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7B08" w14:paraId="33C2D9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DC36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2AA3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7B08" w14:paraId="0E57FC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2883E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7B08" w14:paraId="685263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70F420" w14:textId="77777777"/>
        </w:tc>
      </w:tr>
      <w:tr w:rsidR="00997775" w:rsidTr="00697B08" w14:paraId="308E19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CFDE40" w14:textId="77777777"/>
        </w:tc>
      </w:tr>
      <w:tr w:rsidR="00997775" w:rsidTr="00697B08" w14:paraId="5A619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7D3A80" w14:textId="77777777"/>
        </w:tc>
        <w:tc>
          <w:tcPr>
            <w:tcW w:w="7654" w:type="dxa"/>
            <w:gridSpan w:val="2"/>
          </w:tcPr>
          <w:p w:rsidR="00997775" w:rsidRDefault="00997775" w14:paraId="1D3A231C" w14:textId="77777777"/>
        </w:tc>
      </w:tr>
      <w:tr w:rsidR="00697B08" w:rsidTr="00697B08" w14:paraId="033F3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B08" w:rsidP="00697B08" w:rsidRDefault="00697B08" w14:paraId="6DFCDB63" w14:textId="74CA486C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697B08" w:rsidP="00697B08" w:rsidRDefault="00697B08" w14:paraId="18795F07" w14:textId="0C3BEEF9">
            <w:pPr>
              <w:rPr>
                <w:b/>
              </w:rPr>
            </w:pPr>
            <w:r w:rsidRPr="007A2D19">
              <w:rPr>
                <w:b/>
                <w:bCs/>
              </w:rPr>
              <w:t>Structuur van de uitvoering werk en inkomen (SUWI)</w:t>
            </w:r>
          </w:p>
        </w:tc>
      </w:tr>
      <w:tr w:rsidR="00697B08" w:rsidTr="00697B08" w14:paraId="19CB9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B08" w:rsidP="00697B08" w:rsidRDefault="00697B08" w14:paraId="2C5FAF79" w14:textId="77777777"/>
        </w:tc>
        <w:tc>
          <w:tcPr>
            <w:tcW w:w="7654" w:type="dxa"/>
            <w:gridSpan w:val="2"/>
          </w:tcPr>
          <w:p w:rsidR="00697B08" w:rsidP="00697B08" w:rsidRDefault="00697B08" w14:paraId="6DDB86B4" w14:textId="77777777"/>
        </w:tc>
      </w:tr>
      <w:tr w:rsidR="00697B08" w:rsidTr="00697B08" w14:paraId="1D77B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B08" w:rsidP="00697B08" w:rsidRDefault="00697B08" w14:paraId="3396133A" w14:textId="77777777"/>
        </w:tc>
        <w:tc>
          <w:tcPr>
            <w:tcW w:w="7654" w:type="dxa"/>
            <w:gridSpan w:val="2"/>
          </w:tcPr>
          <w:p w:rsidR="00697B08" w:rsidP="00697B08" w:rsidRDefault="00697B08" w14:paraId="1F6C6BFE" w14:textId="77777777"/>
        </w:tc>
      </w:tr>
      <w:tr w:rsidR="00697B08" w:rsidTr="00697B08" w14:paraId="67AF9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B08" w:rsidP="00697B08" w:rsidRDefault="00697B08" w14:paraId="142F5475" w14:textId="502FF0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63F34">
              <w:rPr>
                <w:b/>
              </w:rPr>
              <w:t>836</w:t>
            </w:r>
          </w:p>
        </w:tc>
        <w:tc>
          <w:tcPr>
            <w:tcW w:w="7654" w:type="dxa"/>
            <w:gridSpan w:val="2"/>
          </w:tcPr>
          <w:p w:rsidR="00697B08" w:rsidP="00697B08" w:rsidRDefault="00697B08" w14:paraId="76C7BD21" w14:textId="6A21AB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63F34">
              <w:rPr>
                <w:b/>
              </w:rPr>
              <w:t>HET LID ERGIN</w:t>
            </w:r>
          </w:p>
        </w:tc>
      </w:tr>
      <w:tr w:rsidR="00697B08" w:rsidTr="00697B08" w14:paraId="00A60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7B08" w:rsidP="00697B08" w:rsidRDefault="00697B08" w14:paraId="5637E01A" w14:textId="77777777"/>
        </w:tc>
        <w:tc>
          <w:tcPr>
            <w:tcW w:w="7654" w:type="dxa"/>
            <w:gridSpan w:val="2"/>
          </w:tcPr>
          <w:p w:rsidR="00697B08" w:rsidP="00697B08" w:rsidRDefault="00697B08" w14:paraId="389D2BCC" w14:textId="0C60C01C">
            <w:r>
              <w:t>Voorgesteld 16 april 2025</w:t>
            </w:r>
          </w:p>
        </w:tc>
      </w:tr>
      <w:tr w:rsidR="00997775" w:rsidTr="00697B08" w14:paraId="48BDC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115ED" w14:textId="77777777"/>
        </w:tc>
        <w:tc>
          <w:tcPr>
            <w:tcW w:w="7654" w:type="dxa"/>
            <w:gridSpan w:val="2"/>
          </w:tcPr>
          <w:p w:rsidR="00997775" w:rsidRDefault="00997775" w14:paraId="0DA331E4" w14:textId="77777777"/>
        </w:tc>
      </w:tr>
      <w:tr w:rsidR="00997775" w:rsidTr="00697B08" w14:paraId="4769A2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CB8EB" w14:textId="77777777"/>
        </w:tc>
        <w:tc>
          <w:tcPr>
            <w:tcW w:w="7654" w:type="dxa"/>
            <w:gridSpan w:val="2"/>
          </w:tcPr>
          <w:p w:rsidR="00997775" w:rsidRDefault="00997775" w14:paraId="58AEDD38" w14:textId="77777777">
            <w:r>
              <w:t>De Kamer,</w:t>
            </w:r>
          </w:p>
        </w:tc>
      </w:tr>
      <w:tr w:rsidR="00997775" w:rsidTr="00697B08" w14:paraId="142ED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9E57C4" w14:textId="77777777"/>
        </w:tc>
        <w:tc>
          <w:tcPr>
            <w:tcW w:w="7654" w:type="dxa"/>
            <w:gridSpan w:val="2"/>
          </w:tcPr>
          <w:p w:rsidR="00997775" w:rsidRDefault="00997775" w14:paraId="6799D936" w14:textId="77777777"/>
        </w:tc>
      </w:tr>
      <w:tr w:rsidR="00997775" w:rsidTr="00697B08" w14:paraId="7174E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57B2F7" w14:textId="77777777"/>
        </w:tc>
        <w:tc>
          <w:tcPr>
            <w:tcW w:w="7654" w:type="dxa"/>
            <w:gridSpan w:val="2"/>
          </w:tcPr>
          <w:p w:rsidR="00997775" w:rsidRDefault="00997775" w14:paraId="367995CF" w14:textId="77777777">
            <w:r>
              <w:t>gehoord de beraadslaging,</w:t>
            </w:r>
          </w:p>
        </w:tc>
      </w:tr>
      <w:tr w:rsidR="00997775" w:rsidTr="00697B08" w14:paraId="55BA7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75FBC" w14:textId="77777777"/>
        </w:tc>
        <w:tc>
          <w:tcPr>
            <w:tcW w:w="7654" w:type="dxa"/>
            <w:gridSpan w:val="2"/>
          </w:tcPr>
          <w:p w:rsidR="00997775" w:rsidRDefault="00997775" w14:paraId="6070780D" w14:textId="77777777"/>
        </w:tc>
      </w:tr>
      <w:tr w:rsidR="00997775" w:rsidTr="00697B08" w14:paraId="3A018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5C148" w14:textId="77777777"/>
        </w:tc>
        <w:tc>
          <w:tcPr>
            <w:tcW w:w="7654" w:type="dxa"/>
            <w:gridSpan w:val="2"/>
          </w:tcPr>
          <w:p w:rsidRPr="00697B08" w:rsidR="00697B08" w:rsidP="00697B08" w:rsidRDefault="00697B08" w14:paraId="3A678614" w14:textId="77777777">
            <w:r w:rsidRPr="00697B08">
              <w:t>constaterende dat nabetalingen van WIA-uitkeringen als gevolg van de herstelacties kunnen leiden tot terugvorderingen van toeslagen;</w:t>
            </w:r>
          </w:p>
          <w:p w:rsidR="00763F34" w:rsidP="00697B08" w:rsidRDefault="00763F34" w14:paraId="5E975474" w14:textId="77777777"/>
          <w:p w:rsidRPr="00697B08" w:rsidR="00697B08" w:rsidP="00697B08" w:rsidRDefault="00697B08" w14:paraId="308F768C" w14:textId="28BC65BA">
            <w:r w:rsidRPr="00697B08">
              <w:t>overwegende dat burgers hierdoor dubbel getroffen worden: eerst door een te lage uitkering, vervolgens door financiële terugvordering;</w:t>
            </w:r>
          </w:p>
          <w:p w:rsidR="00763F34" w:rsidP="00697B08" w:rsidRDefault="00763F34" w14:paraId="1F066C5A" w14:textId="77777777"/>
          <w:p w:rsidRPr="00697B08" w:rsidR="00697B08" w:rsidP="00697B08" w:rsidRDefault="00697B08" w14:paraId="0AC3A511" w14:textId="6E8FD5B5">
            <w:r w:rsidRPr="00697B08">
              <w:t>overwegende dat de Algemene wet inkomensafhankelijke regelingen en het uitvoeringsbeleid ruimte bieden voor maatwerk en het afzien van terugvorderingen bij onredelijke uitkomsten;</w:t>
            </w:r>
          </w:p>
          <w:p w:rsidR="00763F34" w:rsidP="00697B08" w:rsidRDefault="00763F34" w14:paraId="094BEE4F" w14:textId="77777777"/>
          <w:p w:rsidRPr="00697B08" w:rsidR="00697B08" w:rsidP="00697B08" w:rsidRDefault="00697B08" w14:paraId="0EA0263D" w14:textId="54778C3D">
            <w:r w:rsidRPr="00697B08">
              <w:t>van mening dat mensen niet de dupe mogen worden van fouten die buiten hun schuld zijn ontstaan;</w:t>
            </w:r>
          </w:p>
          <w:p w:rsidR="00763F34" w:rsidP="00697B08" w:rsidRDefault="00763F34" w14:paraId="04DECF3F" w14:textId="77777777"/>
          <w:p w:rsidRPr="00697B08" w:rsidR="00697B08" w:rsidP="00697B08" w:rsidRDefault="00697B08" w14:paraId="30E7BA51" w14:textId="410200A0">
            <w:r w:rsidRPr="00697B08">
              <w:t>verzoekt de regering om gedupeerden te compenseren of vrij te stellen van terugvorderingen die voortvloeien uit correcties van UWV-fouten,</w:t>
            </w:r>
          </w:p>
          <w:p w:rsidR="00763F34" w:rsidP="00697B08" w:rsidRDefault="00763F34" w14:paraId="003B45B3" w14:textId="77777777"/>
          <w:p w:rsidRPr="00697B08" w:rsidR="00697B08" w:rsidP="00697B08" w:rsidRDefault="00697B08" w14:paraId="44E38C31" w14:textId="72C1648C">
            <w:r w:rsidRPr="00697B08">
              <w:t>en gaat over tot de orde van de dag.</w:t>
            </w:r>
          </w:p>
          <w:p w:rsidR="00763F34" w:rsidP="00697B08" w:rsidRDefault="00763F34" w14:paraId="42587BD9" w14:textId="77777777"/>
          <w:p w:rsidR="00997775" w:rsidP="00763F34" w:rsidRDefault="00697B08" w14:paraId="5F64D30D" w14:textId="63C6A935">
            <w:r w:rsidRPr="00697B08">
              <w:t>Ergin</w:t>
            </w:r>
          </w:p>
        </w:tc>
      </w:tr>
    </w:tbl>
    <w:p w:rsidR="00997775" w:rsidRDefault="00997775" w14:paraId="67F707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A212" w14:textId="77777777" w:rsidR="00697B08" w:rsidRDefault="00697B08">
      <w:pPr>
        <w:spacing w:line="20" w:lineRule="exact"/>
      </w:pPr>
    </w:p>
  </w:endnote>
  <w:endnote w:type="continuationSeparator" w:id="0">
    <w:p w14:paraId="67E74AE8" w14:textId="77777777" w:rsidR="00697B08" w:rsidRDefault="00697B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6EB28A" w14:textId="77777777" w:rsidR="00697B08" w:rsidRDefault="00697B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37CF" w14:textId="77777777" w:rsidR="00697B08" w:rsidRDefault="00697B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CF660" w14:textId="77777777" w:rsidR="00697B08" w:rsidRDefault="0069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08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B08"/>
    <w:rsid w:val="00710A7A"/>
    <w:rsid w:val="00744C6E"/>
    <w:rsid w:val="00763F34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630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D3898"/>
  <w15:docId w15:val="{A1A502B7-4A0E-45A4-B9DE-528A98BA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2025-04-17T08:11:00.0000000Z</dcterms:created>
  <dcterms:modified xsi:type="dcterms:W3CDTF">2025-04-17T08:39:00.0000000Z</dcterms:modified>
  <dc:description>------------------------</dc:description>
  <dc:subject/>
  <keywords/>
  <version/>
  <category/>
</coreProperties>
</file>