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342E" w:rsidR="0010342E" w:rsidP="0010342E" w:rsidRDefault="0010342E" w14:paraId="6BD2F9E1" w14:textId="09DFD2CD">
      <w:pPr>
        <w:rPr>
          <w:rFonts w:ascii="Times New Roman" w:hAnsi="Times New Roman" w:cs="Times New Roman"/>
          <w:b/>
          <w:sz w:val="24"/>
          <w:szCs w:val="24"/>
        </w:rPr>
      </w:pPr>
      <w:r w:rsidRPr="0010342E">
        <w:rPr>
          <w:rFonts w:ascii="Times New Roman" w:hAnsi="Times New Roman" w:cs="Times New Roman"/>
          <w:b/>
          <w:sz w:val="24"/>
          <w:szCs w:val="24"/>
        </w:rPr>
        <w:t xml:space="preserve">Lijst van vragen </w:t>
      </w:r>
    </w:p>
    <w:p w:rsidRPr="0010342E" w:rsidR="0010342E" w:rsidP="0010342E" w:rsidRDefault="0010342E" w14:paraId="1C01A8F9" w14:textId="445B646E">
      <w:pPr>
        <w:rPr>
          <w:rFonts w:ascii="Times New Roman" w:hAnsi="Times New Roman" w:cs="Times New Roman"/>
          <w:sz w:val="24"/>
          <w:szCs w:val="24"/>
        </w:rPr>
      </w:pPr>
      <w:r w:rsidRPr="0010342E">
        <w:rPr>
          <w:rFonts w:ascii="Times New Roman" w:hAnsi="Times New Roman" w:cs="Times New Roman"/>
          <w:sz w:val="24"/>
          <w:szCs w:val="24"/>
        </w:rPr>
        <w:t xml:space="preserve">De vaste commissie voor Defensie heeft een aantal vragen voorgelegd aan de staatssecretaris van Defensie over de </w:t>
      </w:r>
      <w:r w:rsidRPr="0010342E">
        <w:rPr>
          <w:rFonts w:ascii="Times New Roman" w:hAnsi="Times New Roman" w:cs="Times New Roman"/>
          <w:b/>
          <w:sz w:val="24"/>
          <w:szCs w:val="24"/>
        </w:rPr>
        <w:t>Verandering van de krijgsmacht; 'Onze mensen onze toekomst; meer beter en sneller'</w:t>
      </w:r>
      <w:r w:rsidRPr="0010342E">
        <w:rPr>
          <w:rFonts w:ascii="Times New Roman" w:hAnsi="Times New Roman" w:cs="Times New Roman"/>
          <w:sz w:val="24"/>
          <w:szCs w:val="24"/>
        </w:rPr>
        <w:t xml:space="preserve"> (</w:t>
      </w:r>
      <w:r w:rsidRPr="0010342E">
        <w:rPr>
          <w:rFonts w:ascii="Times New Roman" w:hAnsi="Times New Roman" w:cs="Times New Roman"/>
          <w:sz w:val="24"/>
          <w:szCs w:val="24"/>
        </w:rPr>
        <w:t xml:space="preserve">Kamerstuk </w:t>
      </w:r>
      <w:r w:rsidRPr="0010342E">
        <w:rPr>
          <w:rFonts w:ascii="Times New Roman" w:hAnsi="Times New Roman" w:cs="Times New Roman"/>
          <w:b/>
          <w:sz w:val="24"/>
          <w:szCs w:val="24"/>
        </w:rPr>
        <w:t>33763</w:t>
      </w:r>
      <w:r w:rsidRPr="0010342E">
        <w:rPr>
          <w:rFonts w:ascii="Times New Roman" w:hAnsi="Times New Roman" w:cs="Times New Roman"/>
          <w:sz w:val="24"/>
          <w:szCs w:val="24"/>
        </w:rPr>
        <w:t xml:space="preserve">, nr. </w:t>
      </w:r>
      <w:r w:rsidRPr="0010342E">
        <w:rPr>
          <w:rFonts w:ascii="Times New Roman" w:hAnsi="Times New Roman" w:cs="Times New Roman"/>
          <w:b/>
          <w:sz w:val="24"/>
          <w:szCs w:val="24"/>
        </w:rPr>
        <w:t>161</w:t>
      </w:r>
      <w:r w:rsidRPr="0010342E">
        <w:rPr>
          <w:rFonts w:ascii="Times New Roman" w:hAnsi="Times New Roman" w:cs="Times New Roman"/>
          <w:sz w:val="24"/>
          <w:szCs w:val="24"/>
        </w:rPr>
        <w:t>).</w:t>
      </w:r>
    </w:p>
    <w:p w:rsidRPr="0010342E" w:rsidR="0010342E" w:rsidP="0010342E" w:rsidRDefault="0010342E" w14:paraId="78098AA4" w14:textId="77777777">
      <w:pPr>
        <w:spacing w:after="0"/>
        <w:rPr>
          <w:rFonts w:ascii="Times New Roman" w:hAnsi="Times New Roman" w:cs="Times New Roman"/>
          <w:sz w:val="24"/>
          <w:szCs w:val="24"/>
        </w:rPr>
      </w:pPr>
    </w:p>
    <w:p w:rsidRPr="0010342E" w:rsidR="0010342E" w:rsidP="0010342E" w:rsidRDefault="0010342E" w14:paraId="787E71D8" w14:textId="4BED01CB">
      <w:pPr>
        <w:spacing w:after="0"/>
        <w:rPr>
          <w:rFonts w:ascii="Times New Roman" w:hAnsi="Times New Roman" w:cs="Times New Roman"/>
          <w:sz w:val="24"/>
          <w:szCs w:val="24"/>
        </w:rPr>
      </w:pPr>
      <w:r w:rsidRPr="0010342E">
        <w:rPr>
          <w:rFonts w:ascii="Times New Roman" w:hAnsi="Times New Roman" w:cs="Times New Roman"/>
          <w:sz w:val="24"/>
          <w:szCs w:val="24"/>
        </w:rPr>
        <w:t>De v</w:t>
      </w:r>
      <w:r w:rsidRPr="0010342E">
        <w:rPr>
          <w:rFonts w:ascii="Times New Roman" w:hAnsi="Times New Roman" w:cs="Times New Roman"/>
          <w:sz w:val="24"/>
          <w:szCs w:val="24"/>
        </w:rPr>
        <w:t xml:space="preserve">oorzitter van de commissie, </w:t>
      </w:r>
    </w:p>
    <w:p w:rsidRPr="0010342E" w:rsidR="0010342E" w:rsidP="0010342E" w:rsidRDefault="0010342E" w14:paraId="25E26B4C" w14:textId="3C3CA28B">
      <w:pPr>
        <w:spacing w:after="0"/>
        <w:rPr>
          <w:rFonts w:ascii="Times New Roman" w:hAnsi="Times New Roman" w:cs="Times New Roman"/>
          <w:sz w:val="24"/>
          <w:szCs w:val="24"/>
        </w:rPr>
      </w:pPr>
      <w:proofErr w:type="spellStart"/>
      <w:r w:rsidRPr="0010342E">
        <w:rPr>
          <w:rFonts w:ascii="Times New Roman" w:hAnsi="Times New Roman" w:cs="Times New Roman"/>
          <w:sz w:val="24"/>
          <w:szCs w:val="24"/>
        </w:rPr>
        <w:t>Kahraman</w:t>
      </w:r>
      <w:proofErr w:type="spellEnd"/>
    </w:p>
    <w:p w:rsidRPr="0010342E" w:rsidR="0010342E" w:rsidP="0010342E" w:rsidRDefault="0010342E" w14:paraId="7A3B17F3" w14:textId="77777777">
      <w:pPr>
        <w:spacing w:after="0"/>
        <w:rPr>
          <w:rFonts w:ascii="Times New Roman" w:hAnsi="Times New Roman" w:cs="Times New Roman"/>
          <w:sz w:val="24"/>
          <w:szCs w:val="24"/>
        </w:rPr>
      </w:pPr>
      <w:r w:rsidRPr="0010342E">
        <w:rPr>
          <w:rFonts w:ascii="Times New Roman" w:hAnsi="Times New Roman" w:cs="Times New Roman"/>
          <w:sz w:val="24"/>
          <w:szCs w:val="24"/>
        </w:rPr>
        <w:tab/>
      </w:r>
      <w:r w:rsidRPr="0010342E">
        <w:rPr>
          <w:rFonts w:ascii="Times New Roman" w:hAnsi="Times New Roman" w:cs="Times New Roman"/>
          <w:sz w:val="24"/>
          <w:szCs w:val="24"/>
        </w:rPr>
        <w:tab/>
      </w:r>
    </w:p>
    <w:p w:rsidRPr="0010342E" w:rsidR="0010342E" w:rsidP="0010342E" w:rsidRDefault="0010342E" w14:paraId="4812C135" w14:textId="0792B790">
      <w:pPr>
        <w:spacing w:after="0"/>
        <w:rPr>
          <w:rFonts w:ascii="Times New Roman" w:hAnsi="Times New Roman" w:cs="Times New Roman"/>
          <w:sz w:val="24"/>
          <w:szCs w:val="24"/>
        </w:rPr>
      </w:pPr>
      <w:r w:rsidRPr="0010342E">
        <w:rPr>
          <w:rFonts w:ascii="Times New Roman" w:hAnsi="Times New Roman" w:cs="Times New Roman"/>
          <w:sz w:val="24"/>
          <w:szCs w:val="24"/>
        </w:rPr>
        <w:t>Adjunct-</w:t>
      </w:r>
      <w:r w:rsidRPr="0010342E">
        <w:rPr>
          <w:rFonts w:ascii="Times New Roman" w:hAnsi="Times New Roman" w:cs="Times New Roman"/>
          <w:sz w:val="24"/>
          <w:szCs w:val="24"/>
        </w:rPr>
        <w:t>g</w:t>
      </w:r>
      <w:r w:rsidRPr="0010342E">
        <w:rPr>
          <w:rFonts w:ascii="Times New Roman" w:hAnsi="Times New Roman" w:cs="Times New Roman"/>
          <w:sz w:val="24"/>
          <w:szCs w:val="24"/>
        </w:rPr>
        <w:t>riffier van de commissie,</w:t>
      </w:r>
    </w:p>
    <w:p w:rsidRPr="0010342E" w:rsidR="0010342E" w:rsidP="0010342E" w:rsidRDefault="0010342E" w14:paraId="128AF8E1" w14:textId="189DF341">
      <w:pPr>
        <w:spacing w:after="0"/>
        <w:rPr>
          <w:rFonts w:ascii="Times New Roman" w:hAnsi="Times New Roman" w:cs="Times New Roman"/>
          <w:sz w:val="24"/>
          <w:szCs w:val="24"/>
        </w:rPr>
      </w:pPr>
      <w:proofErr w:type="spellStart"/>
      <w:r w:rsidRPr="0010342E">
        <w:rPr>
          <w:rFonts w:ascii="Times New Roman" w:hAnsi="Times New Roman" w:cs="Times New Roman"/>
          <w:sz w:val="24"/>
          <w:szCs w:val="24"/>
        </w:rPr>
        <w:t>Manten</w:t>
      </w:r>
      <w:proofErr w:type="spellEnd"/>
    </w:p>
    <w:p w:rsidRPr="0010342E" w:rsidR="0010342E" w:rsidP="0010342E" w:rsidRDefault="0010342E" w14:paraId="787A956B" w14:textId="77777777">
      <w:pPr>
        <w:rPr>
          <w:rFonts w:ascii="Times New Roman" w:hAnsi="Times New Roman" w:cs="Times New Roman"/>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10342E" w:rsidR="0010342E" w:rsidTr="0010342E" w14:paraId="554CC585" w14:textId="77777777">
        <w:trPr>
          <w:cantSplit/>
        </w:trPr>
        <w:tc>
          <w:tcPr>
            <w:tcW w:w="567" w:type="dxa"/>
          </w:tcPr>
          <w:p w:rsidRPr="0010342E" w:rsidR="0010342E" w:rsidP="008D5C46" w:rsidRDefault="0010342E" w14:paraId="11C3273B" w14:textId="77777777">
            <w:pPr>
              <w:rPr>
                <w:rFonts w:ascii="Times New Roman" w:hAnsi="Times New Roman" w:cs="Times New Roman"/>
                <w:sz w:val="24"/>
                <w:szCs w:val="24"/>
              </w:rPr>
            </w:pPr>
            <w:bookmarkStart w:name="bmkStartTabel" w:id="0"/>
            <w:bookmarkEnd w:id="0"/>
            <w:proofErr w:type="spellStart"/>
            <w:r w:rsidRPr="0010342E">
              <w:rPr>
                <w:rFonts w:ascii="Times New Roman" w:hAnsi="Times New Roman" w:cs="Times New Roman"/>
                <w:sz w:val="24"/>
                <w:szCs w:val="24"/>
              </w:rPr>
              <w:t>Nr</w:t>
            </w:r>
            <w:proofErr w:type="spellEnd"/>
          </w:p>
        </w:tc>
        <w:tc>
          <w:tcPr>
            <w:tcW w:w="6521" w:type="dxa"/>
          </w:tcPr>
          <w:p w:rsidRPr="0010342E" w:rsidR="0010342E" w:rsidP="008D5C46" w:rsidRDefault="0010342E" w14:paraId="06C4B191" w14:textId="77777777">
            <w:pPr>
              <w:rPr>
                <w:rFonts w:ascii="Times New Roman" w:hAnsi="Times New Roman" w:cs="Times New Roman"/>
                <w:sz w:val="24"/>
                <w:szCs w:val="24"/>
              </w:rPr>
            </w:pPr>
            <w:r w:rsidRPr="0010342E">
              <w:rPr>
                <w:rFonts w:ascii="Times New Roman" w:hAnsi="Times New Roman" w:cs="Times New Roman"/>
                <w:sz w:val="24"/>
                <w:szCs w:val="24"/>
              </w:rPr>
              <w:t>Vraag</w:t>
            </w:r>
          </w:p>
        </w:tc>
      </w:tr>
      <w:tr w:rsidRPr="0010342E" w:rsidR="0010342E" w:rsidTr="0010342E" w14:paraId="7D46A223" w14:textId="77777777">
        <w:tc>
          <w:tcPr>
            <w:tcW w:w="567" w:type="dxa"/>
          </w:tcPr>
          <w:p w:rsidRPr="0010342E" w:rsidR="0010342E" w:rsidP="008D5C46" w:rsidRDefault="0010342E" w14:paraId="7D425122" w14:textId="77777777">
            <w:pPr>
              <w:rPr>
                <w:rFonts w:ascii="Times New Roman" w:hAnsi="Times New Roman" w:cs="Times New Roman"/>
                <w:sz w:val="24"/>
                <w:szCs w:val="24"/>
              </w:rPr>
            </w:pPr>
            <w:r w:rsidRPr="0010342E">
              <w:rPr>
                <w:rFonts w:ascii="Times New Roman" w:hAnsi="Times New Roman" w:cs="Times New Roman"/>
                <w:sz w:val="24"/>
                <w:szCs w:val="24"/>
              </w:rPr>
              <w:t>1</w:t>
            </w:r>
          </w:p>
        </w:tc>
        <w:tc>
          <w:tcPr>
            <w:tcW w:w="6521" w:type="dxa"/>
          </w:tcPr>
          <w:p w:rsidRPr="0010342E" w:rsidR="0010342E" w:rsidP="008D5C46" w:rsidRDefault="0010342E" w14:paraId="742F930A" w14:textId="77777777">
            <w:pPr>
              <w:rPr>
                <w:rFonts w:ascii="Times New Roman" w:hAnsi="Times New Roman" w:cs="Times New Roman"/>
                <w:sz w:val="24"/>
                <w:szCs w:val="24"/>
              </w:rPr>
            </w:pPr>
            <w:r w:rsidRPr="0010342E">
              <w:rPr>
                <w:rFonts w:ascii="Times New Roman" w:hAnsi="Times New Roman" w:cs="Times New Roman"/>
                <w:sz w:val="24"/>
                <w:szCs w:val="24"/>
              </w:rPr>
              <w:t>Waar is de 100.000 mensen als streefwaarde op gebaseerd? Is dit getal voortgekomen uit een analyse van huidige tekorten, of juist een target voor groei?</w:t>
            </w:r>
          </w:p>
        </w:tc>
      </w:tr>
      <w:tr w:rsidRPr="0010342E" w:rsidR="0010342E" w:rsidTr="0010342E" w14:paraId="3A8A2375" w14:textId="77777777">
        <w:tc>
          <w:tcPr>
            <w:tcW w:w="567" w:type="dxa"/>
          </w:tcPr>
          <w:p w:rsidRPr="0010342E" w:rsidR="0010342E" w:rsidP="008D5C46" w:rsidRDefault="0010342E" w14:paraId="19C71433" w14:textId="77777777">
            <w:pPr>
              <w:rPr>
                <w:rFonts w:ascii="Times New Roman" w:hAnsi="Times New Roman" w:cs="Times New Roman"/>
                <w:sz w:val="24"/>
                <w:szCs w:val="24"/>
              </w:rPr>
            </w:pPr>
            <w:r w:rsidRPr="0010342E">
              <w:rPr>
                <w:rFonts w:ascii="Times New Roman" w:hAnsi="Times New Roman" w:cs="Times New Roman"/>
                <w:sz w:val="24"/>
                <w:szCs w:val="24"/>
              </w:rPr>
              <w:t>2</w:t>
            </w:r>
          </w:p>
        </w:tc>
        <w:tc>
          <w:tcPr>
            <w:tcW w:w="6521" w:type="dxa"/>
          </w:tcPr>
          <w:p w:rsidRPr="0010342E" w:rsidR="0010342E" w:rsidP="008D5C46" w:rsidRDefault="0010342E" w14:paraId="055EA932" w14:textId="77777777">
            <w:pPr>
              <w:rPr>
                <w:rFonts w:ascii="Times New Roman" w:hAnsi="Times New Roman" w:cs="Times New Roman"/>
                <w:sz w:val="24"/>
                <w:szCs w:val="24"/>
              </w:rPr>
            </w:pPr>
            <w:r w:rsidRPr="0010342E">
              <w:rPr>
                <w:rFonts w:ascii="Times New Roman" w:hAnsi="Times New Roman" w:cs="Times New Roman"/>
                <w:sz w:val="24"/>
                <w:szCs w:val="24"/>
              </w:rPr>
              <w:t>Welke data zijn geanalyseerd voordat de doelstelling van 100.000 mensen is vastgesteld? Hoe groot is de rol van de data-analyse geweest in het bepalen van de doelstelling?</w:t>
            </w:r>
          </w:p>
        </w:tc>
      </w:tr>
      <w:tr w:rsidRPr="0010342E" w:rsidR="0010342E" w:rsidTr="0010342E" w14:paraId="296B6B54" w14:textId="77777777">
        <w:tc>
          <w:tcPr>
            <w:tcW w:w="567" w:type="dxa"/>
          </w:tcPr>
          <w:p w:rsidRPr="0010342E" w:rsidR="0010342E" w:rsidP="008D5C46" w:rsidRDefault="0010342E" w14:paraId="607F1D76" w14:textId="77777777">
            <w:pPr>
              <w:rPr>
                <w:rFonts w:ascii="Times New Roman" w:hAnsi="Times New Roman" w:cs="Times New Roman"/>
                <w:sz w:val="24"/>
                <w:szCs w:val="24"/>
              </w:rPr>
            </w:pPr>
            <w:r w:rsidRPr="0010342E">
              <w:rPr>
                <w:rFonts w:ascii="Times New Roman" w:hAnsi="Times New Roman" w:cs="Times New Roman"/>
                <w:sz w:val="24"/>
                <w:szCs w:val="24"/>
              </w:rPr>
              <w:t>3</w:t>
            </w:r>
          </w:p>
        </w:tc>
        <w:tc>
          <w:tcPr>
            <w:tcW w:w="6521" w:type="dxa"/>
          </w:tcPr>
          <w:p w:rsidRPr="0010342E" w:rsidR="0010342E" w:rsidP="008D5C46" w:rsidRDefault="0010342E" w14:paraId="079A2F88" w14:textId="77777777">
            <w:pPr>
              <w:rPr>
                <w:rFonts w:ascii="Times New Roman" w:hAnsi="Times New Roman" w:cs="Times New Roman"/>
                <w:sz w:val="24"/>
                <w:szCs w:val="24"/>
              </w:rPr>
            </w:pPr>
            <w:r w:rsidRPr="0010342E">
              <w:rPr>
                <w:rFonts w:ascii="Times New Roman" w:hAnsi="Times New Roman" w:cs="Times New Roman"/>
                <w:sz w:val="24"/>
                <w:szCs w:val="24"/>
              </w:rPr>
              <w:t>Is er een tijdspad opgesteld voor verdere opschaling van Defensie? Wanneer verwacht het kabinet terug naar de Kamer te komen met concrete plannen voor de groei naar 200.000 werknemers?</w:t>
            </w:r>
          </w:p>
        </w:tc>
      </w:tr>
      <w:tr w:rsidRPr="0010342E" w:rsidR="0010342E" w:rsidTr="0010342E" w14:paraId="11EFBD86" w14:textId="77777777">
        <w:tc>
          <w:tcPr>
            <w:tcW w:w="567" w:type="dxa"/>
          </w:tcPr>
          <w:p w:rsidRPr="0010342E" w:rsidR="0010342E" w:rsidP="008D5C46" w:rsidRDefault="0010342E" w14:paraId="19014A56" w14:textId="77777777">
            <w:pPr>
              <w:rPr>
                <w:rFonts w:ascii="Times New Roman" w:hAnsi="Times New Roman" w:cs="Times New Roman"/>
                <w:sz w:val="24"/>
                <w:szCs w:val="24"/>
              </w:rPr>
            </w:pPr>
            <w:r w:rsidRPr="0010342E">
              <w:rPr>
                <w:rFonts w:ascii="Times New Roman" w:hAnsi="Times New Roman" w:cs="Times New Roman"/>
                <w:sz w:val="24"/>
                <w:szCs w:val="24"/>
              </w:rPr>
              <w:t>4</w:t>
            </w:r>
          </w:p>
        </w:tc>
        <w:tc>
          <w:tcPr>
            <w:tcW w:w="6521" w:type="dxa"/>
          </w:tcPr>
          <w:p w:rsidRPr="0010342E" w:rsidR="0010342E" w:rsidP="008D5C46" w:rsidRDefault="0010342E" w14:paraId="618D9065" w14:textId="77777777">
            <w:pPr>
              <w:rPr>
                <w:rFonts w:ascii="Times New Roman" w:hAnsi="Times New Roman" w:cs="Times New Roman"/>
                <w:sz w:val="24"/>
                <w:szCs w:val="24"/>
              </w:rPr>
            </w:pPr>
            <w:r w:rsidRPr="0010342E">
              <w:rPr>
                <w:rFonts w:ascii="Times New Roman" w:hAnsi="Times New Roman" w:cs="Times New Roman"/>
                <w:sz w:val="24"/>
                <w:szCs w:val="24"/>
              </w:rPr>
              <w:t>Waarop is het streven naar 200.000 werknemers gebaseerd?</w:t>
            </w:r>
          </w:p>
        </w:tc>
      </w:tr>
      <w:tr w:rsidRPr="0010342E" w:rsidR="0010342E" w:rsidTr="0010342E" w14:paraId="0A48973B" w14:textId="77777777">
        <w:tc>
          <w:tcPr>
            <w:tcW w:w="567" w:type="dxa"/>
          </w:tcPr>
          <w:p w:rsidRPr="0010342E" w:rsidR="0010342E" w:rsidP="008D5C46" w:rsidRDefault="0010342E" w14:paraId="35466DDC" w14:textId="77777777">
            <w:pPr>
              <w:rPr>
                <w:rFonts w:ascii="Times New Roman" w:hAnsi="Times New Roman" w:cs="Times New Roman"/>
                <w:sz w:val="24"/>
                <w:szCs w:val="24"/>
              </w:rPr>
            </w:pPr>
            <w:r w:rsidRPr="0010342E">
              <w:rPr>
                <w:rFonts w:ascii="Times New Roman" w:hAnsi="Times New Roman" w:cs="Times New Roman"/>
                <w:sz w:val="24"/>
                <w:szCs w:val="24"/>
              </w:rPr>
              <w:t>5</w:t>
            </w:r>
          </w:p>
        </w:tc>
        <w:tc>
          <w:tcPr>
            <w:tcW w:w="6521" w:type="dxa"/>
          </w:tcPr>
          <w:p w:rsidRPr="0010342E" w:rsidR="0010342E" w:rsidP="008D5C46" w:rsidRDefault="0010342E" w14:paraId="69F162E4" w14:textId="77777777">
            <w:pPr>
              <w:rPr>
                <w:rFonts w:ascii="Times New Roman" w:hAnsi="Times New Roman" w:cs="Times New Roman"/>
                <w:sz w:val="24"/>
                <w:szCs w:val="24"/>
              </w:rPr>
            </w:pPr>
            <w:r w:rsidRPr="0010342E">
              <w:rPr>
                <w:rFonts w:ascii="Times New Roman" w:hAnsi="Times New Roman" w:cs="Times New Roman"/>
                <w:sz w:val="24"/>
                <w:szCs w:val="24"/>
              </w:rPr>
              <w:t>Hoever is optimalisatie binnen de huidige omvang van Defensie bereikt? Kan verdere groei nu in de weg zitten van het optimalisatieproces?</w:t>
            </w:r>
          </w:p>
        </w:tc>
      </w:tr>
      <w:tr w:rsidRPr="0010342E" w:rsidR="0010342E" w:rsidTr="0010342E" w14:paraId="28CC6C54" w14:textId="77777777">
        <w:tc>
          <w:tcPr>
            <w:tcW w:w="567" w:type="dxa"/>
          </w:tcPr>
          <w:p w:rsidRPr="0010342E" w:rsidR="0010342E" w:rsidP="008D5C46" w:rsidRDefault="0010342E" w14:paraId="1DDE6E3B" w14:textId="77777777">
            <w:pPr>
              <w:rPr>
                <w:rFonts w:ascii="Times New Roman" w:hAnsi="Times New Roman" w:cs="Times New Roman"/>
                <w:sz w:val="24"/>
                <w:szCs w:val="24"/>
              </w:rPr>
            </w:pPr>
            <w:r w:rsidRPr="0010342E">
              <w:rPr>
                <w:rFonts w:ascii="Times New Roman" w:hAnsi="Times New Roman" w:cs="Times New Roman"/>
                <w:sz w:val="24"/>
                <w:szCs w:val="24"/>
              </w:rPr>
              <w:t>6</w:t>
            </w:r>
          </w:p>
        </w:tc>
        <w:tc>
          <w:tcPr>
            <w:tcW w:w="6521" w:type="dxa"/>
          </w:tcPr>
          <w:p w:rsidRPr="0010342E" w:rsidR="0010342E" w:rsidP="008D5C46" w:rsidRDefault="0010342E" w14:paraId="79377EF5" w14:textId="77777777">
            <w:pPr>
              <w:rPr>
                <w:rFonts w:ascii="Times New Roman" w:hAnsi="Times New Roman" w:cs="Times New Roman"/>
                <w:sz w:val="24"/>
                <w:szCs w:val="24"/>
              </w:rPr>
            </w:pPr>
            <w:r w:rsidRPr="0010342E">
              <w:rPr>
                <w:rFonts w:ascii="Times New Roman" w:hAnsi="Times New Roman" w:cs="Times New Roman"/>
                <w:sz w:val="24"/>
                <w:szCs w:val="24"/>
              </w:rPr>
              <w:t>Hoe verandert de rol van reservisten concreet binnen de nieuwe krijgsmacht en veranderen daarmee de risico’s van reservist worden? Zo ja, kan dit de bereidheid om reservist te worden beïnvloeden?</w:t>
            </w:r>
          </w:p>
        </w:tc>
      </w:tr>
      <w:tr w:rsidRPr="0010342E" w:rsidR="0010342E" w:rsidTr="0010342E" w14:paraId="61E54B3E" w14:textId="77777777">
        <w:tc>
          <w:tcPr>
            <w:tcW w:w="567" w:type="dxa"/>
          </w:tcPr>
          <w:p w:rsidRPr="0010342E" w:rsidR="0010342E" w:rsidP="008D5C46" w:rsidRDefault="0010342E" w14:paraId="45649D25" w14:textId="77777777">
            <w:pPr>
              <w:rPr>
                <w:rFonts w:ascii="Times New Roman" w:hAnsi="Times New Roman" w:cs="Times New Roman"/>
                <w:sz w:val="24"/>
                <w:szCs w:val="24"/>
              </w:rPr>
            </w:pPr>
            <w:r w:rsidRPr="0010342E">
              <w:rPr>
                <w:rFonts w:ascii="Times New Roman" w:hAnsi="Times New Roman" w:cs="Times New Roman"/>
                <w:sz w:val="24"/>
                <w:szCs w:val="24"/>
              </w:rPr>
              <w:t>7</w:t>
            </w:r>
          </w:p>
        </w:tc>
        <w:tc>
          <w:tcPr>
            <w:tcW w:w="6521" w:type="dxa"/>
          </w:tcPr>
          <w:p w:rsidRPr="0010342E" w:rsidR="0010342E" w:rsidP="008D5C46" w:rsidRDefault="0010342E" w14:paraId="3FED6AFC" w14:textId="77777777">
            <w:pPr>
              <w:rPr>
                <w:rFonts w:ascii="Times New Roman" w:hAnsi="Times New Roman" w:cs="Times New Roman"/>
                <w:sz w:val="24"/>
                <w:szCs w:val="24"/>
              </w:rPr>
            </w:pPr>
            <w:r w:rsidRPr="0010342E">
              <w:rPr>
                <w:rFonts w:ascii="Times New Roman" w:hAnsi="Times New Roman" w:cs="Times New Roman"/>
                <w:sz w:val="24"/>
                <w:szCs w:val="24"/>
              </w:rPr>
              <w:t>Welke keuzes rondom de Defensiebegroting kunnen voor komen te liggen om geplande bijstellingen te realiseren?</w:t>
            </w:r>
          </w:p>
        </w:tc>
      </w:tr>
      <w:tr w:rsidRPr="0010342E" w:rsidR="0010342E" w:rsidTr="0010342E" w14:paraId="2AA09219" w14:textId="77777777">
        <w:tc>
          <w:tcPr>
            <w:tcW w:w="567" w:type="dxa"/>
          </w:tcPr>
          <w:p w:rsidRPr="0010342E" w:rsidR="0010342E" w:rsidP="008D5C46" w:rsidRDefault="0010342E" w14:paraId="34846DC7" w14:textId="77777777">
            <w:pPr>
              <w:rPr>
                <w:rFonts w:ascii="Times New Roman" w:hAnsi="Times New Roman" w:cs="Times New Roman"/>
                <w:sz w:val="24"/>
                <w:szCs w:val="24"/>
              </w:rPr>
            </w:pPr>
            <w:r w:rsidRPr="0010342E">
              <w:rPr>
                <w:rFonts w:ascii="Times New Roman" w:hAnsi="Times New Roman" w:cs="Times New Roman"/>
                <w:sz w:val="24"/>
                <w:szCs w:val="24"/>
              </w:rPr>
              <w:t>8</w:t>
            </w:r>
          </w:p>
        </w:tc>
        <w:tc>
          <w:tcPr>
            <w:tcW w:w="6521" w:type="dxa"/>
          </w:tcPr>
          <w:p w:rsidRPr="0010342E" w:rsidR="0010342E" w:rsidP="008D5C46" w:rsidRDefault="0010342E" w14:paraId="5774467B" w14:textId="77777777">
            <w:pPr>
              <w:rPr>
                <w:rFonts w:ascii="Times New Roman" w:hAnsi="Times New Roman" w:cs="Times New Roman"/>
                <w:sz w:val="24"/>
                <w:szCs w:val="24"/>
              </w:rPr>
            </w:pPr>
            <w:r w:rsidRPr="0010342E">
              <w:rPr>
                <w:rFonts w:ascii="Times New Roman" w:hAnsi="Times New Roman" w:cs="Times New Roman"/>
                <w:sz w:val="24"/>
                <w:szCs w:val="24"/>
              </w:rPr>
              <w:t>Is er een beeld van risico’s die komen kijken bij het in de ban doen van pilots voor grootschalige implementatie?</w:t>
            </w:r>
          </w:p>
        </w:tc>
      </w:tr>
      <w:tr w:rsidRPr="0010342E" w:rsidR="0010342E" w:rsidTr="0010342E" w14:paraId="380B7E19" w14:textId="77777777">
        <w:tc>
          <w:tcPr>
            <w:tcW w:w="567" w:type="dxa"/>
          </w:tcPr>
          <w:p w:rsidRPr="0010342E" w:rsidR="0010342E" w:rsidP="008D5C46" w:rsidRDefault="0010342E" w14:paraId="6D11A1CB" w14:textId="77777777">
            <w:pPr>
              <w:rPr>
                <w:rFonts w:ascii="Times New Roman" w:hAnsi="Times New Roman" w:cs="Times New Roman"/>
                <w:sz w:val="24"/>
                <w:szCs w:val="24"/>
              </w:rPr>
            </w:pPr>
            <w:r w:rsidRPr="0010342E">
              <w:rPr>
                <w:rFonts w:ascii="Times New Roman" w:hAnsi="Times New Roman" w:cs="Times New Roman"/>
                <w:sz w:val="24"/>
                <w:szCs w:val="24"/>
              </w:rPr>
              <w:t>9</w:t>
            </w:r>
          </w:p>
        </w:tc>
        <w:tc>
          <w:tcPr>
            <w:tcW w:w="6521" w:type="dxa"/>
          </w:tcPr>
          <w:p w:rsidRPr="0010342E" w:rsidR="0010342E" w:rsidP="008D5C46" w:rsidRDefault="0010342E" w14:paraId="5878EB58" w14:textId="77777777">
            <w:pPr>
              <w:rPr>
                <w:rFonts w:ascii="Times New Roman" w:hAnsi="Times New Roman" w:cs="Times New Roman"/>
                <w:sz w:val="24"/>
                <w:szCs w:val="24"/>
              </w:rPr>
            </w:pPr>
            <w:r w:rsidRPr="0010342E">
              <w:rPr>
                <w:rFonts w:ascii="Times New Roman" w:hAnsi="Times New Roman" w:cs="Times New Roman"/>
                <w:sz w:val="24"/>
                <w:szCs w:val="24"/>
              </w:rPr>
              <w:t>Hoe wil het kabinet meer ontwikkelperspectief aanbieden binnen Defensie?</w:t>
            </w:r>
          </w:p>
        </w:tc>
      </w:tr>
      <w:tr w:rsidRPr="0010342E" w:rsidR="0010342E" w:rsidTr="0010342E" w14:paraId="7AE86C2C" w14:textId="77777777">
        <w:tc>
          <w:tcPr>
            <w:tcW w:w="567" w:type="dxa"/>
          </w:tcPr>
          <w:p w:rsidRPr="0010342E" w:rsidR="0010342E" w:rsidP="008D5C46" w:rsidRDefault="0010342E" w14:paraId="2BF14659" w14:textId="77777777">
            <w:pPr>
              <w:rPr>
                <w:rFonts w:ascii="Times New Roman" w:hAnsi="Times New Roman" w:cs="Times New Roman"/>
                <w:sz w:val="24"/>
                <w:szCs w:val="24"/>
              </w:rPr>
            </w:pPr>
            <w:r w:rsidRPr="0010342E">
              <w:rPr>
                <w:rFonts w:ascii="Times New Roman" w:hAnsi="Times New Roman" w:cs="Times New Roman"/>
                <w:sz w:val="24"/>
                <w:szCs w:val="24"/>
              </w:rPr>
              <w:t>10</w:t>
            </w:r>
          </w:p>
        </w:tc>
        <w:tc>
          <w:tcPr>
            <w:tcW w:w="6521" w:type="dxa"/>
          </w:tcPr>
          <w:p w:rsidRPr="0010342E" w:rsidR="0010342E" w:rsidP="008D5C46" w:rsidRDefault="0010342E" w14:paraId="62247FD3" w14:textId="77777777">
            <w:pPr>
              <w:rPr>
                <w:rFonts w:ascii="Times New Roman" w:hAnsi="Times New Roman" w:cs="Times New Roman"/>
                <w:sz w:val="24"/>
                <w:szCs w:val="24"/>
              </w:rPr>
            </w:pPr>
            <w:r w:rsidRPr="0010342E">
              <w:rPr>
                <w:rFonts w:ascii="Times New Roman" w:hAnsi="Times New Roman" w:cs="Times New Roman"/>
                <w:sz w:val="24"/>
                <w:szCs w:val="24"/>
              </w:rPr>
              <w:t>Hoeveel is Defensie precies gegroeid en welke genomen maatregelen hebben daar de grootste rol in gespeeld?  Kan dit uitgesplitst worden in burger, reservist en beroeps en binnen beroeps op krijgsmachtonderdeel en daarbinnen op rangen?</w:t>
            </w:r>
          </w:p>
        </w:tc>
      </w:tr>
      <w:tr w:rsidRPr="0010342E" w:rsidR="0010342E" w:rsidTr="0010342E" w14:paraId="4050F6C4" w14:textId="77777777">
        <w:tc>
          <w:tcPr>
            <w:tcW w:w="567" w:type="dxa"/>
          </w:tcPr>
          <w:p w:rsidRPr="0010342E" w:rsidR="0010342E" w:rsidP="008D5C46" w:rsidRDefault="0010342E" w14:paraId="418ADAA1" w14:textId="77777777">
            <w:pPr>
              <w:rPr>
                <w:rFonts w:ascii="Times New Roman" w:hAnsi="Times New Roman" w:cs="Times New Roman"/>
                <w:sz w:val="24"/>
                <w:szCs w:val="24"/>
              </w:rPr>
            </w:pPr>
            <w:r w:rsidRPr="0010342E">
              <w:rPr>
                <w:rFonts w:ascii="Times New Roman" w:hAnsi="Times New Roman" w:cs="Times New Roman"/>
                <w:sz w:val="24"/>
                <w:szCs w:val="24"/>
              </w:rPr>
              <w:lastRenderedPageBreak/>
              <w:t>11</w:t>
            </w:r>
          </w:p>
        </w:tc>
        <w:tc>
          <w:tcPr>
            <w:tcW w:w="6521" w:type="dxa"/>
          </w:tcPr>
          <w:p w:rsidRPr="0010342E" w:rsidR="0010342E" w:rsidP="008D5C46" w:rsidRDefault="0010342E" w14:paraId="06F23C11" w14:textId="77777777">
            <w:pPr>
              <w:rPr>
                <w:rFonts w:ascii="Times New Roman" w:hAnsi="Times New Roman" w:cs="Times New Roman"/>
                <w:sz w:val="24"/>
                <w:szCs w:val="24"/>
              </w:rPr>
            </w:pPr>
            <w:r w:rsidRPr="0010342E">
              <w:rPr>
                <w:rFonts w:ascii="Times New Roman" w:hAnsi="Times New Roman" w:cs="Times New Roman"/>
                <w:sz w:val="24"/>
                <w:szCs w:val="24"/>
              </w:rPr>
              <w:t>Hoe precies moet het imago van Defensie veranderen om uit te stralen “dat iedereen welkom is bij Defensie”? Welke plannen liggen hiervoor klaar, los van het verlagen van toelatingseisen?</w:t>
            </w:r>
          </w:p>
        </w:tc>
      </w:tr>
      <w:tr w:rsidRPr="0010342E" w:rsidR="0010342E" w:rsidTr="0010342E" w14:paraId="1F5688C9" w14:textId="77777777">
        <w:tc>
          <w:tcPr>
            <w:tcW w:w="567" w:type="dxa"/>
          </w:tcPr>
          <w:p w:rsidRPr="0010342E" w:rsidR="0010342E" w:rsidP="008D5C46" w:rsidRDefault="0010342E" w14:paraId="7D17911F" w14:textId="77777777">
            <w:pPr>
              <w:rPr>
                <w:rFonts w:ascii="Times New Roman" w:hAnsi="Times New Roman" w:cs="Times New Roman"/>
                <w:sz w:val="24"/>
                <w:szCs w:val="24"/>
              </w:rPr>
            </w:pPr>
            <w:r w:rsidRPr="0010342E">
              <w:rPr>
                <w:rFonts w:ascii="Times New Roman" w:hAnsi="Times New Roman" w:cs="Times New Roman"/>
                <w:sz w:val="24"/>
                <w:szCs w:val="24"/>
              </w:rPr>
              <w:t>12</w:t>
            </w:r>
          </w:p>
        </w:tc>
        <w:tc>
          <w:tcPr>
            <w:tcW w:w="6521" w:type="dxa"/>
          </w:tcPr>
          <w:p w:rsidRPr="0010342E" w:rsidR="0010342E" w:rsidP="008D5C46" w:rsidRDefault="0010342E" w14:paraId="0C273CE3" w14:textId="77777777">
            <w:pPr>
              <w:rPr>
                <w:rFonts w:ascii="Times New Roman" w:hAnsi="Times New Roman" w:cs="Times New Roman"/>
                <w:sz w:val="24"/>
                <w:szCs w:val="24"/>
              </w:rPr>
            </w:pPr>
            <w:r w:rsidRPr="0010342E">
              <w:rPr>
                <w:rFonts w:ascii="Times New Roman" w:hAnsi="Times New Roman" w:cs="Times New Roman"/>
                <w:sz w:val="24"/>
                <w:szCs w:val="24"/>
              </w:rPr>
              <w:t>Met welke opleidingsinstellingen heeft Defensie gepraat over het aanbieden van een minor vanuit Defensie en hoe is dit voorstel ontvangen?</w:t>
            </w:r>
          </w:p>
        </w:tc>
      </w:tr>
      <w:tr w:rsidRPr="0010342E" w:rsidR="0010342E" w:rsidTr="0010342E" w14:paraId="3DCABD5A" w14:textId="77777777">
        <w:tc>
          <w:tcPr>
            <w:tcW w:w="567" w:type="dxa"/>
          </w:tcPr>
          <w:p w:rsidRPr="0010342E" w:rsidR="0010342E" w:rsidP="008D5C46" w:rsidRDefault="0010342E" w14:paraId="55CA437C" w14:textId="77777777">
            <w:pPr>
              <w:rPr>
                <w:rFonts w:ascii="Times New Roman" w:hAnsi="Times New Roman" w:cs="Times New Roman"/>
                <w:sz w:val="24"/>
                <w:szCs w:val="24"/>
              </w:rPr>
            </w:pPr>
            <w:r w:rsidRPr="0010342E">
              <w:rPr>
                <w:rFonts w:ascii="Times New Roman" w:hAnsi="Times New Roman" w:cs="Times New Roman"/>
                <w:sz w:val="24"/>
                <w:szCs w:val="24"/>
              </w:rPr>
              <w:t>13</w:t>
            </w:r>
          </w:p>
        </w:tc>
        <w:tc>
          <w:tcPr>
            <w:tcW w:w="6521" w:type="dxa"/>
          </w:tcPr>
          <w:p w:rsidRPr="0010342E" w:rsidR="0010342E" w:rsidP="008D5C46" w:rsidRDefault="0010342E" w14:paraId="4B8BDC4A" w14:textId="77777777">
            <w:pPr>
              <w:rPr>
                <w:rFonts w:ascii="Times New Roman" w:hAnsi="Times New Roman" w:cs="Times New Roman"/>
                <w:sz w:val="24"/>
                <w:szCs w:val="24"/>
              </w:rPr>
            </w:pPr>
            <w:r w:rsidRPr="0010342E">
              <w:rPr>
                <w:rFonts w:ascii="Times New Roman" w:hAnsi="Times New Roman" w:cs="Times New Roman"/>
                <w:sz w:val="24"/>
                <w:szCs w:val="24"/>
              </w:rPr>
              <w:t>Heeft u een beeld van de bereidheid om reservist te worden onder burgerpersoneel van Defensie en uitgestroomde beroepsmilitairen? Is er een beoogd aantal reservisten binnen deze groep nodig om aan de 100.000 mensen in dienst te komen?</w:t>
            </w:r>
          </w:p>
        </w:tc>
      </w:tr>
      <w:tr w:rsidRPr="0010342E" w:rsidR="0010342E" w:rsidTr="0010342E" w14:paraId="128EE2C8" w14:textId="77777777">
        <w:tc>
          <w:tcPr>
            <w:tcW w:w="567" w:type="dxa"/>
          </w:tcPr>
          <w:p w:rsidRPr="0010342E" w:rsidR="0010342E" w:rsidP="008D5C46" w:rsidRDefault="0010342E" w14:paraId="25CF012F" w14:textId="77777777">
            <w:pPr>
              <w:rPr>
                <w:rFonts w:ascii="Times New Roman" w:hAnsi="Times New Roman" w:cs="Times New Roman"/>
                <w:sz w:val="24"/>
                <w:szCs w:val="24"/>
              </w:rPr>
            </w:pPr>
            <w:r w:rsidRPr="0010342E">
              <w:rPr>
                <w:rFonts w:ascii="Times New Roman" w:hAnsi="Times New Roman" w:cs="Times New Roman"/>
                <w:sz w:val="24"/>
                <w:szCs w:val="24"/>
              </w:rPr>
              <w:t>14</w:t>
            </w:r>
          </w:p>
        </w:tc>
        <w:tc>
          <w:tcPr>
            <w:tcW w:w="6521" w:type="dxa"/>
          </w:tcPr>
          <w:p w:rsidRPr="0010342E" w:rsidR="0010342E" w:rsidP="008D5C46" w:rsidRDefault="0010342E" w14:paraId="116D3999" w14:textId="77777777">
            <w:pPr>
              <w:rPr>
                <w:rFonts w:ascii="Times New Roman" w:hAnsi="Times New Roman" w:cs="Times New Roman"/>
                <w:sz w:val="24"/>
                <w:szCs w:val="24"/>
              </w:rPr>
            </w:pPr>
            <w:r w:rsidRPr="0010342E">
              <w:rPr>
                <w:rFonts w:ascii="Times New Roman" w:hAnsi="Times New Roman" w:cs="Times New Roman"/>
                <w:sz w:val="24"/>
                <w:szCs w:val="24"/>
              </w:rPr>
              <w:t>Is er rekening gehouden met het feit dat het verplichten van reservist worden na uitdienst treden van beroepsmilitairen een negatief effect kan hebben op de bereidheid om beroepsmilitair te worden?</w:t>
            </w:r>
          </w:p>
        </w:tc>
      </w:tr>
      <w:tr w:rsidRPr="0010342E" w:rsidR="0010342E" w:rsidTr="0010342E" w14:paraId="0FF74406" w14:textId="77777777">
        <w:tc>
          <w:tcPr>
            <w:tcW w:w="567" w:type="dxa"/>
          </w:tcPr>
          <w:p w:rsidRPr="0010342E" w:rsidR="0010342E" w:rsidP="008D5C46" w:rsidRDefault="0010342E" w14:paraId="0E9ED007" w14:textId="77777777">
            <w:pPr>
              <w:rPr>
                <w:rFonts w:ascii="Times New Roman" w:hAnsi="Times New Roman" w:cs="Times New Roman"/>
                <w:sz w:val="24"/>
                <w:szCs w:val="24"/>
              </w:rPr>
            </w:pPr>
            <w:r w:rsidRPr="0010342E">
              <w:rPr>
                <w:rFonts w:ascii="Times New Roman" w:hAnsi="Times New Roman" w:cs="Times New Roman"/>
                <w:sz w:val="24"/>
                <w:szCs w:val="24"/>
              </w:rPr>
              <w:t>15</w:t>
            </w:r>
          </w:p>
        </w:tc>
        <w:tc>
          <w:tcPr>
            <w:tcW w:w="6521" w:type="dxa"/>
          </w:tcPr>
          <w:p w:rsidRPr="0010342E" w:rsidR="0010342E" w:rsidP="008D5C46" w:rsidRDefault="0010342E" w14:paraId="7D9F46F3" w14:textId="77777777">
            <w:pPr>
              <w:rPr>
                <w:rFonts w:ascii="Times New Roman" w:hAnsi="Times New Roman" w:cs="Times New Roman"/>
                <w:sz w:val="24"/>
                <w:szCs w:val="24"/>
              </w:rPr>
            </w:pPr>
            <w:r w:rsidRPr="0010342E">
              <w:rPr>
                <w:rFonts w:ascii="Times New Roman" w:hAnsi="Times New Roman" w:cs="Times New Roman"/>
                <w:sz w:val="24"/>
                <w:szCs w:val="24"/>
              </w:rPr>
              <w:t>Hoeveel opleidingscapaciteit gaat het uitbreiden van het dienjaar naar 1500 deelnemers op zich nemen? Beïnvloedt dit de beschikbare ruimte voor de instroom van reservisten?</w:t>
            </w:r>
          </w:p>
        </w:tc>
      </w:tr>
      <w:tr w:rsidRPr="0010342E" w:rsidR="0010342E" w:rsidTr="0010342E" w14:paraId="43028FD0" w14:textId="77777777">
        <w:tc>
          <w:tcPr>
            <w:tcW w:w="567" w:type="dxa"/>
          </w:tcPr>
          <w:p w:rsidRPr="0010342E" w:rsidR="0010342E" w:rsidP="008D5C46" w:rsidRDefault="0010342E" w14:paraId="1BF96629" w14:textId="77777777">
            <w:pPr>
              <w:rPr>
                <w:rFonts w:ascii="Times New Roman" w:hAnsi="Times New Roman" w:cs="Times New Roman"/>
                <w:sz w:val="24"/>
                <w:szCs w:val="24"/>
              </w:rPr>
            </w:pPr>
            <w:r w:rsidRPr="0010342E">
              <w:rPr>
                <w:rFonts w:ascii="Times New Roman" w:hAnsi="Times New Roman" w:cs="Times New Roman"/>
                <w:sz w:val="24"/>
                <w:szCs w:val="24"/>
              </w:rPr>
              <w:t>16</w:t>
            </w:r>
          </w:p>
        </w:tc>
        <w:tc>
          <w:tcPr>
            <w:tcW w:w="6521" w:type="dxa"/>
          </w:tcPr>
          <w:p w:rsidRPr="0010342E" w:rsidR="0010342E" w:rsidP="008D5C46" w:rsidRDefault="0010342E" w14:paraId="49D0ED6A" w14:textId="77777777">
            <w:pPr>
              <w:rPr>
                <w:rFonts w:ascii="Times New Roman" w:hAnsi="Times New Roman" w:cs="Times New Roman"/>
                <w:sz w:val="24"/>
                <w:szCs w:val="24"/>
              </w:rPr>
            </w:pPr>
            <w:r w:rsidRPr="0010342E">
              <w:rPr>
                <w:rFonts w:ascii="Times New Roman" w:hAnsi="Times New Roman" w:cs="Times New Roman"/>
                <w:sz w:val="24"/>
                <w:szCs w:val="24"/>
              </w:rPr>
              <w:t>Kan het versneld opleiden van personeel leiden tot een kwaliteitsvermindering binnen Defensie?</w:t>
            </w:r>
          </w:p>
        </w:tc>
      </w:tr>
      <w:tr w:rsidRPr="0010342E" w:rsidR="0010342E" w:rsidTr="0010342E" w14:paraId="4F505060" w14:textId="77777777">
        <w:tc>
          <w:tcPr>
            <w:tcW w:w="567" w:type="dxa"/>
          </w:tcPr>
          <w:p w:rsidRPr="0010342E" w:rsidR="0010342E" w:rsidP="008D5C46" w:rsidRDefault="0010342E" w14:paraId="5453FA0D" w14:textId="77777777">
            <w:pPr>
              <w:rPr>
                <w:rFonts w:ascii="Times New Roman" w:hAnsi="Times New Roman" w:cs="Times New Roman"/>
                <w:sz w:val="24"/>
                <w:szCs w:val="24"/>
              </w:rPr>
            </w:pPr>
            <w:r w:rsidRPr="0010342E">
              <w:rPr>
                <w:rFonts w:ascii="Times New Roman" w:hAnsi="Times New Roman" w:cs="Times New Roman"/>
                <w:sz w:val="24"/>
                <w:szCs w:val="24"/>
              </w:rPr>
              <w:t>17</w:t>
            </w:r>
          </w:p>
        </w:tc>
        <w:tc>
          <w:tcPr>
            <w:tcW w:w="6521" w:type="dxa"/>
          </w:tcPr>
          <w:p w:rsidRPr="0010342E" w:rsidR="0010342E" w:rsidP="008D5C46" w:rsidRDefault="0010342E" w14:paraId="34AC963F" w14:textId="77777777">
            <w:pPr>
              <w:rPr>
                <w:rFonts w:ascii="Times New Roman" w:hAnsi="Times New Roman" w:cs="Times New Roman"/>
                <w:sz w:val="24"/>
                <w:szCs w:val="24"/>
              </w:rPr>
            </w:pPr>
            <w:r w:rsidRPr="0010342E">
              <w:rPr>
                <w:rFonts w:ascii="Times New Roman" w:hAnsi="Times New Roman" w:cs="Times New Roman"/>
                <w:sz w:val="24"/>
                <w:szCs w:val="24"/>
              </w:rPr>
              <w:t>In welke mate leunt Defensie momenteel op civiele opleiders om de opleidingscapaciteit te verhogen?</w:t>
            </w:r>
          </w:p>
        </w:tc>
      </w:tr>
      <w:tr w:rsidRPr="0010342E" w:rsidR="0010342E" w:rsidTr="0010342E" w14:paraId="63442C5F" w14:textId="77777777">
        <w:tc>
          <w:tcPr>
            <w:tcW w:w="567" w:type="dxa"/>
          </w:tcPr>
          <w:p w:rsidRPr="0010342E" w:rsidR="0010342E" w:rsidP="008D5C46" w:rsidRDefault="0010342E" w14:paraId="57285D92" w14:textId="77777777">
            <w:pPr>
              <w:rPr>
                <w:rFonts w:ascii="Times New Roman" w:hAnsi="Times New Roman" w:cs="Times New Roman"/>
                <w:sz w:val="24"/>
                <w:szCs w:val="24"/>
              </w:rPr>
            </w:pPr>
            <w:r w:rsidRPr="0010342E">
              <w:rPr>
                <w:rFonts w:ascii="Times New Roman" w:hAnsi="Times New Roman" w:cs="Times New Roman"/>
                <w:sz w:val="24"/>
                <w:szCs w:val="24"/>
              </w:rPr>
              <w:t>18</w:t>
            </w:r>
          </w:p>
        </w:tc>
        <w:tc>
          <w:tcPr>
            <w:tcW w:w="6521" w:type="dxa"/>
          </w:tcPr>
          <w:p w:rsidRPr="0010342E" w:rsidR="0010342E" w:rsidP="008D5C46" w:rsidRDefault="0010342E" w14:paraId="429A9D0E" w14:textId="77777777">
            <w:pPr>
              <w:rPr>
                <w:rFonts w:ascii="Times New Roman" w:hAnsi="Times New Roman" w:cs="Times New Roman"/>
                <w:sz w:val="24"/>
                <w:szCs w:val="24"/>
              </w:rPr>
            </w:pPr>
            <w:r w:rsidRPr="0010342E">
              <w:rPr>
                <w:rFonts w:ascii="Times New Roman" w:hAnsi="Times New Roman" w:cs="Times New Roman"/>
                <w:sz w:val="24"/>
                <w:szCs w:val="24"/>
              </w:rPr>
              <w:t>Heeft het putten uit de huidige organisatie ten behoeve van opleidingscapaciteit significant effect op het functioneren van Defensie in de huidige dagelijkse taken?</w:t>
            </w:r>
          </w:p>
        </w:tc>
      </w:tr>
      <w:tr w:rsidRPr="0010342E" w:rsidR="0010342E" w:rsidTr="0010342E" w14:paraId="39950A18" w14:textId="77777777">
        <w:tc>
          <w:tcPr>
            <w:tcW w:w="567" w:type="dxa"/>
          </w:tcPr>
          <w:p w:rsidRPr="0010342E" w:rsidR="0010342E" w:rsidP="008D5C46" w:rsidRDefault="0010342E" w14:paraId="496718F2" w14:textId="77777777">
            <w:pPr>
              <w:rPr>
                <w:rFonts w:ascii="Times New Roman" w:hAnsi="Times New Roman" w:cs="Times New Roman"/>
                <w:sz w:val="24"/>
                <w:szCs w:val="24"/>
              </w:rPr>
            </w:pPr>
            <w:r w:rsidRPr="0010342E">
              <w:rPr>
                <w:rFonts w:ascii="Times New Roman" w:hAnsi="Times New Roman" w:cs="Times New Roman"/>
                <w:sz w:val="24"/>
                <w:szCs w:val="24"/>
              </w:rPr>
              <w:t>19</w:t>
            </w:r>
          </w:p>
        </w:tc>
        <w:tc>
          <w:tcPr>
            <w:tcW w:w="6521" w:type="dxa"/>
          </w:tcPr>
          <w:p w:rsidRPr="0010342E" w:rsidR="0010342E" w:rsidP="008D5C46" w:rsidRDefault="0010342E" w14:paraId="1334CCFD" w14:textId="77777777">
            <w:pPr>
              <w:rPr>
                <w:rFonts w:ascii="Times New Roman" w:hAnsi="Times New Roman" w:cs="Times New Roman"/>
                <w:sz w:val="24"/>
                <w:szCs w:val="24"/>
              </w:rPr>
            </w:pPr>
            <w:r w:rsidRPr="0010342E">
              <w:rPr>
                <w:rFonts w:ascii="Times New Roman" w:hAnsi="Times New Roman" w:cs="Times New Roman"/>
                <w:sz w:val="24"/>
                <w:szCs w:val="24"/>
              </w:rPr>
              <w:t>Hoeveel opleidingscapaciteit kan er vrijgemaakt worden door tijdelijk in operationele gereedheid te snijden?</w:t>
            </w:r>
          </w:p>
        </w:tc>
      </w:tr>
      <w:tr w:rsidRPr="0010342E" w:rsidR="0010342E" w:rsidTr="0010342E" w14:paraId="5B557C47" w14:textId="77777777">
        <w:tc>
          <w:tcPr>
            <w:tcW w:w="567" w:type="dxa"/>
          </w:tcPr>
          <w:p w:rsidRPr="0010342E" w:rsidR="0010342E" w:rsidP="008D5C46" w:rsidRDefault="0010342E" w14:paraId="25B100A1" w14:textId="77777777">
            <w:pPr>
              <w:rPr>
                <w:rFonts w:ascii="Times New Roman" w:hAnsi="Times New Roman" w:cs="Times New Roman"/>
                <w:sz w:val="24"/>
                <w:szCs w:val="24"/>
              </w:rPr>
            </w:pPr>
            <w:r w:rsidRPr="0010342E">
              <w:rPr>
                <w:rFonts w:ascii="Times New Roman" w:hAnsi="Times New Roman" w:cs="Times New Roman"/>
                <w:sz w:val="24"/>
                <w:szCs w:val="24"/>
              </w:rPr>
              <w:t>20</w:t>
            </w:r>
          </w:p>
        </w:tc>
        <w:tc>
          <w:tcPr>
            <w:tcW w:w="6521" w:type="dxa"/>
          </w:tcPr>
          <w:p w:rsidRPr="0010342E" w:rsidR="0010342E" w:rsidP="008D5C46" w:rsidRDefault="0010342E" w14:paraId="1271E606" w14:textId="77777777">
            <w:pPr>
              <w:rPr>
                <w:rFonts w:ascii="Times New Roman" w:hAnsi="Times New Roman" w:cs="Times New Roman"/>
                <w:sz w:val="24"/>
                <w:szCs w:val="24"/>
              </w:rPr>
            </w:pPr>
            <w:r w:rsidRPr="0010342E">
              <w:rPr>
                <w:rFonts w:ascii="Times New Roman" w:hAnsi="Times New Roman" w:cs="Times New Roman"/>
                <w:sz w:val="24"/>
                <w:szCs w:val="24"/>
              </w:rPr>
              <w:t>Welke gevolgen kan vertraging rondom het Ruimte voor Defensie traject hebben op de groeiagenda gepresenteerd in deze brief?</w:t>
            </w:r>
          </w:p>
        </w:tc>
      </w:tr>
      <w:tr w:rsidRPr="0010342E" w:rsidR="0010342E" w:rsidTr="0010342E" w14:paraId="531E1B08" w14:textId="77777777">
        <w:tc>
          <w:tcPr>
            <w:tcW w:w="567" w:type="dxa"/>
          </w:tcPr>
          <w:p w:rsidRPr="0010342E" w:rsidR="0010342E" w:rsidP="008D5C46" w:rsidRDefault="0010342E" w14:paraId="798D911F" w14:textId="77777777">
            <w:pPr>
              <w:rPr>
                <w:rFonts w:ascii="Times New Roman" w:hAnsi="Times New Roman" w:cs="Times New Roman"/>
                <w:sz w:val="24"/>
                <w:szCs w:val="24"/>
              </w:rPr>
            </w:pPr>
            <w:r w:rsidRPr="0010342E">
              <w:rPr>
                <w:rFonts w:ascii="Times New Roman" w:hAnsi="Times New Roman" w:cs="Times New Roman"/>
                <w:sz w:val="24"/>
                <w:szCs w:val="24"/>
              </w:rPr>
              <w:t>21</w:t>
            </w:r>
          </w:p>
        </w:tc>
        <w:tc>
          <w:tcPr>
            <w:tcW w:w="6521" w:type="dxa"/>
          </w:tcPr>
          <w:p w:rsidRPr="0010342E" w:rsidR="0010342E" w:rsidP="008D5C46" w:rsidRDefault="0010342E" w14:paraId="47055097" w14:textId="77777777">
            <w:pPr>
              <w:rPr>
                <w:rFonts w:ascii="Times New Roman" w:hAnsi="Times New Roman" w:cs="Times New Roman"/>
                <w:sz w:val="24"/>
                <w:szCs w:val="24"/>
              </w:rPr>
            </w:pPr>
            <w:r w:rsidRPr="0010342E">
              <w:rPr>
                <w:rFonts w:ascii="Times New Roman" w:hAnsi="Times New Roman" w:cs="Times New Roman"/>
                <w:sz w:val="24"/>
                <w:szCs w:val="24"/>
              </w:rPr>
              <w:t>Wordt er binnen het NPRD rekening gehouden met deze reorganisatie en groei? Zijn er voldoende fysieke locaties om de groei op te vangen?</w:t>
            </w:r>
          </w:p>
        </w:tc>
      </w:tr>
      <w:tr w:rsidRPr="0010342E" w:rsidR="0010342E" w:rsidTr="0010342E" w14:paraId="0674FA72" w14:textId="77777777">
        <w:tc>
          <w:tcPr>
            <w:tcW w:w="567" w:type="dxa"/>
          </w:tcPr>
          <w:p w:rsidRPr="0010342E" w:rsidR="0010342E" w:rsidP="008D5C46" w:rsidRDefault="0010342E" w14:paraId="44FFD740" w14:textId="77777777">
            <w:pPr>
              <w:rPr>
                <w:rFonts w:ascii="Times New Roman" w:hAnsi="Times New Roman" w:cs="Times New Roman"/>
                <w:sz w:val="24"/>
                <w:szCs w:val="24"/>
              </w:rPr>
            </w:pPr>
            <w:r w:rsidRPr="0010342E">
              <w:rPr>
                <w:rFonts w:ascii="Times New Roman" w:hAnsi="Times New Roman" w:cs="Times New Roman"/>
                <w:sz w:val="24"/>
                <w:szCs w:val="24"/>
              </w:rPr>
              <w:t>22</w:t>
            </w:r>
          </w:p>
        </w:tc>
        <w:tc>
          <w:tcPr>
            <w:tcW w:w="6521" w:type="dxa"/>
          </w:tcPr>
          <w:p w:rsidRPr="0010342E" w:rsidR="0010342E" w:rsidP="008D5C46" w:rsidRDefault="0010342E" w14:paraId="25F187D2" w14:textId="77777777">
            <w:pPr>
              <w:rPr>
                <w:rFonts w:ascii="Times New Roman" w:hAnsi="Times New Roman" w:cs="Times New Roman"/>
                <w:sz w:val="24"/>
                <w:szCs w:val="24"/>
              </w:rPr>
            </w:pPr>
            <w:r w:rsidRPr="0010342E">
              <w:rPr>
                <w:rFonts w:ascii="Times New Roman" w:hAnsi="Times New Roman" w:cs="Times New Roman"/>
                <w:sz w:val="24"/>
                <w:szCs w:val="24"/>
              </w:rPr>
              <w:t>Heeft het centraliseren van defensielocaties een impact op de reistijd en bereidheid van mensen om reservist te worden?</w:t>
            </w:r>
          </w:p>
        </w:tc>
      </w:tr>
      <w:tr w:rsidRPr="0010342E" w:rsidR="0010342E" w:rsidTr="0010342E" w14:paraId="18E8C3EC" w14:textId="77777777">
        <w:tc>
          <w:tcPr>
            <w:tcW w:w="567" w:type="dxa"/>
          </w:tcPr>
          <w:p w:rsidRPr="0010342E" w:rsidR="0010342E" w:rsidP="008D5C46" w:rsidRDefault="0010342E" w14:paraId="50B8A4A1" w14:textId="77777777">
            <w:pPr>
              <w:rPr>
                <w:rFonts w:ascii="Times New Roman" w:hAnsi="Times New Roman" w:cs="Times New Roman"/>
                <w:sz w:val="24"/>
                <w:szCs w:val="24"/>
              </w:rPr>
            </w:pPr>
            <w:r w:rsidRPr="0010342E">
              <w:rPr>
                <w:rFonts w:ascii="Times New Roman" w:hAnsi="Times New Roman" w:cs="Times New Roman"/>
                <w:sz w:val="24"/>
                <w:szCs w:val="24"/>
              </w:rPr>
              <w:t>23</w:t>
            </w:r>
          </w:p>
        </w:tc>
        <w:tc>
          <w:tcPr>
            <w:tcW w:w="6521" w:type="dxa"/>
          </w:tcPr>
          <w:p w:rsidRPr="0010342E" w:rsidR="0010342E" w:rsidP="008D5C46" w:rsidRDefault="0010342E" w14:paraId="56909DB0" w14:textId="77777777">
            <w:pPr>
              <w:rPr>
                <w:rFonts w:ascii="Times New Roman" w:hAnsi="Times New Roman" w:cs="Times New Roman"/>
                <w:sz w:val="24"/>
                <w:szCs w:val="24"/>
              </w:rPr>
            </w:pPr>
            <w:r w:rsidRPr="0010342E">
              <w:rPr>
                <w:rFonts w:ascii="Times New Roman" w:hAnsi="Times New Roman" w:cs="Times New Roman"/>
                <w:sz w:val="24"/>
                <w:szCs w:val="24"/>
              </w:rPr>
              <w:t>Hoeveel opleidingscapaciteit is Defensie kwijt aan de VEVA?</w:t>
            </w:r>
          </w:p>
        </w:tc>
      </w:tr>
      <w:tr w:rsidRPr="0010342E" w:rsidR="0010342E" w:rsidTr="0010342E" w14:paraId="0705AD8E" w14:textId="77777777">
        <w:tc>
          <w:tcPr>
            <w:tcW w:w="567" w:type="dxa"/>
          </w:tcPr>
          <w:p w:rsidRPr="0010342E" w:rsidR="0010342E" w:rsidP="008D5C46" w:rsidRDefault="0010342E" w14:paraId="34B0FC97" w14:textId="77777777">
            <w:pPr>
              <w:rPr>
                <w:rFonts w:ascii="Times New Roman" w:hAnsi="Times New Roman" w:cs="Times New Roman"/>
                <w:sz w:val="24"/>
                <w:szCs w:val="24"/>
              </w:rPr>
            </w:pPr>
            <w:r w:rsidRPr="0010342E">
              <w:rPr>
                <w:rFonts w:ascii="Times New Roman" w:hAnsi="Times New Roman" w:cs="Times New Roman"/>
                <w:sz w:val="24"/>
                <w:szCs w:val="24"/>
              </w:rPr>
              <w:t>24</w:t>
            </w:r>
          </w:p>
        </w:tc>
        <w:tc>
          <w:tcPr>
            <w:tcW w:w="6521" w:type="dxa"/>
          </w:tcPr>
          <w:p w:rsidRPr="0010342E" w:rsidR="0010342E" w:rsidP="008D5C46" w:rsidRDefault="0010342E" w14:paraId="04D70E1E" w14:textId="77777777">
            <w:pPr>
              <w:rPr>
                <w:rFonts w:ascii="Times New Roman" w:hAnsi="Times New Roman" w:cs="Times New Roman"/>
                <w:sz w:val="24"/>
                <w:szCs w:val="24"/>
              </w:rPr>
            </w:pPr>
            <w:r w:rsidRPr="0010342E">
              <w:rPr>
                <w:rFonts w:ascii="Times New Roman" w:hAnsi="Times New Roman" w:cs="Times New Roman"/>
                <w:sz w:val="24"/>
                <w:szCs w:val="24"/>
              </w:rPr>
              <w:t>Hoeveel instroom is er bij de VEVA geweest sinds het programma gestart is? Kan dit per jaar uitgesplitst worden?</w:t>
            </w:r>
          </w:p>
        </w:tc>
      </w:tr>
      <w:tr w:rsidRPr="0010342E" w:rsidR="0010342E" w:rsidTr="0010342E" w14:paraId="7FB2B1C4" w14:textId="77777777">
        <w:tc>
          <w:tcPr>
            <w:tcW w:w="567" w:type="dxa"/>
          </w:tcPr>
          <w:p w:rsidRPr="0010342E" w:rsidR="0010342E" w:rsidP="008D5C46" w:rsidRDefault="0010342E" w14:paraId="7FDFCB07" w14:textId="77777777">
            <w:pPr>
              <w:rPr>
                <w:rFonts w:ascii="Times New Roman" w:hAnsi="Times New Roman" w:cs="Times New Roman"/>
                <w:sz w:val="24"/>
                <w:szCs w:val="24"/>
              </w:rPr>
            </w:pPr>
            <w:r w:rsidRPr="0010342E">
              <w:rPr>
                <w:rFonts w:ascii="Times New Roman" w:hAnsi="Times New Roman" w:cs="Times New Roman"/>
                <w:sz w:val="24"/>
                <w:szCs w:val="24"/>
              </w:rPr>
              <w:lastRenderedPageBreak/>
              <w:t>25</w:t>
            </w:r>
          </w:p>
        </w:tc>
        <w:tc>
          <w:tcPr>
            <w:tcW w:w="6521" w:type="dxa"/>
          </w:tcPr>
          <w:p w:rsidRPr="0010342E" w:rsidR="0010342E" w:rsidP="008D5C46" w:rsidRDefault="0010342E" w14:paraId="477CDB11" w14:textId="77777777">
            <w:pPr>
              <w:rPr>
                <w:rFonts w:ascii="Times New Roman" w:hAnsi="Times New Roman" w:cs="Times New Roman"/>
                <w:sz w:val="24"/>
                <w:szCs w:val="24"/>
              </w:rPr>
            </w:pPr>
            <w:r w:rsidRPr="0010342E">
              <w:rPr>
                <w:rFonts w:ascii="Times New Roman" w:hAnsi="Times New Roman" w:cs="Times New Roman"/>
                <w:sz w:val="24"/>
                <w:szCs w:val="24"/>
              </w:rPr>
              <w:t>Hoeveel (percentueel) van de mensen die de VEVA hebben afgerond gaan aan de slag bij Defensie? Kan dit per jaar worden uitgesplitst sinds het programma gestart is?</w:t>
            </w:r>
          </w:p>
        </w:tc>
      </w:tr>
      <w:tr w:rsidRPr="0010342E" w:rsidR="0010342E" w:rsidTr="0010342E" w14:paraId="2DF6EBD8" w14:textId="77777777">
        <w:tc>
          <w:tcPr>
            <w:tcW w:w="567" w:type="dxa"/>
          </w:tcPr>
          <w:p w:rsidRPr="0010342E" w:rsidR="0010342E" w:rsidP="008D5C46" w:rsidRDefault="0010342E" w14:paraId="055A96C1" w14:textId="77777777">
            <w:pPr>
              <w:rPr>
                <w:rFonts w:ascii="Times New Roman" w:hAnsi="Times New Roman" w:cs="Times New Roman"/>
                <w:sz w:val="24"/>
                <w:szCs w:val="24"/>
              </w:rPr>
            </w:pPr>
            <w:r w:rsidRPr="0010342E">
              <w:rPr>
                <w:rFonts w:ascii="Times New Roman" w:hAnsi="Times New Roman" w:cs="Times New Roman"/>
                <w:sz w:val="24"/>
                <w:szCs w:val="24"/>
              </w:rPr>
              <w:t>26</w:t>
            </w:r>
          </w:p>
        </w:tc>
        <w:tc>
          <w:tcPr>
            <w:tcW w:w="6521" w:type="dxa"/>
          </w:tcPr>
          <w:p w:rsidRPr="0010342E" w:rsidR="0010342E" w:rsidP="008D5C46" w:rsidRDefault="0010342E" w14:paraId="7F5628F9" w14:textId="77777777">
            <w:pPr>
              <w:rPr>
                <w:rFonts w:ascii="Times New Roman" w:hAnsi="Times New Roman" w:cs="Times New Roman"/>
                <w:sz w:val="24"/>
                <w:szCs w:val="24"/>
              </w:rPr>
            </w:pPr>
            <w:r w:rsidRPr="0010342E">
              <w:rPr>
                <w:rFonts w:ascii="Times New Roman" w:hAnsi="Times New Roman" w:cs="Times New Roman"/>
                <w:sz w:val="24"/>
                <w:szCs w:val="24"/>
              </w:rPr>
              <w:t>Waarom is er geen arbeidsmarktonderzoek gebruikt voor de strategische personeelsagenda?</w:t>
            </w:r>
          </w:p>
        </w:tc>
      </w:tr>
      <w:tr w:rsidRPr="0010342E" w:rsidR="0010342E" w:rsidTr="0010342E" w14:paraId="523C773E" w14:textId="77777777">
        <w:tc>
          <w:tcPr>
            <w:tcW w:w="567" w:type="dxa"/>
          </w:tcPr>
          <w:p w:rsidRPr="0010342E" w:rsidR="0010342E" w:rsidP="008D5C46" w:rsidRDefault="0010342E" w14:paraId="74C297FB" w14:textId="77777777">
            <w:pPr>
              <w:rPr>
                <w:rFonts w:ascii="Times New Roman" w:hAnsi="Times New Roman" w:cs="Times New Roman"/>
                <w:sz w:val="24"/>
                <w:szCs w:val="24"/>
              </w:rPr>
            </w:pPr>
            <w:r w:rsidRPr="0010342E">
              <w:rPr>
                <w:rFonts w:ascii="Times New Roman" w:hAnsi="Times New Roman" w:cs="Times New Roman"/>
                <w:sz w:val="24"/>
                <w:szCs w:val="24"/>
              </w:rPr>
              <w:t>27</w:t>
            </w:r>
          </w:p>
        </w:tc>
        <w:tc>
          <w:tcPr>
            <w:tcW w:w="6521" w:type="dxa"/>
          </w:tcPr>
          <w:p w:rsidRPr="0010342E" w:rsidR="0010342E" w:rsidP="008D5C46" w:rsidRDefault="0010342E" w14:paraId="684D6234" w14:textId="77777777">
            <w:pPr>
              <w:rPr>
                <w:rFonts w:ascii="Times New Roman" w:hAnsi="Times New Roman" w:cs="Times New Roman"/>
                <w:sz w:val="24"/>
                <w:szCs w:val="24"/>
              </w:rPr>
            </w:pPr>
            <w:r w:rsidRPr="0010342E">
              <w:rPr>
                <w:rFonts w:ascii="Times New Roman" w:hAnsi="Times New Roman" w:cs="Times New Roman"/>
                <w:sz w:val="24"/>
                <w:szCs w:val="24"/>
              </w:rPr>
              <w:t>Waarom zijn de data van planbureaus met informatie over de arbeidsmarkt niet leidend geweest bij het opstellen van deze Kamerbrief?</w:t>
            </w:r>
          </w:p>
        </w:tc>
      </w:tr>
      <w:tr w:rsidRPr="0010342E" w:rsidR="0010342E" w:rsidTr="0010342E" w14:paraId="5413E105" w14:textId="77777777">
        <w:tc>
          <w:tcPr>
            <w:tcW w:w="567" w:type="dxa"/>
          </w:tcPr>
          <w:p w:rsidRPr="0010342E" w:rsidR="0010342E" w:rsidP="008D5C46" w:rsidRDefault="0010342E" w14:paraId="74B76B7F" w14:textId="77777777">
            <w:pPr>
              <w:rPr>
                <w:rFonts w:ascii="Times New Roman" w:hAnsi="Times New Roman" w:cs="Times New Roman"/>
                <w:sz w:val="24"/>
                <w:szCs w:val="24"/>
              </w:rPr>
            </w:pPr>
            <w:r w:rsidRPr="0010342E">
              <w:rPr>
                <w:rFonts w:ascii="Times New Roman" w:hAnsi="Times New Roman" w:cs="Times New Roman"/>
                <w:sz w:val="24"/>
                <w:szCs w:val="24"/>
              </w:rPr>
              <w:t>28</w:t>
            </w:r>
          </w:p>
        </w:tc>
        <w:tc>
          <w:tcPr>
            <w:tcW w:w="6521" w:type="dxa"/>
          </w:tcPr>
          <w:p w:rsidRPr="0010342E" w:rsidR="0010342E" w:rsidP="008D5C46" w:rsidRDefault="0010342E" w14:paraId="3BA3EF82" w14:textId="77777777">
            <w:pPr>
              <w:rPr>
                <w:rFonts w:ascii="Times New Roman" w:hAnsi="Times New Roman" w:cs="Times New Roman"/>
                <w:sz w:val="24"/>
                <w:szCs w:val="24"/>
              </w:rPr>
            </w:pPr>
            <w:r w:rsidRPr="0010342E">
              <w:rPr>
                <w:rFonts w:ascii="Times New Roman" w:hAnsi="Times New Roman" w:cs="Times New Roman"/>
                <w:sz w:val="24"/>
                <w:szCs w:val="24"/>
              </w:rPr>
              <w:t>Wat is deze Kamerbrief meer dan een brief met een uiteengezette ambitie en verwachtingen van wat Defensie nodig heeft, waardoor het een strategische personeelsagenda wordt?</w:t>
            </w:r>
          </w:p>
        </w:tc>
      </w:tr>
      <w:tr w:rsidRPr="0010342E" w:rsidR="0010342E" w:rsidTr="0010342E" w14:paraId="200E6859" w14:textId="77777777">
        <w:tc>
          <w:tcPr>
            <w:tcW w:w="567" w:type="dxa"/>
          </w:tcPr>
          <w:p w:rsidRPr="0010342E" w:rsidR="0010342E" w:rsidP="008D5C46" w:rsidRDefault="0010342E" w14:paraId="19AC6139" w14:textId="77777777">
            <w:pPr>
              <w:rPr>
                <w:rFonts w:ascii="Times New Roman" w:hAnsi="Times New Roman" w:cs="Times New Roman"/>
                <w:sz w:val="24"/>
                <w:szCs w:val="24"/>
              </w:rPr>
            </w:pPr>
            <w:r w:rsidRPr="0010342E">
              <w:rPr>
                <w:rFonts w:ascii="Times New Roman" w:hAnsi="Times New Roman" w:cs="Times New Roman"/>
                <w:sz w:val="24"/>
                <w:szCs w:val="24"/>
              </w:rPr>
              <w:t>29</w:t>
            </w:r>
          </w:p>
        </w:tc>
        <w:tc>
          <w:tcPr>
            <w:tcW w:w="6521" w:type="dxa"/>
          </w:tcPr>
          <w:p w:rsidRPr="0010342E" w:rsidR="0010342E" w:rsidP="008D5C46" w:rsidRDefault="0010342E" w14:paraId="051A8A79" w14:textId="77777777">
            <w:pPr>
              <w:rPr>
                <w:rFonts w:ascii="Times New Roman" w:hAnsi="Times New Roman" w:cs="Times New Roman"/>
                <w:sz w:val="24"/>
                <w:szCs w:val="24"/>
              </w:rPr>
            </w:pPr>
            <w:r w:rsidRPr="0010342E">
              <w:rPr>
                <w:rFonts w:ascii="Times New Roman" w:hAnsi="Times New Roman" w:cs="Times New Roman"/>
                <w:sz w:val="24"/>
                <w:szCs w:val="24"/>
              </w:rPr>
              <w:t>Hoeveel genderadviseurs heeft de krijgsmacht?</w:t>
            </w:r>
          </w:p>
        </w:tc>
      </w:tr>
      <w:tr w:rsidRPr="0010342E" w:rsidR="0010342E" w:rsidTr="0010342E" w14:paraId="59A69E59" w14:textId="77777777">
        <w:tc>
          <w:tcPr>
            <w:tcW w:w="567" w:type="dxa"/>
          </w:tcPr>
          <w:p w:rsidRPr="0010342E" w:rsidR="0010342E" w:rsidP="008D5C46" w:rsidRDefault="0010342E" w14:paraId="63C5D481" w14:textId="77777777">
            <w:pPr>
              <w:rPr>
                <w:rFonts w:ascii="Times New Roman" w:hAnsi="Times New Roman" w:cs="Times New Roman"/>
                <w:sz w:val="24"/>
                <w:szCs w:val="24"/>
              </w:rPr>
            </w:pPr>
            <w:r w:rsidRPr="0010342E">
              <w:rPr>
                <w:rFonts w:ascii="Times New Roman" w:hAnsi="Times New Roman" w:cs="Times New Roman"/>
                <w:sz w:val="24"/>
                <w:szCs w:val="24"/>
              </w:rPr>
              <w:t>30</w:t>
            </w:r>
          </w:p>
        </w:tc>
        <w:tc>
          <w:tcPr>
            <w:tcW w:w="6521" w:type="dxa"/>
          </w:tcPr>
          <w:p w:rsidRPr="0010342E" w:rsidR="0010342E" w:rsidP="008D5C46" w:rsidRDefault="0010342E" w14:paraId="37763F37" w14:textId="77777777">
            <w:pPr>
              <w:rPr>
                <w:rFonts w:ascii="Times New Roman" w:hAnsi="Times New Roman" w:cs="Times New Roman"/>
                <w:sz w:val="24"/>
                <w:szCs w:val="24"/>
              </w:rPr>
            </w:pPr>
            <w:r w:rsidRPr="0010342E">
              <w:rPr>
                <w:rFonts w:ascii="Times New Roman" w:hAnsi="Times New Roman" w:cs="Times New Roman"/>
                <w:sz w:val="24"/>
                <w:szCs w:val="24"/>
              </w:rPr>
              <w:t>Welke concretisering van de oorlogsorganisatie heeft Defensie voor ogen? Hoe zal de organisatie vormgegeven worden om de personele groei (in reservisten) op nuttige wijze op te vangen? Om hoeveel bataljons spreken we bijvoorbeeld?</w:t>
            </w:r>
          </w:p>
        </w:tc>
      </w:tr>
      <w:tr w:rsidRPr="0010342E" w:rsidR="0010342E" w:rsidTr="0010342E" w14:paraId="22B2C2D9" w14:textId="77777777">
        <w:tc>
          <w:tcPr>
            <w:tcW w:w="567" w:type="dxa"/>
          </w:tcPr>
          <w:p w:rsidRPr="0010342E" w:rsidR="0010342E" w:rsidP="008D5C46" w:rsidRDefault="0010342E" w14:paraId="68159AE4" w14:textId="77777777">
            <w:pPr>
              <w:rPr>
                <w:rFonts w:ascii="Times New Roman" w:hAnsi="Times New Roman" w:cs="Times New Roman"/>
                <w:sz w:val="24"/>
                <w:szCs w:val="24"/>
              </w:rPr>
            </w:pPr>
            <w:r w:rsidRPr="0010342E">
              <w:rPr>
                <w:rFonts w:ascii="Times New Roman" w:hAnsi="Times New Roman" w:cs="Times New Roman"/>
                <w:sz w:val="24"/>
                <w:szCs w:val="24"/>
              </w:rPr>
              <w:t>31</w:t>
            </w:r>
          </w:p>
        </w:tc>
        <w:tc>
          <w:tcPr>
            <w:tcW w:w="6521" w:type="dxa"/>
          </w:tcPr>
          <w:p w:rsidRPr="0010342E" w:rsidR="0010342E" w:rsidP="008D5C46" w:rsidRDefault="0010342E" w14:paraId="1FE3FF83" w14:textId="77777777">
            <w:pPr>
              <w:rPr>
                <w:rFonts w:ascii="Times New Roman" w:hAnsi="Times New Roman" w:cs="Times New Roman"/>
                <w:sz w:val="24"/>
                <w:szCs w:val="24"/>
              </w:rPr>
            </w:pPr>
            <w:r w:rsidRPr="0010342E">
              <w:rPr>
                <w:rFonts w:ascii="Times New Roman" w:hAnsi="Times New Roman" w:cs="Times New Roman"/>
                <w:sz w:val="24"/>
                <w:szCs w:val="24"/>
              </w:rPr>
              <w:t>Hoe vaak krijgen militairen uit ondersteunende eenheden en staven momenteel schiettraining, training in ZHKH en andere militaire basisvaardigheden?</w:t>
            </w:r>
          </w:p>
        </w:tc>
      </w:tr>
      <w:tr w:rsidRPr="0010342E" w:rsidR="0010342E" w:rsidTr="0010342E" w14:paraId="187ACEB3" w14:textId="77777777">
        <w:tc>
          <w:tcPr>
            <w:tcW w:w="567" w:type="dxa"/>
          </w:tcPr>
          <w:p w:rsidRPr="0010342E" w:rsidR="0010342E" w:rsidP="008D5C46" w:rsidRDefault="0010342E" w14:paraId="3EE9BC46" w14:textId="77777777">
            <w:pPr>
              <w:rPr>
                <w:rFonts w:ascii="Times New Roman" w:hAnsi="Times New Roman" w:cs="Times New Roman"/>
                <w:sz w:val="24"/>
                <w:szCs w:val="24"/>
              </w:rPr>
            </w:pPr>
            <w:r w:rsidRPr="0010342E">
              <w:rPr>
                <w:rFonts w:ascii="Times New Roman" w:hAnsi="Times New Roman" w:cs="Times New Roman"/>
                <w:sz w:val="24"/>
                <w:szCs w:val="24"/>
              </w:rPr>
              <w:t>32</w:t>
            </w:r>
          </w:p>
        </w:tc>
        <w:tc>
          <w:tcPr>
            <w:tcW w:w="6521" w:type="dxa"/>
          </w:tcPr>
          <w:p w:rsidRPr="0010342E" w:rsidR="0010342E" w:rsidP="008D5C46" w:rsidRDefault="0010342E" w14:paraId="27E8A12C" w14:textId="77777777">
            <w:pPr>
              <w:rPr>
                <w:rFonts w:ascii="Times New Roman" w:hAnsi="Times New Roman" w:cs="Times New Roman"/>
                <w:sz w:val="24"/>
                <w:szCs w:val="24"/>
              </w:rPr>
            </w:pPr>
            <w:r w:rsidRPr="0010342E">
              <w:rPr>
                <w:rFonts w:ascii="Times New Roman" w:hAnsi="Times New Roman" w:cs="Times New Roman"/>
                <w:sz w:val="24"/>
                <w:szCs w:val="24"/>
              </w:rPr>
              <w:t>Wanneer verwacht u de doorrekening NAVO-capaciteitsdoelstellingen 2025 naar de Kamer te kunnen sturen?</w:t>
            </w:r>
          </w:p>
        </w:tc>
      </w:tr>
      <w:tr w:rsidRPr="0010342E" w:rsidR="0010342E" w:rsidTr="0010342E" w14:paraId="086304F8" w14:textId="77777777">
        <w:tc>
          <w:tcPr>
            <w:tcW w:w="567" w:type="dxa"/>
          </w:tcPr>
          <w:p w:rsidRPr="0010342E" w:rsidR="0010342E" w:rsidP="008D5C46" w:rsidRDefault="0010342E" w14:paraId="3A587681" w14:textId="77777777">
            <w:pPr>
              <w:rPr>
                <w:rFonts w:ascii="Times New Roman" w:hAnsi="Times New Roman" w:cs="Times New Roman"/>
                <w:sz w:val="24"/>
                <w:szCs w:val="24"/>
              </w:rPr>
            </w:pPr>
            <w:r w:rsidRPr="0010342E">
              <w:rPr>
                <w:rFonts w:ascii="Times New Roman" w:hAnsi="Times New Roman" w:cs="Times New Roman"/>
                <w:sz w:val="24"/>
                <w:szCs w:val="24"/>
              </w:rPr>
              <w:t>33</w:t>
            </w:r>
          </w:p>
        </w:tc>
        <w:tc>
          <w:tcPr>
            <w:tcW w:w="6521" w:type="dxa"/>
          </w:tcPr>
          <w:p w:rsidRPr="0010342E" w:rsidR="0010342E" w:rsidP="008D5C46" w:rsidRDefault="0010342E" w14:paraId="6EC705A8" w14:textId="77777777">
            <w:pPr>
              <w:rPr>
                <w:rFonts w:ascii="Times New Roman" w:hAnsi="Times New Roman" w:cs="Times New Roman"/>
                <w:sz w:val="24"/>
                <w:szCs w:val="24"/>
              </w:rPr>
            </w:pPr>
            <w:r w:rsidRPr="0010342E">
              <w:rPr>
                <w:rFonts w:ascii="Times New Roman" w:hAnsi="Times New Roman" w:cs="Times New Roman"/>
                <w:sz w:val="24"/>
                <w:szCs w:val="24"/>
              </w:rPr>
              <w:t>In welke mate is er in deze brief daadwerkelijk sprake van een strategische personeelsagenda? Behalve de wens dát er meer personeel moet komen, in de vorm van een flexibele reservistenschil, komt er weinig terug in de brief over de strategie achter die groei, is die visie er wel?</w:t>
            </w:r>
          </w:p>
        </w:tc>
      </w:tr>
      <w:tr w:rsidRPr="0010342E" w:rsidR="0010342E" w:rsidTr="0010342E" w14:paraId="0F5E8DF6" w14:textId="77777777">
        <w:tc>
          <w:tcPr>
            <w:tcW w:w="567" w:type="dxa"/>
          </w:tcPr>
          <w:p w:rsidRPr="0010342E" w:rsidR="0010342E" w:rsidP="008D5C46" w:rsidRDefault="0010342E" w14:paraId="59C25670" w14:textId="77777777">
            <w:pPr>
              <w:rPr>
                <w:rFonts w:ascii="Times New Roman" w:hAnsi="Times New Roman" w:cs="Times New Roman"/>
                <w:sz w:val="24"/>
                <w:szCs w:val="24"/>
              </w:rPr>
            </w:pPr>
            <w:r w:rsidRPr="0010342E">
              <w:rPr>
                <w:rFonts w:ascii="Times New Roman" w:hAnsi="Times New Roman" w:cs="Times New Roman"/>
                <w:sz w:val="24"/>
                <w:szCs w:val="24"/>
              </w:rPr>
              <w:t>34</w:t>
            </w:r>
          </w:p>
        </w:tc>
        <w:tc>
          <w:tcPr>
            <w:tcW w:w="6521" w:type="dxa"/>
          </w:tcPr>
          <w:p w:rsidRPr="0010342E" w:rsidR="0010342E" w:rsidP="008D5C46" w:rsidRDefault="0010342E" w14:paraId="0F7AF74F" w14:textId="77777777">
            <w:pPr>
              <w:rPr>
                <w:rFonts w:ascii="Times New Roman" w:hAnsi="Times New Roman" w:cs="Times New Roman"/>
                <w:sz w:val="24"/>
                <w:szCs w:val="24"/>
              </w:rPr>
            </w:pPr>
            <w:r w:rsidRPr="0010342E">
              <w:rPr>
                <w:rFonts w:ascii="Times New Roman" w:hAnsi="Times New Roman" w:cs="Times New Roman"/>
                <w:sz w:val="24"/>
                <w:szCs w:val="24"/>
              </w:rPr>
              <w:t>Welk structureel budget heeft Defensie nodig om daadwerkelijk de oorlogsorganisatie van 200.000 mensen te kunnen realiseren, aangezien in de brief wordt genoemd dat het daadwerkelijk verder kunnen groeien afhankelijk is van het beschikbare budget?</w:t>
            </w:r>
          </w:p>
        </w:tc>
      </w:tr>
      <w:tr w:rsidRPr="0010342E" w:rsidR="0010342E" w:rsidTr="0010342E" w14:paraId="70A14FE3" w14:textId="77777777">
        <w:tc>
          <w:tcPr>
            <w:tcW w:w="567" w:type="dxa"/>
          </w:tcPr>
          <w:p w:rsidRPr="0010342E" w:rsidR="0010342E" w:rsidP="008D5C46" w:rsidRDefault="0010342E" w14:paraId="3978D36F" w14:textId="77777777">
            <w:pPr>
              <w:rPr>
                <w:rFonts w:ascii="Times New Roman" w:hAnsi="Times New Roman" w:cs="Times New Roman"/>
                <w:sz w:val="24"/>
                <w:szCs w:val="24"/>
              </w:rPr>
            </w:pPr>
            <w:r w:rsidRPr="0010342E">
              <w:rPr>
                <w:rFonts w:ascii="Times New Roman" w:hAnsi="Times New Roman" w:cs="Times New Roman"/>
                <w:sz w:val="24"/>
                <w:szCs w:val="24"/>
              </w:rPr>
              <w:t>35</w:t>
            </w:r>
          </w:p>
        </w:tc>
        <w:tc>
          <w:tcPr>
            <w:tcW w:w="6521" w:type="dxa"/>
          </w:tcPr>
          <w:p w:rsidRPr="0010342E" w:rsidR="0010342E" w:rsidP="008D5C46" w:rsidRDefault="0010342E" w14:paraId="6B542496" w14:textId="77777777">
            <w:pPr>
              <w:rPr>
                <w:rFonts w:ascii="Times New Roman" w:hAnsi="Times New Roman" w:cs="Times New Roman"/>
                <w:sz w:val="24"/>
                <w:szCs w:val="24"/>
              </w:rPr>
            </w:pPr>
            <w:r w:rsidRPr="0010342E">
              <w:rPr>
                <w:rFonts w:ascii="Times New Roman" w:hAnsi="Times New Roman" w:cs="Times New Roman"/>
                <w:sz w:val="24"/>
                <w:szCs w:val="24"/>
              </w:rPr>
              <w:t>Voldoen wij momenteel aan de NAVO-verplichtingen, taken voor het Koninkrijk en de operationele gereedheid?  Zo ja, sinds wanneer? Zo nee, dan gaat deze maatregel toch per definitie ten koste van die drie elementen, aangezien in de brief staat "Het uitbreiden van capaciteit kan echter</w:t>
            </w:r>
            <w:r w:rsidRPr="0010342E">
              <w:rPr>
                <w:rFonts w:ascii="Times New Roman" w:hAnsi="Times New Roman" w:cs="Times New Roman"/>
                <w:sz w:val="24"/>
                <w:szCs w:val="24"/>
              </w:rPr>
              <w:br/>
              <w:t>op korte termijn alleen in voldoende mate door ook capaciteit uit de huidige organisatie de opdracht te geven om militairen op te leiden. De</w:t>
            </w:r>
            <w:r w:rsidRPr="0010342E">
              <w:rPr>
                <w:rFonts w:ascii="Times New Roman" w:hAnsi="Times New Roman" w:cs="Times New Roman"/>
                <w:sz w:val="24"/>
                <w:szCs w:val="24"/>
              </w:rPr>
              <w:br/>
              <w:t xml:space="preserve">opgave daarbij is om dit zo weinig mogelijk ten koste te laten gaan van het voldoen aan de NAVO-verplichtingen, de taken voor het </w:t>
            </w:r>
            <w:r w:rsidRPr="0010342E">
              <w:rPr>
                <w:rFonts w:ascii="Times New Roman" w:hAnsi="Times New Roman" w:cs="Times New Roman"/>
                <w:sz w:val="24"/>
                <w:szCs w:val="24"/>
              </w:rPr>
              <w:lastRenderedPageBreak/>
              <w:t>Koninkrijk en</w:t>
            </w:r>
            <w:r w:rsidRPr="0010342E">
              <w:rPr>
                <w:rFonts w:ascii="Times New Roman" w:hAnsi="Times New Roman" w:cs="Times New Roman"/>
                <w:sz w:val="24"/>
                <w:szCs w:val="24"/>
              </w:rPr>
              <w:br/>
              <w:t>van de operationele gereedheid."?</w:t>
            </w:r>
          </w:p>
        </w:tc>
      </w:tr>
      <w:tr w:rsidRPr="0010342E" w:rsidR="0010342E" w:rsidTr="0010342E" w14:paraId="383114EB" w14:textId="77777777">
        <w:tc>
          <w:tcPr>
            <w:tcW w:w="567" w:type="dxa"/>
          </w:tcPr>
          <w:p w:rsidRPr="0010342E" w:rsidR="0010342E" w:rsidP="008D5C46" w:rsidRDefault="0010342E" w14:paraId="7782A24F" w14:textId="77777777">
            <w:pPr>
              <w:rPr>
                <w:rFonts w:ascii="Times New Roman" w:hAnsi="Times New Roman" w:cs="Times New Roman"/>
                <w:sz w:val="24"/>
                <w:szCs w:val="24"/>
              </w:rPr>
            </w:pPr>
            <w:r w:rsidRPr="0010342E">
              <w:rPr>
                <w:rFonts w:ascii="Times New Roman" w:hAnsi="Times New Roman" w:cs="Times New Roman"/>
                <w:sz w:val="24"/>
                <w:szCs w:val="24"/>
              </w:rPr>
              <w:lastRenderedPageBreak/>
              <w:t>36</w:t>
            </w:r>
          </w:p>
        </w:tc>
        <w:tc>
          <w:tcPr>
            <w:tcW w:w="6521" w:type="dxa"/>
          </w:tcPr>
          <w:p w:rsidRPr="0010342E" w:rsidR="0010342E" w:rsidP="008D5C46" w:rsidRDefault="0010342E" w14:paraId="6999B1CC" w14:textId="77777777">
            <w:pPr>
              <w:rPr>
                <w:rFonts w:ascii="Times New Roman" w:hAnsi="Times New Roman" w:cs="Times New Roman"/>
                <w:sz w:val="24"/>
                <w:szCs w:val="24"/>
              </w:rPr>
            </w:pPr>
            <w:r w:rsidRPr="0010342E">
              <w:rPr>
                <w:rFonts w:ascii="Times New Roman" w:hAnsi="Times New Roman" w:cs="Times New Roman"/>
                <w:sz w:val="24"/>
                <w:szCs w:val="24"/>
              </w:rPr>
              <w:t>Kunt u een verdere toelichting geven op de expertise uit internationale krijgsmachten en daarbij benoemen welke van de interventies waar vandaan komen?</w:t>
            </w:r>
          </w:p>
        </w:tc>
      </w:tr>
      <w:tr w:rsidRPr="0010342E" w:rsidR="0010342E" w:rsidTr="0010342E" w14:paraId="34041735" w14:textId="77777777">
        <w:tc>
          <w:tcPr>
            <w:tcW w:w="567" w:type="dxa"/>
          </w:tcPr>
          <w:p w:rsidRPr="0010342E" w:rsidR="0010342E" w:rsidP="008D5C46" w:rsidRDefault="0010342E" w14:paraId="4DFC591B" w14:textId="77777777">
            <w:pPr>
              <w:rPr>
                <w:rFonts w:ascii="Times New Roman" w:hAnsi="Times New Roman" w:cs="Times New Roman"/>
                <w:sz w:val="24"/>
                <w:szCs w:val="24"/>
              </w:rPr>
            </w:pPr>
            <w:r w:rsidRPr="0010342E">
              <w:rPr>
                <w:rFonts w:ascii="Times New Roman" w:hAnsi="Times New Roman" w:cs="Times New Roman"/>
                <w:sz w:val="24"/>
                <w:szCs w:val="24"/>
              </w:rPr>
              <w:t>37</w:t>
            </w:r>
          </w:p>
        </w:tc>
        <w:tc>
          <w:tcPr>
            <w:tcW w:w="6521" w:type="dxa"/>
          </w:tcPr>
          <w:p w:rsidRPr="0010342E" w:rsidR="0010342E" w:rsidP="008D5C46" w:rsidRDefault="0010342E" w14:paraId="64F34390" w14:textId="77777777">
            <w:pPr>
              <w:rPr>
                <w:rFonts w:ascii="Times New Roman" w:hAnsi="Times New Roman" w:cs="Times New Roman"/>
                <w:sz w:val="24"/>
                <w:szCs w:val="24"/>
              </w:rPr>
            </w:pPr>
            <w:r w:rsidRPr="0010342E">
              <w:rPr>
                <w:rFonts w:ascii="Times New Roman" w:hAnsi="Times New Roman" w:cs="Times New Roman"/>
                <w:sz w:val="24"/>
                <w:szCs w:val="24"/>
              </w:rPr>
              <w:t>Aan welke frequentie en lengte denkt u bij het oproepen van deelnemers van het dienjaar en weerbaarheidstraining om de militaire vaardigheden te onderhouden? Hoe verhoudt zich dit tot de reeds bestaande achterstanden bij schietoefeningen voor verschillende eenheden?</w:t>
            </w:r>
          </w:p>
        </w:tc>
      </w:tr>
      <w:tr w:rsidRPr="0010342E" w:rsidR="0010342E" w:rsidTr="0010342E" w14:paraId="1DFB4DCB" w14:textId="77777777">
        <w:tc>
          <w:tcPr>
            <w:tcW w:w="567" w:type="dxa"/>
          </w:tcPr>
          <w:p w:rsidRPr="0010342E" w:rsidR="0010342E" w:rsidP="008D5C46" w:rsidRDefault="0010342E" w14:paraId="1BFB2280" w14:textId="77777777">
            <w:pPr>
              <w:rPr>
                <w:rFonts w:ascii="Times New Roman" w:hAnsi="Times New Roman" w:cs="Times New Roman"/>
                <w:sz w:val="24"/>
                <w:szCs w:val="24"/>
              </w:rPr>
            </w:pPr>
            <w:r w:rsidRPr="0010342E">
              <w:rPr>
                <w:rFonts w:ascii="Times New Roman" w:hAnsi="Times New Roman" w:cs="Times New Roman"/>
                <w:sz w:val="24"/>
                <w:szCs w:val="24"/>
              </w:rPr>
              <w:t>38</w:t>
            </w:r>
          </w:p>
        </w:tc>
        <w:tc>
          <w:tcPr>
            <w:tcW w:w="6521" w:type="dxa"/>
          </w:tcPr>
          <w:p w:rsidRPr="0010342E" w:rsidR="0010342E" w:rsidP="008D5C46" w:rsidRDefault="0010342E" w14:paraId="0C673E9A" w14:textId="77777777">
            <w:pPr>
              <w:rPr>
                <w:rFonts w:ascii="Times New Roman" w:hAnsi="Times New Roman" w:cs="Times New Roman"/>
                <w:sz w:val="24"/>
                <w:szCs w:val="24"/>
              </w:rPr>
            </w:pPr>
            <w:r w:rsidRPr="0010342E">
              <w:rPr>
                <w:rFonts w:ascii="Times New Roman" w:hAnsi="Times New Roman" w:cs="Times New Roman"/>
                <w:sz w:val="24"/>
                <w:szCs w:val="24"/>
              </w:rPr>
              <w:t>Welke specifieke wervingscampagnes worden opgezet om de organisatie meer divers en inclusiever te maken en wat zijn de bijkomende kosten en inzet?</w:t>
            </w:r>
          </w:p>
        </w:tc>
      </w:tr>
      <w:tr w:rsidRPr="0010342E" w:rsidR="0010342E" w:rsidTr="0010342E" w14:paraId="1A731DBF" w14:textId="77777777">
        <w:tc>
          <w:tcPr>
            <w:tcW w:w="567" w:type="dxa"/>
          </w:tcPr>
          <w:p w:rsidRPr="0010342E" w:rsidR="0010342E" w:rsidP="008D5C46" w:rsidRDefault="0010342E" w14:paraId="4CE4190C" w14:textId="77777777">
            <w:pPr>
              <w:rPr>
                <w:rFonts w:ascii="Times New Roman" w:hAnsi="Times New Roman" w:cs="Times New Roman"/>
                <w:sz w:val="24"/>
                <w:szCs w:val="24"/>
              </w:rPr>
            </w:pPr>
            <w:r w:rsidRPr="0010342E">
              <w:rPr>
                <w:rFonts w:ascii="Times New Roman" w:hAnsi="Times New Roman" w:cs="Times New Roman"/>
                <w:sz w:val="24"/>
                <w:szCs w:val="24"/>
              </w:rPr>
              <w:t>39</w:t>
            </w:r>
          </w:p>
        </w:tc>
        <w:tc>
          <w:tcPr>
            <w:tcW w:w="6521" w:type="dxa"/>
          </w:tcPr>
          <w:p w:rsidRPr="0010342E" w:rsidR="0010342E" w:rsidP="008D5C46" w:rsidRDefault="0010342E" w14:paraId="65A1B2F4" w14:textId="77777777">
            <w:pPr>
              <w:rPr>
                <w:rFonts w:ascii="Times New Roman" w:hAnsi="Times New Roman" w:cs="Times New Roman"/>
                <w:sz w:val="24"/>
                <w:szCs w:val="24"/>
              </w:rPr>
            </w:pPr>
            <w:r w:rsidRPr="0010342E">
              <w:rPr>
                <w:rFonts w:ascii="Times New Roman" w:hAnsi="Times New Roman" w:cs="Times New Roman"/>
                <w:sz w:val="24"/>
                <w:szCs w:val="24"/>
              </w:rPr>
              <w:t>Wat was de omvang van de krijgsmacht op het hoogtepunt van de koude oorlog?</w:t>
            </w:r>
          </w:p>
        </w:tc>
      </w:tr>
      <w:tr w:rsidRPr="0010342E" w:rsidR="0010342E" w:rsidTr="0010342E" w14:paraId="1FBA9C4F" w14:textId="77777777">
        <w:tc>
          <w:tcPr>
            <w:tcW w:w="567" w:type="dxa"/>
          </w:tcPr>
          <w:p w:rsidRPr="0010342E" w:rsidR="0010342E" w:rsidP="008D5C46" w:rsidRDefault="0010342E" w14:paraId="4D48F796" w14:textId="77777777">
            <w:pPr>
              <w:rPr>
                <w:rFonts w:ascii="Times New Roman" w:hAnsi="Times New Roman" w:cs="Times New Roman"/>
                <w:sz w:val="24"/>
                <w:szCs w:val="24"/>
              </w:rPr>
            </w:pPr>
            <w:r w:rsidRPr="0010342E">
              <w:rPr>
                <w:rFonts w:ascii="Times New Roman" w:hAnsi="Times New Roman" w:cs="Times New Roman"/>
                <w:sz w:val="24"/>
                <w:szCs w:val="24"/>
              </w:rPr>
              <w:t>40</w:t>
            </w:r>
          </w:p>
        </w:tc>
        <w:tc>
          <w:tcPr>
            <w:tcW w:w="6521" w:type="dxa"/>
          </w:tcPr>
          <w:p w:rsidRPr="0010342E" w:rsidR="0010342E" w:rsidP="008D5C46" w:rsidRDefault="0010342E" w14:paraId="034F0F1C" w14:textId="77777777">
            <w:pPr>
              <w:rPr>
                <w:rFonts w:ascii="Times New Roman" w:hAnsi="Times New Roman" w:cs="Times New Roman"/>
                <w:sz w:val="24"/>
                <w:szCs w:val="24"/>
              </w:rPr>
            </w:pPr>
            <w:r w:rsidRPr="0010342E">
              <w:rPr>
                <w:rFonts w:ascii="Times New Roman" w:hAnsi="Times New Roman" w:cs="Times New Roman"/>
                <w:sz w:val="24"/>
                <w:szCs w:val="24"/>
              </w:rPr>
              <w:t>Binnen welke termijn dient de vredesorganisatie om te kunnen schakelen naar de oorlogsorganisatie? Is dat in uren, weken, of maanden?</w:t>
            </w:r>
          </w:p>
        </w:tc>
      </w:tr>
      <w:tr w:rsidRPr="0010342E" w:rsidR="0010342E" w:rsidTr="0010342E" w14:paraId="61161906" w14:textId="77777777">
        <w:tc>
          <w:tcPr>
            <w:tcW w:w="567" w:type="dxa"/>
          </w:tcPr>
          <w:p w:rsidRPr="0010342E" w:rsidR="0010342E" w:rsidP="008D5C46" w:rsidRDefault="0010342E" w14:paraId="550B551F" w14:textId="77777777">
            <w:pPr>
              <w:rPr>
                <w:rFonts w:ascii="Times New Roman" w:hAnsi="Times New Roman" w:cs="Times New Roman"/>
                <w:sz w:val="24"/>
                <w:szCs w:val="24"/>
              </w:rPr>
            </w:pPr>
            <w:r w:rsidRPr="0010342E">
              <w:rPr>
                <w:rFonts w:ascii="Times New Roman" w:hAnsi="Times New Roman" w:cs="Times New Roman"/>
                <w:sz w:val="24"/>
                <w:szCs w:val="24"/>
              </w:rPr>
              <w:t>41</w:t>
            </w:r>
          </w:p>
        </w:tc>
        <w:tc>
          <w:tcPr>
            <w:tcW w:w="6521" w:type="dxa"/>
          </w:tcPr>
          <w:p w:rsidRPr="0010342E" w:rsidR="0010342E" w:rsidP="008D5C46" w:rsidRDefault="0010342E" w14:paraId="2ECD589C" w14:textId="77777777">
            <w:pPr>
              <w:rPr>
                <w:rFonts w:ascii="Times New Roman" w:hAnsi="Times New Roman" w:cs="Times New Roman"/>
                <w:sz w:val="24"/>
                <w:szCs w:val="24"/>
              </w:rPr>
            </w:pPr>
            <w:r w:rsidRPr="0010342E">
              <w:rPr>
                <w:rFonts w:ascii="Times New Roman" w:hAnsi="Times New Roman" w:cs="Times New Roman"/>
                <w:sz w:val="24"/>
                <w:szCs w:val="24"/>
              </w:rPr>
              <w:t>Welke factoren aan het opleiden zijn vooral verouderd, zodat het naast capaciteit uitbreiden ook moderniseren behoeft?</w:t>
            </w:r>
          </w:p>
        </w:tc>
      </w:tr>
      <w:tr w:rsidRPr="0010342E" w:rsidR="0010342E" w:rsidTr="0010342E" w14:paraId="567C7EC2" w14:textId="77777777">
        <w:tc>
          <w:tcPr>
            <w:tcW w:w="567" w:type="dxa"/>
          </w:tcPr>
          <w:p w:rsidRPr="0010342E" w:rsidR="0010342E" w:rsidP="008D5C46" w:rsidRDefault="0010342E" w14:paraId="27CAE26F" w14:textId="77777777">
            <w:pPr>
              <w:rPr>
                <w:rFonts w:ascii="Times New Roman" w:hAnsi="Times New Roman" w:cs="Times New Roman"/>
                <w:sz w:val="24"/>
                <w:szCs w:val="24"/>
              </w:rPr>
            </w:pPr>
            <w:r w:rsidRPr="0010342E">
              <w:rPr>
                <w:rFonts w:ascii="Times New Roman" w:hAnsi="Times New Roman" w:cs="Times New Roman"/>
                <w:sz w:val="24"/>
                <w:szCs w:val="24"/>
              </w:rPr>
              <w:t>42</w:t>
            </w:r>
          </w:p>
        </w:tc>
        <w:tc>
          <w:tcPr>
            <w:tcW w:w="6521" w:type="dxa"/>
          </w:tcPr>
          <w:p w:rsidRPr="0010342E" w:rsidR="0010342E" w:rsidP="008D5C46" w:rsidRDefault="0010342E" w14:paraId="2D5D7B57" w14:textId="77777777">
            <w:pPr>
              <w:rPr>
                <w:rFonts w:ascii="Times New Roman" w:hAnsi="Times New Roman" w:cs="Times New Roman"/>
                <w:sz w:val="24"/>
                <w:szCs w:val="24"/>
              </w:rPr>
            </w:pPr>
            <w:r w:rsidRPr="0010342E">
              <w:rPr>
                <w:rFonts w:ascii="Times New Roman" w:hAnsi="Times New Roman" w:cs="Times New Roman"/>
                <w:sz w:val="24"/>
                <w:szCs w:val="24"/>
              </w:rPr>
              <w:t>Is er een inschatting van hoeveel VTE uit de operationele eenheden zal moeten komen voor opleidingsdoeleinden?</w:t>
            </w:r>
          </w:p>
        </w:tc>
      </w:tr>
      <w:tr w:rsidRPr="0010342E" w:rsidR="0010342E" w:rsidTr="0010342E" w14:paraId="1EE10857" w14:textId="77777777">
        <w:tc>
          <w:tcPr>
            <w:tcW w:w="567" w:type="dxa"/>
          </w:tcPr>
          <w:p w:rsidRPr="0010342E" w:rsidR="0010342E" w:rsidP="008D5C46" w:rsidRDefault="0010342E" w14:paraId="0117AB6D" w14:textId="77777777">
            <w:pPr>
              <w:rPr>
                <w:rFonts w:ascii="Times New Roman" w:hAnsi="Times New Roman" w:cs="Times New Roman"/>
                <w:sz w:val="24"/>
                <w:szCs w:val="24"/>
              </w:rPr>
            </w:pPr>
            <w:r w:rsidRPr="0010342E">
              <w:rPr>
                <w:rFonts w:ascii="Times New Roman" w:hAnsi="Times New Roman" w:cs="Times New Roman"/>
                <w:sz w:val="24"/>
                <w:szCs w:val="24"/>
              </w:rPr>
              <w:t>43</w:t>
            </w:r>
          </w:p>
        </w:tc>
        <w:tc>
          <w:tcPr>
            <w:tcW w:w="6521" w:type="dxa"/>
          </w:tcPr>
          <w:p w:rsidRPr="0010342E" w:rsidR="0010342E" w:rsidP="008D5C46" w:rsidRDefault="0010342E" w14:paraId="04182B00" w14:textId="77777777">
            <w:pPr>
              <w:rPr>
                <w:rFonts w:ascii="Times New Roman" w:hAnsi="Times New Roman" w:cs="Times New Roman"/>
                <w:sz w:val="24"/>
                <w:szCs w:val="24"/>
              </w:rPr>
            </w:pPr>
            <w:r w:rsidRPr="0010342E">
              <w:rPr>
                <w:rFonts w:ascii="Times New Roman" w:hAnsi="Times New Roman" w:cs="Times New Roman"/>
                <w:sz w:val="24"/>
                <w:szCs w:val="24"/>
              </w:rPr>
              <w:t>Zijn er naast het creëren van de grondslag voor de verplichte enquête nog juridische drempels?</w:t>
            </w:r>
          </w:p>
        </w:tc>
      </w:tr>
      <w:tr w:rsidRPr="0010342E" w:rsidR="0010342E" w:rsidTr="0010342E" w14:paraId="1E6D5E28" w14:textId="77777777">
        <w:tc>
          <w:tcPr>
            <w:tcW w:w="567" w:type="dxa"/>
          </w:tcPr>
          <w:p w:rsidRPr="0010342E" w:rsidR="0010342E" w:rsidP="008D5C46" w:rsidRDefault="0010342E" w14:paraId="3A09A203" w14:textId="77777777">
            <w:pPr>
              <w:rPr>
                <w:rFonts w:ascii="Times New Roman" w:hAnsi="Times New Roman" w:cs="Times New Roman"/>
                <w:sz w:val="24"/>
                <w:szCs w:val="24"/>
              </w:rPr>
            </w:pPr>
            <w:r w:rsidRPr="0010342E">
              <w:rPr>
                <w:rFonts w:ascii="Times New Roman" w:hAnsi="Times New Roman" w:cs="Times New Roman"/>
                <w:sz w:val="24"/>
                <w:szCs w:val="24"/>
              </w:rPr>
              <w:t>44</w:t>
            </w:r>
          </w:p>
        </w:tc>
        <w:tc>
          <w:tcPr>
            <w:tcW w:w="6521" w:type="dxa"/>
          </w:tcPr>
          <w:p w:rsidRPr="0010342E" w:rsidR="0010342E" w:rsidP="008D5C46" w:rsidRDefault="0010342E" w14:paraId="1E990D9B" w14:textId="77777777">
            <w:pPr>
              <w:rPr>
                <w:rFonts w:ascii="Times New Roman" w:hAnsi="Times New Roman" w:cs="Times New Roman"/>
                <w:sz w:val="24"/>
                <w:szCs w:val="24"/>
              </w:rPr>
            </w:pPr>
            <w:r w:rsidRPr="0010342E">
              <w:rPr>
                <w:rFonts w:ascii="Times New Roman" w:hAnsi="Times New Roman" w:cs="Times New Roman"/>
                <w:sz w:val="24"/>
                <w:szCs w:val="24"/>
              </w:rPr>
              <w:t>Welke aanvullende keuzes of keuzemomenten voorziet u?</w:t>
            </w:r>
          </w:p>
        </w:tc>
      </w:tr>
      <w:tr w:rsidRPr="0010342E" w:rsidR="0010342E" w:rsidTr="0010342E" w14:paraId="111224E1" w14:textId="77777777">
        <w:tc>
          <w:tcPr>
            <w:tcW w:w="567" w:type="dxa"/>
          </w:tcPr>
          <w:p w:rsidRPr="0010342E" w:rsidR="0010342E" w:rsidP="008D5C46" w:rsidRDefault="0010342E" w14:paraId="64C1DB01" w14:textId="77777777">
            <w:pPr>
              <w:rPr>
                <w:rFonts w:ascii="Times New Roman" w:hAnsi="Times New Roman" w:cs="Times New Roman"/>
                <w:sz w:val="24"/>
                <w:szCs w:val="24"/>
              </w:rPr>
            </w:pPr>
            <w:r w:rsidRPr="0010342E">
              <w:rPr>
                <w:rFonts w:ascii="Times New Roman" w:hAnsi="Times New Roman" w:cs="Times New Roman"/>
                <w:sz w:val="24"/>
                <w:szCs w:val="24"/>
              </w:rPr>
              <w:t>45</w:t>
            </w:r>
          </w:p>
        </w:tc>
        <w:tc>
          <w:tcPr>
            <w:tcW w:w="6521" w:type="dxa"/>
          </w:tcPr>
          <w:p w:rsidRPr="0010342E" w:rsidR="0010342E" w:rsidP="008D5C46" w:rsidRDefault="0010342E" w14:paraId="7BFB9139" w14:textId="77777777">
            <w:pPr>
              <w:rPr>
                <w:rFonts w:ascii="Times New Roman" w:hAnsi="Times New Roman" w:cs="Times New Roman"/>
                <w:sz w:val="24"/>
                <w:szCs w:val="24"/>
              </w:rPr>
            </w:pPr>
            <w:r w:rsidRPr="0010342E">
              <w:rPr>
                <w:rFonts w:ascii="Times New Roman" w:hAnsi="Times New Roman" w:cs="Times New Roman"/>
                <w:sz w:val="24"/>
                <w:szCs w:val="24"/>
              </w:rPr>
              <w:t>Kunt u toelichten welke categorieën personeel het meest schaars zijn?</w:t>
            </w:r>
          </w:p>
        </w:tc>
      </w:tr>
      <w:tr w:rsidRPr="0010342E" w:rsidR="0010342E" w:rsidTr="0010342E" w14:paraId="5F7BE2DF" w14:textId="77777777">
        <w:tc>
          <w:tcPr>
            <w:tcW w:w="567" w:type="dxa"/>
          </w:tcPr>
          <w:p w:rsidRPr="0010342E" w:rsidR="0010342E" w:rsidP="008D5C46" w:rsidRDefault="0010342E" w14:paraId="001D80B8" w14:textId="77777777">
            <w:pPr>
              <w:rPr>
                <w:rFonts w:ascii="Times New Roman" w:hAnsi="Times New Roman" w:cs="Times New Roman"/>
                <w:sz w:val="24"/>
                <w:szCs w:val="24"/>
              </w:rPr>
            </w:pPr>
            <w:r w:rsidRPr="0010342E">
              <w:rPr>
                <w:rFonts w:ascii="Times New Roman" w:hAnsi="Times New Roman" w:cs="Times New Roman"/>
                <w:sz w:val="24"/>
                <w:szCs w:val="24"/>
              </w:rPr>
              <w:t>46</w:t>
            </w:r>
          </w:p>
        </w:tc>
        <w:tc>
          <w:tcPr>
            <w:tcW w:w="6521" w:type="dxa"/>
          </w:tcPr>
          <w:p w:rsidRPr="0010342E" w:rsidR="0010342E" w:rsidP="008D5C46" w:rsidRDefault="0010342E" w14:paraId="06DFB012" w14:textId="77777777">
            <w:pPr>
              <w:rPr>
                <w:rFonts w:ascii="Times New Roman" w:hAnsi="Times New Roman" w:cs="Times New Roman"/>
                <w:sz w:val="24"/>
                <w:szCs w:val="24"/>
              </w:rPr>
            </w:pPr>
            <w:r w:rsidRPr="0010342E">
              <w:rPr>
                <w:rFonts w:ascii="Times New Roman" w:hAnsi="Times New Roman" w:cs="Times New Roman"/>
                <w:sz w:val="24"/>
                <w:szCs w:val="24"/>
              </w:rPr>
              <w:t xml:space="preserve">De opschaling in zeer korte tijd is ambitieus, kan de krijgsmacht voorbeelden geven van andere krijgsmachten en hoog-operationele organisaties die in dit tempo zijn opgeschaald met dit aantal </w:t>
            </w:r>
            <w:proofErr w:type="spellStart"/>
            <w:r w:rsidRPr="0010342E">
              <w:rPr>
                <w:rFonts w:ascii="Times New Roman" w:hAnsi="Times New Roman" w:cs="Times New Roman"/>
                <w:sz w:val="24"/>
                <w:szCs w:val="24"/>
              </w:rPr>
              <w:t>VTE's</w:t>
            </w:r>
            <w:proofErr w:type="spellEnd"/>
            <w:r w:rsidRPr="0010342E">
              <w:rPr>
                <w:rFonts w:ascii="Times New Roman" w:hAnsi="Times New Roman" w:cs="Times New Roman"/>
                <w:sz w:val="24"/>
                <w:szCs w:val="24"/>
              </w:rPr>
              <w:t xml:space="preserve"> in zoveel jaren? Wat waren daarbij de grootste knelpunten en valkuilen? Hoe hopen wij die te vermijden?</w:t>
            </w:r>
          </w:p>
        </w:tc>
      </w:tr>
      <w:tr w:rsidRPr="0010342E" w:rsidR="0010342E" w:rsidTr="0010342E" w14:paraId="32441142" w14:textId="77777777">
        <w:tc>
          <w:tcPr>
            <w:tcW w:w="567" w:type="dxa"/>
          </w:tcPr>
          <w:p w:rsidRPr="0010342E" w:rsidR="0010342E" w:rsidP="008D5C46" w:rsidRDefault="0010342E" w14:paraId="2EBB5CE7" w14:textId="77777777">
            <w:pPr>
              <w:rPr>
                <w:rFonts w:ascii="Times New Roman" w:hAnsi="Times New Roman" w:cs="Times New Roman"/>
                <w:sz w:val="24"/>
                <w:szCs w:val="24"/>
              </w:rPr>
            </w:pPr>
            <w:r w:rsidRPr="0010342E">
              <w:rPr>
                <w:rFonts w:ascii="Times New Roman" w:hAnsi="Times New Roman" w:cs="Times New Roman"/>
                <w:sz w:val="24"/>
                <w:szCs w:val="24"/>
              </w:rPr>
              <w:t>47</w:t>
            </w:r>
          </w:p>
        </w:tc>
        <w:tc>
          <w:tcPr>
            <w:tcW w:w="6521" w:type="dxa"/>
          </w:tcPr>
          <w:p w:rsidRPr="0010342E" w:rsidR="0010342E" w:rsidP="008D5C46" w:rsidRDefault="0010342E" w14:paraId="64E7E63A" w14:textId="77777777">
            <w:pPr>
              <w:rPr>
                <w:rFonts w:ascii="Times New Roman" w:hAnsi="Times New Roman" w:cs="Times New Roman"/>
                <w:sz w:val="24"/>
                <w:szCs w:val="24"/>
              </w:rPr>
            </w:pPr>
            <w:r w:rsidRPr="0010342E">
              <w:rPr>
                <w:rFonts w:ascii="Times New Roman" w:hAnsi="Times New Roman" w:cs="Times New Roman"/>
                <w:sz w:val="24"/>
                <w:szCs w:val="24"/>
              </w:rPr>
              <w:t>Welke plannen bestaan er om het naast makkelijk ook aantrekkelijk te maken om opleider te worden via Defensie in plaats van externe inhuur, aangezien er ook externe bedrijven zijn die vooral onderofficieren als opleider aannemen?</w:t>
            </w:r>
          </w:p>
        </w:tc>
      </w:tr>
      <w:tr w:rsidRPr="0010342E" w:rsidR="0010342E" w:rsidTr="0010342E" w14:paraId="5A57F504" w14:textId="77777777">
        <w:tc>
          <w:tcPr>
            <w:tcW w:w="567" w:type="dxa"/>
          </w:tcPr>
          <w:p w:rsidRPr="0010342E" w:rsidR="0010342E" w:rsidP="008D5C46" w:rsidRDefault="0010342E" w14:paraId="7856E784" w14:textId="77777777">
            <w:pPr>
              <w:rPr>
                <w:rFonts w:ascii="Times New Roman" w:hAnsi="Times New Roman" w:cs="Times New Roman"/>
                <w:sz w:val="24"/>
                <w:szCs w:val="24"/>
              </w:rPr>
            </w:pPr>
            <w:r w:rsidRPr="0010342E">
              <w:rPr>
                <w:rFonts w:ascii="Times New Roman" w:hAnsi="Times New Roman" w:cs="Times New Roman"/>
                <w:sz w:val="24"/>
                <w:szCs w:val="24"/>
              </w:rPr>
              <w:t>48</w:t>
            </w:r>
          </w:p>
        </w:tc>
        <w:tc>
          <w:tcPr>
            <w:tcW w:w="6521" w:type="dxa"/>
          </w:tcPr>
          <w:p w:rsidRPr="0010342E" w:rsidR="0010342E" w:rsidP="008D5C46" w:rsidRDefault="0010342E" w14:paraId="38FCAB4A" w14:textId="77777777">
            <w:pPr>
              <w:rPr>
                <w:rFonts w:ascii="Times New Roman" w:hAnsi="Times New Roman" w:cs="Times New Roman"/>
                <w:sz w:val="24"/>
                <w:szCs w:val="24"/>
              </w:rPr>
            </w:pPr>
            <w:r w:rsidRPr="0010342E">
              <w:rPr>
                <w:rFonts w:ascii="Times New Roman" w:hAnsi="Times New Roman" w:cs="Times New Roman"/>
                <w:sz w:val="24"/>
                <w:szCs w:val="24"/>
              </w:rPr>
              <w:t>Welke juridische drempels zijn bij het kabinet bekend voor de enquête met een verplicht karakter?</w:t>
            </w:r>
          </w:p>
        </w:tc>
      </w:tr>
      <w:tr w:rsidRPr="0010342E" w:rsidR="0010342E" w:rsidTr="0010342E" w14:paraId="4C5875F4" w14:textId="77777777">
        <w:tc>
          <w:tcPr>
            <w:tcW w:w="567" w:type="dxa"/>
          </w:tcPr>
          <w:p w:rsidRPr="0010342E" w:rsidR="0010342E" w:rsidP="008D5C46" w:rsidRDefault="0010342E" w14:paraId="7B5F6E98" w14:textId="77777777">
            <w:pPr>
              <w:rPr>
                <w:rFonts w:ascii="Times New Roman" w:hAnsi="Times New Roman" w:cs="Times New Roman"/>
                <w:sz w:val="24"/>
                <w:szCs w:val="24"/>
              </w:rPr>
            </w:pPr>
            <w:r w:rsidRPr="0010342E">
              <w:rPr>
                <w:rFonts w:ascii="Times New Roman" w:hAnsi="Times New Roman" w:cs="Times New Roman"/>
                <w:sz w:val="24"/>
                <w:szCs w:val="24"/>
              </w:rPr>
              <w:lastRenderedPageBreak/>
              <w:t>49</w:t>
            </w:r>
          </w:p>
        </w:tc>
        <w:tc>
          <w:tcPr>
            <w:tcW w:w="6521" w:type="dxa"/>
          </w:tcPr>
          <w:p w:rsidRPr="0010342E" w:rsidR="0010342E" w:rsidP="008D5C46" w:rsidRDefault="0010342E" w14:paraId="1722BCC0" w14:textId="77777777">
            <w:pPr>
              <w:rPr>
                <w:rFonts w:ascii="Times New Roman" w:hAnsi="Times New Roman" w:cs="Times New Roman"/>
                <w:sz w:val="24"/>
                <w:szCs w:val="24"/>
              </w:rPr>
            </w:pPr>
            <w:r w:rsidRPr="0010342E">
              <w:rPr>
                <w:rFonts w:ascii="Times New Roman" w:hAnsi="Times New Roman" w:cs="Times New Roman"/>
                <w:sz w:val="24"/>
                <w:szCs w:val="24"/>
              </w:rPr>
              <w:t>Kunt u nader toelichten welke afgeleide selectie- en keuringseisen kunnen worden bijgesteld?</w:t>
            </w:r>
          </w:p>
        </w:tc>
      </w:tr>
      <w:tr w:rsidRPr="0010342E" w:rsidR="0010342E" w:rsidTr="0010342E" w14:paraId="6D529882" w14:textId="77777777">
        <w:tc>
          <w:tcPr>
            <w:tcW w:w="567" w:type="dxa"/>
          </w:tcPr>
          <w:p w:rsidRPr="0010342E" w:rsidR="0010342E" w:rsidP="008D5C46" w:rsidRDefault="0010342E" w14:paraId="78B1F691" w14:textId="77777777">
            <w:pPr>
              <w:rPr>
                <w:rFonts w:ascii="Times New Roman" w:hAnsi="Times New Roman" w:cs="Times New Roman"/>
                <w:sz w:val="24"/>
                <w:szCs w:val="24"/>
              </w:rPr>
            </w:pPr>
            <w:r w:rsidRPr="0010342E">
              <w:rPr>
                <w:rFonts w:ascii="Times New Roman" w:hAnsi="Times New Roman" w:cs="Times New Roman"/>
                <w:sz w:val="24"/>
                <w:szCs w:val="24"/>
              </w:rPr>
              <w:t>50</w:t>
            </w:r>
          </w:p>
        </w:tc>
        <w:tc>
          <w:tcPr>
            <w:tcW w:w="6521" w:type="dxa"/>
          </w:tcPr>
          <w:p w:rsidRPr="0010342E" w:rsidR="0010342E" w:rsidP="008D5C46" w:rsidRDefault="0010342E" w14:paraId="5E4D0C37" w14:textId="77777777">
            <w:pPr>
              <w:rPr>
                <w:rFonts w:ascii="Times New Roman" w:hAnsi="Times New Roman" w:cs="Times New Roman"/>
                <w:sz w:val="24"/>
                <w:szCs w:val="24"/>
              </w:rPr>
            </w:pPr>
            <w:r w:rsidRPr="0010342E">
              <w:rPr>
                <w:rFonts w:ascii="Times New Roman" w:hAnsi="Times New Roman" w:cs="Times New Roman"/>
                <w:sz w:val="24"/>
                <w:szCs w:val="24"/>
              </w:rPr>
              <w:t>Is het mogelijk om medische eisen te differentiëren per functie of ondersteunende/ operationele eenheid en staf?</w:t>
            </w:r>
          </w:p>
        </w:tc>
      </w:tr>
      <w:tr w:rsidRPr="0010342E" w:rsidR="0010342E" w:rsidTr="0010342E" w14:paraId="13EB7CF9" w14:textId="77777777">
        <w:tc>
          <w:tcPr>
            <w:tcW w:w="567" w:type="dxa"/>
          </w:tcPr>
          <w:p w:rsidRPr="0010342E" w:rsidR="0010342E" w:rsidP="008D5C46" w:rsidRDefault="0010342E" w14:paraId="14B19CBB" w14:textId="77777777">
            <w:pPr>
              <w:rPr>
                <w:rFonts w:ascii="Times New Roman" w:hAnsi="Times New Roman" w:cs="Times New Roman"/>
                <w:sz w:val="24"/>
                <w:szCs w:val="24"/>
              </w:rPr>
            </w:pPr>
            <w:r w:rsidRPr="0010342E">
              <w:rPr>
                <w:rFonts w:ascii="Times New Roman" w:hAnsi="Times New Roman" w:cs="Times New Roman"/>
                <w:sz w:val="24"/>
                <w:szCs w:val="24"/>
              </w:rPr>
              <w:t>51</w:t>
            </w:r>
          </w:p>
        </w:tc>
        <w:tc>
          <w:tcPr>
            <w:tcW w:w="6521" w:type="dxa"/>
          </w:tcPr>
          <w:p w:rsidRPr="0010342E" w:rsidR="0010342E" w:rsidP="008D5C46" w:rsidRDefault="0010342E" w14:paraId="7CD65BD1" w14:textId="77777777">
            <w:pPr>
              <w:rPr>
                <w:rFonts w:ascii="Times New Roman" w:hAnsi="Times New Roman" w:cs="Times New Roman"/>
                <w:sz w:val="24"/>
                <w:szCs w:val="24"/>
              </w:rPr>
            </w:pPr>
            <w:r w:rsidRPr="0010342E">
              <w:rPr>
                <w:rFonts w:ascii="Times New Roman" w:hAnsi="Times New Roman" w:cs="Times New Roman"/>
                <w:sz w:val="24"/>
                <w:szCs w:val="24"/>
              </w:rPr>
              <w:t>Welke cursussen en opleidingen zullen komen te vervallen en zou u kunnen schrappen omdat deze te weinig functioneel zijn?</w:t>
            </w:r>
          </w:p>
        </w:tc>
      </w:tr>
      <w:tr w:rsidRPr="0010342E" w:rsidR="0010342E" w:rsidTr="0010342E" w14:paraId="4BC7AC7E" w14:textId="77777777">
        <w:tc>
          <w:tcPr>
            <w:tcW w:w="567" w:type="dxa"/>
          </w:tcPr>
          <w:p w:rsidRPr="0010342E" w:rsidR="0010342E" w:rsidP="008D5C46" w:rsidRDefault="0010342E" w14:paraId="4C261F98" w14:textId="77777777">
            <w:pPr>
              <w:rPr>
                <w:rFonts w:ascii="Times New Roman" w:hAnsi="Times New Roman" w:cs="Times New Roman"/>
                <w:sz w:val="24"/>
                <w:szCs w:val="24"/>
              </w:rPr>
            </w:pPr>
            <w:r w:rsidRPr="0010342E">
              <w:rPr>
                <w:rFonts w:ascii="Times New Roman" w:hAnsi="Times New Roman" w:cs="Times New Roman"/>
                <w:sz w:val="24"/>
                <w:szCs w:val="24"/>
              </w:rPr>
              <w:t>52</w:t>
            </w:r>
          </w:p>
        </w:tc>
        <w:tc>
          <w:tcPr>
            <w:tcW w:w="6521" w:type="dxa"/>
          </w:tcPr>
          <w:p w:rsidRPr="0010342E" w:rsidR="0010342E" w:rsidP="008D5C46" w:rsidRDefault="0010342E" w14:paraId="6D96DA77" w14:textId="77777777">
            <w:pPr>
              <w:rPr>
                <w:rFonts w:ascii="Times New Roman" w:hAnsi="Times New Roman" w:cs="Times New Roman"/>
                <w:sz w:val="24"/>
                <w:szCs w:val="24"/>
              </w:rPr>
            </w:pPr>
            <w:r w:rsidRPr="0010342E">
              <w:rPr>
                <w:rFonts w:ascii="Times New Roman" w:hAnsi="Times New Roman" w:cs="Times New Roman"/>
                <w:sz w:val="24"/>
                <w:szCs w:val="24"/>
              </w:rPr>
              <w:t>Welke afspraken zijn er nu op permanente of ad hoc basis tussen Defensie en de werkgevers van reservisten? Zijn deze op maat gemaakt of meer standaardcontracten?</w:t>
            </w:r>
          </w:p>
        </w:tc>
      </w:tr>
      <w:tr w:rsidRPr="0010342E" w:rsidR="0010342E" w:rsidTr="0010342E" w14:paraId="1F833095" w14:textId="77777777">
        <w:tc>
          <w:tcPr>
            <w:tcW w:w="567" w:type="dxa"/>
          </w:tcPr>
          <w:p w:rsidRPr="0010342E" w:rsidR="0010342E" w:rsidP="008D5C46" w:rsidRDefault="0010342E" w14:paraId="46314746" w14:textId="77777777">
            <w:pPr>
              <w:rPr>
                <w:rFonts w:ascii="Times New Roman" w:hAnsi="Times New Roman" w:cs="Times New Roman"/>
                <w:sz w:val="24"/>
                <w:szCs w:val="24"/>
              </w:rPr>
            </w:pPr>
            <w:r w:rsidRPr="0010342E">
              <w:rPr>
                <w:rFonts w:ascii="Times New Roman" w:hAnsi="Times New Roman" w:cs="Times New Roman"/>
                <w:sz w:val="24"/>
                <w:szCs w:val="24"/>
              </w:rPr>
              <w:t>53</w:t>
            </w:r>
          </w:p>
        </w:tc>
        <w:tc>
          <w:tcPr>
            <w:tcW w:w="6521" w:type="dxa"/>
          </w:tcPr>
          <w:p w:rsidRPr="0010342E" w:rsidR="0010342E" w:rsidP="008D5C46" w:rsidRDefault="0010342E" w14:paraId="6B8818AD" w14:textId="77777777">
            <w:pPr>
              <w:rPr>
                <w:rFonts w:ascii="Times New Roman" w:hAnsi="Times New Roman" w:cs="Times New Roman"/>
                <w:sz w:val="24"/>
                <w:szCs w:val="24"/>
              </w:rPr>
            </w:pPr>
            <w:r w:rsidRPr="0010342E">
              <w:rPr>
                <w:rFonts w:ascii="Times New Roman" w:hAnsi="Times New Roman" w:cs="Times New Roman"/>
                <w:sz w:val="24"/>
                <w:szCs w:val="24"/>
              </w:rPr>
              <w:t>Worden ook de eisen die door middel van de Defensie Conditie Proef aan militairen worden gesteld gewijzigd? Zo ja, kunt u dit dan toelichten en de nieuwe eisen uitgebreid specificeren?</w:t>
            </w:r>
          </w:p>
        </w:tc>
      </w:tr>
      <w:tr w:rsidRPr="0010342E" w:rsidR="0010342E" w:rsidTr="0010342E" w14:paraId="730622F2" w14:textId="77777777">
        <w:tc>
          <w:tcPr>
            <w:tcW w:w="567" w:type="dxa"/>
          </w:tcPr>
          <w:p w:rsidRPr="0010342E" w:rsidR="0010342E" w:rsidP="008D5C46" w:rsidRDefault="0010342E" w14:paraId="06EB8745" w14:textId="77777777">
            <w:pPr>
              <w:rPr>
                <w:rFonts w:ascii="Times New Roman" w:hAnsi="Times New Roman" w:cs="Times New Roman"/>
                <w:sz w:val="24"/>
                <w:szCs w:val="24"/>
              </w:rPr>
            </w:pPr>
            <w:r w:rsidRPr="0010342E">
              <w:rPr>
                <w:rFonts w:ascii="Times New Roman" w:hAnsi="Times New Roman" w:cs="Times New Roman"/>
                <w:sz w:val="24"/>
                <w:szCs w:val="24"/>
              </w:rPr>
              <w:t>54</w:t>
            </w:r>
          </w:p>
        </w:tc>
        <w:tc>
          <w:tcPr>
            <w:tcW w:w="6521" w:type="dxa"/>
          </w:tcPr>
          <w:p w:rsidRPr="0010342E" w:rsidR="0010342E" w:rsidP="008D5C46" w:rsidRDefault="0010342E" w14:paraId="14B10BF4" w14:textId="77777777">
            <w:pPr>
              <w:rPr>
                <w:rFonts w:ascii="Times New Roman" w:hAnsi="Times New Roman" w:cs="Times New Roman"/>
                <w:sz w:val="24"/>
                <w:szCs w:val="24"/>
              </w:rPr>
            </w:pPr>
            <w:r w:rsidRPr="0010342E">
              <w:rPr>
                <w:rFonts w:ascii="Times New Roman" w:hAnsi="Times New Roman" w:cs="Times New Roman"/>
                <w:sz w:val="24"/>
                <w:szCs w:val="24"/>
              </w:rPr>
              <w:t>Hoe ziet u de veranderingen in de keuringseisen in het licht van de recente dagorder van de CDS waarin het belang van een gedegen inzetgereedheid wordt benadrukt?</w:t>
            </w:r>
          </w:p>
        </w:tc>
      </w:tr>
      <w:tr w:rsidRPr="0010342E" w:rsidR="0010342E" w:rsidTr="0010342E" w14:paraId="68621394" w14:textId="77777777">
        <w:tc>
          <w:tcPr>
            <w:tcW w:w="567" w:type="dxa"/>
          </w:tcPr>
          <w:p w:rsidRPr="0010342E" w:rsidR="0010342E" w:rsidP="008D5C46" w:rsidRDefault="0010342E" w14:paraId="4D7786AA" w14:textId="77777777">
            <w:pPr>
              <w:rPr>
                <w:rFonts w:ascii="Times New Roman" w:hAnsi="Times New Roman" w:cs="Times New Roman"/>
                <w:sz w:val="24"/>
                <w:szCs w:val="24"/>
              </w:rPr>
            </w:pPr>
            <w:r w:rsidRPr="0010342E">
              <w:rPr>
                <w:rFonts w:ascii="Times New Roman" w:hAnsi="Times New Roman" w:cs="Times New Roman"/>
                <w:sz w:val="24"/>
                <w:szCs w:val="24"/>
              </w:rPr>
              <w:t>55</w:t>
            </w:r>
          </w:p>
        </w:tc>
        <w:tc>
          <w:tcPr>
            <w:tcW w:w="6521" w:type="dxa"/>
          </w:tcPr>
          <w:p w:rsidRPr="0010342E" w:rsidR="0010342E" w:rsidP="008D5C46" w:rsidRDefault="0010342E" w14:paraId="7D75FF32" w14:textId="77777777">
            <w:pPr>
              <w:rPr>
                <w:rFonts w:ascii="Times New Roman" w:hAnsi="Times New Roman" w:cs="Times New Roman"/>
                <w:sz w:val="24"/>
                <w:szCs w:val="24"/>
              </w:rPr>
            </w:pPr>
            <w:r w:rsidRPr="0010342E">
              <w:rPr>
                <w:rFonts w:ascii="Times New Roman" w:hAnsi="Times New Roman" w:cs="Times New Roman"/>
                <w:sz w:val="24"/>
                <w:szCs w:val="24"/>
              </w:rPr>
              <w:t>Kunt u de verandering in de fysieke keuringseisen nader toelichten en uitgebreid specificeren?</w:t>
            </w:r>
          </w:p>
        </w:tc>
      </w:tr>
      <w:tr w:rsidRPr="0010342E" w:rsidR="0010342E" w:rsidTr="0010342E" w14:paraId="71B4D8FD" w14:textId="77777777">
        <w:tc>
          <w:tcPr>
            <w:tcW w:w="567" w:type="dxa"/>
          </w:tcPr>
          <w:p w:rsidRPr="0010342E" w:rsidR="0010342E" w:rsidP="008D5C46" w:rsidRDefault="0010342E" w14:paraId="15960F0D" w14:textId="77777777">
            <w:pPr>
              <w:rPr>
                <w:rFonts w:ascii="Times New Roman" w:hAnsi="Times New Roman" w:cs="Times New Roman"/>
                <w:sz w:val="24"/>
                <w:szCs w:val="24"/>
              </w:rPr>
            </w:pPr>
            <w:r w:rsidRPr="0010342E">
              <w:rPr>
                <w:rFonts w:ascii="Times New Roman" w:hAnsi="Times New Roman" w:cs="Times New Roman"/>
                <w:sz w:val="24"/>
                <w:szCs w:val="24"/>
              </w:rPr>
              <w:t>56</w:t>
            </w:r>
          </w:p>
        </w:tc>
        <w:tc>
          <w:tcPr>
            <w:tcW w:w="6521" w:type="dxa"/>
          </w:tcPr>
          <w:p w:rsidRPr="0010342E" w:rsidR="0010342E" w:rsidP="008D5C46" w:rsidRDefault="0010342E" w14:paraId="38CC29FC" w14:textId="77777777">
            <w:pPr>
              <w:rPr>
                <w:rFonts w:ascii="Times New Roman" w:hAnsi="Times New Roman" w:cs="Times New Roman"/>
                <w:sz w:val="24"/>
                <w:szCs w:val="24"/>
              </w:rPr>
            </w:pPr>
            <w:r w:rsidRPr="0010342E">
              <w:rPr>
                <w:rFonts w:ascii="Times New Roman" w:hAnsi="Times New Roman" w:cs="Times New Roman"/>
                <w:sz w:val="24"/>
                <w:szCs w:val="24"/>
              </w:rPr>
              <w:t xml:space="preserve">Voor welke functies worden de fysieke keuringseisen naar beneden gebracht en over welke orde van grote spreken we dan als het gaat om te rennen afstand, aantal push-ups en </w:t>
            </w:r>
            <w:proofErr w:type="spellStart"/>
            <w:r w:rsidRPr="0010342E">
              <w:rPr>
                <w:rFonts w:ascii="Times New Roman" w:hAnsi="Times New Roman" w:cs="Times New Roman"/>
                <w:sz w:val="24"/>
                <w:szCs w:val="24"/>
              </w:rPr>
              <w:t>sit</w:t>
            </w:r>
            <w:proofErr w:type="spellEnd"/>
            <w:r w:rsidRPr="0010342E">
              <w:rPr>
                <w:rFonts w:ascii="Times New Roman" w:hAnsi="Times New Roman" w:cs="Times New Roman"/>
                <w:sz w:val="24"/>
                <w:szCs w:val="24"/>
              </w:rPr>
              <w:t>-ups?</w:t>
            </w:r>
          </w:p>
        </w:tc>
      </w:tr>
      <w:tr w:rsidRPr="0010342E" w:rsidR="0010342E" w:rsidTr="0010342E" w14:paraId="480ED930" w14:textId="77777777">
        <w:tc>
          <w:tcPr>
            <w:tcW w:w="567" w:type="dxa"/>
          </w:tcPr>
          <w:p w:rsidRPr="0010342E" w:rsidR="0010342E" w:rsidP="008D5C46" w:rsidRDefault="0010342E" w14:paraId="41F54856" w14:textId="77777777">
            <w:pPr>
              <w:rPr>
                <w:rFonts w:ascii="Times New Roman" w:hAnsi="Times New Roman" w:cs="Times New Roman"/>
                <w:sz w:val="24"/>
                <w:szCs w:val="24"/>
              </w:rPr>
            </w:pPr>
            <w:r w:rsidRPr="0010342E">
              <w:rPr>
                <w:rFonts w:ascii="Times New Roman" w:hAnsi="Times New Roman" w:cs="Times New Roman"/>
                <w:sz w:val="24"/>
                <w:szCs w:val="24"/>
              </w:rPr>
              <w:t>57</w:t>
            </w:r>
          </w:p>
        </w:tc>
        <w:tc>
          <w:tcPr>
            <w:tcW w:w="6521" w:type="dxa"/>
          </w:tcPr>
          <w:p w:rsidRPr="0010342E" w:rsidR="0010342E" w:rsidP="008D5C46" w:rsidRDefault="0010342E" w14:paraId="79E4F0C4" w14:textId="77777777">
            <w:pPr>
              <w:rPr>
                <w:rFonts w:ascii="Times New Roman" w:hAnsi="Times New Roman" w:cs="Times New Roman"/>
                <w:sz w:val="24"/>
                <w:szCs w:val="24"/>
              </w:rPr>
            </w:pPr>
            <w:r w:rsidRPr="0010342E">
              <w:rPr>
                <w:rFonts w:ascii="Times New Roman" w:hAnsi="Times New Roman" w:cs="Times New Roman"/>
                <w:sz w:val="24"/>
                <w:szCs w:val="24"/>
              </w:rPr>
              <w:t>Welke rol heeft het huidige uit zes functieclusters bestaande keuringssysteem in het toekomstige keuringssysteem?</w:t>
            </w:r>
          </w:p>
        </w:tc>
      </w:tr>
      <w:tr w:rsidRPr="0010342E" w:rsidR="0010342E" w:rsidTr="0010342E" w14:paraId="3FC08835" w14:textId="77777777">
        <w:tc>
          <w:tcPr>
            <w:tcW w:w="567" w:type="dxa"/>
          </w:tcPr>
          <w:p w:rsidRPr="0010342E" w:rsidR="0010342E" w:rsidP="008D5C46" w:rsidRDefault="0010342E" w14:paraId="7CAEDB41" w14:textId="77777777">
            <w:pPr>
              <w:rPr>
                <w:rFonts w:ascii="Times New Roman" w:hAnsi="Times New Roman" w:cs="Times New Roman"/>
                <w:sz w:val="24"/>
                <w:szCs w:val="24"/>
              </w:rPr>
            </w:pPr>
            <w:r w:rsidRPr="0010342E">
              <w:rPr>
                <w:rFonts w:ascii="Times New Roman" w:hAnsi="Times New Roman" w:cs="Times New Roman"/>
                <w:sz w:val="24"/>
                <w:szCs w:val="24"/>
              </w:rPr>
              <w:t>58</w:t>
            </w:r>
          </w:p>
        </w:tc>
        <w:tc>
          <w:tcPr>
            <w:tcW w:w="6521" w:type="dxa"/>
          </w:tcPr>
          <w:p w:rsidRPr="0010342E" w:rsidR="0010342E" w:rsidP="008D5C46" w:rsidRDefault="0010342E" w14:paraId="5B1E3E21" w14:textId="77777777">
            <w:pPr>
              <w:rPr>
                <w:rFonts w:ascii="Times New Roman" w:hAnsi="Times New Roman" w:cs="Times New Roman"/>
                <w:sz w:val="24"/>
                <w:szCs w:val="24"/>
              </w:rPr>
            </w:pPr>
            <w:r w:rsidRPr="0010342E">
              <w:rPr>
                <w:rFonts w:ascii="Times New Roman" w:hAnsi="Times New Roman" w:cs="Times New Roman"/>
                <w:sz w:val="24"/>
                <w:szCs w:val="24"/>
              </w:rPr>
              <w:t>Kunt u ingaan op het verwachte resultaat van de wijziging van de keuringseisen op de inzetgereedheid voor de korte, middellange en lange termijn?</w:t>
            </w:r>
          </w:p>
        </w:tc>
      </w:tr>
      <w:tr w:rsidRPr="0010342E" w:rsidR="0010342E" w:rsidTr="0010342E" w14:paraId="229ED6E8" w14:textId="77777777">
        <w:tc>
          <w:tcPr>
            <w:tcW w:w="567" w:type="dxa"/>
          </w:tcPr>
          <w:p w:rsidRPr="0010342E" w:rsidR="0010342E" w:rsidP="008D5C46" w:rsidRDefault="0010342E" w14:paraId="58362C33" w14:textId="77777777">
            <w:pPr>
              <w:rPr>
                <w:rFonts w:ascii="Times New Roman" w:hAnsi="Times New Roman" w:cs="Times New Roman"/>
                <w:sz w:val="24"/>
                <w:szCs w:val="24"/>
              </w:rPr>
            </w:pPr>
            <w:r w:rsidRPr="0010342E">
              <w:rPr>
                <w:rFonts w:ascii="Times New Roman" w:hAnsi="Times New Roman" w:cs="Times New Roman"/>
                <w:sz w:val="24"/>
                <w:szCs w:val="24"/>
              </w:rPr>
              <w:t>59</w:t>
            </w:r>
          </w:p>
        </w:tc>
        <w:tc>
          <w:tcPr>
            <w:tcW w:w="6521" w:type="dxa"/>
          </w:tcPr>
          <w:p w:rsidRPr="0010342E" w:rsidR="0010342E" w:rsidP="008D5C46" w:rsidRDefault="0010342E" w14:paraId="314A7D4A" w14:textId="77777777">
            <w:pPr>
              <w:rPr>
                <w:rFonts w:ascii="Times New Roman" w:hAnsi="Times New Roman" w:cs="Times New Roman"/>
                <w:sz w:val="24"/>
                <w:szCs w:val="24"/>
              </w:rPr>
            </w:pPr>
            <w:r w:rsidRPr="0010342E">
              <w:rPr>
                <w:rFonts w:ascii="Times New Roman" w:hAnsi="Times New Roman" w:cs="Times New Roman"/>
                <w:sz w:val="24"/>
                <w:szCs w:val="24"/>
              </w:rPr>
              <w:t>Kunt u ingaan op de gevolgen van meer capaciteiten binnen de Defensieorganisatie inzetten voor opleiden? Welke taken komen als gevolg van deze veranderde focus onder druk te staan?</w:t>
            </w:r>
          </w:p>
        </w:tc>
      </w:tr>
      <w:tr w:rsidRPr="0010342E" w:rsidR="0010342E" w:rsidTr="0010342E" w14:paraId="140E04F0" w14:textId="77777777">
        <w:tc>
          <w:tcPr>
            <w:tcW w:w="567" w:type="dxa"/>
          </w:tcPr>
          <w:p w:rsidRPr="0010342E" w:rsidR="0010342E" w:rsidP="008D5C46" w:rsidRDefault="0010342E" w14:paraId="42A75740" w14:textId="77777777">
            <w:pPr>
              <w:rPr>
                <w:rFonts w:ascii="Times New Roman" w:hAnsi="Times New Roman" w:cs="Times New Roman"/>
                <w:sz w:val="24"/>
                <w:szCs w:val="24"/>
              </w:rPr>
            </w:pPr>
            <w:r w:rsidRPr="0010342E">
              <w:rPr>
                <w:rFonts w:ascii="Times New Roman" w:hAnsi="Times New Roman" w:cs="Times New Roman"/>
                <w:sz w:val="24"/>
                <w:szCs w:val="24"/>
              </w:rPr>
              <w:t>60</w:t>
            </w:r>
          </w:p>
        </w:tc>
        <w:tc>
          <w:tcPr>
            <w:tcW w:w="6521" w:type="dxa"/>
          </w:tcPr>
          <w:p w:rsidRPr="0010342E" w:rsidR="0010342E" w:rsidP="008D5C46" w:rsidRDefault="0010342E" w14:paraId="28CB0B57" w14:textId="77777777">
            <w:pPr>
              <w:rPr>
                <w:rFonts w:ascii="Times New Roman" w:hAnsi="Times New Roman" w:cs="Times New Roman"/>
                <w:sz w:val="24"/>
                <w:szCs w:val="24"/>
              </w:rPr>
            </w:pPr>
            <w:r w:rsidRPr="0010342E">
              <w:rPr>
                <w:rFonts w:ascii="Times New Roman" w:hAnsi="Times New Roman" w:cs="Times New Roman"/>
                <w:sz w:val="24"/>
                <w:szCs w:val="24"/>
              </w:rPr>
              <w:t>Kunt u nader toelichten hoe u het “onder voorwaarden militair worden” voor zich ziet, als sprake is van kleurenblindheid of voedselintoleranties?</w:t>
            </w:r>
          </w:p>
        </w:tc>
      </w:tr>
      <w:tr w:rsidRPr="0010342E" w:rsidR="0010342E" w:rsidTr="0010342E" w14:paraId="64816BCB" w14:textId="77777777">
        <w:tc>
          <w:tcPr>
            <w:tcW w:w="567" w:type="dxa"/>
          </w:tcPr>
          <w:p w:rsidRPr="0010342E" w:rsidR="0010342E" w:rsidP="008D5C46" w:rsidRDefault="0010342E" w14:paraId="78E02CF9" w14:textId="77777777">
            <w:pPr>
              <w:rPr>
                <w:rFonts w:ascii="Times New Roman" w:hAnsi="Times New Roman" w:cs="Times New Roman"/>
                <w:sz w:val="24"/>
                <w:szCs w:val="24"/>
              </w:rPr>
            </w:pPr>
            <w:r w:rsidRPr="0010342E">
              <w:rPr>
                <w:rFonts w:ascii="Times New Roman" w:hAnsi="Times New Roman" w:cs="Times New Roman"/>
                <w:sz w:val="24"/>
                <w:szCs w:val="24"/>
              </w:rPr>
              <w:t>61</w:t>
            </w:r>
          </w:p>
        </w:tc>
        <w:tc>
          <w:tcPr>
            <w:tcW w:w="6521" w:type="dxa"/>
          </w:tcPr>
          <w:p w:rsidRPr="0010342E" w:rsidR="0010342E" w:rsidP="008D5C46" w:rsidRDefault="0010342E" w14:paraId="4B2A38BA" w14:textId="77777777">
            <w:pPr>
              <w:rPr>
                <w:rFonts w:ascii="Times New Roman" w:hAnsi="Times New Roman" w:cs="Times New Roman"/>
                <w:sz w:val="24"/>
                <w:szCs w:val="24"/>
              </w:rPr>
            </w:pPr>
            <w:r w:rsidRPr="0010342E">
              <w:rPr>
                <w:rFonts w:ascii="Times New Roman" w:hAnsi="Times New Roman" w:cs="Times New Roman"/>
                <w:sz w:val="24"/>
                <w:szCs w:val="24"/>
              </w:rPr>
              <w:t>In hoeverre verlaagt de wijziging van de keuringseisen de kwaliteit van de gemiddelde Nederlandse militair?</w:t>
            </w:r>
          </w:p>
        </w:tc>
      </w:tr>
      <w:tr w:rsidRPr="0010342E" w:rsidR="0010342E" w:rsidTr="0010342E" w14:paraId="57157B0E" w14:textId="77777777">
        <w:tc>
          <w:tcPr>
            <w:tcW w:w="567" w:type="dxa"/>
          </w:tcPr>
          <w:p w:rsidRPr="0010342E" w:rsidR="0010342E" w:rsidP="008D5C46" w:rsidRDefault="0010342E" w14:paraId="54113BAA" w14:textId="77777777">
            <w:pPr>
              <w:rPr>
                <w:rFonts w:ascii="Times New Roman" w:hAnsi="Times New Roman" w:cs="Times New Roman"/>
                <w:sz w:val="24"/>
                <w:szCs w:val="24"/>
              </w:rPr>
            </w:pPr>
            <w:r w:rsidRPr="0010342E">
              <w:rPr>
                <w:rFonts w:ascii="Times New Roman" w:hAnsi="Times New Roman" w:cs="Times New Roman"/>
                <w:sz w:val="24"/>
                <w:szCs w:val="24"/>
              </w:rPr>
              <w:t>62</w:t>
            </w:r>
          </w:p>
        </w:tc>
        <w:tc>
          <w:tcPr>
            <w:tcW w:w="6521" w:type="dxa"/>
          </w:tcPr>
          <w:p w:rsidRPr="0010342E" w:rsidR="0010342E" w:rsidP="008D5C46" w:rsidRDefault="0010342E" w14:paraId="342AB855" w14:textId="77777777">
            <w:pPr>
              <w:rPr>
                <w:rFonts w:ascii="Times New Roman" w:hAnsi="Times New Roman" w:cs="Times New Roman"/>
                <w:sz w:val="24"/>
                <w:szCs w:val="24"/>
              </w:rPr>
            </w:pPr>
            <w:r w:rsidRPr="0010342E">
              <w:rPr>
                <w:rFonts w:ascii="Times New Roman" w:hAnsi="Times New Roman" w:cs="Times New Roman"/>
                <w:sz w:val="24"/>
                <w:szCs w:val="24"/>
              </w:rPr>
              <w:t>Hoe verhouden de nieuwe keuringseisen zich tot die van NAVO-bondgenoten en landen als Rusland en China?</w:t>
            </w:r>
          </w:p>
        </w:tc>
      </w:tr>
      <w:tr w:rsidRPr="0010342E" w:rsidR="0010342E" w:rsidTr="0010342E" w14:paraId="48477491" w14:textId="77777777">
        <w:tc>
          <w:tcPr>
            <w:tcW w:w="567" w:type="dxa"/>
          </w:tcPr>
          <w:p w:rsidRPr="0010342E" w:rsidR="0010342E" w:rsidP="008D5C46" w:rsidRDefault="0010342E" w14:paraId="6E1EAA77" w14:textId="77777777">
            <w:pPr>
              <w:rPr>
                <w:rFonts w:ascii="Times New Roman" w:hAnsi="Times New Roman" w:cs="Times New Roman"/>
                <w:sz w:val="24"/>
                <w:szCs w:val="24"/>
              </w:rPr>
            </w:pPr>
            <w:r w:rsidRPr="0010342E">
              <w:rPr>
                <w:rFonts w:ascii="Times New Roman" w:hAnsi="Times New Roman" w:cs="Times New Roman"/>
                <w:sz w:val="24"/>
                <w:szCs w:val="24"/>
              </w:rPr>
              <w:t>63</w:t>
            </w:r>
          </w:p>
        </w:tc>
        <w:tc>
          <w:tcPr>
            <w:tcW w:w="6521" w:type="dxa"/>
          </w:tcPr>
          <w:p w:rsidRPr="0010342E" w:rsidR="0010342E" w:rsidP="008D5C46" w:rsidRDefault="0010342E" w14:paraId="297E8407" w14:textId="77777777">
            <w:pPr>
              <w:rPr>
                <w:rFonts w:ascii="Times New Roman" w:hAnsi="Times New Roman" w:cs="Times New Roman"/>
                <w:sz w:val="24"/>
                <w:szCs w:val="24"/>
              </w:rPr>
            </w:pPr>
            <w:r w:rsidRPr="0010342E">
              <w:rPr>
                <w:rFonts w:ascii="Times New Roman" w:hAnsi="Times New Roman" w:cs="Times New Roman"/>
                <w:sz w:val="24"/>
                <w:szCs w:val="24"/>
              </w:rPr>
              <w:t>Hoe lang duurt een individueel keuringsproces nu gemiddeld en kunt u aangeven hoe dit zich de afgelopen twee jaar heeft ontwikkeld?</w:t>
            </w:r>
          </w:p>
        </w:tc>
      </w:tr>
      <w:tr w:rsidRPr="0010342E" w:rsidR="0010342E" w:rsidTr="0010342E" w14:paraId="39C321FA" w14:textId="77777777">
        <w:tc>
          <w:tcPr>
            <w:tcW w:w="567" w:type="dxa"/>
          </w:tcPr>
          <w:p w:rsidRPr="0010342E" w:rsidR="0010342E" w:rsidP="008D5C46" w:rsidRDefault="0010342E" w14:paraId="784FADA6" w14:textId="77777777">
            <w:pPr>
              <w:rPr>
                <w:rFonts w:ascii="Times New Roman" w:hAnsi="Times New Roman" w:cs="Times New Roman"/>
                <w:sz w:val="24"/>
                <w:szCs w:val="24"/>
              </w:rPr>
            </w:pPr>
            <w:r w:rsidRPr="0010342E">
              <w:rPr>
                <w:rFonts w:ascii="Times New Roman" w:hAnsi="Times New Roman" w:cs="Times New Roman"/>
                <w:sz w:val="24"/>
                <w:szCs w:val="24"/>
              </w:rPr>
              <w:lastRenderedPageBreak/>
              <w:t>64</w:t>
            </w:r>
          </w:p>
        </w:tc>
        <w:tc>
          <w:tcPr>
            <w:tcW w:w="6521" w:type="dxa"/>
          </w:tcPr>
          <w:p w:rsidRPr="0010342E" w:rsidR="0010342E" w:rsidP="008D5C46" w:rsidRDefault="0010342E" w14:paraId="23C5A461" w14:textId="77777777">
            <w:pPr>
              <w:rPr>
                <w:rFonts w:ascii="Times New Roman" w:hAnsi="Times New Roman" w:cs="Times New Roman"/>
                <w:sz w:val="24"/>
                <w:szCs w:val="24"/>
              </w:rPr>
            </w:pPr>
            <w:r w:rsidRPr="0010342E">
              <w:rPr>
                <w:rFonts w:ascii="Times New Roman" w:hAnsi="Times New Roman" w:cs="Times New Roman"/>
                <w:sz w:val="24"/>
                <w:szCs w:val="24"/>
              </w:rPr>
              <w:t>Heeft opleiden momenteel geen status binnen de krijgsmacht?</w:t>
            </w:r>
          </w:p>
        </w:tc>
      </w:tr>
      <w:tr w:rsidRPr="0010342E" w:rsidR="0010342E" w:rsidTr="0010342E" w14:paraId="2E94F1F1" w14:textId="77777777">
        <w:tc>
          <w:tcPr>
            <w:tcW w:w="567" w:type="dxa"/>
          </w:tcPr>
          <w:p w:rsidRPr="0010342E" w:rsidR="0010342E" w:rsidP="008D5C46" w:rsidRDefault="0010342E" w14:paraId="0DFB4E1D" w14:textId="77777777">
            <w:pPr>
              <w:rPr>
                <w:rFonts w:ascii="Times New Roman" w:hAnsi="Times New Roman" w:cs="Times New Roman"/>
                <w:sz w:val="24"/>
                <w:szCs w:val="24"/>
              </w:rPr>
            </w:pPr>
            <w:r w:rsidRPr="0010342E">
              <w:rPr>
                <w:rFonts w:ascii="Times New Roman" w:hAnsi="Times New Roman" w:cs="Times New Roman"/>
                <w:sz w:val="24"/>
                <w:szCs w:val="24"/>
              </w:rPr>
              <w:t>65</w:t>
            </w:r>
          </w:p>
        </w:tc>
        <w:tc>
          <w:tcPr>
            <w:tcW w:w="6521" w:type="dxa"/>
          </w:tcPr>
          <w:p w:rsidRPr="0010342E" w:rsidR="0010342E" w:rsidP="008D5C46" w:rsidRDefault="0010342E" w14:paraId="7CF05D49" w14:textId="77777777">
            <w:pPr>
              <w:rPr>
                <w:rFonts w:ascii="Times New Roman" w:hAnsi="Times New Roman" w:cs="Times New Roman"/>
                <w:sz w:val="24"/>
                <w:szCs w:val="24"/>
              </w:rPr>
            </w:pPr>
            <w:r w:rsidRPr="0010342E">
              <w:rPr>
                <w:rFonts w:ascii="Times New Roman" w:hAnsi="Times New Roman" w:cs="Times New Roman"/>
                <w:sz w:val="24"/>
                <w:szCs w:val="24"/>
              </w:rPr>
              <w:t>Welke mogelijke aanpassingen van rechten en plichten van personeel heeft Defensie voor ogen?</w:t>
            </w:r>
          </w:p>
        </w:tc>
      </w:tr>
      <w:tr w:rsidRPr="0010342E" w:rsidR="0010342E" w:rsidTr="0010342E" w14:paraId="07EFD5CA" w14:textId="77777777">
        <w:tc>
          <w:tcPr>
            <w:tcW w:w="567" w:type="dxa"/>
          </w:tcPr>
          <w:p w:rsidRPr="0010342E" w:rsidR="0010342E" w:rsidP="008D5C46" w:rsidRDefault="0010342E" w14:paraId="23127E9F" w14:textId="77777777">
            <w:pPr>
              <w:rPr>
                <w:rFonts w:ascii="Times New Roman" w:hAnsi="Times New Roman" w:cs="Times New Roman"/>
                <w:sz w:val="24"/>
                <w:szCs w:val="24"/>
              </w:rPr>
            </w:pPr>
            <w:r w:rsidRPr="0010342E">
              <w:rPr>
                <w:rFonts w:ascii="Times New Roman" w:hAnsi="Times New Roman" w:cs="Times New Roman"/>
                <w:sz w:val="24"/>
                <w:szCs w:val="24"/>
              </w:rPr>
              <w:t>66</w:t>
            </w:r>
          </w:p>
        </w:tc>
        <w:tc>
          <w:tcPr>
            <w:tcW w:w="6521" w:type="dxa"/>
          </w:tcPr>
          <w:p w:rsidRPr="0010342E" w:rsidR="0010342E" w:rsidP="008D5C46" w:rsidRDefault="0010342E" w14:paraId="17906BF6" w14:textId="77777777">
            <w:pPr>
              <w:rPr>
                <w:rFonts w:ascii="Times New Roman" w:hAnsi="Times New Roman" w:cs="Times New Roman"/>
                <w:sz w:val="24"/>
                <w:szCs w:val="24"/>
              </w:rPr>
            </w:pPr>
            <w:r w:rsidRPr="0010342E">
              <w:rPr>
                <w:rFonts w:ascii="Times New Roman" w:hAnsi="Times New Roman" w:cs="Times New Roman"/>
                <w:sz w:val="24"/>
                <w:szCs w:val="24"/>
              </w:rPr>
              <w:t>Welke mogelijke aanpassingen van rechten en plichten van de werkgever heeft Defensie voor ogen?</w:t>
            </w:r>
          </w:p>
        </w:tc>
      </w:tr>
      <w:tr w:rsidRPr="0010342E" w:rsidR="0010342E" w:rsidTr="0010342E" w14:paraId="3F9B4C3F" w14:textId="77777777">
        <w:tc>
          <w:tcPr>
            <w:tcW w:w="567" w:type="dxa"/>
          </w:tcPr>
          <w:p w:rsidRPr="0010342E" w:rsidR="0010342E" w:rsidP="008D5C46" w:rsidRDefault="0010342E" w14:paraId="16E96A1F" w14:textId="77777777">
            <w:pPr>
              <w:rPr>
                <w:rFonts w:ascii="Times New Roman" w:hAnsi="Times New Roman" w:cs="Times New Roman"/>
                <w:sz w:val="24"/>
                <w:szCs w:val="24"/>
              </w:rPr>
            </w:pPr>
            <w:r w:rsidRPr="0010342E">
              <w:rPr>
                <w:rFonts w:ascii="Times New Roman" w:hAnsi="Times New Roman" w:cs="Times New Roman"/>
                <w:sz w:val="24"/>
                <w:szCs w:val="24"/>
              </w:rPr>
              <w:t>67</w:t>
            </w:r>
          </w:p>
        </w:tc>
        <w:tc>
          <w:tcPr>
            <w:tcW w:w="6521" w:type="dxa"/>
          </w:tcPr>
          <w:p w:rsidRPr="0010342E" w:rsidR="0010342E" w:rsidP="008D5C46" w:rsidRDefault="0010342E" w14:paraId="1398E288" w14:textId="77777777">
            <w:pPr>
              <w:rPr>
                <w:rFonts w:ascii="Times New Roman" w:hAnsi="Times New Roman" w:cs="Times New Roman"/>
                <w:sz w:val="24"/>
                <w:szCs w:val="24"/>
              </w:rPr>
            </w:pPr>
            <w:r w:rsidRPr="0010342E">
              <w:rPr>
                <w:rFonts w:ascii="Times New Roman" w:hAnsi="Times New Roman" w:cs="Times New Roman"/>
                <w:sz w:val="24"/>
                <w:szCs w:val="24"/>
              </w:rPr>
              <w:t>Welke expertise van binnen en buiten de organisatie wordt er bedoeld?</w:t>
            </w:r>
          </w:p>
        </w:tc>
      </w:tr>
      <w:tr w:rsidRPr="0010342E" w:rsidR="0010342E" w:rsidTr="0010342E" w14:paraId="311A3EEB" w14:textId="77777777">
        <w:tc>
          <w:tcPr>
            <w:tcW w:w="567" w:type="dxa"/>
          </w:tcPr>
          <w:p w:rsidRPr="0010342E" w:rsidR="0010342E" w:rsidP="008D5C46" w:rsidRDefault="0010342E" w14:paraId="43C8DA23" w14:textId="77777777">
            <w:pPr>
              <w:rPr>
                <w:rFonts w:ascii="Times New Roman" w:hAnsi="Times New Roman" w:cs="Times New Roman"/>
                <w:sz w:val="24"/>
                <w:szCs w:val="24"/>
              </w:rPr>
            </w:pPr>
            <w:r w:rsidRPr="0010342E">
              <w:rPr>
                <w:rFonts w:ascii="Times New Roman" w:hAnsi="Times New Roman" w:cs="Times New Roman"/>
                <w:sz w:val="24"/>
                <w:szCs w:val="24"/>
              </w:rPr>
              <w:t>68</w:t>
            </w:r>
          </w:p>
        </w:tc>
        <w:tc>
          <w:tcPr>
            <w:tcW w:w="6521" w:type="dxa"/>
          </w:tcPr>
          <w:p w:rsidRPr="0010342E" w:rsidR="0010342E" w:rsidP="008D5C46" w:rsidRDefault="0010342E" w14:paraId="0B6554F9" w14:textId="77777777">
            <w:pPr>
              <w:rPr>
                <w:rFonts w:ascii="Times New Roman" w:hAnsi="Times New Roman" w:cs="Times New Roman"/>
                <w:sz w:val="24"/>
                <w:szCs w:val="24"/>
              </w:rPr>
            </w:pPr>
            <w:r w:rsidRPr="0010342E">
              <w:rPr>
                <w:rFonts w:ascii="Times New Roman" w:hAnsi="Times New Roman" w:cs="Times New Roman"/>
                <w:sz w:val="24"/>
                <w:szCs w:val="24"/>
              </w:rPr>
              <w:t>Met welke experts is Defensie in gesprek?</w:t>
            </w:r>
          </w:p>
        </w:tc>
      </w:tr>
    </w:tbl>
    <w:p w:rsidRPr="0010342E" w:rsidR="0010342E" w:rsidP="0010342E" w:rsidRDefault="0010342E" w14:paraId="56EC9676" w14:textId="77777777">
      <w:pPr>
        <w:rPr>
          <w:rFonts w:ascii="Times New Roman" w:hAnsi="Times New Roman" w:cs="Times New Roman"/>
          <w:sz w:val="24"/>
          <w:szCs w:val="24"/>
        </w:rPr>
      </w:pPr>
    </w:p>
    <w:p w:rsidRPr="0010342E" w:rsidR="00EC711E" w:rsidRDefault="00EC711E" w14:paraId="4D550595" w14:textId="77777777">
      <w:pPr>
        <w:rPr>
          <w:rFonts w:ascii="Times New Roman" w:hAnsi="Times New Roman" w:cs="Times New Roman"/>
          <w:sz w:val="24"/>
          <w:szCs w:val="24"/>
        </w:rPr>
      </w:pPr>
    </w:p>
    <w:sectPr w:rsidRPr="0010342E" w:rsidR="00EC711E" w:rsidSect="0010342E">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4A68" w14:textId="77777777" w:rsidR="0010342E" w:rsidRDefault="0010342E" w:rsidP="0010342E">
      <w:pPr>
        <w:spacing w:after="0" w:line="240" w:lineRule="auto"/>
      </w:pPr>
      <w:r>
        <w:separator/>
      </w:r>
    </w:p>
  </w:endnote>
  <w:endnote w:type="continuationSeparator" w:id="0">
    <w:p w14:paraId="2CB56A8C" w14:textId="77777777" w:rsidR="0010342E" w:rsidRDefault="0010342E" w:rsidP="0010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124C1" w14:textId="77777777" w:rsidR="0010342E" w:rsidRPr="0010342E" w:rsidRDefault="0010342E" w:rsidP="001034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5050" w14:textId="77777777" w:rsidR="0010342E" w:rsidRPr="0010342E" w:rsidRDefault="0010342E" w:rsidP="0010342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6788" w14:textId="77777777" w:rsidR="0010342E" w:rsidRPr="0010342E" w:rsidRDefault="0010342E" w:rsidP="001034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A0AA8" w14:textId="77777777" w:rsidR="0010342E" w:rsidRDefault="0010342E" w:rsidP="0010342E">
      <w:pPr>
        <w:spacing w:after="0" w:line="240" w:lineRule="auto"/>
      </w:pPr>
      <w:r>
        <w:separator/>
      </w:r>
    </w:p>
  </w:footnote>
  <w:footnote w:type="continuationSeparator" w:id="0">
    <w:p w14:paraId="30BC510B" w14:textId="77777777" w:rsidR="0010342E" w:rsidRDefault="0010342E" w:rsidP="00103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D2814" w14:textId="77777777" w:rsidR="0010342E" w:rsidRPr="0010342E" w:rsidRDefault="0010342E" w:rsidP="001034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3A80" w14:textId="77777777" w:rsidR="0010342E" w:rsidRPr="0010342E" w:rsidRDefault="0010342E" w:rsidP="0010342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31CB0" w14:textId="77777777" w:rsidR="0010342E" w:rsidRPr="0010342E" w:rsidRDefault="0010342E" w:rsidP="0010342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42E"/>
    <w:rsid w:val="0010342E"/>
    <w:rsid w:val="003367CC"/>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2C4A"/>
  <w15:chartTrackingRefBased/>
  <w15:docId w15:val="{27D9E6E2-BED5-4C2F-9C50-D8E99667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34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034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034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034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034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0342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342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342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342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34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034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034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034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034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034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34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34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342E"/>
    <w:rPr>
      <w:rFonts w:eastAsiaTheme="majorEastAsia" w:cstheme="majorBidi"/>
      <w:color w:val="272727" w:themeColor="text1" w:themeTint="D8"/>
    </w:rPr>
  </w:style>
  <w:style w:type="paragraph" w:styleId="Titel">
    <w:name w:val="Title"/>
    <w:basedOn w:val="Standaard"/>
    <w:next w:val="Standaard"/>
    <w:link w:val="TitelChar"/>
    <w:uiPriority w:val="10"/>
    <w:qFormat/>
    <w:rsid w:val="00103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34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4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34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34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342E"/>
    <w:rPr>
      <w:i/>
      <w:iCs/>
      <w:color w:val="404040" w:themeColor="text1" w:themeTint="BF"/>
    </w:rPr>
  </w:style>
  <w:style w:type="paragraph" w:styleId="Lijstalinea">
    <w:name w:val="List Paragraph"/>
    <w:basedOn w:val="Standaard"/>
    <w:uiPriority w:val="34"/>
    <w:qFormat/>
    <w:rsid w:val="0010342E"/>
    <w:pPr>
      <w:ind w:left="720"/>
      <w:contextualSpacing/>
    </w:pPr>
  </w:style>
  <w:style w:type="character" w:styleId="Intensievebenadrukking">
    <w:name w:val="Intense Emphasis"/>
    <w:basedOn w:val="Standaardalinea-lettertype"/>
    <w:uiPriority w:val="21"/>
    <w:qFormat/>
    <w:rsid w:val="0010342E"/>
    <w:rPr>
      <w:i/>
      <w:iCs/>
      <w:color w:val="0F4761" w:themeColor="accent1" w:themeShade="BF"/>
    </w:rPr>
  </w:style>
  <w:style w:type="paragraph" w:styleId="Duidelijkcitaat">
    <w:name w:val="Intense Quote"/>
    <w:basedOn w:val="Standaard"/>
    <w:next w:val="Standaard"/>
    <w:link w:val="DuidelijkcitaatChar"/>
    <w:uiPriority w:val="30"/>
    <w:qFormat/>
    <w:rsid w:val="001034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0342E"/>
    <w:rPr>
      <w:i/>
      <w:iCs/>
      <w:color w:val="0F4761" w:themeColor="accent1" w:themeShade="BF"/>
    </w:rPr>
  </w:style>
  <w:style w:type="character" w:styleId="Intensieveverwijzing">
    <w:name w:val="Intense Reference"/>
    <w:basedOn w:val="Standaardalinea-lettertype"/>
    <w:uiPriority w:val="32"/>
    <w:qFormat/>
    <w:rsid w:val="0010342E"/>
    <w:rPr>
      <w:b/>
      <w:bCs/>
      <w:smallCaps/>
      <w:color w:val="0F4761" w:themeColor="accent1" w:themeShade="BF"/>
      <w:spacing w:val="5"/>
    </w:rPr>
  </w:style>
  <w:style w:type="paragraph" w:styleId="Koptekst">
    <w:name w:val="header"/>
    <w:basedOn w:val="Standaard"/>
    <w:link w:val="KoptekstChar"/>
    <w:uiPriority w:val="99"/>
    <w:unhideWhenUsed/>
    <w:rsid w:val="0010342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10342E"/>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10342E"/>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10342E"/>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1611</ap:Words>
  <ap:Characters>8862</ap:Characters>
  <ap:DocSecurity>0</ap:DocSecurity>
  <ap:Lines>73</ap:Lines>
  <ap:Paragraphs>20</ap:Paragraphs>
  <ap:ScaleCrop>false</ap:ScaleCrop>
  <ap:LinksUpToDate>false</ap:LinksUpToDate>
  <ap:CharactersWithSpaces>10453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2025-04-18T11:27:00.0000000Z</dcterms:created>
  <dcterms:modified xsi:type="dcterms:W3CDTF">2025-04-18T11:29:00.0000000Z</dcterms:modified>
  <version/>
  <category/>
</coreProperties>
</file>