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80689" w:rsidR="00780689" w:rsidP="00780689" w:rsidRDefault="00780689" w14:paraId="0B2369E8" w14:textId="4D4439D4">
      <w:pPr>
        <w:pStyle w:val="Geenafstand"/>
        <w:rPr>
          <w:b/>
          <w:bCs/>
          <w:lang w:val="de-DE"/>
        </w:rPr>
      </w:pPr>
      <w:r w:rsidRPr="00780689">
        <w:rPr>
          <w:b/>
          <w:bCs/>
          <w:lang w:val="de-DE"/>
        </w:rPr>
        <w:t>AH</w:t>
      </w:r>
      <w:r>
        <w:rPr>
          <w:b/>
          <w:bCs/>
          <w:lang w:val="de-DE"/>
        </w:rPr>
        <w:t xml:space="preserve"> 2002</w:t>
      </w:r>
    </w:p>
    <w:p w:rsidRPr="00780689" w:rsidR="00780689" w:rsidP="00780689" w:rsidRDefault="00780689" w14:paraId="7BB42860" w14:textId="68A2A60C">
      <w:pPr>
        <w:pStyle w:val="Geenafstand"/>
        <w:rPr>
          <w:b/>
          <w:bCs/>
          <w:lang w:val="de-DE"/>
        </w:rPr>
      </w:pPr>
      <w:r w:rsidRPr="00780689">
        <w:rPr>
          <w:b/>
          <w:bCs/>
          <w:lang w:val="de-DE"/>
        </w:rPr>
        <w:t xml:space="preserve">2025Z07230 </w:t>
      </w:r>
    </w:p>
    <w:p w:rsidRPr="00780689" w:rsidR="00780689" w:rsidP="00780689" w:rsidRDefault="00780689" w14:paraId="341625A3" w14:textId="77777777">
      <w:pPr>
        <w:pStyle w:val="Geenafstand"/>
        <w:rPr>
          <w:b/>
          <w:bCs/>
          <w:lang w:val="de-DE"/>
        </w:rPr>
      </w:pPr>
    </w:p>
    <w:p w:rsidRPr="00A71055" w:rsidR="00780689" w:rsidP="007B1AD8" w:rsidRDefault="00780689" w14:paraId="4FC2495F" w14:textId="522E9276">
      <w:pPr>
        <w:rPr>
          <w:rFonts w:ascii="Times New Roman" w:hAnsi="Times New Roman"/>
          <w:bCs/>
          <w:sz w:val="24"/>
          <w:szCs w:val="24"/>
        </w:rPr>
      </w:pPr>
      <w:r w:rsidRPr="00A71055">
        <w:rPr>
          <w:rFonts w:ascii="Times New Roman" w:hAnsi="Times New Roman"/>
          <w:bCs/>
          <w:sz w:val="24"/>
          <w:szCs w:val="24"/>
        </w:rPr>
        <w:t xml:space="preserve">Antwoord van staatssecretaris </w:t>
      </w:r>
      <w:proofErr w:type="spellStart"/>
      <w:r w:rsidRPr="00A71055">
        <w:rPr>
          <w:rFonts w:ascii="Times New Roman" w:hAnsi="Times New Roman"/>
          <w:bCs/>
          <w:sz w:val="24"/>
          <w:szCs w:val="24"/>
        </w:rPr>
        <w:t>Szabó</w:t>
      </w:r>
      <w:proofErr w:type="spellEnd"/>
      <w:r w:rsidRPr="00A71055">
        <w:rPr>
          <w:rFonts w:ascii="Times New Roman" w:hAnsi="Times New Roman"/>
          <w:bCs/>
          <w:sz w:val="24"/>
          <w:szCs w:val="24"/>
        </w:rPr>
        <w:t xml:space="preserve"> (Binnenlandse Zaken en Koninkrijksrelaties) (ontvangen</w:t>
      </w:r>
      <w:r>
        <w:rPr>
          <w:rFonts w:ascii="Times New Roman" w:hAnsi="Times New Roman"/>
          <w:bCs/>
          <w:sz w:val="24"/>
          <w:szCs w:val="24"/>
        </w:rPr>
        <w:t xml:space="preserve"> 18 april 2025)</w:t>
      </w:r>
    </w:p>
    <w:p w:rsidRPr="00BD0ACE" w:rsidR="00780689" w:rsidP="00780689" w:rsidRDefault="00780689" w14:paraId="5950A8D6" w14:textId="3B4E8E9F"/>
    <w:p w:rsidRPr="00BD0ACE" w:rsidR="00780689" w:rsidP="00780689" w:rsidRDefault="00780689" w14:paraId="497DF7F7" w14:textId="77777777">
      <w:pPr>
        <w:rPr>
          <w:b/>
          <w:bCs/>
        </w:rPr>
      </w:pPr>
      <w:r w:rsidRPr="00BD0ACE">
        <w:rPr>
          <w:b/>
          <w:bCs/>
        </w:rPr>
        <w:t>Vraag 1</w:t>
      </w:r>
    </w:p>
    <w:p w:rsidRPr="00BD0ACE" w:rsidR="00780689" w:rsidP="00780689" w:rsidRDefault="00780689" w14:paraId="009E99C6" w14:textId="316D51FD">
      <w:r w:rsidRPr="00BD0ACE">
        <w:t xml:space="preserve">Bent u bekend met de berichtgeving 'Ministeries getroffen door groot </w:t>
      </w:r>
      <w:proofErr w:type="spellStart"/>
      <w:r w:rsidRPr="00BD0ACE">
        <w:t>datalek</w:t>
      </w:r>
      <w:proofErr w:type="spellEnd"/>
      <w:r w:rsidRPr="00BD0ACE">
        <w:t>' van BNR?</w:t>
      </w:r>
      <w:r>
        <w:rPr>
          <w:rStyle w:val="Voetnootmarkering"/>
        </w:rPr>
        <w:footnoteReference w:id="1"/>
      </w:r>
    </w:p>
    <w:p w:rsidRPr="00BD0ACE" w:rsidR="00780689" w:rsidP="00780689" w:rsidRDefault="00780689" w14:paraId="5F7DE8A4" w14:textId="77777777"/>
    <w:p w:rsidRPr="00BD0ACE" w:rsidR="00780689" w:rsidP="00780689" w:rsidRDefault="00780689" w14:paraId="7C52BFC1" w14:textId="77777777">
      <w:pPr>
        <w:rPr>
          <w:b/>
          <w:bCs/>
        </w:rPr>
      </w:pPr>
      <w:r w:rsidRPr="00BD0ACE">
        <w:rPr>
          <w:b/>
          <w:bCs/>
        </w:rPr>
        <w:t>Antwoord</w:t>
      </w:r>
    </w:p>
    <w:p w:rsidRPr="00BD0ACE" w:rsidR="00780689" w:rsidP="00780689" w:rsidRDefault="00780689" w14:paraId="0D93552A" w14:textId="77777777">
      <w:r w:rsidRPr="00BD0ACE">
        <w:t>Ja.</w:t>
      </w:r>
    </w:p>
    <w:p w:rsidRPr="00BD0ACE" w:rsidR="00780689" w:rsidP="00780689" w:rsidRDefault="00780689" w14:paraId="6836DE15" w14:textId="77777777"/>
    <w:p w:rsidRPr="00BD0ACE" w:rsidR="00780689" w:rsidP="00780689" w:rsidRDefault="00780689" w14:paraId="1BF2C3D1" w14:textId="77777777">
      <w:pPr>
        <w:rPr>
          <w:b/>
          <w:bCs/>
        </w:rPr>
      </w:pPr>
      <w:r w:rsidRPr="00BD0ACE">
        <w:rPr>
          <w:b/>
          <w:bCs/>
        </w:rPr>
        <w:t>Vraag 2</w:t>
      </w:r>
    </w:p>
    <w:p w:rsidRPr="00BD0ACE" w:rsidR="00780689" w:rsidP="00780689" w:rsidRDefault="00780689" w14:paraId="4B4EE9E3" w14:textId="77777777">
      <w:r w:rsidRPr="00BD0ACE">
        <w:t>Welke gegevens zijn er allemaal 'weggelekt'?</w:t>
      </w:r>
    </w:p>
    <w:p w:rsidRPr="00BD0ACE" w:rsidR="00780689" w:rsidP="00780689" w:rsidRDefault="00780689" w14:paraId="2D6F95D0" w14:textId="77777777"/>
    <w:p w:rsidRPr="00BD0ACE" w:rsidR="00780689" w:rsidP="00780689" w:rsidRDefault="00780689" w14:paraId="2CD31911" w14:textId="77777777">
      <w:r w:rsidRPr="00BD0ACE">
        <w:rPr>
          <w:b/>
          <w:bCs/>
        </w:rPr>
        <w:t>Antwoord</w:t>
      </w:r>
    </w:p>
    <w:p w:rsidRPr="00BD0ACE" w:rsidR="00780689" w:rsidP="00780689" w:rsidRDefault="00780689" w14:paraId="3975661C" w14:textId="77777777">
      <w:r w:rsidRPr="00BD0ACE">
        <w:t xml:space="preserve">Het gaat om persoonsgegevens die zijn opgenomen in de zogenoemde </w:t>
      </w:r>
      <w:proofErr w:type="spellStart"/>
      <w:r w:rsidRPr="00BD0ACE">
        <w:rPr>
          <w:i/>
          <w:iCs/>
        </w:rPr>
        <w:t>embedded</w:t>
      </w:r>
      <w:proofErr w:type="spellEnd"/>
      <w:r w:rsidRPr="00BD0ACE">
        <w:t xml:space="preserve"> metadata van een deel van de gepubliceerde documenten (onder andere Kamerbrieven en beslisnota’s) van de Rijksoverheid. Het gaat bijvoorbeeld om de namen van ambtenaren of hun gebruikersnaam en in een beperkt aantal gevallen een telefoonnummer. </w:t>
      </w:r>
    </w:p>
    <w:p w:rsidRPr="00BD0ACE" w:rsidR="00780689" w:rsidP="00780689" w:rsidRDefault="00780689" w14:paraId="67DB1E34" w14:textId="77777777"/>
    <w:p w:rsidRPr="00BD0ACE" w:rsidR="00780689" w:rsidP="00780689" w:rsidRDefault="00780689" w14:paraId="5C22AF85" w14:textId="77777777">
      <w:pPr>
        <w:rPr>
          <w:b/>
          <w:bCs/>
        </w:rPr>
      </w:pPr>
      <w:r w:rsidRPr="00BD0ACE">
        <w:rPr>
          <w:b/>
          <w:bCs/>
        </w:rPr>
        <w:t>Vraag 3</w:t>
      </w:r>
    </w:p>
    <w:p w:rsidRPr="00BD0ACE" w:rsidR="00780689" w:rsidP="00780689" w:rsidRDefault="00780689" w14:paraId="39B45A1B" w14:textId="77777777">
      <w:r w:rsidRPr="00BD0ACE">
        <w:t xml:space="preserve">Hoe heeft het </w:t>
      </w:r>
      <w:proofErr w:type="spellStart"/>
      <w:r w:rsidRPr="00BD0ACE">
        <w:t>datalek</w:t>
      </w:r>
      <w:proofErr w:type="spellEnd"/>
      <w:r w:rsidRPr="00BD0ACE">
        <w:t xml:space="preserve"> kunnen ontstaan?</w:t>
      </w:r>
    </w:p>
    <w:p w:rsidRPr="00BD0ACE" w:rsidR="00780689" w:rsidP="00780689" w:rsidRDefault="00780689" w14:paraId="56F1A103" w14:textId="77777777"/>
    <w:p w:rsidRPr="00BD0ACE" w:rsidR="00780689" w:rsidP="00780689" w:rsidRDefault="00780689" w14:paraId="0EBADCD0" w14:textId="77777777">
      <w:pPr>
        <w:rPr>
          <w:b/>
          <w:bCs/>
        </w:rPr>
      </w:pPr>
      <w:r w:rsidRPr="00BD0ACE">
        <w:rPr>
          <w:b/>
          <w:bCs/>
        </w:rPr>
        <w:t>Antwoord</w:t>
      </w:r>
    </w:p>
    <w:p w:rsidRPr="00BD0ACE" w:rsidR="00780689" w:rsidP="00780689" w:rsidRDefault="00780689" w14:paraId="31B5E08B" w14:textId="77777777">
      <w:r w:rsidRPr="00BD0ACE">
        <w:t>Het probleem ontstaat als een document bij de omzetting naar een publicatieformat niet goed is ontdaan van de betreffende metadata. Het opschonen van metadata is niet centraal ingeregeld, maar een intern proces van de departementen.</w:t>
      </w:r>
    </w:p>
    <w:p w:rsidRPr="00BD0ACE" w:rsidR="00780689" w:rsidP="00780689" w:rsidRDefault="00780689" w14:paraId="29740B31" w14:textId="77777777"/>
    <w:p w:rsidRPr="00BD0ACE" w:rsidR="00780689" w:rsidP="00780689" w:rsidRDefault="00780689" w14:paraId="63DE1058" w14:textId="77777777">
      <w:pPr>
        <w:rPr>
          <w:b/>
          <w:bCs/>
        </w:rPr>
      </w:pPr>
      <w:r w:rsidRPr="00BD0ACE">
        <w:rPr>
          <w:b/>
          <w:bCs/>
        </w:rPr>
        <w:t>Vraag 4</w:t>
      </w:r>
    </w:p>
    <w:p w:rsidRPr="00BD0ACE" w:rsidR="00780689" w:rsidP="00780689" w:rsidRDefault="00780689" w14:paraId="5925ECFD" w14:textId="77777777">
      <w:r w:rsidRPr="00BD0ACE">
        <w:lastRenderedPageBreak/>
        <w:t xml:space="preserve">Wanneer was u op de hoogte van het </w:t>
      </w:r>
      <w:proofErr w:type="spellStart"/>
      <w:r w:rsidRPr="00BD0ACE">
        <w:t>datalek</w:t>
      </w:r>
      <w:proofErr w:type="spellEnd"/>
      <w:r w:rsidRPr="00BD0ACE">
        <w:t xml:space="preserve"> bij uw ministerie?</w:t>
      </w:r>
    </w:p>
    <w:p w:rsidRPr="00BD0ACE" w:rsidR="00780689" w:rsidP="00780689" w:rsidRDefault="00780689" w14:paraId="1F018AC4" w14:textId="77777777"/>
    <w:p w:rsidRPr="00BD0ACE" w:rsidR="00780689" w:rsidP="00780689" w:rsidRDefault="00780689" w14:paraId="1935476A" w14:textId="77777777">
      <w:pPr>
        <w:rPr>
          <w:b/>
          <w:bCs/>
        </w:rPr>
      </w:pPr>
      <w:r w:rsidRPr="00BD0ACE">
        <w:rPr>
          <w:b/>
          <w:bCs/>
        </w:rPr>
        <w:t>Antwoord</w:t>
      </w:r>
    </w:p>
    <w:p w:rsidRPr="00BD0ACE" w:rsidR="00780689" w:rsidP="00780689" w:rsidRDefault="00780689" w14:paraId="2C01688E" w14:textId="77777777">
      <w:pPr>
        <w:rPr>
          <w:b/>
          <w:bCs/>
        </w:rPr>
      </w:pPr>
      <w:r w:rsidRPr="00BD0ACE">
        <w:t xml:space="preserve">We zijn op 10 april op de hoogte gebracht, nadat het lek was gemeld in de media. </w:t>
      </w:r>
    </w:p>
    <w:p w:rsidRPr="00BD0ACE" w:rsidR="00780689" w:rsidP="00780689" w:rsidRDefault="00780689" w14:paraId="4D14C828" w14:textId="77777777"/>
    <w:p w:rsidRPr="00BD0ACE" w:rsidR="00780689" w:rsidP="00780689" w:rsidRDefault="00780689" w14:paraId="314F85B1" w14:textId="77777777">
      <w:pPr>
        <w:rPr>
          <w:b/>
          <w:bCs/>
        </w:rPr>
      </w:pPr>
      <w:r w:rsidRPr="00BD0ACE">
        <w:rPr>
          <w:b/>
          <w:bCs/>
        </w:rPr>
        <w:t>Vraag 5</w:t>
      </w:r>
    </w:p>
    <w:p w:rsidRPr="00BD0ACE" w:rsidR="00780689" w:rsidP="00780689" w:rsidRDefault="00780689" w14:paraId="52C8A500" w14:textId="77777777">
      <w:r w:rsidRPr="00BD0ACE">
        <w:t xml:space="preserve">Waarom heeft u de Kamer niet geïnformeerd over het </w:t>
      </w:r>
      <w:proofErr w:type="spellStart"/>
      <w:r w:rsidRPr="00BD0ACE">
        <w:t>datalek</w:t>
      </w:r>
      <w:proofErr w:type="spellEnd"/>
      <w:r w:rsidRPr="00BD0ACE">
        <w:t>?</w:t>
      </w:r>
    </w:p>
    <w:p w:rsidRPr="00BD0ACE" w:rsidR="00780689" w:rsidP="00780689" w:rsidRDefault="00780689" w14:paraId="766ED8B3" w14:textId="77777777"/>
    <w:p w:rsidRPr="00BD0ACE" w:rsidR="00780689" w:rsidP="00780689" w:rsidRDefault="00780689" w14:paraId="157C33DB" w14:textId="77777777">
      <w:r w:rsidRPr="00BD0ACE">
        <w:rPr>
          <w:b/>
          <w:bCs/>
        </w:rPr>
        <w:t>Antwoord</w:t>
      </w:r>
    </w:p>
    <w:p w:rsidRPr="00BD0ACE" w:rsidR="00780689" w:rsidP="00780689" w:rsidRDefault="00780689" w14:paraId="58DE1087" w14:textId="77777777">
      <w:r w:rsidRPr="00BD0ACE">
        <w:t xml:space="preserve">Het gaat hier helaas om een actief </w:t>
      </w:r>
      <w:proofErr w:type="spellStart"/>
      <w:r w:rsidRPr="00BD0ACE">
        <w:t>datalek</w:t>
      </w:r>
      <w:proofErr w:type="spellEnd"/>
      <w:r w:rsidRPr="00BD0ACE">
        <w:t xml:space="preserve">. We bevinden ons nog in de eerste fase van de aanpak van het </w:t>
      </w:r>
      <w:proofErr w:type="spellStart"/>
      <w:r w:rsidRPr="00BD0ACE">
        <w:t>datalek</w:t>
      </w:r>
      <w:proofErr w:type="spellEnd"/>
      <w:r w:rsidRPr="00BD0ACE">
        <w:t xml:space="preserve">. De werkwijze voor deze fase is gericht op het analyseren van de situatie (wat is er gebeurd, wat is de exacte omvang, hoe kan het worden opgelost) en het beperken van de schade. In de eerste fase wordt ook een inschatting gemaakt van de risico’s. </w:t>
      </w:r>
    </w:p>
    <w:p w:rsidRPr="00BD0ACE" w:rsidR="00780689" w:rsidP="00780689" w:rsidRDefault="00780689" w14:paraId="5A2CFF2E" w14:textId="77777777"/>
    <w:p w:rsidRPr="00BD0ACE" w:rsidR="00780689" w:rsidP="00780689" w:rsidRDefault="00780689" w14:paraId="0B467662" w14:textId="77777777">
      <w:r w:rsidRPr="00BD0ACE">
        <w:t>In dit geval was publicatie in het openbaar in deze fase - waaronder het informeren van uw Kamer - onwenselijk, omdat brede bekendheid van een actief lek kan leiden tot een vergroot risico op misbruik van persoonsgegevens. Ik betreur dan ook zeer dat deze informatie voortijdig naar buiten is gekomen. Ik zou uw Kamer uiteraard geïnformeerd hebben zodra er meer helderheid was over de omvang van het probleem en het lek was gedicht.</w:t>
      </w:r>
    </w:p>
    <w:p w:rsidRPr="00BD0ACE" w:rsidR="00780689" w:rsidP="00780689" w:rsidRDefault="00780689" w14:paraId="29384BF2" w14:textId="77777777"/>
    <w:p w:rsidRPr="00BD0ACE" w:rsidR="00780689" w:rsidP="00780689" w:rsidRDefault="00780689" w14:paraId="6FC63B2F" w14:textId="77777777">
      <w:pPr>
        <w:rPr>
          <w:b/>
          <w:bCs/>
        </w:rPr>
      </w:pPr>
      <w:r w:rsidRPr="00BD0ACE">
        <w:rPr>
          <w:b/>
          <w:bCs/>
        </w:rPr>
        <w:t>Vraag 6</w:t>
      </w:r>
    </w:p>
    <w:p w:rsidRPr="00BD0ACE" w:rsidR="00780689" w:rsidP="00780689" w:rsidRDefault="00780689" w14:paraId="22D963BA" w14:textId="77777777">
      <w:r w:rsidRPr="00BD0ACE">
        <w:t>Waarom moest de Kamer dit nieuws vernemen via de media?</w:t>
      </w:r>
    </w:p>
    <w:p w:rsidRPr="00BD0ACE" w:rsidR="00780689" w:rsidP="00780689" w:rsidRDefault="00780689" w14:paraId="08D38E8C" w14:textId="77777777"/>
    <w:p w:rsidRPr="00BD0ACE" w:rsidR="00780689" w:rsidP="00780689" w:rsidRDefault="00780689" w14:paraId="37103846" w14:textId="77777777">
      <w:r w:rsidRPr="00BD0ACE">
        <w:rPr>
          <w:b/>
          <w:bCs/>
        </w:rPr>
        <w:t>Antwoord</w:t>
      </w:r>
    </w:p>
    <w:p w:rsidRPr="00BD0ACE" w:rsidR="00780689" w:rsidP="00780689" w:rsidRDefault="00780689" w14:paraId="044B9DBD" w14:textId="77777777">
      <w:r w:rsidRPr="00BD0ACE">
        <w:t>Ik betreur het zeer dat deze informatie via de media naar buiten is gekomen. De aanpak van het lek was nog niet in het stadium om hiermee al naar buiten te treden. Zie ook het antwoord op vraag 5.</w:t>
      </w:r>
    </w:p>
    <w:p w:rsidRPr="00BD0ACE" w:rsidR="00780689" w:rsidP="00780689" w:rsidRDefault="00780689" w14:paraId="63EF1A00" w14:textId="77777777"/>
    <w:p w:rsidRPr="00BD0ACE" w:rsidR="00780689" w:rsidP="00780689" w:rsidRDefault="00780689" w14:paraId="66C550A2" w14:textId="77777777">
      <w:pPr>
        <w:rPr>
          <w:b/>
          <w:bCs/>
        </w:rPr>
      </w:pPr>
      <w:r w:rsidRPr="00BD0ACE">
        <w:rPr>
          <w:b/>
          <w:bCs/>
        </w:rPr>
        <w:t>Vraag 7</w:t>
      </w:r>
    </w:p>
    <w:p w:rsidRPr="00BD0ACE" w:rsidR="00780689" w:rsidP="00780689" w:rsidRDefault="00780689" w14:paraId="3AB34080" w14:textId="77777777">
      <w:r w:rsidRPr="00BD0ACE">
        <w:t>Kunt u deze vragen één voor één beantwoorden?</w:t>
      </w:r>
    </w:p>
    <w:p w:rsidRPr="00BD0ACE" w:rsidR="00780689" w:rsidP="00780689" w:rsidRDefault="00780689" w14:paraId="09BE4CB0" w14:textId="77777777"/>
    <w:p w:rsidRPr="00BD0ACE" w:rsidR="00780689" w:rsidP="00780689" w:rsidRDefault="00780689" w14:paraId="6490BBC6" w14:textId="77777777">
      <w:r w:rsidRPr="00BD0ACE">
        <w:rPr>
          <w:b/>
          <w:bCs/>
        </w:rPr>
        <w:t>Antwoord</w:t>
      </w:r>
    </w:p>
    <w:p w:rsidRPr="00BD0ACE" w:rsidR="00780689" w:rsidP="00780689" w:rsidRDefault="00780689" w14:paraId="1F8091D8" w14:textId="77777777">
      <w:r w:rsidRPr="00BD0ACE">
        <w:t>Ja.</w:t>
      </w:r>
    </w:p>
    <w:p w:rsidRPr="00BD0ACE" w:rsidR="00780689" w:rsidP="00780689" w:rsidRDefault="00780689" w14:paraId="2267C910" w14:textId="77777777"/>
    <w:p w:rsidR="002C3023" w:rsidRDefault="002C3023" w14:paraId="7AEC3A15" w14:textId="77777777"/>
    <w:sectPr w:rsidR="002C302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F4BA1" w14:textId="77777777" w:rsidR="00780689" w:rsidRDefault="00780689" w:rsidP="00780689">
      <w:pPr>
        <w:spacing w:after="0" w:line="240" w:lineRule="auto"/>
      </w:pPr>
      <w:r>
        <w:separator/>
      </w:r>
    </w:p>
  </w:endnote>
  <w:endnote w:type="continuationSeparator" w:id="0">
    <w:p w14:paraId="2F20609C" w14:textId="77777777" w:rsidR="00780689" w:rsidRDefault="00780689" w:rsidP="00780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D5835" w14:textId="77777777" w:rsidR="00780689" w:rsidRPr="00780689" w:rsidRDefault="00780689" w:rsidP="007806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6246C" w14:textId="77777777" w:rsidR="00780689" w:rsidRPr="00780689" w:rsidRDefault="00780689" w:rsidP="0078068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9BD45" w14:textId="77777777" w:rsidR="00780689" w:rsidRPr="00780689" w:rsidRDefault="00780689" w:rsidP="007806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958EF" w14:textId="77777777" w:rsidR="00780689" w:rsidRDefault="00780689" w:rsidP="00780689">
      <w:pPr>
        <w:spacing w:after="0" w:line="240" w:lineRule="auto"/>
      </w:pPr>
      <w:r>
        <w:separator/>
      </w:r>
    </w:p>
  </w:footnote>
  <w:footnote w:type="continuationSeparator" w:id="0">
    <w:p w14:paraId="410FDAE2" w14:textId="77777777" w:rsidR="00780689" w:rsidRDefault="00780689" w:rsidP="00780689">
      <w:pPr>
        <w:spacing w:after="0" w:line="240" w:lineRule="auto"/>
      </w:pPr>
      <w:r>
        <w:continuationSeparator/>
      </w:r>
    </w:p>
  </w:footnote>
  <w:footnote w:id="1">
    <w:p w14:paraId="4A224027" w14:textId="641118A5" w:rsidR="00780689" w:rsidRPr="00BD0ACE" w:rsidRDefault="00780689" w:rsidP="00780689">
      <w:r>
        <w:rPr>
          <w:rStyle w:val="Voetnootmarkering"/>
        </w:rPr>
        <w:footnoteRef/>
      </w:r>
      <w:r>
        <w:t xml:space="preserve"> </w:t>
      </w:r>
      <w:r w:rsidRPr="00BD0ACE">
        <w:t xml:space="preserve">BNR, 10 april 2025, 'Ministeries getroffen door groot </w:t>
      </w:r>
      <w:proofErr w:type="spellStart"/>
      <w:r w:rsidRPr="00BD0ACE">
        <w:t>datalek</w:t>
      </w:r>
      <w:proofErr w:type="spellEnd"/>
      <w:r w:rsidRPr="00BD0ACE">
        <w:t>'</w:t>
      </w:r>
      <w:r>
        <w:t xml:space="preserve"> </w:t>
      </w:r>
      <w:r w:rsidRPr="00BD0ACE">
        <w:t>(</w:t>
      </w:r>
      <w:hyperlink r:id="rId1" w:history="1">
        <w:r w:rsidRPr="00BD0ACE">
          <w:rPr>
            <w:rStyle w:val="Hyperlink"/>
          </w:rPr>
          <w:t>https://www.bnr.nl/nieuws/nieuws-politiek/10571230/ministeries-getroffen-door-groot-datalek</w:t>
        </w:r>
      </w:hyperlink>
      <w:r w:rsidRPr="00BD0ACE">
        <w:t>).</w:t>
      </w:r>
    </w:p>
    <w:p w14:paraId="1F03F5D5" w14:textId="77777777" w:rsidR="00780689" w:rsidRDefault="00780689" w:rsidP="00780689"/>
    <w:p w14:paraId="49EF36D1" w14:textId="75FAA1CD" w:rsidR="00780689" w:rsidRDefault="00780689">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116EC" w14:textId="77777777" w:rsidR="00780689" w:rsidRPr="00780689" w:rsidRDefault="00780689" w:rsidP="007806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CA4D" w14:textId="77777777" w:rsidR="00780689" w:rsidRPr="00780689" w:rsidRDefault="00780689" w:rsidP="0078068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AF87D" w14:textId="77777777" w:rsidR="00780689" w:rsidRPr="00780689" w:rsidRDefault="00780689" w:rsidP="0078068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689"/>
    <w:rsid w:val="00020577"/>
    <w:rsid w:val="002C3023"/>
    <w:rsid w:val="0078068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7A7CC"/>
  <w15:chartTrackingRefBased/>
  <w15:docId w15:val="{A4E95538-5E7B-4772-BA5D-E4FEAE992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06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06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06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06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06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06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06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06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06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06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06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06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06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06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06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06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06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0689"/>
    <w:rPr>
      <w:rFonts w:eastAsiaTheme="majorEastAsia" w:cstheme="majorBidi"/>
      <w:color w:val="272727" w:themeColor="text1" w:themeTint="D8"/>
    </w:rPr>
  </w:style>
  <w:style w:type="paragraph" w:styleId="Titel">
    <w:name w:val="Title"/>
    <w:basedOn w:val="Standaard"/>
    <w:next w:val="Standaard"/>
    <w:link w:val="TitelChar"/>
    <w:uiPriority w:val="10"/>
    <w:qFormat/>
    <w:rsid w:val="007806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06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06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06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06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0689"/>
    <w:rPr>
      <w:i/>
      <w:iCs/>
      <w:color w:val="404040" w:themeColor="text1" w:themeTint="BF"/>
    </w:rPr>
  </w:style>
  <w:style w:type="paragraph" w:styleId="Lijstalinea">
    <w:name w:val="List Paragraph"/>
    <w:basedOn w:val="Standaard"/>
    <w:uiPriority w:val="34"/>
    <w:qFormat/>
    <w:rsid w:val="00780689"/>
    <w:pPr>
      <w:ind w:left="720"/>
      <w:contextualSpacing/>
    </w:pPr>
  </w:style>
  <w:style w:type="character" w:styleId="Intensievebenadrukking">
    <w:name w:val="Intense Emphasis"/>
    <w:basedOn w:val="Standaardalinea-lettertype"/>
    <w:uiPriority w:val="21"/>
    <w:qFormat/>
    <w:rsid w:val="00780689"/>
    <w:rPr>
      <w:i/>
      <w:iCs/>
      <w:color w:val="0F4761" w:themeColor="accent1" w:themeShade="BF"/>
    </w:rPr>
  </w:style>
  <w:style w:type="paragraph" w:styleId="Duidelijkcitaat">
    <w:name w:val="Intense Quote"/>
    <w:basedOn w:val="Standaard"/>
    <w:next w:val="Standaard"/>
    <w:link w:val="DuidelijkcitaatChar"/>
    <w:uiPriority w:val="30"/>
    <w:qFormat/>
    <w:rsid w:val="007806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0689"/>
    <w:rPr>
      <w:i/>
      <w:iCs/>
      <w:color w:val="0F4761" w:themeColor="accent1" w:themeShade="BF"/>
    </w:rPr>
  </w:style>
  <w:style w:type="character" w:styleId="Intensieveverwijzing">
    <w:name w:val="Intense Reference"/>
    <w:basedOn w:val="Standaardalinea-lettertype"/>
    <w:uiPriority w:val="32"/>
    <w:qFormat/>
    <w:rsid w:val="00780689"/>
    <w:rPr>
      <w:b/>
      <w:bCs/>
      <w:smallCaps/>
      <w:color w:val="0F4761" w:themeColor="accent1" w:themeShade="BF"/>
      <w:spacing w:val="5"/>
    </w:rPr>
  </w:style>
  <w:style w:type="character" w:styleId="Hyperlink">
    <w:name w:val="Hyperlink"/>
    <w:basedOn w:val="Standaardalinea-lettertype"/>
    <w:uiPriority w:val="99"/>
    <w:unhideWhenUsed/>
    <w:rsid w:val="00780689"/>
    <w:rPr>
      <w:color w:val="467886" w:themeColor="hyperlink"/>
      <w:u w:val="single"/>
    </w:rPr>
  </w:style>
  <w:style w:type="paragraph" w:styleId="Koptekst">
    <w:name w:val="header"/>
    <w:basedOn w:val="Standaard"/>
    <w:link w:val="KoptekstChar"/>
    <w:uiPriority w:val="99"/>
    <w:unhideWhenUsed/>
    <w:rsid w:val="0078068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0689"/>
  </w:style>
  <w:style w:type="paragraph" w:styleId="Voettekst">
    <w:name w:val="footer"/>
    <w:basedOn w:val="Standaard"/>
    <w:link w:val="VoettekstChar"/>
    <w:uiPriority w:val="99"/>
    <w:unhideWhenUsed/>
    <w:rsid w:val="0078068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0689"/>
  </w:style>
  <w:style w:type="paragraph" w:styleId="Geenafstand">
    <w:name w:val="No Spacing"/>
    <w:uiPriority w:val="1"/>
    <w:qFormat/>
    <w:rsid w:val="00780689"/>
    <w:pPr>
      <w:spacing w:after="0" w:line="240" w:lineRule="auto"/>
    </w:pPr>
  </w:style>
  <w:style w:type="paragraph" w:styleId="Voetnoottekst">
    <w:name w:val="footnote text"/>
    <w:basedOn w:val="Standaard"/>
    <w:link w:val="VoetnoottekstChar"/>
    <w:uiPriority w:val="99"/>
    <w:semiHidden/>
    <w:unhideWhenUsed/>
    <w:rsid w:val="0078068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80689"/>
    <w:rPr>
      <w:sz w:val="20"/>
      <w:szCs w:val="20"/>
    </w:rPr>
  </w:style>
  <w:style w:type="character" w:styleId="Voetnootmarkering">
    <w:name w:val="footnote reference"/>
    <w:basedOn w:val="Standaardalinea-lettertype"/>
    <w:uiPriority w:val="99"/>
    <w:semiHidden/>
    <w:unhideWhenUsed/>
    <w:rsid w:val="007806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bnr.nl/nieuws/nieuws-politiek/10571230/ministeries-getroffen-door-groot-datale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352</ap:Words>
  <ap:Characters>1941</ap:Characters>
  <ap:DocSecurity>0</ap:DocSecurity>
  <ap:Lines>16</ap:Lines>
  <ap:Paragraphs>4</ap:Paragraphs>
  <ap:ScaleCrop>false</ap:ScaleCrop>
  <ap:LinksUpToDate>false</ap:LinksUpToDate>
  <ap:CharactersWithSpaces>2289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2025-04-22T07:47:00.0000000Z</dcterms:created>
  <dcterms:modified xsi:type="dcterms:W3CDTF">2025-04-22T07:48:00.0000000Z</dcterms:modified>
  <version/>
  <category/>
</coreProperties>
</file>