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551990" w14:paraId="682F738F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8564EAF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2155A2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551990" w14:paraId="3481314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F713167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551990" w14:paraId="4327133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B4D64F6" w14:textId="77777777"/>
        </w:tc>
      </w:tr>
      <w:tr w:rsidR="00997775" w:rsidTr="00551990" w14:paraId="5FBBBCC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D195416" w14:textId="77777777"/>
        </w:tc>
      </w:tr>
      <w:tr w:rsidR="00997775" w:rsidTr="00551990" w14:paraId="0A80381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0466155" w14:textId="77777777"/>
        </w:tc>
        <w:tc>
          <w:tcPr>
            <w:tcW w:w="7654" w:type="dxa"/>
            <w:gridSpan w:val="2"/>
          </w:tcPr>
          <w:p w:rsidR="00997775" w:rsidRDefault="00997775" w14:paraId="6710CC73" w14:textId="77777777"/>
        </w:tc>
      </w:tr>
      <w:tr w:rsidR="00551990" w:rsidTr="00551990" w14:paraId="1A4E953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51990" w:rsidP="00551990" w:rsidRDefault="00551990" w14:paraId="73F380F2" w14:textId="757FBE18">
            <w:pPr>
              <w:rPr>
                <w:b/>
              </w:rPr>
            </w:pPr>
            <w:r>
              <w:rPr>
                <w:b/>
              </w:rPr>
              <w:t>32 140</w:t>
            </w:r>
          </w:p>
        </w:tc>
        <w:tc>
          <w:tcPr>
            <w:tcW w:w="7654" w:type="dxa"/>
            <w:gridSpan w:val="2"/>
          </w:tcPr>
          <w:p w:rsidR="00551990" w:rsidP="00551990" w:rsidRDefault="00551990" w14:paraId="5FA6BA86" w14:textId="36FDF0A4">
            <w:pPr>
              <w:rPr>
                <w:b/>
              </w:rPr>
            </w:pPr>
            <w:r w:rsidRPr="00A20DF6">
              <w:rPr>
                <w:b/>
                <w:bCs/>
              </w:rPr>
              <w:t>Herziening Belastingstelsel</w:t>
            </w:r>
          </w:p>
        </w:tc>
      </w:tr>
      <w:tr w:rsidR="00551990" w:rsidTr="00551990" w14:paraId="66031E2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51990" w:rsidP="00551990" w:rsidRDefault="00551990" w14:paraId="53BE9C4B" w14:textId="77777777"/>
        </w:tc>
        <w:tc>
          <w:tcPr>
            <w:tcW w:w="7654" w:type="dxa"/>
            <w:gridSpan w:val="2"/>
          </w:tcPr>
          <w:p w:rsidR="00551990" w:rsidP="00551990" w:rsidRDefault="00551990" w14:paraId="527ED01F" w14:textId="77777777"/>
        </w:tc>
      </w:tr>
      <w:tr w:rsidR="00551990" w:rsidTr="00551990" w14:paraId="7961CFD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51990" w:rsidP="00551990" w:rsidRDefault="00551990" w14:paraId="20A8F020" w14:textId="77777777"/>
        </w:tc>
        <w:tc>
          <w:tcPr>
            <w:tcW w:w="7654" w:type="dxa"/>
            <w:gridSpan w:val="2"/>
          </w:tcPr>
          <w:p w:rsidR="00551990" w:rsidP="00551990" w:rsidRDefault="00551990" w14:paraId="0C10BE51" w14:textId="77777777"/>
        </w:tc>
      </w:tr>
      <w:tr w:rsidR="00551990" w:rsidTr="00551990" w14:paraId="523180D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51990" w:rsidP="00551990" w:rsidRDefault="00551990" w14:paraId="38703218" w14:textId="57D9F573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248</w:t>
            </w:r>
          </w:p>
        </w:tc>
        <w:tc>
          <w:tcPr>
            <w:tcW w:w="7654" w:type="dxa"/>
            <w:gridSpan w:val="2"/>
          </w:tcPr>
          <w:p w:rsidR="00551990" w:rsidP="00551990" w:rsidRDefault="00551990" w14:paraId="433E9045" w14:textId="23CD625F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GRINWIS EN VIJLBRIEF</w:t>
            </w:r>
          </w:p>
        </w:tc>
      </w:tr>
      <w:tr w:rsidR="00551990" w:rsidTr="00551990" w14:paraId="39C5AF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51990" w:rsidP="00551990" w:rsidRDefault="00551990" w14:paraId="50283615" w14:textId="77777777"/>
        </w:tc>
        <w:tc>
          <w:tcPr>
            <w:tcW w:w="7654" w:type="dxa"/>
            <w:gridSpan w:val="2"/>
          </w:tcPr>
          <w:p w:rsidR="00551990" w:rsidP="00551990" w:rsidRDefault="00551990" w14:paraId="31AFA124" w14:textId="175CF112">
            <w:r>
              <w:t>Voorgesteld 23 april 2025</w:t>
            </w:r>
          </w:p>
        </w:tc>
      </w:tr>
      <w:tr w:rsidR="00997775" w:rsidTr="00551990" w14:paraId="48D85ED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FFB0CBC" w14:textId="77777777"/>
        </w:tc>
        <w:tc>
          <w:tcPr>
            <w:tcW w:w="7654" w:type="dxa"/>
            <w:gridSpan w:val="2"/>
          </w:tcPr>
          <w:p w:rsidR="00997775" w:rsidRDefault="00997775" w14:paraId="0D2468E2" w14:textId="77777777"/>
        </w:tc>
      </w:tr>
      <w:tr w:rsidR="00997775" w:rsidTr="00551990" w14:paraId="743C89A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FBA8B63" w14:textId="77777777"/>
        </w:tc>
        <w:tc>
          <w:tcPr>
            <w:tcW w:w="7654" w:type="dxa"/>
            <w:gridSpan w:val="2"/>
          </w:tcPr>
          <w:p w:rsidR="00997775" w:rsidRDefault="00997775" w14:paraId="22821A6D" w14:textId="77777777">
            <w:r>
              <w:t>De Kamer,</w:t>
            </w:r>
          </w:p>
        </w:tc>
      </w:tr>
      <w:tr w:rsidR="00997775" w:rsidTr="00551990" w14:paraId="334F726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17AE05B" w14:textId="77777777"/>
        </w:tc>
        <w:tc>
          <w:tcPr>
            <w:tcW w:w="7654" w:type="dxa"/>
            <w:gridSpan w:val="2"/>
          </w:tcPr>
          <w:p w:rsidR="00997775" w:rsidRDefault="00997775" w14:paraId="71FDDE8B" w14:textId="77777777"/>
        </w:tc>
      </w:tr>
      <w:tr w:rsidR="00997775" w:rsidTr="00551990" w14:paraId="0608B29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9E3E50F" w14:textId="77777777"/>
        </w:tc>
        <w:tc>
          <w:tcPr>
            <w:tcW w:w="7654" w:type="dxa"/>
            <w:gridSpan w:val="2"/>
          </w:tcPr>
          <w:p w:rsidR="00997775" w:rsidRDefault="00997775" w14:paraId="06D7208F" w14:textId="77777777">
            <w:r>
              <w:t>gehoord de beraadslaging,</w:t>
            </w:r>
          </w:p>
        </w:tc>
      </w:tr>
      <w:tr w:rsidR="00997775" w:rsidTr="00551990" w14:paraId="4747229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6B81DE1" w14:textId="77777777"/>
        </w:tc>
        <w:tc>
          <w:tcPr>
            <w:tcW w:w="7654" w:type="dxa"/>
            <w:gridSpan w:val="2"/>
          </w:tcPr>
          <w:p w:rsidR="00997775" w:rsidRDefault="00997775" w14:paraId="305EFE1B" w14:textId="77777777"/>
        </w:tc>
      </w:tr>
      <w:tr w:rsidR="00997775" w:rsidTr="00551990" w14:paraId="076ADD5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F0680A1" w14:textId="77777777"/>
        </w:tc>
        <w:tc>
          <w:tcPr>
            <w:tcW w:w="7654" w:type="dxa"/>
            <w:gridSpan w:val="2"/>
          </w:tcPr>
          <w:p w:rsidRPr="00551990" w:rsidR="00551990" w:rsidP="00551990" w:rsidRDefault="00551990" w14:paraId="4D63D78B" w14:textId="77777777">
            <w:r w:rsidRPr="00551990">
              <w:t>constaterende dat een vermogensbelasting zowel voor de belastingplichtige als de Belastingdienst eenvoudig uitvoerbaar is;</w:t>
            </w:r>
          </w:p>
          <w:p w:rsidR="00551990" w:rsidP="00551990" w:rsidRDefault="00551990" w14:paraId="501FB46D" w14:textId="77777777"/>
          <w:p w:rsidRPr="00551990" w:rsidR="00551990" w:rsidP="00551990" w:rsidRDefault="00551990" w14:paraId="0A50C4FE" w14:textId="19439109">
            <w:r w:rsidRPr="00551990">
              <w:t>overwegende dat de invoering van het nieuwe box 3-stelsel om meerdere redenen al meermaals is uitgesteld, en dat het door de complexiteit van dit stelsel niet uit te sluiten is dat verdere vertraging zal optreden;</w:t>
            </w:r>
          </w:p>
          <w:p w:rsidR="00551990" w:rsidP="00551990" w:rsidRDefault="00551990" w14:paraId="65D9089A" w14:textId="77777777"/>
          <w:p w:rsidRPr="00551990" w:rsidR="00551990" w:rsidP="00551990" w:rsidRDefault="00551990" w14:paraId="57A2016A" w14:textId="6B598F3D">
            <w:r w:rsidRPr="00551990">
              <w:t xml:space="preserve">overwegende dat het van belang is een weloverwogen keuze te maken voor een nieuw stelsel inclusief alle </w:t>
            </w:r>
            <w:proofErr w:type="spellStart"/>
            <w:r w:rsidRPr="00551990">
              <w:t>voors</w:t>
            </w:r>
            <w:proofErr w:type="spellEnd"/>
            <w:r w:rsidRPr="00551990">
              <w:t xml:space="preserve"> en tegens;</w:t>
            </w:r>
          </w:p>
          <w:p w:rsidR="00551990" w:rsidP="00551990" w:rsidRDefault="00551990" w14:paraId="76C0D12C" w14:textId="77777777"/>
          <w:p w:rsidRPr="00551990" w:rsidR="00551990" w:rsidP="00551990" w:rsidRDefault="00551990" w14:paraId="7D1D21BC" w14:textId="522BD615">
            <w:r w:rsidRPr="00551990">
              <w:t>verzoekt de regering om met medewerking van onafhankelijke deskundigen te verkennen welke mogelijkheden er nog zijn na de jurisprudentie inzake box 3 voor een redelijke vermogensbelasting -- niet zijnde inkomstenbelasting -- inclusief een variant waarbij aan spaarders tegemoet wordt gekomen,</w:t>
            </w:r>
          </w:p>
          <w:p w:rsidR="00551990" w:rsidP="00551990" w:rsidRDefault="00551990" w14:paraId="5DE9B169" w14:textId="77777777"/>
          <w:p w:rsidRPr="00551990" w:rsidR="00551990" w:rsidP="00551990" w:rsidRDefault="00551990" w14:paraId="61A42E85" w14:textId="5E257440">
            <w:r w:rsidRPr="00551990">
              <w:t>en gaat over tot de orde van de dag.</w:t>
            </w:r>
          </w:p>
          <w:p w:rsidR="00551990" w:rsidP="00551990" w:rsidRDefault="00551990" w14:paraId="086DF19B" w14:textId="77777777"/>
          <w:p w:rsidR="00551990" w:rsidP="00551990" w:rsidRDefault="00551990" w14:paraId="0B1B8BFC" w14:textId="77777777">
            <w:r w:rsidRPr="00551990">
              <w:t>Grinwis</w:t>
            </w:r>
          </w:p>
          <w:p w:rsidR="00997775" w:rsidP="00551990" w:rsidRDefault="00551990" w14:paraId="07815371" w14:textId="3AD5F580">
            <w:r w:rsidRPr="00551990">
              <w:t>Vijlbrief</w:t>
            </w:r>
          </w:p>
        </w:tc>
      </w:tr>
    </w:tbl>
    <w:p w:rsidR="00997775" w:rsidRDefault="00997775" w14:paraId="29B8EF93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DB22E" w14:textId="77777777" w:rsidR="00551990" w:rsidRDefault="00551990">
      <w:pPr>
        <w:spacing w:line="20" w:lineRule="exact"/>
      </w:pPr>
    </w:p>
  </w:endnote>
  <w:endnote w:type="continuationSeparator" w:id="0">
    <w:p w14:paraId="0CA2C11B" w14:textId="77777777" w:rsidR="00551990" w:rsidRDefault="00551990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0A264A0" w14:textId="77777777" w:rsidR="00551990" w:rsidRDefault="00551990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C58C5" w14:textId="77777777" w:rsidR="00551990" w:rsidRDefault="00551990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16EAA4A" w14:textId="77777777" w:rsidR="00551990" w:rsidRDefault="005519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990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51990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036B1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F383BF"/>
  <w15:docId w15:val="{7CDD931F-568B-46E1-A959-3091C4769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149</ap:Words>
  <ap:Characters>900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1047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2025-04-24T07:00:00.0000000Z</dcterms:created>
  <dcterms:modified xsi:type="dcterms:W3CDTF">2025-04-24T07:07:00.0000000Z</dcterms:modified>
  <dc:description>------------------------</dc:description>
  <dc:subject/>
  <keywords/>
  <version/>
  <category/>
</coreProperties>
</file>