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2.9" style:family="table-column">
      <style:table-column-properties style:column-width="0.184875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row-headrow-center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center"/>
    </style:style>
    <style:style style:name="cell-p-firstrow-headrow-center-top-" style:family="paragraph" style:parent-style-name="p-table">
      <style:text-properties fo:font-size="8.5pt" fo:color="#000000"/>
    </style:style>
    <style:style style:name="cell-firstrow-headrow-first-left-top-" style:family="table-cell">
      <style:table-cell-properties fo:padding-top="0.5mm" fo:padding-bottom="0.5mm" fo:padding-right="0.5mm" style:vertical-align="top" fo:border-top="0.25pt solid #000000"/>
      <style:paragraph-properties fo:text-align="left"/>
    </style:style>
    <style:style style:name="cell-p-firstrow-headrow-first-left-top-" style:family="paragraph" style:parent-style-name="p-table">
      <style:text-properties fo:font-size="8.5pt" fo:color="#000000"/>
    </style:style>
    <style:style style:name="cell-firstrow-headrow-left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left"/>
    </style:style>
    <style:style style:name="cell-p-firstrow-headrow-left-top-" style:family="paragraph" style:parent-style-name="p-table">
      <style:text-properties fo:font-size="8.5pt" fo:color="#000000"/>
    </style:style>
    <style:style style:name="cell-headrow-empty-lef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left"/>
    </style:style>
    <style:style style:name="cell-p-headrow-empty-left-top-" style:family="paragraph" style:parent-style-name="p-table">
      <style:text-properties fo:font-size="8.5pt" fo:color="#000000"/>
    </style:style>
    <style:style style:name="cell-headrow-first-empty-left-top-" style:family="table-cell">
      <style:table-cell-properties fo:padding-top="0.5mm" fo:padding-bottom="0.5mm" fo:padding-right="0.5mm" style:vertical-align="top" fo:border-bottom="0.25pt solid #009EE0"/>
      <style:paragraph-properties fo:text-align="left"/>
    </style:style>
    <style:style style:name="cell-p-headrow-first-empty-left-top-" style:family="paragraph" style:parent-style-name="p-table">
      <style:text-properties fo:font-size="8.5pt" fo:color="#000000"/>
    </style:style>
    <style:style style:name="cell-headrow-righ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right"/>
    </style:style>
    <style:style style:name="cell-p-headrow-right-top-" style:family="paragraph" style:parent-style-name="p-table">
      <style:text-properties fo:font-size="8.5pt" fo:color="#000000"/>
    </style:style>
    <style:style style:name="cell-lastrow-first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right-to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V</text:span>
            </text:p>
          </table:table-cell>
          <table:table-cell table:style-name="title-cell">
            <text:p text:style-name="title-cell-text">
              <text:span text:style-name="text-title">Wijziging van de begrotingsstaat van het Ministerie van Buitenlandse Zaken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departementale begrotingsstaat van het Ministerie van Buitenlandse Zaken (V)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departementale begrotingsstaat van het Ministerie van Buitenlandse Zaken voor het jaar 2025 wordt gewijzigd, zoals blijkt uit de desbetreffende bij deze wet behorende staat.</text:p>
      <text:p text:style-name="artikel-title">Artikel 2</text:p>
      <text:p text:style-name="p-artikel">De vaststelling van de begrotingsstaat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minster van Buitenlandse Zaken</text:p>
      <text:p/>
      <text:p text:style-name="ondertekening-spacing-large"/>
      <text:p text:style-name="page-break"/>
      <table:table table:style-name="table-width-100">
        <table:table-columns>
          <table:table-column table:style-name="table-column-100-2.9"/>
          <table:table-column table:style-name="table-column-100-26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Ministerie van Buitenlandse Zaken (V)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">
              <text:p text:style-name="cell-p-firstrow-headrow-first-left-top-">Art.</text:p>
            </table:table-cell>
            <table:table-cell table:style-name="cell-firstrow-headrow-left-top-">
              <text:p text:style-name="cell-p-firstrow-headrow-left-top-">Omschrijving</text:p>
            </table:table-cell>
            <table:table-cell table:style-name="cell-firstrow-headrow-center-top-" table:number-columns-spanned="3">
              <text:p text:style-name="cell-p-firstrow-headrow-center-top-">Vastgestelde begroting</text:p>
            </table:table-cell>
            <table:covered-table-cell/>
            <table:covered-table-cell/>
            <table:table-cell table:style-name="cell-firstrow-headrow-center-top-" table:number-columns-spanned="3">
              <text:p text:style-name="cell-p-firstrow-headrow-center-top-">Mutaties 1e suppletoire begroting</text:p>
            </table:table-cell>
            <table:covered-table-cell/>
            <table:covered-table-cell/>
          </table:table-row>
          <table:table-row>
            <table:table-cell table:style-name="cell-headrow-first-empty-left-top-">
              <text:p text:style-name="cell-p-headrow-first-empty-left-top-"/>
            </table:table-cell>
            <table:table-cell table:style-name="cell-headrow-empty-left-top-">
              <text:p text:style-name="cell-p-headrow-empty-left-top-"/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</table:table-row>
        </table:table-header-rows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Totaal</text:span>
            </text:p>
          </table:table-cell>
          <table:table-cell table:style-name="cell-right-top-">
            <text:p text:style-name="cell-p-right-top-">
              <text:span text:style-name="strong" text:class-names="cell-p-right-top-">11.947.738</text:span>
            </text:p>
          </table:table-cell>
          <table:table-cell table:style-name="cell-right-top-">
            <text:p text:style-name="cell-p-right-top-">
              <text:span text:style-name="strong" text:class-names="cell-p-right-top-">12.254.727</text:span>
            </text:p>
          </table:table-cell>
          <table:table-cell table:style-name="cell-right-top-">
            <text:p text:style-name="cell-p-right-top-">
              <text:span text:style-name="strong" text:class-names="cell-p-right-top-">3.653.619</text:span>
            </text:p>
          </table:table-cell>
          <table:table-cell table:style-name="cell-right-top-">
            <text:p text:style-name="cell-p-right-top-">
              <text:span text:style-name="strong" text:class-names="cell-p-right-top-">818.805</text:span>
            </text:p>
          </table:table-cell>
          <table:table-cell table:style-name="cell-right-top-">
            <text:p text:style-name="cell-p-right-top-">
              <text:span text:style-name="strong" text:class-names="cell-p-right-top-">815.949</text:span>
            </text:p>
          </table:table-cell>
          <table:table-cell table:style-name="cell-right-top-">
            <text:p text:style-name="cell-p-right-top-">
              <text:span text:style-name="strong" text:class-names="cell-p-right-top-">‒ 1.146.391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1</text:p>
          </table:table-cell>
          <table:table-cell table:style-name="cell-left-top-">
            <text:p text:style-name="cell-p-left-top-">Versterkte internationale rechtsorde</text:p>
          </table:table-cell>
          <table:table-cell table:style-name="cell-right-top-">
            <text:p text:style-name="cell-p-right-top-">126.008</text:p>
          </table:table-cell>
          <table:table-cell table:style-name="cell-right-top-">
            <text:p text:style-name="cell-p-right-top-">122.033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1.893</text:p>
          </table:table-cell>
          <table:table-cell table:style-name="cell-right-top-">
            <text:p text:style-name="cell-p-right-top-">3.086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2</text:p>
          </table:table-cell>
          <table:table-cell table:style-name="cell-left-top-">
            <text:p text:style-name="cell-p-left-top-">Veiligheid en stabiliteit</text:p>
          </table:table-cell>
          <table:table-cell table:style-name="cell-right-top-">
            <text:p text:style-name="cell-p-right-top-">307.807</text:p>
          </table:table-cell>
          <table:table-cell table:style-name="cell-right-top-">
            <text:p text:style-name="cell-p-right-top-">344.564</text:p>
          </table:table-cell>
          <table:table-cell table:style-name="cell-right-top-">
            <text:p text:style-name="cell-p-right-top-">1.242</text:p>
          </table:table-cell>
          <table:table-cell table:style-name="cell-right-top-">
            <text:p text:style-name="cell-p-right-top-">57.996</text:p>
          </table:table-cell>
          <table:table-cell table:style-name="cell-right-top-">
            <text:p text:style-name="cell-p-right-top-">59.584</text:p>
          </table:table-cell>
          <table:table-cell table:style-name="cell-right-top-">
            <text:p text:style-name="cell-p-right-top-">‒ 242</text:p>
          </table:table-cell>
        </table:table-row>
        <table:table-row>
          <table:table-cell table:style-name="cell-first-left-top-">
            <text:p text:style-name="cell-p-first-left-top-">3</text:p>
          </table:table-cell>
          <table:table-cell table:style-name="cell-left-top-">
            <text:p text:style-name="cell-p-left-top-">Effectieve Europese samenwerking</text:p>
          </table:table-cell>
          <table:table-cell table:style-name="cell-right-top-">
            <text:p text:style-name="cell-p-right-top-">10.450.902</text:p>
          </table:table-cell>
          <table:table-cell table:style-name="cell-right-top-">
            <text:p text:style-name="cell-p-right-top-">10.722.332</text:p>
          </table:table-cell>
          <table:table-cell table:style-name="cell-right-top-">
            <text:p text:style-name="cell-p-right-top-">3.387.367</text:p>
          </table:table-cell>
          <table:table-cell table:style-name="cell-right-top-">
            <text:p text:style-name="cell-p-right-top-">683.752</text:p>
          </table:table-cell>
          <table:table-cell table:style-name="cell-right-top-">
            <text:p text:style-name="cell-p-right-top-">683.752</text:p>
          </table:table-cell>
          <table:table-cell table:style-name="cell-right-top-">
            <text:p text:style-name="cell-p-right-top-">‒ 1.060.975</text:p>
          </table:table-cell>
        </table:table-row>
        <table:table-row>
          <table:table-cell table:style-name="cell-first-left-top-">
            <text:p text:style-name="cell-p-first-left-top-">4</text:p>
          </table:table-cell>
          <table:table-cell table:style-name="cell-left-top-">
            <text:p text:style-name="cell-p-left-top-">Consulaire dienstverlening en uitdragen Nederlandse waarden</text:p>
          </table:table-cell>
          <table:table-cell table:style-name="cell-right-top-">
            <text:p text:style-name="cell-p-right-top-">54.559</text:p>
          </table:table-cell>
          <table:table-cell table:style-name="cell-right-top-">
            <text:p text:style-name="cell-p-right-top-">57.336</text:p>
          </table:table-cell>
          <table:table-cell table:style-name="cell-right-top-">
            <text:p text:style-name="cell-p-right-top-">87.739</text:p>
          </table:table-cell>
          <table:table-cell table:style-name="cell-right-top-">
            <text:p text:style-name="cell-p-right-top-">107</text:p>
          </table:table-cell>
          <table:table-cell table:style-name="cell-right-top-">
            <text:p text:style-name="cell-p-right-top-">‒ 5.530</text:p>
          </table:table-cell>
          <table:table-cell table:style-name="cell-right-top-">
            <text:p text:style-name="cell-p-right-top-">3.726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Niet-beleidsartikelen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6</text:p>
          </table:table-cell>
          <table:table-cell table:style-name="cell-left-top-">
            <text:p text:style-name="cell-p-left-top-">Nog onverdeeld</text:p>
          </table:table-cell>
          <table:table-cell table:style-name="cell-right-top-">
            <text:p text:style-name="cell-p-right-top-">18.636</text:p>
          </table:table-cell>
          <table:table-cell table:style-name="cell-right-top-">
            <text:p text:style-name="cell-p-right-top-">18.636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13.902</text:p>
          </table:table-cell>
          <table:table-cell table:style-name="cell-right-top-">
            <text:p text:style-name="cell-p-right-top-">‒ 13.902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lastrow-first-left-top-">
            <text:p text:style-name="cell-p-lastrow-first-left-top-">7</text:p>
          </table:table-cell>
          <table:table-cell table:style-name="cell-lastrow-left-top-">
            <text:p text:style-name="cell-p-lastrow-left-top-">Apparaat</text:p>
          </table:table-cell>
          <table:table-cell table:style-name="cell-lastrow-right-top-">
            <text:p text:style-name="cell-p-lastrow-right-top-">989.826</text:p>
          </table:table-cell>
          <table:table-cell table:style-name="cell-lastrow-right-top-">
            <text:p text:style-name="cell-p-lastrow-right-top-">989.826</text:p>
          </table:table-cell>
          <table:table-cell table:style-name="cell-lastrow-right-top-">
            <text:p text:style-name="cell-p-lastrow-right-top-">177.271</text:p>
          </table:table-cell>
          <table:table-cell table:style-name="cell-lastrow-right-top-">
            <text:p text:style-name="cell-p-lastrow-right-top-">88.959</text:p>
          </table:table-cell>
          <table:table-cell table:style-name="cell-lastrow-right-top-">
            <text:p text:style-name="cell-p-lastrow-right-top-">88.959</text:p>
          </table:table-cell>
          <table:table-cell table:style-name="cell-lastrow-right-top-">
            <text:p text:style-name="cell-p-lastrow-right-top-">‒ 88.900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2025-04-18T11:15:46Z</meta:creation-date>
    <meta:user-defined name="DAO.RevisieId" value-type="string">517337000002037</meta:user-defined>
    <meta:user-defined name="OVERHEIDop.KamerstukTypen" value-type="string">Voorstel van wet</meta:user-defined>
    <meta:user-defined name="OVERHEIDop.indiener" value-type="string">C.C.J. Veldkamp</meta:user-defined>
    <meta:user-defined name="DAO.documentId" value-type="string">5173369</meta:user-defined>
    <dc:title>Voorstel van Wet (1)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V, nr. 1
          <text:tab/>
          <text:page-number text:select-page="current">45</text:page-number>
        </text:p>
      </style:footer>
    </style:master-page>
  </office:master-styles>
</office:document-styles>
</file>