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6A5" w:rsidRDefault="00FB76A5" w14:paraId="1D0E6B55"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FB76A5" w14:paraId="63BB87F4"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FB76A5" w:rsidRDefault="00615822" w14:paraId="4D385BF1"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FB76A5" w:rsidRDefault="00615822" w14:paraId="062C1202" w14:textId="77777777">
            <w:pPr>
              <w:pStyle w:val="kamernummer-p"/>
            </w:pPr>
            <w:r>
              <w:t>2</w:t>
            </w:r>
          </w:p>
        </w:tc>
      </w:tr>
      <w:tr w:rsidR="00FB76A5" w14:paraId="4DA80AFB"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FB76A5" w:rsidRDefault="00615822" w14:paraId="2C5B8272" w14:textId="77777777">
            <w:pPr>
              <w:pStyle w:val="vergaderjaar-p"/>
            </w:pPr>
            <w:r>
              <w:rPr>
                <w:rStyle w:val="vergaderjaar-text"/>
              </w:rPr>
              <w:t>Vergaderjaar 2024‒2025</w:t>
            </w:r>
          </w:p>
        </w:tc>
      </w:tr>
    </w:tbl>
    <w:p w:rsidR="00FB76A5" w:rsidRDefault="00FB76A5" w14:paraId="42BA2888" w14:textId="77777777"/>
    <w:p w:rsidR="00FB76A5" w:rsidRDefault="00FB76A5" w14:paraId="7AB1D214"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FB76A5" w:rsidTr="00615822" w14:paraId="0A224BFB"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FB76A5" w:rsidRDefault="00615822" w14:paraId="12D53FF5" w14:textId="77777777">
            <w:r>
              <w:rPr>
                <w:rStyle w:val="dossiernr-text"/>
              </w:rPr>
              <w:t>36 725</w:t>
            </w:r>
            <w:r>
              <w:rPr>
                <w:rStyle w:val="begrotingshoofdstuk-text"/>
              </w:rPr>
              <w:t>XV</w:t>
            </w:r>
          </w:p>
        </w:tc>
        <w:tc>
          <w:tcPr>
            <w:tcW w:w="6377" w:type="dxa"/>
            <w:tcBorders>
              <w:top w:val="single" w:color="000000" w:sz="4" w:space="0"/>
            </w:tcBorders>
            <w:shd w:val="clear" w:color="auto" w:fill="auto"/>
            <w:tcMar>
              <w:top w:w="0" w:type="dxa"/>
              <w:left w:w="0" w:type="dxa"/>
              <w:bottom w:w="0" w:type="dxa"/>
              <w:right w:w="108" w:type="dxa"/>
            </w:tcMar>
          </w:tcPr>
          <w:p w:rsidR="00FB76A5" w:rsidRDefault="00615822" w14:paraId="1A0342B1" w14:textId="77777777">
            <w:pPr>
              <w:pStyle w:val="title-cell-text"/>
            </w:pPr>
            <w:r>
              <w:rPr>
                <w:rStyle w:val="text-title"/>
              </w:rPr>
              <w:t xml:space="preserve">Wijziging van de begrotingsstaat van het Ministerie van Sociale Zaken en Werkgelegenheid (XV) voor het jaar 2025 (wijziging samenhangende met de </w:t>
            </w:r>
            <w:r>
              <w:rPr>
                <w:rStyle w:val="text-title"/>
              </w:rPr>
              <w:t>Voorjaarsnota)</w:t>
            </w:r>
          </w:p>
        </w:tc>
      </w:tr>
      <w:tr w:rsidR="00FB76A5" w:rsidTr="00615822" w14:paraId="108CD7D4"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FB76A5" w:rsidRDefault="00615822" w14:paraId="0A65615A" w14:textId="77777777">
            <w:pPr>
              <w:pStyle w:val="stuknr-p"/>
            </w:pPr>
            <w:r>
              <w:t>Nr. 2</w:t>
            </w:r>
          </w:p>
        </w:tc>
        <w:tc>
          <w:tcPr>
            <w:tcW w:w="6377" w:type="dxa"/>
            <w:shd w:val="clear" w:color="auto" w:fill="auto"/>
            <w:tcMar>
              <w:top w:w="0" w:type="dxa"/>
              <w:left w:w="0" w:type="dxa"/>
              <w:bottom w:w="0" w:type="dxa"/>
              <w:right w:w="108" w:type="dxa"/>
            </w:tcMar>
          </w:tcPr>
          <w:p w:rsidR="00FB76A5" w:rsidRDefault="00615822" w14:paraId="6E54732A" w14:textId="77777777">
            <w:pPr>
              <w:pStyle w:val="titel-p"/>
            </w:pPr>
            <w:r>
              <w:t>MEMORIE VAN TOELICHTING</w:t>
            </w:r>
          </w:p>
          <w:p w:rsidR="00FB76A5" w:rsidRDefault="00FB76A5" w14:paraId="38D2F850" w14:textId="77777777"/>
        </w:tc>
      </w:tr>
    </w:tbl>
    <w:p w:rsidR="00615822" w:rsidRDefault="00615822" w14:paraId="23987C79" w14:textId="77777777">
      <w:pPr>
        <w:pStyle w:val="section-title-1"/>
      </w:pPr>
      <w:bookmarkStart w:name="77734953885555" w:id="0"/>
    </w:p>
    <w:p w:rsidR="00FB76A5" w:rsidRDefault="00615822" w14:paraId="757E44EB" w14:textId="610BFA91">
      <w:pPr>
        <w:pStyle w:val="section-title-1"/>
      </w:pPr>
      <w:r>
        <w:t>A. ARTIKELSGEWIJZE TOELICHTING BIJ HET WETSVOORSTEL</w:t>
      </w:r>
      <w:bookmarkEnd w:id="0"/>
    </w:p>
    <w:p w:rsidR="00FB76A5" w:rsidRDefault="00615822" w14:paraId="0826DFAA" w14:textId="77777777">
      <w:pPr>
        <w:pStyle w:val="p"/>
      </w:pPr>
      <w:r>
        <w:t>Wetsartikelen 1 tot en met 3</w:t>
      </w:r>
    </w:p>
    <w:p w:rsidR="00FB76A5" w:rsidRDefault="00615822" w14:paraId="565F2CA3"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FB76A5" w:rsidRDefault="00615822" w14:paraId="1C4045AE" w14:textId="77777777">
      <w:pPr>
        <w:pStyle w:val="p"/>
      </w:pPr>
      <w:r>
        <w:t>de departementale begrotingsstaat van het Ministerie van Sociale Zaken en Werkgelegenheid;</w:t>
      </w:r>
    </w:p>
    <w:p w:rsidR="00FB76A5" w:rsidRDefault="00615822" w14:paraId="68BDDD3B" w14:textId="77777777">
      <w:pPr>
        <w:pStyle w:val="p"/>
      </w:pPr>
      <w:r>
        <w:t>De in de begrotingsstaten opgenomen begrotingsartikelen worden in onderdeel B van deze memorie van toelichting toegelicht (de zgn. begrotingstoelichting).</w:t>
      </w:r>
    </w:p>
    <w:p w:rsidR="00FB76A5" w:rsidRDefault="00615822" w14:paraId="56DD030A" w14:textId="77777777">
      <w:pPr>
        <w:pStyle w:val="functie"/>
      </w:pPr>
      <w:r>
        <w:t>De Minister van Sociale Zaken en Werkgelegenheid,</w:t>
      </w:r>
    </w:p>
    <w:p w:rsidR="00FB76A5" w:rsidRDefault="00615822" w14:paraId="2C83210B" w14:textId="4AE84704">
      <w:pPr>
        <w:pStyle w:val="naam"/>
      </w:pPr>
      <w:r>
        <w:t>Y</w:t>
      </w:r>
      <w:r>
        <w:t>.</w:t>
      </w:r>
      <w:r>
        <w:t>J. v</w:t>
      </w:r>
      <w:r>
        <w:t>an Hijum</w:t>
      </w:r>
    </w:p>
    <w:p w:rsidR="00FB76A5" w:rsidRDefault="00FB76A5" w14:paraId="3D9776D7" w14:textId="77777777"/>
    <w:p w:rsidR="00FB76A5" w:rsidRDefault="00FB76A5" w14:paraId="76B6F9C2" w14:textId="77777777">
      <w:pPr>
        <w:pStyle w:val="page-break"/>
      </w:pPr>
    </w:p>
    <w:p w:rsidR="00FB76A5" w:rsidRDefault="00615822" w14:paraId="649877A4" w14:textId="77777777">
      <w:pPr>
        <w:pStyle w:val="section-title-2"/>
      </w:pPr>
      <w:bookmarkStart w:name="77735683885623" w:id="1"/>
      <w:r>
        <w:t xml:space="preserve">1 Begrotingsstaat </w:t>
      </w:r>
      <w:proofErr w:type="spellStart"/>
      <w:r>
        <w:t>premiegefinancierd</w:t>
      </w:r>
      <w:proofErr w:type="spellEnd"/>
      <w:r>
        <w:t xml:space="preserve"> (voorjaarsnota)</w:t>
      </w:r>
      <w:bookmarkEnd w:id="1"/>
    </w:p>
    <w:tbl>
      <w:tblPr>
        <w:tblW w:w="9694" w:type="dxa"/>
        <w:tblInd w:w="-3317" w:type="dxa"/>
        <w:tblCellMar>
          <w:left w:w="10" w:type="dxa"/>
          <w:right w:w="10" w:type="dxa"/>
        </w:tblCellMar>
        <w:tblLook w:val="04A0" w:firstRow="1" w:lastRow="0" w:firstColumn="1" w:lastColumn="0" w:noHBand="0" w:noVBand="1"/>
      </w:tblPr>
      <w:tblGrid>
        <w:gridCol w:w="362"/>
        <w:gridCol w:w="2894"/>
        <w:gridCol w:w="1165"/>
        <w:gridCol w:w="1165"/>
        <w:gridCol w:w="1027"/>
        <w:gridCol w:w="1027"/>
        <w:gridCol w:w="1027"/>
        <w:gridCol w:w="1027"/>
      </w:tblGrid>
      <w:tr w:rsidR="00FB76A5" w14:paraId="5FBAE5C2" w14:textId="77777777">
        <w:tblPrEx>
          <w:tblCellMar>
            <w:top w:w="0" w:type="dxa"/>
            <w:bottom w:w="0" w:type="dxa"/>
          </w:tblCellMar>
        </w:tblPrEx>
        <w:trPr>
          <w:tblHeader/>
        </w:trPr>
        <w:tc>
          <w:tcPr>
            <w:tcW w:w="9181" w:type="dxa"/>
            <w:gridSpan w:val="8"/>
            <w:shd w:val="clear" w:color="auto" w:fill="auto"/>
            <w:tcMar>
              <w:top w:w="22" w:type="dxa"/>
              <w:left w:w="113" w:type="dxa"/>
              <w:bottom w:w="22" w:type="dxa"/>
            </w:tcMar>
          </w:tcPr>
          <w:p w:rsidR="00FB76A5" w:rsidRDefault="00615822" w14:paraId="4832CBA2" w14:textId="77777777">
            <w:pPr>
              <w:pStyle w:val="kio2-table-title"/>
            </w:pPr>
            <w:r>
              <w:t xml:space="preserve">Tabel 1 Wijziging begrotingsstaat </w:t>
            </w:r>
            <w:proofErr w:type="spellStart"/>
            <w:r>
              <w:t>premiegefinancierd</w:t>
            </w:r>
            <w:proofErr w:type="spellEnd"/>
            <w:r>
              <w:t xml:space="preserve"> van het Ministerie van Sociale Zaken en Werkgelegenheid (XV) voor het jaar 2025 (Eerste suppletoire begroting) (bedragen x € 1.000)</w:t>
            </w:r>
          </w:p>
        </w:tc>
      </w:tr>
      <w:tr w:rsidR="00FB76A5" w14:paraId="1D4C334B" w14:textId="77777777">
        <w:tblPrEx>
          <w:tblCellMar>
            <w:top w:w="0" w:type="dxa"/>
            <w:bottom w:w="0" w:type="dxa"/>
          </w:tblCellMar>
        </w:tblPrEx>
        <w:trPr>
          <w:tblHeader/>
        </w:trPr>
        <w:tc>
          <w:tcPr>
            <w:tcW w:w="275" w:type="dxa"/>
            <w:tcBorders>
              <w:top w:val="single" w:color="000000" w:sz="2" w:space="0"/>
            </w:tcBorders>
            <w:shd w:val="clear" w:color="auto" w:fill="auto"/>
            <w:tcMar>
              <w:top w:w="28" w:type="dxa"/>
              <w:bottom w:w="28" w:type="dxa"/>
              <w:right w:w="28" w:type="dxa"/>
            </w:tcMar>
          </w:tcPr>
          <w:p w:rsidR="00FB76A5" w:rsidRDefault="00615822" w14:paraId="200D3080" w14:textId="77777777">
            <w:pPr>
              <w:pStyle w:val="p-table"/>
              <w:rPr>
                <w:color w:val="000000"/>
                <w:sz w:val="17"/>
              </w:rPr>
            </w:pPr>
            <w:r>
              <w:rPr>
                <w:color w:val="000000"/>
                <w:sz w:val="17"/>
              </w:rPr>
              <w:t>Art.</w:t>
            </w:r>
          </w:p>
        </w:tc>
        <w:tc>
          <w:tcPr>
            <w:tcW w:w="2846" w:type="dxa"/>
            <w:tcBorders>
              <w:top w:val="single" w:color="000000" w:sz="2" w:space="0"/>
            </w:tcBorders>
            <w:shd w:val="clear" w:color="auto" w:fill="auto"/>
            <w:tcMar>
              <w:top w:w="28" w:type="dxa"/>
              <w:left w:w="28" w:type="dxa"/>
              <w:bottom w:w="28" w:type="dxa"/>
              <w:right w:w="28" w:type="dxa"/>
            </w:tcMar>
          </w:tcPr>
          <w:p w:rsidR="00FB76A5" w:rsidRDefault="00615822" w14:paraId="350A5CFE" w14:textId="77777777">
            <w:pPr>
              <w:pStyle w:val="p-table"/>
              <w:rPr>
                <w:color w:val="000000"/>
                <w:sz w:val="17"/>
              </w:rPr>
            </w:pPr>
            <w:r>
              <w:rPr>
                <w:color w:val="000000"/>
                <w:sz w:val="17"/>
              </w:rPr>
              <w:t>Omschrijving</w:t>
            </w:r>
          </w:p>
        </w:tc>
        <w:tc>
          <w:tcPr>
            <w:tcW w:w="3030" w:type="dxa"/>
            <w:gridSpan w:val="3"/>
            <w:tcBorders>
              <w:top w:val="single" w:color="000000" w:sz="2" w:space="0"/>
            </w:tcBorders>
            <w:shd w:val="clear" w:color="auto" w:fill="auto"/>
            <w:tcMar>
              <w:top w:w="28" w:type="dxa"/>
              <w:left w:w="28" w:type="dxa"/>
              <w:bottom w:w="28" w:type="dxa"/>
              <w:right w:w="28" w:type="dxa"/>
            </w:tcMar>
          </w:tcPr>
          <w:p w:rsidR="00FB76A5" w:rsidRDefault="00615822" w14:paraId="699E427B" w14:textId="77777777">
            <w:pPr>
              <w:pStyle w:val="p-table"/>
              <w:jc w:val="center"/>
              <w:rPr>
                <w:color w:val="000000"/>
                <w:sz w:val="17"/>
              </w:rPr>
            </w:pPr>
            <w:r>
              <w:rPr>
                <w:color w:val="000000"/>
                <w:sz w:val="17"/>
              </w:rPr>
              <w:t>Vastgestelde begroting</w:t>
            </w:r>
          </w:p>
        </w:tc>
        <w:tc>
          <w:tcPr>
            <w:tcW w:w="3030" w:type="dxa"/>
            <w:gridSpan w:val="3"/>
            <w:tcBorders>
              <w:top w:val="single" w:color="000000" w:sz="2" w:space="0"/>
            </w:tcBorders>
            <w:shd w:val="clear" w:color="auto" w:fill="auto"/>
            <w:tcMar>
              <w:top w:w="28" w:type="dxa"/>
              <w:left w:w="28" w:type="dxa"/>
              <w:bottom w:w="28" w:type="dxa"/>
              <w:right w:w="28" w:type="dxa"/>
            </w:tcMar>
          </w:tcPr>
          <w:p w:rsidR="00FB76A5" w:rsidRDefault="00615822" w14:paraId="77694A16" w14:textId="77777777">
            <w:pPr>
              <w:pStyle w:val="p-table"/>
              <w:jc w:val="center"/>
              <w:rPr>
                <w:color w:val="000000"/>
                <w:sz w:val="17"/>
              </w:rPr>
            </w:pPr>
            <w:r>
              <w:rPr>
                <w:color w:val="000000"/>
                <w:sz w:val="17"/>
              </w:rPr>
              <w:t>Mutaties 1e suppletoire begroting</w:t>
            </w:r>
          </w:p>
        </w:tc>
      </w:tr>
      <w:tr w:rsidR="00FB76A5" w14:paraId="1A23C938" w14:textId="77777777">
        <w:tblPrEx>
          <w:tblCellMar>
            <w:top w:w="0" w:type="dxa"/>
            <w:bottom w:w="0" w:type="dxa"/>
          </w:tblCellMar>
        </w:tblPrEx>
        <w:trPr>
          <w:tblHeader/>
        </w:trPr>
        <w:tc>
          <w:tcPr>
            <w:tcW w:w="275" w:type="dxa"/>
            <w:tcBorders>
              <w:bottom w:val="single" w:color="009EE0" w:sz="2" w:space="0"/>
            </w:tcBorders>
            <w:shd w:val="clear" w:color="auto" w:fill="auto"/>
            <w:tcMar>
              <w:top w:w="28" w:type="dxa"/>
              <w:bottom w:w="28" w:type="dxa"/>
              <w:right w:w="28" w:type="dxa"/>
            </w:tcMar>
          </w:tcPr>
          <w:p w:rsidR="00FB76A5" w:rsidRDefault="00FB76A5" w14:paraId="0F587D1F" w14:textId="77777777">
            <w:pPr>
              <w:pStyle w:val="p-table"/>
              <w:rPr>
                <w:color w:val="000000"/>
                <w:sz w:val="17"/>
              </w:rPr>
            </w:pPr>
          </w:p>
        </w:tc>
        <w:tc>
          <w:tcPr>
            <w:tcW w:w="2846" w:type="dxa"/>
            <w:tcBorders>
              <w:bottom w:val="single" w:color="009EE0" w:sz="2" w:space="0"/>
            </w:tcBorders>
            <w:shd w:val="clear" w:color="auto" w:fill="auto"/>
            <w:tcMar>
              <w:top w:w="28" w:type="dxa"/>
              <w:left w:w="28" w:type="dxa"/>
              <w:bottom w:w="28" w:type="dxa"/>
              <w:right w:w="28" w:type="dxa"/>
            </w:tcMar>
          </w:tcPr>
          <w:p w:rsidR="00FB76A5" w:rsidRDefault="00FB76A5" w14:paraId="50C4BC91" w14:textId="77777777">
            <w:pPr>
              <w:pStyle w:val="p-table"/>
              <w:rPr>
                <w:color w:val="000000"/>
                <w:sz w:val="17"/>
              </w:rPr>
            </w:pPr>
          </w:p>
        </w:tc>
        <w:tc>
          <w:tcPr>
            <w:tcW w:w="1010" w:type="dxa"/>
            <w:tcBorders>
              <w:bottom w:val="single" w:color="009EE0" w:sz="2" w:space="0"/>
            </w:tcBorders>
            <w:shd w:val="clear" w:color="auto" w:fill="auto"/>
            <w:tcMar>
              <w:top w:w="28" w:type="dxa"/>
              <w:left w:w="28" w:type="dxa"/>
              <w:bottom w:w="28" w:type="dxa"/>
              <w:right w:w="28" w:type="dxa"/>
            </w:tcMar>
          </w:tcPr>
          <w:p w:rsidR="00FB76A5" w:rsidRDefault="00615822" w14:paraId="2682EA42" w14:textId="77777777">
            <w:pPr>
              <w:pStyle w:val="p-table"/>
              <w:jc w:val="right"/>
              <w:rPr>
                <w:color w:val="000000"/>
                <w:sz w:val="17"/>
              </w:rPr>
            </w:pPr>
            <w:r>
              <w:rPr>
                <w:color w:val="000000"/>
                <w:sz w:val="17"/>
              </w:rPr>
              <w:t>Verplichtingen</w:t>
            </w:r>
          </w:p>
        </w:tc>
        <w:tc>
          <w:tcPr>
            <w:tcW w:w="1010" w:type="dxa"/>
            <w:tcBorders>
              <w:bottom w:val="single" w:color="009EE0" w:sz="2" w:space="0"/>
            </w:tcBorders>
            <w:shd w:val="clear" w:color="auto" w:fill="auto"/>
            <w:tcMar>
              <w:top w:w="28" w:type="dxa"/>
              <w:left w:w="28" w:type="dxa"/>
              <w:bottom w:w="28" w:type="dxa"/>
              <w:right w:w="28" w:type="dxa"/>
            </w:tcMar>
          </w:tcPr>
          <w:p w:rsidR="00FB76A5" w:rsidRDefault="00615822" w14:paraId="0761A8D1" w14:textId="77777777">
            <w:pPr>
              <w:pStyle w:val="p-table"/>
              <w:jc w:val="right"/>
              <w:rPr>
                <w:color w:val="000000"/>
                <w:sz w:val="17"/>
              </w:rPr>
            </w:pPr>
            <w:r>
              <w:rPr>
                <w:color w:val="000000"/>
                <w:sz w:val="17"/>
              </w:rPr>
              <w:t>Uitgaven</w:t>
            </w:r>
          </w:p>
        </w:tc>
        <w:tc>
          <w:tcPr>
            <w:tcW w:w="1010" w:type="dxa"/>
            <w:tcBorders>
              <w:bottom w:val="single" w:color="009EE0" w:sz="2" w:space="0"/>
            </w:tcBorders>
            <w:shd w:val="clear" w:color="auto" w:fill="auto"/>
            <w:tcMar>
              <w:top w:w="28" w:type="dxa"/>
              <w:left w:w="28" w:type="dxa"/>
              <w:bottom w:w="28" w:type="dxa"/>
              <w:right w:w="28" w:type="dxa"/>
            </w:tcMar>
          </w:tcPr>
          <w:p w:rsidR="00FB76A5" w:rsidRDefault="00615822" w14:paraId="48960E4D" w14:textId="77777777">
            <w:pPr>
              <w:pStyle w:val="p-table"/>
              <w:jc w:val="right"/>
              <w:rPr>
                <w:color w:val="000000"/>
                <w:sz w:val="17"/>
              </w:rPr>
            </w:pPr>
            <w:r>
              <w:rPr>
                <w:color w:val="000000"/>
                <w:sz w:val="17"/>
              </w:rPr>
              <w:t>Ontvangsten</w:t>
            </w:r>
          </w:p>
        </w:tc>
        <w:tc>
          <w:tcPr>
            <w:tcW w:w="1010" w:type="dxa"/>
            <w:tcBorders>
              <w:bottom w:val="single" w:color="009EE0" w:sz="2" w:space="0"/>
            </w:tcBorders>
            <w:shd w:val="clear" w:color="auto" w:fill="auto"/>
            <w:tcMar>
              <w:top w:w="28" w:type="dxa"/>
              <w:left w:w="28" w:type="dxa"/>
              <w:bottom w:w="28" w:type="dxa"/>
              <w:right w:w="28" w:type="dxa"/>
            </w:tcMar>
          </w:tcPr>
          <w:p w:rsidR="00FB76A5" w:rsidRDefault="00615822" w14:paraId="3FAF788A" w14:textId="77777777">
            <w:pPr>
              <w:pStyle w:val="p-table"/>
              <w:jc w:val="right"/>
              <w:rPr>
                <w:color w:val="000000"/>
                <w:sz w:val="17"/>
              </w:rPr>
            </w:pPr>
            <w:r>
              <w:rPr>
                <w:color w:val="000000"/>
                <w:sz w:val="17"/>
              </w:rPr>
              <w:t>Verplichtingen</w:t>
            </w:r>
          </w:p>
        </w:tc>
        <w:tc>
          <w:tcPr>
            <w:tcW w:w="1010" w:type="dxa"/>
            <w:tcBorders>
              <w:bottom w:val="single" w:color="009EE0" w:sz="2" w:space="0"/>
            </w:tcBorders>
            <w:shd w:val="clear" w:color="auto" w:fill="auto"/>
            <w:tcMar>
              <w:top w:w="28" w:type="dxa"/>
              <w:left w:w="28" w:type="dxa"/>
              <w:bottom w:w="28" w:type="dxa"/>
              <w:right w:w="28" w:type="dxa"/>
            </w:tcMar>
          </w:tcPr>
          <w:p w:rsidR="00FB76A5" w:rsidRDefault="00615822" w14:paraId="49B0146F" w14:textId="77777777">
            <w:pPr>
              <w:pStyle w:val="p-table"/>
              <w:jc w:val="right"/>
              <w:rPr>
                <w:color w:val="000000"/>
                <w:sz w:val="17"/>
              </w:rPr>
            </w:pPr>
            <w:r>
              <w:rPr>
                <w:color w:val="000000"/>
                <w:sz w:val="17"/>
              </w:rPr>
              <w:t>Uitgaven</w:t>
            </w:r>
          </w:p>
        </w:tc>
        <w:tc>
          <w:tcPr>
            <w:tcW w:w="1010" w:type="dxa"/>
            <w:tcBorders>
              <w:bottom w:val="single" w:color="009EE0" w:sz="2" w:space="0"/>
            </w:tcBorders>
            <w:shd w:val="clear" w:color="auto" w:fill="auto"/>
            <w:tcMar>
              <w:top w:w="28" w:type="dxa"/>
              <w:left w:w="28" w:type="dxa"/>
              <w:bottom w:w="28" w:type="dxa"/>
              <w:right w:w="28" w:type="dxa"/>
            </w:tcMar>
          </w:tcPr>
          <w:p w:rsidR="00FB76A5" w:rsidRDefault="00615822" w14:paraId="030CB90D" w14:textId="77777777">
            <w:pPr>
              <w:pStyle w:val="p-table"/>
              <w:jc w:val="right"/>
              <w:rPr>
                <w:color w:val="000000"/>
                <w:sz w:val="17"/>
              </w:rPr>
            </w:pPr>
            <w:r>
              <w:rPr>
                <w:color w:val="000000"/>
                <w:sz w:val="17"/>
              </w:rPr>
              <w:t>Ontvangsten</w:t>
            </w:r>
          </w:p>
        </w:tc>
      </w:tr>
      <w:tr w:rsidR="00FB76A5" w14:paraId="165A94C8"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69EB243D" w14:textId="77777777">
            <w:pPr>
              <w:pStyle w:val="p-table"/>
              <w:rPr>
                <w:sz w:val="17"/>
              </w:rPr>
            </w:pPr>
          </w:p>
        </w:tc>
        <w:tc>
          <w:tcPr>
            <w:tcW w:w="2846" w:type="dxa"/>
            <w:shd w:val="clear" w:color="auto" w:fill="auto"/>
            <w:tcMar>
              <w:top w:w="22" w:type="dxa"/>
              <w:left w:w="28" w:type="dxa"/>
              <w:bottom w:w="22" w:type="dxa"/>
              <w:right w:w="28" w:type="dxa"/>
            </w:tcMar>
          </w:tcPr>
          <w:p w:rsidR="00FB76A5" w:rsidRDefault="00615822" w14:paraId="7CDA2028" w14:textId="77777777">
            <w:pPr>
              <w:pStyle w:val="p-table"/>
              <w:rPr>
                <w:sz w:val="17"/>
              </w:rPr>
            </w:pPr>
            <w:r>
              <w:rPr>
                <w:b/>
                <w:sz w:val="17"/>
              </w:rPr>
              <w:t>Totaal</w:t>
            </w:r>
          </w:p>
        </w:tc>
        <w:tc>
          <w:tcPr>
            <w:tcW w:w="1010" w:type="dxa"/>
            <w:shd w:val="clear" w:color="auto" w:fill="auto"/>
            <w:tcMar>
              <w:top w:w="22" w:type="dxa"/>
              <w:left w:w="28" w:type="dxa"/>
              <w:bottom w:w="22" w:type="dxa"/>
              <w:right w:w="28" w:type="dxa"/>
            </w:tcMar>
          </w:tcPr>
          <w:p w:rsidR="00FB76A5" w:rsidRDefault="00615822" w14:paraId="5710A33A" w14:textId="77777777">
            <w:pPr>
              <w:pStyle w:val="p-table"/>
              <w:jc w:val="right"/>
              <w:rPr>
                <w:sz w:val="17"/>
              </w:rPr>
            </w:pPr>
            <w:r>
              <w:rPr>
                <w:b/>
                <w:sz w:val="17"/>
              </w:rPr>
              <w:t>83.107.660</w:t>
            </w:r>
          </w:p>
        </w:tc>
        <w:tc>
          <w:tcPr>
            <w:tcW w:w="1010" w:type="dxa"/>
            <w:shd w:val="clear" w:color="auto" w:fill="auto"/>
            <w:tcMar>
              <w:top w:w="22" w:type="dxa"/>
              <w:left w:w="28" w:type="dxa"/>
              <w:bottom w:w="22" w:type="dxa"/>
              <w:right w:w="28" w:type="dxa"/>
            </w:tcMar>
          </w:tcPr>
          <w:p w:rsidR="00FB76A5" w:rsidRDefault="00615822" w14:paraId="3452DC49" w14:textId="77777777">
            <w:pPr>
              <w:pStyle w:val="p-table"/>
              <w:jc w:val="right"/>
              <w:rPr>
                <w:sz w:val="17"/>
              </w:rPr>
            </w:pPr>
            <w:r>
              <w:rPr>
                <w:b/>
                <w:sz w:val="17"/>
              </w:rPr>
              <w:t>83.107.660</w:t>
            </w:r>
          </w:p>
        </w:tc>
        <w:tc>
          <w:tcPr>
            <w:tcW w:w="1010" w:type="dxa"/>
            <w:shd w:val="clear" w:color="auto" w:fill="auto"/>
            <w:tcMar>
              <w:top w:w="22" w:type="dxa"/>
              <w:left w:w="28" w:type="dxa"/>
              <w:bottom w:w="22" w:type="dxa"/>
              <w:right w:w="28" w:type="dxa"/>
            </w:tcMar>
          </w:tcPr>
          <w:p w:rsidR="00FB76A5" w:rsidRDefault="00615822" w14:paraId="69D9ABCB" w14:textId="77777777">
            <w:pPr>
              <w:pStyle w:val="p-table"/>
              <w:jc w:val="right"/>
              <w:rPr>
                <w:sz w:val="17"/>
              </w:rPr>
            </w:pPr>
            <w:r>
              <w:rPr>
                <w:b/>
                <w:sz w:val="17"/>
              </w:rPr>
              <w:t>245.359</w:t>
            </w:r>
          </w:p>
        </w:tc>
        <w:tc>
          <w:tcPr>
            <w:tcW w:w="1010" w:type="dxa"/>
            <w:shd w:val="clear" w:color="auto" w:fill="auto"/>
            <w:tcMar>
              <w:top w:w="22" w:type="dxa"/>
              <w:left w:w="28" w:type="dxa"/>
              <w:bottom w:w="22" w:type="dxa"/>
              <w:right w:w="28" w:type="dxa"/>
            </w:tcMar>
          </w:tcPr>
          <w:p w:rsidR="00FB76A5" w:rsidRDefault="00615822" w14:paraId="5EA06B54" w14:textId="77777777">
            <w:pPr>
              <w:pStyle w:val="p-table"/>
              <w:jc w:val="right"/>
              <w:rPr>
                <w:sz w:val="17"/>
              </w:rPr>
            </w:pPr>
            <w:r>
              <w:rPr>
                <w:b/>
                <w:sz w:val="17"/>
              </w:rPr>
              <w:t>395.649</w:t>
            </w:r>
          </w:p>
        </w:tc>
        <w:tc>
          <w:tcPr>
            <w:tcW w:w="1010" w:type="dxa"/>
            <w:shd w:val="clear" w:color="auto" w:fill="auto"/>
            <w:tcMar>
              <w:top w:w="22" w:type="dxa"/>
              <w:left w:w="28" w:type="dxa"/>
              <w:bottom w:w="22" w:type="dxa"/>
              <w:right w:w="28" w:type="dxa"/>
            </w:tcMar>
          </w:tcPr>
          <w:p w:rsidR="00FB76A5" w:rsidRDefault="00615822" w14:paraId="4B425486" w14:textId="77777777">
            <w:pPr>
              <w:pStyle w:val="p-table"/>
              <w:jc w:val="right"/>
              <w:rPr>
                <w:sz w:val="17"/>
              </w:rPr>
            </w:pPr>
            <w:r>
              <w:rPr>
                <w:b/>
                <w:sz w:val="17"/>
              </w:rPr>
              <w:t>395.649</w:t>
            </w:r>
          </w:p>
        </w:tc>
        <w:tc>
          <w:tcPr>
            <w:tcW w:w="1010" w:type="dxa"/>
            <w:shd w:val="clear" w:color="auto" w:fill="auto"/>
            <w:tcMar>
              <w:top w:w="22" w:type="dxa"/>
              <w:left w:w="28" w:type="dxa"/>
              <w:bottom w:w="22" w:type="dxa"/>
              <w:right w:w="28" w:type="dxa"/>
            </w:tcMar>
          </w:tcPr>
          <w:p w:rsidR="00FB76A5" w:rsidRDefault="00615822" w14:paraId="4AB17ECE" w14:textId="77777777">
            <w:pPr>
              <w:pStyle w:val="p-table"/>
              <w:jc w:val="right"/>
              <w:rPr>
                <w:sz w:val="17"/>
              </w:rPr>
            </w:pPr>
            <w:r>
              <w:rPr>
                <w:b/>
                <w:sz w:val="17"/>
              </w:rPr>
              <w:t>13.203</w:t>
            </w:r>
          </w:p>
        </w:tc>
      </w:tr>
      <w:tr w:rsidR="00FB76A5" w14:paraId="1DFC876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2C0A7E5F" w14:textId="77777777">
            <w:pPr>
              <w:pStyle w:val="p-table"/>
              <w:rPr>
                <w:sz w:val="17"/>
              </w:rPr>
            </w:pPr>
          </w:p>
        </w:tc>
        <w:tc>
          <w:tcPr>
            <w:tcW w:w="2846" w:type="dxa"/>
            <w:tcBorders>
              <w:bottom w:val="single" w:color="009EE0" w:sz="2" w:space="0"/>
            </w:tcBorders>
            <w:shd w:val="clear" w:color="auto" w:fill="auto"/>
            <w:tcMar>
              <w:top w:w="22" w:type="dxa"/>
              <w:left w:w="28" w:type="dxa"/>
              <w:bottom w:w="22" w:type="dxa"/>
              <w:right w:w="28" w:type="dxa"/>
            </w:tcMar>
          </w:tcPr>
          <w:p w:rsidR="00FB76A5" w:rsidRDefault="00FB76A5" w14:paraId="299EC174"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B76A5" w:rsidRDefault="00FB76A5" w14:paraId="4A7048CB"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B76A5" w:rsidRDefault="00FB76A5" w14:paraId="50A582C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B76A5" w:rsidRDefault="00FB76A5" w14:paraId="78976090"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B76A5" w:rsidRDefault="00FB76A5" w14:paraId="626064B4"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B76A5" w:rsidRDefault="00FB76A5" w14:paraId="270438E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FB76A5" w:rsidRDefault="00FB76A5" w14:paraId="68083595" w14:textId="77777777">
            <w:pPr>
              <w:pStyle w:val="p-table"/>
              <w:rPr>
                <w:sz w:val="17"/>
              </w:rPr>
            </w:pPr>
          </w:p>
        </w:tc>
      </w:tr>
      <w:tr w:rsidR="00FB76A5" w14:paraId="1D2895A6"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7BE3079A" w14:textId="77777777">
            <w:pPr>
              <w:pStyle w:val="p-table"/>
              <w:rPr>
                <w:sz w:val="17"/>
              </w:rPr>
            </w:pPr>
          </w:p>
        </w:tc>
        <w:tc>
          <w:tcPr>
            <w:tcW w:w="2846" w:type="dxa"/>
            <w:shd w:val="clear" w:color="auto" w:fill="auto"/>
            <w:tcMar>
              <w:top w:w="22" w:type="dxa"/>
              <w:left w:w="28" w:type="dxa"/>
              <w:bottom w:w="22" w:type="dxa"/>
              <w:right w:w="28" w:type="dxa"/>
            </w:tcMar>
          </w:tcPr>
          <w:p w:rsidR="00FB76A5" w:rsidRDefault="00615822" w14:paraId="4FA79DF3" w14:textId="77777777">
            <w:pPr>
              <w:pStyle w:val="p-table"/>
              <w:rPr>
                <w:sz w:val="17"/>
              </w:rPr>
            </w:pPr>
            <w:r>
              <w:rPr>
                <w:sz w:val="17"/>
              </w:rPr>
              <w:t>Beleidsartikelen</w:t>
            </w:r>
          </w:p>
        </w:tc>
        <w:tc>
          <w:tcPr>
            <w:tcW w:w="1010" w:type="dxa"/>
            <w:shd w:val="clear" w:color="auto" w:fill="auto"/>
            <w:tcMar>
              <w:top w:w="22" w:type="dxa"/>
              <w:left w:w="28" w:type="dxa"/>
              <w:bottom w:w="22" w:type="dxa"/>
              <w:right w:w="28" w:type="dxa"/>
            </w:tcMar>
          </w:tcPr>
          <w:p w:rsidR="00FB76A5" w:rsidRDefault="00FB76A5" w14:paraId="6C63489E" w14:textId="77777777">
            <w:pPr>
              <w:pStyle w:val="p-table"/>
              <w:rPr>
                <w:sz w:val="17"/>
              </w:rPr>
            </w:pPr>
          </w:p>
        </w:tc>
        <w:tc>
          <w:tcPr>
            <w:tcW w:w="1010" w:type="dxa"/>
            <w:shd w:val="clear" w:color="auto" w:fill="auto"/>
            <w:tcMar>
              <w:top w:w="22" w:type="dxa"/>
              <w:left w:w="28" w:type="dxa"/>
              <w:bottom w:w="22" w:type="dxa"/>
              <w:right w:w="28" w:type="dxa"/>
            </w:tcMar>
          </w:tcPr>
          <w:p w:rsidR="00FB76A5" w:rsidRDefault="00FB76A5" w14:paraId="37E5D155" w14:textId="77777777">
            <w:pPr>
              <w:pStyle w:val="p-table"/>
              <w:rPr>
                <w:sz w:val="17"/>
              </w:rPr>
            </w:pPr>
          </w:p>
        </w:tc>
        <w:tc>
          <w:tcPr>
            <w:tcW w:w="1010" w:type="dxa"/>
            <w:shd w:val="clear" w:color="auto" w:fill="auto"/>
            <w:tcMar>
              <w:top w:w="22" w:type="dxa"/>
              <w:left w:w="28" w:type="dxa"/>
              <w:bottom w:w="22" w:type="dxa"/>
              <w:right w:w="28" w:type="dxa"/>
            </w:tcMar>
          </w:tcPr>
          <w:p w:rsidR="00FB76A5" w:rsidRDefault="00FB76A5" w14:paraId="069C6E24" w14:textId="77777777">
            <w:pPr>
              <w:pStyle w:val="p-table"/>
              <w:rPr>
                <w:sz w:val="17"/>
              </w:rPr>
            </w:pPr>
          </w:p>
        </w:tc>
        <w:tc>
          <w:tcPr>
            <w:tcW w:w="1010" w:type="dxa"/>
            <w:shd w:val="clear" w:color="auto" w:fill="auto"/>
            <w:tcMar>
              <w:top w:w="22" w:type="dxa"/>
              <w:left w:w="28" w:type="dxa"/>
              <w:bottom w:w="22" w:type="dxa"/>
              <w:right w:w="28" w:type="dxa"/>
            </w:tcMar>
          </w:tcPr>
          <w:p w:rsidR="00FB76A5" w:rsidRDefault="00FB76A5" w14:paraId="3A3A20C3" w14:textId="77777777">
            <w:pPr>
              <w:pStyle w:val="p-table"/>
              <w:rPr>
                <w:sz w:val="17"/>
              </w:rPr>
            </w:pPr>
          </w:p>
        </w:tc>
        <w:tc>
          <w:tcPr>
            <w:tcW w:w="1010" w:type="dxa"/>
            <w:shd w:val="clear" w:color="auto" w:fill="auto"/>
            <w:tcMar>
              <w:top w:w="22" w:type="dxa"/>
              <w:left w:w="28" w:type="dxa"/>
              <w:bottom w:w="22" w:type="dxa"/>
              <w:right w:w="28" w:type="dxa"/>
            </w:tcMar>
          </w:tcPr>
          <w:p w:rsidR="00FB76A5" w:rsidRDefault="00FB76A5" w14:paraId="6307AFD4" w14:textId="77777777">
            <w:pPr>
              <w:pStyle w:val="p-table"/>
              <w:rPr>
                <w:sz w:val="17"/>
              </w:rPr>
            </w:pPr>
          </w:p>
        </w:tc>
        <w:tc>
          <w:tcPr>
            <w:tcW w:w="1010" w:type="dxa"/>
            <w:shd w:val="clear" w:color="auto" w:fill="auto"/>
            <w:tcMar>
              <w:top w:w="22" w:type="dxa"/>
              <w:left w:w="28" w:type="dxa"/>
              <w:bottom w:w="22" w:type="dxa"/>
              <w:right w:w="28" w:type="dxa"/>
            </w:tcMar>
          </w:tcPr>
          <w:p w:rsidR="00FB76A5" w:rsidRDefault="00FB76A5" w14:paraId="38F153CC" w14:textId="77777777">
            <w:pPr>
              <w:pStyle w:val="p-table"/>
              <w:rPr>
                <w:sz w:val="17"/>
              </w:rPr>
            </w:pPr>
          </w:p>
        </w:tc>
      </w:tr>
      <w:tr w:rsidR="00FB76A5" w14:paraId="2EC81E72"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3901C14B" w14:textId="77777777">
            <w:pPr>
              <w:pStyle w:val="p-table"/>
              <w:rPr>
                <w:sz w:val="17"/>
              </w:rPr>
            </w:pPr>
            <w:r>
              <w:rPr>
                <w:sz w:val="17"/>
              </w:rPr>
              <w:t>1</w:t>
            </w:r>
          </w:p>
        </w:tc>
        <w:tc>
          <w:tcPr>
            <w:tcW w:w="2846" w:type="dxa"/>
            <w:shd w:val="clear" w:color="auto" w:fill="auto"/>
            <w:tcMar>
              <w:top w:w="22" w:type="dxa"/>
              <w:left w:w="28" w:type="dxa"/>
              <w:bottom w:w="22" w:type="dxa"/>
              <w:right w:w="28" w:type="dxa"/>
            </w:tcMar>
          </w:tcPr>
          <w:p w:rsidR="00FB76A5" w:rsidRDefault="00615822" w14:paraId="136138BC" w14:textId="77777777">
            <w:pPr>
              <w:pStyle w:val="p-table"/>
              <w:rPr>
                <w:sz w:val="17"/>
              </w:rPr>
            </w:pPr>
            <w:r>
              <w:rPr>
                <w:sz w:val="17"/>
              </w:rPr>
              <w:t>Arbeidsmarkt</w:t>
            </w:r>
          </w:p>
        </w:tc>
        <w:tc>
          <w:tcPr>
            <w:tcW w:w="1010" w:type="dxa"/>
            <w:shd w:val="clear" w:color="auto" w:fill="auto"/>
            <w:tcMar>
              <w:top w:w="22" w:type="dxa"/>
              <w:left w:w="28" w:type="dxa"/>
              <w:bottom w:w="22" w:type="dxa"/>
              <w:right w:w="28" w:type="dxa"/>
            </w:tcMar>
          </w:tcPr>
          <w:p w:rsidR="00FB76A5" w:rsidRDefault="00615822" w14:paraId="13CA39A6" w14:textId="77777777">
            <w:pPr>
              <w:pStyle w:val="p-table"/>
              <w:jc w:val="right"/>
              <w:rPr>
                <w:sz w:val="17"/>
              </w:rPr>
            </w:pPr>
            <w:r>
              <w:rPr>
                <w:sz w:val="17"/>
              </w:rPr>
              <w:t>609.232</w:t>
            </w:r>
          </w:p>
        </w:tc>
        <w:tc>
          <w:tcPr>
            <w:tcW w:w="1010" w:type="dxa"/>
            <w:shd w:val="clear" w:color="auto" w:fill="auto"/>
            <w:tcMar>
              <w:top w:w="22" w:type="dxa"/>
              <w:left w:w="28" w:type="dxa"/>
              <w:bottom w:w="22" w:type="dxa"/>
              <w:right w:w="28" w:type="dxa"/>
            </w:tcMar>
          </w:tcPr>
          <w:p w:rsidR="00FB76A5" w:rsidRDefault="00615822" w14:paraId="5012555E" w14:textId="77777777">
            <w:pPr>
              <w:pStyle w:val="p-table"/>
              <w:jc w:val="right"/>
              <w:rPr>
                <w:sz w:val="17"/>
              </w:rPr>
            </w:pPr>
            <w:r>
              <w:rPr>
                <w:sz w:val="17"/>
              </w:rPr>
              <w:t>609.232</w:t>
            </w:r>
          </w:p>
        </w:tc>
        <w:tc>
          <w:tcPr>
            <w:tcW w:w="1010" w:type="dxa"/>
            <w:shd w:val="clear" w:color="auto" w:fill="auto"/>
            <w:tcMar>
              <w:top w:w="22" w:type="dxa"/>
              <w:left w:w="28" w:type="dxa"/>
              <w:bottom w:w="22" w:type="dxa"/>
              <w:right w:w="28" w:type="dxa"/>
            </w:tcMar>
          </w:tcPr>
          <w:p w:rsidR="00FB76A5" w:rsidRDefault="00615822" w14:paraId="6A61DC99" w14:textId="77777777">
            <w:pPr>
              <w:pStyle w:val="p-table"/>
              <w:jc w:val="right"/>
              <w:rPr>
                <w:sz w:val="17"/>
              </w:rPr>
            </w:pPr>
            <w:r>
              <w:rPr>
                <w:sz w:val="17"/>
              </w:rPr>
              <w:t>0</w:t>
            </w:r>
          </w:p>
        </w:tc>
        <w:tc>
          <w:tcPr>
            <w:tcW w:w="1010" w:type="dxa"/>
            <w:shd w:val="clear" w:color="auto" w:fill="auto"/>
            <w:tcMar>
              <w:top w:w="22" w:type="dxa"/>
              <w:left w:w="28" w:type="dxa"/>
              <w:bottom w:w="22" w:type="dxa"/>
              <w:right w:w="28" w:type="dxa"/>
            </w:tcMar>
          </w:tcPr>
          <w:p w:rsidR="00FB76A5" w:rsidRDefault="00615822" w14:paraId="4758D789" w14:textId="77777777">
            <w:pPr>
              <w:pStyle w:val="p-table"/>
              <w:jc w:val="right"/>
              <w:rPr>
                <w:sz w:val="17"/>
              </w:rPr>
            </w:pPr>
            <w:r>
              <w:rPr>
                <w:sz w:val="17"/>
              </w:rPr>
              <w:t>27.219</w:t>
            </w:r>
          </w:p>
        </w:tc>
        <w:tc>
          <w:tcPr>
            <w:tcW w:w="1010" w:type="dxa"/>
            <w:shd w:val="clear" w:color="auto" w:fill="auto"/>
            <w:tcMar>
              <w:top w:w="22" w:type="dxa"/>
              <w:left w:w="28" w:type="dxa"/>
              <w:bottom w:w="22" w:type="dxa"/>
              <w:right w:w="28" w:type="dxa"/>
            </w:tcMar>
          </w:tcPr>
          <w:p w:rsidR="00FB76A5" w:rsidRDefault="00615822" w14:paraId="36518992" w14:textId="77777777">
            <w:pPr>
              <w:pStyle w:val="p-table"/>
              <w:jc w:val="right"/>
              <w:rPr>
                <w:sz w:val="17"/>
              </w:rPr>
            </w:pPr>
            <w:r>
              <w:rPr>
                <w:sz w:val="17"/>
              </w:rPr>
              <w:t>27.219</w:t>
            </w:r>
          </w:p>
        </w:tc>
        <w:tc>
          <w:tcPr>
            <w:tcW w:w="1010" w:type="dxa"/>
            <w:shd w:val="clear" w:color="auto" w:fill="auto"/>
            <w:tcMar>
              <w:top w:w="22" w:type="dxa"/>
              <w:left w:w="28" w:type="dxa"/>
              <w:bottom w:w="22" w:type="dxa"/>
              <w:right w:w="28" w:type="dxa"/>
            </w:tcMar>
          </w:tcPr>
          <w:p w:rsidR="00FB76A5" w:rsidRDefault="00615822" w14:paraId="711787F8" w14:textId="77777777">
            <w:pPr>
              <w:pStyle w:val="p-table"/>
              <w:jc w:val="right"/>
              <w:rPr>
                <w:sz w:val="17"/>
              </w:rPr>
            </w:pPr>
            <w:r>
              <w:rPr>
                <w:sz w:val="17"/>
              </w:rPr>
              <w:t>0</w:t>
            </w:r>
          </w:p>
        </w:tc>
      </w:tr>
      <w:tr w:rsidR="00FB76A5" w14:paraId="0FF0F996"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4E44BDE0" w14:textId="77777777">
            <w:pPr>
              <w:pStyle w:val="p-table"/>
              <w:rPr>
                <w:sz w:val="17"/>
              </w:rPr>
            </w:pPr>
            <w:r>
              <w:rPr>
                <w:sz w:val="17"/>
              </w:rPr>
              <w:t>3</w:t>
            </w:r>
          </w:p>
        </w:tc>
        <w:tc>
          <w:tcPr>
            <w:tcW w:w="2846" w:type="dxa"/>
            <w:shd w:val="clear" w:color="auto" w:fill="auto"/>
            <w:tcMar>
              <w:top w:w="22" w:type="dxa"/>
              <w:left w:w="28" w:type="dxa"/>
              <w:bottom w:w="22" w:type="dxa"/>
              <w:right w:w="28" w:type="dxa"/>
            </w:tcMar>
          </w:tcPr>
          <w:p w:rsidR="00FB76A5" w:rsidRDefault="00615822" w14:paraId="3E3518A3" w14:textId="77777777">
            <w:pPr>
              <w:pStyle w:val="p-table"/>
              <w:rPr>
                <w:sz w:val="17"/>
              </w:rPr>
            </w:pPr>
            <w:r>
              <w:rPr>
                <w:sz w:val="17"/>
              </w:rPr>
              <w:t>Arbeidsongeschiktheid</w:t>
            </w:r>
          </w:p>
        </w:tc>
        <w:tc>
          <w:tcPr>
            <w:tcW w:w="1010" w:type="dxa"/>
            <w:shd w:val="clear" w:color="auto" w:fill="auto"/>
            <w:tcMar>
              <w:top w:w="22" w:type="dxa"/>
              <w:left w:w="28" w:type="dxa"/>
              <w:bottom w:w="22" w:type="dxa"/>
              <w:right w:w="28" w:type="dxa"/>
            </w:tcMar>
          </w:tcPr>
          <w:p w:rsidR="00FB76A5" w:rsidRDefault="00615822" w14:paraId="15FEEC06" w14:textId="77777777">
            <w:pPr>
              <w:pStyle w:val="p-table"/>
              <w:jc w:val="right"/>
              <w:rPr>
                <w:sz w:val="17"/>
              </w:rPr>
            </w:pPr>
            <w:r>
              <w:rPr>
                <w:sz w:val="17"/>
              </w:rPr>
              <w:t>15.064.702</w:t>
            </w:r>
          </w:p>
        </w:tc>
        <w:tc>
          <w:tcPr>
            <w:tcW w:w="1010" w:type="dxa"/>
            <w:shd w:val="clear" w:color="auto" w:fill="auto"/>
            <w:tcMar>
              <w:top w:w="22" w:type="dxa"/>
              <w:left w:w="28" w:type="dxa"/>
              <w:bottom w:w="22" w:type="dxa"/>
              <w:right w:w="28" w:type="dxa"/>
            </w:tcMar>
          </w:tcPr>
          <w:p w:rsidR="00FB76A5" w:rsidRDefault="00615822" w14:paraId="6FB16E9B" w14:textId="77777777">
            <w:pPr>
              <w:pStyle w:val="p-table"/>
              <w:jc w:val="right"/>
              <w:rPr>
                <w:sz w:val="17"/>
              </w:rPr>
            </w:pPr>
            <w:r>
              <w:rPr>
                <w:sz w:val="17"/>
              </w:rPr>
              <w:t>15.064.702</w:t>
            </w:r>
          </w:p>
        </w:tc>
        <w:tc>
          <w:tcPr>
            <w:tcW w:w="1010" w:type="dxa"/>
            <w:shd w:val="clear" w:color="auto" w:fill="auto"/>
            <w:tcMar>
              <w:top w:w="22" w:type="dxa"/>
              <w:left w:w="28" w:type="dxa"/>
              <w:bottom w:w="22" w:type="dxa"/>
              <w:right w:w="28" w:type="dxa"/>
            </w:tcMar>
          </w:tcPr>
          <w:p w:rsidR="00FB76A5" w:rsidRDefault="00615822" w14:paraId="04ED14A4" w14:textId="77777777">
            <w:pPr>
              <w:pStyle w:val="p-table"/>
              <w:jc w:val="right"/>
              <w:rPr>
                <w:sz w:val="17"/>
              </w:rPr>
            </w:pPr>
            <w:r>
              <w:rPr>
                <w:sz w:val="17"/>
              </w:rPr>
              <w:t>0</w:t>
            </w:r>
          </w:p>
        </w:tc>
        <w:tc>
          <w:tcPr>
            <w:tcW w:w="1010" w:type="dxa"/>
            <w:shd w:val="clear" w:color="auto" w:fill="auto"/>
            <w:tcMar>
              <w:top w:w="22" w:type="dxa"/>
              <w:left w:w="28" w:type="dxa"/>
              <w:bottom w:w="22" w:type="dxa"/>
              <w:right w:w="28" w:type="dxa"/>
            </w:tcMar>
          </w:tcPr>
          <w:p w:rsidR="00FB76A5" w:rsidRDefault="00615822" w14:paraId="163D9373" w14:textId="77777777">
            <w:pPr>
              <w:pStyle w:val="p-table"/>
              <w:jc w:val="right"/>
              <w:rPr>
                <w:sz w:val="17"/>
              </w:rPr>
            </w:pPr>
            <w:r>
              <w:rPr>
                <w:sz w:val="17"/>
              </w:rPr>
              <w:t>327.256</w:t>
            </w:r>
          </w:p>
        </w:tc>
        <w:tc>
          <w:tcPr>
            <w:tcW w:w="1010" w:type="dxa"/>
            <w:shd w:val="clear" w:color="auto" w:fill="auto"/>
            <w:tcMar>
              <w:top w:w="22" w:type="dxa"/>
              <w:left w:w="28" w:type="dxa"/>
              <w:bottom w:w="22" w:type="dxa"/>
              <w:right w:w="28" w:type="dxa"/>
            </w:tcMar>
          </w:tcPr>
          <w:p w:rsidR="00FB76A5" w:rsidRDefault="00615822" w14:paraId="534E5B46" w14:textId="77777777">
            <w:pPr>
              <w:pStyle w:val="p-table"/>
              <w:jc w:val="right"/>
              <w:rPr>
                <w:sz w:val="17"/>
              </w:rPr>
            </w:pPr>
            <w:r>
              <w:rPr>
                <w:sz w:val="17"/>
              </w:rPr>
              <w:t>327.256</w:t>
            </w:r>
          </w:p>
        </w:tc>
        <w:tc>
          <w:tcPr>
            <w:tcW w:w="1010" w:type="dxa"/>
            <w:shd w:val="clear" w:color="auto" w:fill="auto"/>
            <w:tcMar>
              <w:top w:w="22" w:type="dxa"/>
              <w:left w:w="28" w:type="dxa"/>
              <w:bottom w:w="22" w:type="dxa"/>
              <w:right w:w="28" w:type="dxa"/>
            </w:tcMar>
          </w:tcPr>
          <w:p w:rsidR="00FB76A5" w:rsidRDefault="00615822" w14:paraId="001064A0" w14:textId="77777777">
            <w:pPr>
              <w:pStyle w:val="p-table"/>
              <w:jc w:val="right"/>
              <w:rPr>
                <w:sz w:val="17"/>
              </w:rPr>
            </w:pPr>
            <w:r>
              <w:rPr>
                <w:sz w:val="17"/>
              </w:rPr>
              <w:t>0</w:t>
            </w:r>
          </w:p>
        </w:tc>
      </w:tr>
      <w:tr w:rsidR="00FB76A5" w14:paraId="532880F1"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2AA3B075" w14:textId="77777777">
            <w:pPr>
              <w:pStyle w:val="p-table"/>
              <w:rPr>
                <w:sz w:val="17"/>
              </w:rPr>
            </w:pPr>
            <w:r>
              <w:rPr>
                <w:sz w:val="17"/>
              </w:rPr>
              <w:t>5</w:t>
            </w:r>
          </w:p>
        </w:tc>
        <w:tc>
          <w:tcPr>
            <w:tcW w:w="2846" w:type="dxa"/>
            <w:shd w:val="clear" w:color="auto" w:fill="auto"/>
            <w:tcMar>
              <w:top w:w="22" w:type="dxa"/>
              <w:left w:w="28" w:type="dxa"/>
              <w:bottom w:w="22" w:type="dxa"/>
              <w:right w:w="28" w:type="dxa"/>
            </w:tcMar>
          </w:tcPr>
          <w:p w:rsidR="00FB76A5" w:rsidRDefault="00615822" w14:paraId="64B54C24" w14:textId="77777777">
            <w:pPr>
              <w:pStyle w:val="p-table"/>
              <w:rPr>
                <w:sz w:val="17"/>
              </w:rPr>
            </w:pPr>
            <w:r>
              <w:rPr>
                <w:sz w:val="17"/>
              </w:rPr>
              <w:t>Werkloosheid</w:t>
            </w:r>
          </w:p>
        </w:tc>
        <w:tc>
          <w:tcPr>
            <w:tcW w:w="1010" w:type="dxa"/>
            <w:shd w:val="clear" w:color="auto" w:fill="auto"/>
            <w:tcMar>
              <w:top w:w="22" w:type="dxa"/>
              <w:left w:w="28" w:type="dxa"/>
              <w:bottom w:w="22" w:type="dxa"/>
              <w:right w:w="28" w:type="dxa"/>
            </w:tcMar>
          </w:tcPr>
          <w:p w:rsidR="00FB76A5" w:rsidRDefault="00615822" w14:paraId="1A36EE54" w14:textId="77777777">
            <w:pPr>
              <w:pStyle w:val="p-table"/>
              <w:jc w:val="right"/>
              <w:rPr>
                <w:sz w:val="17"/>
              </w:rPr>
            </w:pPr>
            <w:r>
              <w:rPr>
                <w:sz w:val="17"/>
              </w:rPr>
              <w:t>4.188.983</w:t>
            </w:r>
          </w:p>
        </w:tc>
        <w:tc>
          <w:tcPr>
            <w:tcW w:w="1010" w:type="dxa"/>
            <w:shd w:val="clear" w:color="auto" w:fill="auto"/>
            <w:tcMar>
              <w:top w:w="22" w:type="dxa"/>
              <w:left w:w="28" w:type="dxa"/>
              <w:bottom w:w="22" w:type="dxa"/>
              <w:right w:w="28" w:type="dxa"/>
            </w:tcMar>
          </w:tcPr>
          <w:p w:rsidR="00FB76A5" w:rsidRDefault="00615822" w14:paraId="4861B98C" w14:textId="77777777">
            <w:pPr>
              <w:pStyle w:val="p-table"/>
              <w:jc w:val="right"/>
              <w:rPr>
                <w:sz w:val="17"/>
              </w:rPr>
            </w:pPr>
            <w:r>
              <w:rPr>
                <w:sz w:val="17"/>
              </w:rPr>
              <w:t>4.188.983</w:t>
            </w:r>
          </w:p>
        </w:tc>
        <w:tc>
          <w:tcPr>
            <w:tcW w:w="1010" w:type="dxa"/>
            <w:shd w:val="clear" w:color="auto" w:fill="auto"/>
            <w:tcMar>
              <w:top w:w="22" w:type="dxa"/>
              <w:left w:w="28" w:type="dxa"/>
              <w:bottom w:w="22" w:type="dxa"/>
              <w:right w:w="28" w:type="dxa"/>
            </w:tcMar>
          </w:tcPr>
          <w:p w:rsidR="00FB76A5" w:rsidRDefault="00615822" w14:paraId="68181011" w14:textId="77777777">
            <w:pPr>
              <w:pStyle w:val="p-table"/>
              <w:jc w:val="right"/>
              <w:rPr>
                <w:sz w:val="17"/>
              </w:rPr>
            </w:pPr>
            <w:r>
              <w:rPr>
                <w:sz w:val="17"/>
              </w:rPr>
              <w:t>245.359</w:t>
            </w:r>
          </w:p>
        </w:tc>
        <w:tc>
          <w:tcPr>
            <w:tcW w:w="1010" w:type="dxa"/>
            <w:shd w:val="clear" w:color="auto" w:fill="auto"/>
            <w:tcMar>
              <w:top w:w="22" w:type="dxa"/>
              <w:left w:w="28" w:type="dxa"/>
              <w:bottom w:w="22" w:type="dxa"/>
              <w:right w:w="28" w:type="dxa"/>
            </w:tcMar>
          </w:tcPr>
          <w:p w:rsidR="00FB76A5" w:rsidRDefault="00615822" w14:paraId="7E2D3EB4" w14:textId="77777777">
            <w:pPr>
              <w:pStyle w:val="p-table"/>
              <w:jc w:val="right"/>
              <w:rPr>
                <w:sz w:val="17"/>
              </w:rPr>
            </w:pPr>
            <w:r>
              <w:rPr>
                <w:sz w:val="17"/>
              </w:rPr>
              <w:t>‒</w:t>
            </w:r>
            <w:r>
              <w:rPr>
                <w:sz w:val="17"/>
              </w:rPr>
              <w:t xml:space="preserve"> 201.564</w:t>
            </w:r>
          </w:p>
        </w:tc>
        <w:tc>
          <w:tcPr>
            <w:tcW w:w="1010" w:type="dxa"/>
            <w:shd w:val="clear" w:color="auto" w:fill="auto"/>
            <w:tcMar>
              <w:top w:w="22" w:type="dxa"/>
              <w:left w:w="28" w:type="dxa"/>
              <w:bottom w:w="22" w:type="dxa"/>
              <w:right w:w="28" w:type="dxa"/>
            </w:tcMar>
          </w:tcPr>
          <w:p w:rsidR="00FB76A5" w:rsidRDefault="00615822" w14:paraId="28CB7A20" w14:textId="77777777">
            <w:pPr>
              <w:pStyle w:val="p-table"/>
              <w:jc w:val="right"/>
              <w:rPr>
                <w:sz w:val="17"/>
              </w:rPr>
            </w:pPr>
            <w:r>
              <w:rPr>
                <w:sz w:val="17"/>
              </w:rPr>
              <w:t>‒</w:t>
            </w:r>
            <w:r>
              <w:rPr>
                <w:sz w:val="17"/>
              </w:rPr>
              <w:t xml:space="preserve"> 201.564</w:t>
            </w:r>
          </w:p>
        </w:tc>
        <w:tc>
          <w:tcPr>
            <w:tcW w:w="1010" w:type="dxa"/>
            <w:shd w:val="clear" w:color="auto" w:fill="auto"/>
            <w:tcMar>
              <w:top w:w="22" w:type="dxa"/>
              <w:left w:w="28" w:type="dxa"/>
              <w:bottom w:w="22" w:type="dxa"/>
              <w:right w:w="28" w:type="dxa"/>
            </w:tcMar>
          </w:tcPr>
          <w:p w:rsidR="00FB76A5" w:rsidRDefault="00615822" w14:paraId="2118E57C" w14:textId="77777777">
            <w:pPr>
              <w:pStyle w:val="p-table"/>
              <w:jc w:val="right"/>
              <w:rPr>
                <w:sz w:val="17"/>
              </w:rPr>
            </w:pPr>
            <w:r>
              <w:rPr>
                <w:sz w:val="17"/>
              </w:rPr>
              <w:t>13.203</w:t>
            </w:r>
          </w:p>
        </w:tc>
      </w:tr>
      <w:tr w:rsidR="00FB76A5" w14:paraId="2AB19127"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53E76E8C" w14:textId="77777777">
            <w:pPr>
              <w:pStyle w:val="p-table"/>
              <w:rPr>
                <w:sz w:val="17"/>
              </w:rPr>
            </w:pPr>
            <w:r>
              <w:rPr>
                <w:sz w:val="17"/>
              </w:rPr>
              <w:t>6</w:t>
            </w:r>
          </w:p>
        </w:tc>
        <w:tc>
          <w:tcPr>
            <w:tcW w:w="2846" w:type="dxa"/>
            <w:shd w:val="clear" w:color="auto" w:fill="auto"/>
            <w:tcMar>
              <w:top w:w="22" w:type="dxa"/>
              <w:left w:w="28" w:type="dxa"/>
              <w:bottom w:w="22" w:type="dxa"/>
              <w:right w:w="28" w:type="dxa"/>
            </w:tcMar>
          </w:tcPr>
          <w:p w:rsidR="00FB76A5" w:rsidRDefault="00615822" w14:paraId="7088D842" w14:textId="77777777">
            <w:pPr>
              <w:pStyle w:val="p-table"/>
              <w:rPr>
                <w:sz w:val="17"/>
              </w:rPr>
            </w:pPr>
            <w:r>
              <w:rPr>
                <w:sz w:val="17"/>
              </w:rPr>
              <w:t>Ziekte en verlofregelingen</w:t>
            </w:r>
          </w:p>
        </w:tc>
        <w:tc>
          <w:tcPr>
            <w:tcW w:w="1010" w:type="dxa"/>
            <w:shd w:val="clear" w:color="auto" w:fill="auto"/>
            <w:tcMar>
              <w:top w:w="22" w:type="dxa"/>
              <w:left w:w="28" w:type="dxa"/>
              <w:bottom w:w="22" w:type="dxa"/>
              <w:right w:w="28" w:type="dxa"/>
            </w:tcMar>
          </w:tcPr>
          <w:p w:rsidR="00FB76A5" w:rsidRDefault="00615822" w14:paraId="4CDD4F4A" w14:textId="77777777">
            <w:pPr>
              <w:pStyle w:val="p-table"/>
              <w:jc w:val="right"/>
              <w:rPr>
                <w:sz w:val="17"/>
              </w:rPr>
            </w:pPr>
            <w:r>
              <w:rPr>
                <w:sz w:val="17"/>
              </w:rPr>
              <w:t>5.204.356</w:t>
            </w:r>
          </w:p>
        </w:tc>
        <w:tc>
          <w:tcPr>
            <w:tcW w:w="1010" w:type="dxa"/>
            <w:shd w:val="clear" w:color="auto" w:fill="auto"/>
            <w:tcMar>
              <w:top w:w="22" w:type="dxa"/>
              <w:left w:w="28" w:type="dxa"/>
              <w:bottom w:w="22" w:type="dxa"/>
              <w:right w:w="28" w:type="dxa"/>
            </w:tcMar>
          </w:tcPr>
          <w:p w:rsidR="00FB76A5" w:rsidRDefault="00615822" w14:paraId="6137B8B3" w14:textId="77777777">
            <w:pPr>
              <w:pStyle w:val="p-table"/>
              <w:jc w:val="right"/>
              <w:rPr>
                <w:sz w:val="17"/>
              </w:rPr>
            </w:pPr>
            <w:r>
              <w:rPr>
                <w:sz w:val="17"/>
              </w:rPr>
              <w:t>5.204.356</w:t>
            </w:r>
          </w:p>
        </w:tc>
        <w:tc>
          <w:tcPr>
            <w:tcW w:w="1010" w:type="dxa"/>
            <w:shd w:val="clear" w:color="auto" w:fill="auto"/>
            <w:tcMar>
              <w:top w:w="22" w:type="dxa"/>
              <w:left w:w="28" w:type="dxa"/>
              <w:bottom w:w="22" w:type="dxa"/>
              <w:right w:w="28" w:type="dxa"/>
            </w:tcMar>
          </w:tcPr>
          <w:p w:rsidR="00FB76A5" w:rsidRDefault="00615822" w14:paraId="31B59DAB" w14:textId="77777777">
            <w:pPr>
              <w:pStyle w:val="p-table"/>
              <w:jc w:val="right"/>
              <w:rPr>
                <w:sz w:val="17"/>
              </w:rPr>
            </w:pPr>
            <w:r>
              <w:rPr>
                <w:sz w:val="17"/>
              </w:rPr>
              <w:t>0</w:t>
            </w:r>
          </w:p>
        </w:tc>
        <w:tc>
          <w:tcPr>
            <w:tcW w:w="1010" w:type="dxa"/>
            <w:shd w:val="clear" w:color="auto" w:fill="auto"/>
            <w:tcMar>
              <w:top w:w="22" w:type="dxa"/>
              <w:left w:w="28" w:type="dxa"/>
              <w:bottom w:w="22" w:type="dxa"/>
              <w:right w:w="28" w:type="dxa"/>
            </w:tcMar>
          </w:tcPr>
          <w:p w:rsidR="00FB76A5" w:rsidRDefault="00615822" w14:paraId="1F6E7F84" w14:textId="77777777">
            <w:pPr>
              <w:pStyle w:val="p-table"/>
              <w:jc w:val="right"/>
              <w:rPr>
                <w:sz w:val="17"/>
              </w:rPr>
            </w:pPr>
            <w:r>
              <w:rPr>
                <w:sz w:val="17"/>
              </w:rPr>
              <w:t>154.627</w:t>
            </w:r>
          </w:p>
        </w:tc>
        <w:tc>
          <w:tcPr>
            <w:tcW w:w="1010" w:type="dxa"/>
            <w:shd w:val="clear" w:color="auto" w:fill="auto"/>
            <w:tcMar>
              <w:top w:w="22" w:type="dxa"/>
              <w:left w:w="28" w:type="dxa"/>
              <w:bottom w:w="22" w:type="dxa"/>
              <w:right w:w="28" w:type="dxa"/>
            </w:tcMar>
          </w:tcPr>
          <w:p w:rsidR="00FB76A5" w:rsidRDefault="00615822" w14:paraId="6D1EAEFC" w14:textId="77777777">
            <w:pPr>
              <w:pStyle w:val="p-table"/>
              <w:jc w:val="right"/>
              <w:rPr>
                <w:sz w:val="17"/>
              </w:rPr>
            </w:pPr>
            <w:r>
              <w:rPr>
                <w:sz w:val="17"/>
              </w:rPr>
              <w:t>154.627</w:t>
            </w:r>
          </w:p>
        </w:tc>
        <w:tc>
          <w:tcPr>
            <w:tcW w:w="1010" w:type="dxa"/>
            <w:shd w:val="clear" w:color="auto" w:fill="auto"/>
            <w:tcMar>
              <w:top w:w="22" w:type="dxa"/>
              <w:left w:w="28" w:type="dxa"/>
              <w:bottom w:w="22" w:type="dxa"/>
              <w:right w:w="28" w:type="dxa"/>
            </w:tcMar>
          </w:tcPr>
          <w:p w:rsidR="00FB76A5" w:rsidRDefault="00615822" w14:paraId="4D2BF70D" w14:textId="77777777">
            <w:pPr>
              <w:pStyle w:val="p-table"/>
              <w:jc w:val="right"/>
              <w:rPr>
                <w:sz w:val="17"/>
              </w:rPr>
            </w:pPr>
            <w:r>
              <w:rPr>
                <w:sz w:val="17"/>
              </w:rPr>
              <w:t>0</w:t>
            </w:r>
          </w:p>
        </w:tc>
      </w:tr>
      <w:tr w:rsidR="00FB76A5" w14:paraId="6AC25332"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791A606D" w14:textId="77777777">
            <w:pPr>
              <w:pStyle w:val="p-table"/>
              <w:rPr>
                <w:sz w:val="17"/>
              </w:rPr>
            </w:pPr>
            <w:r>
              <w:rPr>
                <w:sz w:val="17"/>
              </w:rPr>
              <w:t>8</w:t>
            </w:r>
          </w:p>
        </w:tc>
        <w:tc>
          <w:tcPr>
            <w:tcW w:w="2846" w:type="dxa"/>
            <w:shd w:val="clear" w:color="auto" w:fill="auto"/>
            <w:tcMar>
              <w:top w:w="22" w:type="dxa"/>
              <w:left w:w="28" w:type="dxa"/>
              <w:bottom w:w="22" w:type="dxa"/>
              <w:right w:w="28" w:type="dxa"/>
            </w:tcMar>
          </w:tcPr>
          <w:p w:rsidR="00FB76A5" w:rsidRDefault="00615822" w14:paraId="03F23EF2" w14:textId="77777777">
            <w:pPr>
              <w:pStyle w:val="p-table"/>
              <w:rPr>
                <w:sz w:val="17"/>
              </w:rPr>
            </w:pPr>
            <w:r>
              <w:rPr>
                <w:sz w:val="17"/>
              </w:rPr>
              <w:t>Oudedagsvoorziening</w:t>
            </w:r>
          </w:p>
        </w:tc>
        <w:tc>
          <w:tcPr>
            <w:tcW w:w="1010" w:type="dxa"/>
            <w:shd w:val="clear" w:color="auto" w:fill="auto"/>
            <w:tcMar>
              <w:top w:w="22" w:type="dxa"/>
              <w:left w:w="28" w:type="dxa"/>
              <w:bottom w:w="22" w:type="dxa"/>
              <w:right w:w="28" w:type="dxa"/>
            </w:tcMar>
          </w:tcPr>
          <w:p w:rsidR="00FB76A5" w:rsidRDefault="00615822" w14:paraId="7F657B70" w14:textId="77777777">
            <w:pPr>
              <w:pStyle w:val="p-table"/>
              <w:jc w:val="right"/>
              <w:rPr>
                <w:sz w:val="17"/>
              </w:rPr>
            </w:pPr>
            <w:r>
              <w:rPr>
                <w:sz w:val="17"/>
              </w:rPr>
              <w:t>55.218.620</w:t>
            </w:r>
          </w:p>
        </w:tc>
        <w:tc>
          <w:tcPr>
            <w:tcW w:w="1010" w:type="dxa"/>
            <w:shd w:val="clear" w:color="auto" w:fill="auto"/>
            <w:tcMar>
              <w:top w:w="22" w:type="dxa"/>
              <w:left w:w="28" w:type="dxa"/>
              <w:bottom w:w="22" w:type="dxa"/>
              <w:right w:w="28" w:type="dxa"/>
            </w:tcMar>
          </w:tcPr>
          <w:p w:rsidR="00FB76A5" w:rsidRDefault="00615822" w14:paraId="733D7A5C" w14:textId="77777777">
            <w:pPr>
              <w:pStyle w:val="p-table"/>
              <w:jc w:val="right"/>
              <w:rPr>
                <w:sz w:val="17"/>
              </w:rPr>
            </w:pPr>
            <w:r>
              <w:rPr>
                <w:sz w:val="17"/>
              </w:rPr>
              <w:t>55.218.620</w:t>
            </w:r>
          </w:p>
        </w:tc>
        <w:tc>
          <w:tcPr>
            <w:tcW w:w="1010" w:type="dxa"/>
            <w:shd w:val="clear" w:color="auto" w:fill="auto"/>
            <w:tcMar>
              <w:top w:w="22" w:type="dxa"/>
              <w:left w:w="28" w:type="dxa"/>
              <w:bottom w:w="22" w:type="dxa"/>
              <w:right w:w="28" w:type="dxa"/>
            </w:tcMar>
          </w:tcPr>
          <w:p w:rsidR="00FB76A5" w:rsidRDefault="00615822" w14:paraId="188C133C" w14:textId="77777777">
            <w:pPr>
              <w:pStyle w:val="p-table"/>
              <w:jc w:val="right"/>
              <w:rPr>
                <w:sz w:val="17"/>
              </w:rPr>
            </w:pPr>
            <w:r>
              <w:rPr>
                <w:sz w:val="17"/>
              </w:rPr>
              <w:t>0</w:t>
            </w:r>
          </w:p>
        </w:tc>
        <w:tc>
          <w:tcPr>
            <w:tcW w:w="1010" w:type="dxa"/>
            <w:shd w:val="clear" w:color="auto" w:fill="auto"/>
            <w:tcMar>
              <w:top w:w="22" w:type="dxa"/>
              <w:left w:w="28" w:type="dxa"/>
              <w:bottom w:w="22" w:type="dxa"/>
              <w:right w:w="28" w:type="dxa"/>
            </w:tcMar>
          </w:tcPr>
          <w:p w:rsidR="00FB76A5" w:rsidRDefault="00615822" w14:paraId="50CAA95B" w14:textId="77777777">
            <w:pPr>
              <w:pStyle w:val="p-table"/>
              <w:jc w:val="right"/>
              <w:rPr>
                <w:sz w:val="17"/>
              </w:rPr>
            </w:pPr>
            <w:r>
              <w:rPr>
                <w:sz w:val="17"/>
              </w:rPr>
              <w:t>63.202</w:t>
            </w:r>
          </w:p>
        </w:tc>
        <w:tc>
          <w:tcPr>
            <w:tcW w:w="1010" w:type="dxa"/>
            <w:shd w:val="clear" w:color="auto" w:fill="auto"/>
            <w:tcMar>
              <w:top w:w="22" w:type="dxa"/>
              <w:left w:w="28" w:type="dxa"/>
              <w:bottom w:w="22" w:type="dxa"/>
              <w:right w:w="28" w:type="dxa"/>
            </w:tcMar>
          </w:tcPr>
          <w:p w:rsidR="00FB76A5" w:rsidRDefault="00615822" w14:paraId="09CFE99E" w14:textId="77777777">
            <w:pPr>
              <w:pStyle w:val="p-table"/>
              <w:jc w:val="right"/>
              <w:rPr>
                <w:sz w:val="17"/>
              </w:rPr>
            </w:pPr>
            <w:r>
              <w:rPr>
                <w:sz w:val="17"/>
              </w:rPr>
              <w:t>63.202</w:t>
            </w:r>
          </w:p>
        </w:tc>
        <w:tc>
          <w:tcPr>
            <w:tcW w:w="1010" w:type="dxa"/>
            <w:shd w:val="clear" w:color="auto" w:fill="auto"/>
            <w:tcMar>
              <w:top w:w="22" w:type="dxa"/>
              <w:left w:w="28" w:type="dxa"/>
              <w:bottom w:w="22" w:type="dxa"/>
              <w:right w:w="28" w:type="dxa"/>
            </w:tcMar>
          </w:tcPr>
          <w:p w:rsidR="00FB76A5" w:rsidRDefault="00615822" w14:paraId="084218E9" w14:textId="77777777">
            <w:pPr>
              <w:pStyle w:val="p-table"/>
              <w:jc w:val="right"/>
              <w:rPr>
                <w:sz w:val="17"/>
              </w:rPr>
            </w:pPr>
            <w:r>
              <w:rPr>
                <w:sz w:val="17"/>
              </w:rPr>
              <w:t>0</w:t>
            </w:r>
          </w:p>
        </w:tc>
      </w:tr>
      <w:tr w:rsidR="00FB76A5" w14:paraId="6D3DA345"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3BFE99FA" w14:textId="77777777">
            <w:pPr>
              <w:pStyle w:val="p-table"/>
              <w:rPr>
                <w:sz w:val="17"/>
              </w:rPr>
            </w:pPr>
            <w:r>
              <w:rPr>
                <w:sz w:val="17"/>
              </w:rPr>
              <w:t>9</w:t>
            </w:r>
          </w:p>
        </w:tc>
        <w:tc>
          <w:tcPr>
            <w:tcW w:w="2846" w:type="dxa"/>
            <w:shd w:val="clear" w:color="auto" w:fill="auto"/>
            <w:tcMar>
              <w:top w:w="22" w:type="dxa"/>
              <w:left w:w="28" w:type="dxa"/>
              <w:bottom w:w="22" w:type="dxa"/>
              <w:right w:w="28" w:type="dxa"/>
            </w:tcMar>
          </w:tcPr>
          <w:p w:rsidR="00FB76A5" w:rsidRDefault="00615822" w14:paraId="3165EC7B" w14:textId="77777777">
            <w:pPr>
              <w:pStyle w:val="p-table"/>
              <w:rPr>
                <w:sz w:val="17"/>
              </w:rPr>
            </w:pPr>
            <w:r>
              <w:rPr>
                <w:sz w:val="17"/>
              </w:rPr>
              <w:t>Nabestaanden</w:t>
            </w:r>
          </w:p>
        </w:tc>
        <w:tc>
          <w:tcPr>
            <w:tcW w:w="1010" w:type="dxa"/>
            <w:shd w:val="clear" w:color="auto" w:fill="auto"/>
            <w:tcMar>
              <w:top w:w="22" w:type="dxa"/>
              <w:left w:w="28" w:type="dxa"/>
              <w:bottom w:w="22" w:type="dxa"/>
              <w:right w:w="28" w:type="dxa"/>
            </w:tcMar>
          </w:tcPr>
          <w:p w:rsidR="00FB76A5" w:rsidRDefault="00615822" w14:paraId="2E2DEA4D" w14:textId="77777777">
            <w:pPr>
              <w:pStyle w:val="p-table"/>
              <w:jc w:val="right"/>
              <w:rPr>
                <w:sz w:val="17"/>
              </w:rPr>
            </w:pPr>
            <w:r>
              <w:rPr>
                <w:sz w:val="17"/>
              </w:rPr>
              <w:t>355.131</w:t>
            </w:r>
          </w:p>
        </w:tc>
        <w:tc>
          <w:tcPr>
            <w:tcW w:w="1010" w:type="dxa"/>
            <w:shd w:val="clear" w:color="auto" w:fill="auto"/>
            <w:tcMar>
              <w:top w:w="22" w:type="dxa"/>
              <w:left w:w="28" w:type="dxa"/>
              <w:bottom w:w="22" w:type="dxa"/>
              <w:right w:w="28" w:type="dxa"/>
            </w:tcMar>
          </w:tcPr>
          <w:p w:rsidR="00FB76A5" w:rsidRDefault="00615822" w14:paraId="3282479E" w14:textId="77777777">
            <w:pPr>
              <w:pStyle w:val="p-table"/>
              <w:jc w:val="right"/>
              <w:rPr>
                <w:sz w:val="17"/>
              </w:rPr>
            </w:pPr>
            <w:r>
              <w:rPr>
                <w:sz w:val="17"/>
              </w:rPr>
              <w:t>355.131</w:t>
            </w:r>
          </w:p>
        </w:tc>
        <w:tc>
          <w:tcPr>
            <w:tcW w:w="1010" w:type="dxa"/>
            <w:shd w:val="clear" w:color="auto" w:fill="auto"/>
            <w:tcMar>
              <w:top w:w="22" w:type="dxa"/>
              <w:left w:w="28" w:type="dxa"/>
              <w:bottom w:w="22" w:type="dxa"/>
              <w:right w:w="28" w:type="dxa"/>
            </w:tcMar>
          </w:tcPr>
          <w:p w:rsidR="00FB76A5" w:rsidRDefault="00615822" w14:paraId="4B02425A" w14:textId="77777777">
            <w:pPr>
              <w:pStyle w:val="p-table"/>
              <w:jc w:val="right"/>
              <w:rPr>
                <w:sz w:val="17"/>
              </w:rPr>
            </w:pPr>
            <w:r>
              <w:rPr>
                <w:sz w:val="17"/>
              </w:rPr>
              <w:t>0</w:t>
            </w:r>
          </w:p>
        </w:tc>
        <w:tc>
          <w:tcPr>
            <w:tcW w:w="1010" w:type="dxa"/>
            <w:shd w:val="clear" w:color="auto" w:fill="auto"/>
            <w:tcMar>
              <w:top w:w="22" w:type="dxa"/>
              <w:left w:w="28" w:type="dxa"/>
              <w:bottom w:w="22" w:type="dxa"/>
              <w:right w:w="28" w:type="dxa"/>
            </w:tcMar>
          </w:tcPr>
          <w:p w:rsidR="00FB76A5" w:rsidRDefault="00615822" w14:paraId="30B85B40" w14:textId="77777777">
            <w:pPr>
              <w:pStyle w:val="p-table"/>
              <w:jc w:val="right"/>
              <w:rPr>
                <w:sz w:val="17"/>
              </w:rPr>
            </w:pPr>
            <w:r>
              <w:rPr>
                <w:sz w:val="17"/>
              </w:rPr>
              <w:t>‒</w:t>
            </w:r>
            <w:r>
              <w:rPr>
                <w:sz w:val="17"/>
              </w:rPr>
              <w:t xml:space="preserve"> 7.117</w:t>
            </w:r>
          </w:p>
        </w:tc>
        <w:tc>
          <w:tcPr>
            <w:tcW w:w="1010" w:type="dxa"/>
            <w:shd w:val="clear" w:color="auto" w:fill="auto"/>
            <w:tcMar>
              <w:top w:w="22" w:type="dxa"/>
              <w:left w:w="28" w:type="dxa"/>
              <w:bottom w:w="22" w:type="dxa"/>
              <w:right w:w="28" w:type="dxa"/>
            </w:tcMar>
          </w:tcPr>
          <w:p w:rsidR="00FB76A5" w:rsidRDefault="00615822" w14:paraId="2B9176F3" w14:textId="77777777">
            <w:pPr>
              <w:pStyle w:val="p-table"/>
              <w:jc w:val="right"/>
              <w:rPr>
                <w:sz w:val="17"/>
              </w:rPr>
            </w:pPr>
            <w:r>
              <w:rPr>
                <w:sz w:val="17"/>
              </w:rPr>
              <w:t>‒</w:t>
            </w:r>
            <w:r>
              <w:rPr>
                <w:sz w:val="17"/>
              </w:rPr>
              <w:t xml:space="preserve"> 7.117</w:t>
            </w:r>
          </w:p>
        </w:tc>
        <w:tc>
          <w:tcPr>
            <w:tcW w:w="1010" w:type="dxa"/>
            <w:shd w:val="clear" w:color="auto" w:fill="auto"/>
            <w:tcMar>
              <w:top w:w="22" w:type="dxa"/>
              <w:left w:w="28" w:type="dxa"/>
              <w:bottom w:w="22" w:type="dxa"/>
              <w:right w:w="28" w:type="dxa"/>
            </w:tcMar>
          </w:tcPr>
          <w:p w:rsidR="00FB76A5" w:rsidRDefault="00615822" w14:paraId="068D13CF" w14:textId="77777777">
            <w:pPr>
              <w:pStyle w:val="p-table"/>
              <w:jc w:val="right"/>
              <w:rPr>
                <w:sz w:val="17"/>
              </w:rPr>
            </w:pPr>
            <w:r>
              <w:rPr>
                <w:sz w:val="17"/>
              </w:rPr>
              <w:t>0</w:t>
            </w:r>
          </w:p>
        </w:tc>
      </w:tr>
      <w:tr w:rsidR="00FB76A5" w14:paraId="16DF23B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615822" w14:paraId="70AD7B4F" w14:textId="77777777">
            <w:pPr>
              <w:pStyle w:val="p-table"/>
              <w:rPr>
                <w:sz w:val="17"/>
              </w:rPr>
            </w:pPr>
            <w:r>
              <w:rPr>
                <w:sz w:val="17"/>
              </w:rPr>
              <w:t>11</w:t>
            </w:r>
          </w:p>
        </w:tc>
        <w:tc>
          <w:tcPr>
            <w:tcW w:w="2846" w:type="dxa"/>
            <w:tcBorders>
              <w:bottom w:val="single" w:color="009EE0" w:sz="2" w:space="0"/>
            </w:tcBorders>
            <w:shd w:val="clear" w:color="auto" w:fill="auto"/>
            <w:tcMar>
              <w:top w:w="22" w:type="dxa"/>
              <w:left w:w="28" w:type="dxa"/>
              <w:bottom w:w="22" w:type="dxa"/>
              <w:right w:w="28" w:type="dxa"/>
            </w:tcMar>
          </w:tcPr>
          <w:p w:rsidR="00FB76A5" w:rsidRDefault="00615822" w14:paraId="4A607F9B" w14:textId="77777777">
            <w:pPr>
              <w:pStyle w:val="p-table"/>
              <w:rPr>
                <w:sz w:val="17"/>
              </w:rPr>
            </w:pPr>
            <w:r>
              <w:rPr>
                <w:sz w:val="17"/>
              </w:rPr>
              <w:t>Uitvoeringskosten</w:t>
            </w:r>
          </w:p>
        </w:tc>
        <w:tc>
          <w:tcPr>
            <w:tcW w:w="1010" w:type="dxa"/>
            <w:tcBorders>
              <w:bottom w:val="single" w:color="009EE0" w:sz="2" w:space="0"/>
            </w:tcBorders>
            <w:shd w:val="clear" w:color="auto" w:fill="auto"/>
            <w:tcMar>
              <w:top w:w="22" w:type="dxa"/>
              <w:left w:w="28" w:type="dxa"/>
              <w:bottom w:w="22" w:type="dxa"/>
              <w:right w:w="28" w:type="dxa"/>
            </w:tcMar>
          </w:tcPr>
          <w:p w:rsidR="00FB76A5" w:rsidRDefault="00615822" w14:paraId="730C4B86" w14:textId="77777777">
            <w:pPr>
              <w:pStyle w:val="p-table"/>
              <w:jc w:val="right"/>
              <w:rPr>
                <w:sz w:val="17"/>
              </w:rPr>
            </w:pPr>
            <w:r>
              <w:rPr>
                <w:sz w:val="17"/>
              </w:rPr>
              <w:t>2.466.636</w:t>
            </w:r>
          </w:p>
        </w:tc>
        <w:tc>
          <w:tcPr>
            <w:tcW w:w="1010" w:type="dxa"/>
            <w:tcBorders>
              <w:bottom w:val="single" w:color="009EE0" w:sz="2" w:space="0"/>
            </w:tcBorders>
            <w:shd w:val="clear" w:color="auto" w:fill="auto"/>
            <w:tcMar>
              <w:top w:w="22" w:type="dxa"/>
              <w:left w:w="28" w:type="dxa"/>
              <w:bottom w:w="22" w:type="dxa"/>
              <w:right w:w="28" w:type="dxa"/>
            </w:tcMar>
          </w:tcPr>
          <w:p w:rsidR="00FB76A5" w:rsidRDefault="00615822" w14:paraId="39BA5B4D" w14:textId="77777777">
            <w:pPr>
              <w:pStyle w:val="p-table"/>
              <w:jc w:val="right"/>
              <w:rPr>
                <w:sz w:val="17"/>
              </w:rPr>
            </w:pPr>
            <w:r>
              <w:rPr>
                <w:sz w:val="17"/>
              </w:rPr>
              <w:t>2.466.636</w:t>
            </w:r>
          </w:p>
        </w:tc>
        <w:tc>
          <w:tcPr>
            <w:tcW w:w="1010" w:type="dxa"/>
            <w:tcBorders>
              <w:bottom w:val="single" w:color="009EE0" w:sz="2" w:space="0"/>
            </w:tcBorders>
            <w:shd w:val="clear" w:color="auto" w:fill="auto"/>
            <w:tcMar>
              <w:top w:w="22" w:type="dxa"/>
              <w:left w:w="28" w:type="dxa"/>
              <w:bottom w:w="22" w:type="dxa"/>
              <w:right w:w="28" w:type="dxa"/>
            </w:tcMar>
          </w:tcPr>
          <w:p w:rsidR="00FB76A5" w:rsidRDefault="00615822" w14:paraId="3D4D6A1F"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FB76A5" w:rsidRDefault="00615822" w14:paraId="5DECF63C" w14:textId="77777777">
            <w:pPr>
              <w:pStyle w:val="p-table"/>
              <w:jc w:val="right"/>
              <w:rPr>
                <w:sz w:val="17"/>
              </w:rPr>
            </w:pPr>
            <w:r>
              <w:rPr>
                <w:sz w:val="17"/>
              </w:rPr>
              <w:t>32.026</w:t>
            </w:r>
          </w:p>
        </w:tc>
        <w:tc>
          <w:tcPr>
            <w:tcW w:w="1010" w:type="dxa"/>
            <w:tcBorders>
              <w:bottom w:val="single" w:color="009EE0" w:sz="2" w:space="0"/>
            </w:tcBorders>
            <w:shd w:val="clear" w:color="auto" w:fill="auto"/>
            <w:tcMar>
              <w:top w:w="22" w:type="dxa"/>
              <w:left w:w="28" w:type="dxa"/>
              <w:bottom w:w="22" w:type="dxa"/>
              <w:right w:w="28" w:type="dxa"/>
            </w:tcMar>
          </w:tcPr>
          <w:p w:rsidR="00FB76A5" w:rsidRDefault="00615822" w14:paraId="66AF46DE" w14:textId="77777777">
            <w:pPr>
              <w:pStyle w:val="p-table"/>
              <w:jc w:val="right"/>
              <w:rPr>
                <w:sz w:val="17"/>
              </w:rPr>
            </w:pPr>
            <w:r>
              <w:rPr>
                <w:sz w:val="17"/>
              </w:rPr>
              <w:t>32.026</w:t>
            </w:r>
          </w:p>
        </w:tc>
        <w:tc>
          <w:tcPr>
            <w:tcW w:w="1010" w:type="dxa"/>
            <w:tcBorders>
              <w:bottom w:val="single" w:color="009EE0" w:sz="2" w:space="0"/>
            </w:tcBorders>
            <w:shd w:val="clear" w:color="auto" w:fill="auto"/>
            <w:tcMar>
              <w:top w:w="22" w:type="dxa"/>
              <w:left w:w="28" w:type="dxa"/>
              <w:bottom w:w="22" w:type="dxa"/>
              <w:right w:w="28" w:type="dxa"/>
            </w:tcMar>
          </w:tcPr>
          <w:p w:rsidR="00FB76A5" w:rsidRDefault="00615822" w14:paraId="6D3EA224" w14:textId="77777777">
            <w:pPr>
              <w:pStyle w:val="p-table"/>
              <w:jc w:val="right"/>
              <w:rPr>
                <w:sz w:val="17"/>
              </w:rPr>
            </w:pPr>
            <w:r>
              <w:rPr>
                <w:sz w:val="17"/>
              </w:rPr>
              <w:t>0</w:t>
            </w:r>
          </w:p>
        </w:tc>
      </w:tr>
    </w:tbl>
    <w:p w:rsidR="00FB76A5" w:rsidRDefault="00FB76A5" w14:paraId="0969AE80" w14:textId="77777777">
      <w:pPr>
        <w:pStyle w:val="p-marginbottom"/>
      </w:pPr>
    </w:p>
    <w:p w:rsidR="00FB76A5" w:rsidRDefault="00FB76A5" w14:paraId="36580C83" w14:textId="77777777">
      <w:pPr>
        <w:pStyle w:val="page-break"/>
      </w:pPr>
    </w:p>
    <w:p w:rsidR="00FB76A5" w:rsidRDefault="00615822" w14:paraId="6AE4D747" w14:textId="77777777">
      <w:pPr>
        <w:pStyle w:val="section-title-1"/>
      </w:pPr>
      <w:bookmarkStart w:name="77736413885691" w:id="2"/>
      <w:r>
        <w:t>B. BEGROTINGSTOELICHTING</w:t>
      </w:r>
      <w:bookmarkEnd w:id="2"/>
    </w:p>
    <w:p w:rsidR="00FB76A5" w:rsidRDefault="00615822" w14:paraId="6823A8E4" w14:textId="77777777">
      <w:pPr>
        <w:pStyle w:val="section-title-2"/>
      </w:pPr>
      <w:bookmarkStart w:name="77738773885963" w:id="3"/>
      <w:r>
        <w:t>1 Leeswijzer</w:t>
      </w:r>
      <w:bookmarkEnd w:id="3"/>
    </w:p>
    <w:tbl>
      <w:tblPr>
        <w:tblW w:w="5000" w:type="pct"/>
        <w:tblCellMar>
          <w:left w:w="10" w:type="dxa"/>
          <w:right w:w="10" w:type="dxa"/>
        </w:tblCellMar>
        <w:tblLook w:val="04A0" w:firstRow="1" w:lastRow="0" w:firstColumn="1" w:lastColumn="0" w:noHBand="0" w:noVBand="1"/>
      </w:tblPr>
      <w:tblGrid>
        <w:gridCol w:w="2488"/>
        <w:gridCol w:w="1977"/>
        <w:gridCol w:w="1913"/>
      </w:tblGrid>
      <w:tr w:rsidR="00FB76A5" w14:paraId="6604C057" w14:textId="77777777">
        <w:tblPrEx>
          <w:tblCellMar>
            <w:top w:w="0" w:type="dxa"/>
            <w:bottom w:w="0" w:type="dxa"/>
          </w:tblCellMar>
        </w:tblPrEx>
        <w:trPr>
          <w:tblHeader/>
        </w:trPr>
        <w:tc>
          <w:tcPr>
            <w:tcW w:w="5507" w:type="dxa"/>
            <w:gridSpan w:val="3"/>
            <w:shd w:val="clear" w:color="auto" w:fill="auto"/>
            <w:tcMar>
              <w:top w:w="22" w:type="dxa"/>
              <w:left w:w="113" w:type="dxa"/>
              <w:bottom w:w="22" w:type="dxa"/>
            </w:tcMar>
          </w:tcPr>
          <w:p w:rsidR="00FB76A5" w:rsidRDefault="00615822" w14:paraId="3B131476" w14:textId="77777777">
            <w:pPr>
              <w:pStyle w:val="kio2-table-title"/>
            </w:pPr>
            <w:r>
              <w:t>Tabel 2 Ondergrenzen conform RBV</w:t>
            </w:r>
          </w:p>
        </w:tc>
      </w:tr>
      <w:tr w:rsidR="00FB76A5" w14:paraId="7C117194" w14:textId="77777777">
        <w:tblPrEx>
          <w:tblCellMar>
            <w:top w:w="0" w:type="dxa"/>
            <w:bottom w:w="0" w:type="dxa"/>
          </w:tblCellMar>
        </w:tblPrEx>
        <w:trPr>
          <w:tblHeader/>
        </w:trPr>
        <w:tc>
          <w:tcPr>
            <w:tcW w:w="2148" w:type="dxa"/>
            <w:tcBorders>
              <w:top w:val="single" w:color="000000" w:sz="2" w:space="0"/>
              <w:bottom w:val="single" w:color="009EE0" w:sz="2" w:space="0"/>
            </w:tcBorders>
            <w:shd w:val="clear" w:color="auto" w:fill="auto"/>
            <w:tcMar>
              <w:top w:w="28" w:type="dxa"/>
              <w:bottom w:w="28" w:type="dxa"/>
              <w:right w:w="28" w:type="dxa"/>
            </w:tcMar>
          </w:tcPr>
          <w:p w:rsidR="00FB76A5" w:rsidRDefault="00615822" w14:paraId="5F53C2C3" w14:textId="77777777">
            <w:pPr>
              <w:pStyle w:val="p-table"/>
              <w:rPr>
                <w:color w:val="000000"/>
                <w:sz w:val="17"/>
              </w:rPr>
            </w:pPr>
            <w:r>
              <w:rPr>
                <w:color w:val="000000"/>
                <w:sz w:val="17"/>
              </w:rPr>
              <w:t xml:space="preserve">Omvang </w:t>
            </w:r>
            <w:r>
              <w:rPr>
                <w:color w:val="000000"/>
                <w:sz w:val="17"/>
              </w:rPr>
              <w:t>begrotingsartikel (stand ontwerpbegroting) in € miljoen</w:t>
            </w:r>
          </w:p>
        </w:tc>
        <w:tc>
          <w:tcPr>
            <w:tcW w:w="1707"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2B63A807" w14:textId="77777777">
            <w:pPr>
              <w:pStyle w:val="p-table"/>
              <w:rPr>
                <w:color w:val="000000"/>
                <w:sz w:val="17"/>
              </w:rPr>
            </w:pPr>
            <w:r>
              <w:rPr>
                <w:color w:val="000000"/>
                <w:sz w:val="17"/>
              </w:rPr>
              <w:t>Beleidsmatige mutaties (ondergrens in € miljoen)</w:t>
            </w:r>
          </w:p>
        </w:tc>
        <w:tc>
          <w:tcPr>
            <w:tcW w:w="1652"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2931F1AE" w14:textId="77777777">
            <w:pPr>
              <w:pStyle w:val="p-table"/>
              <w:rPr>
                <w:color w:val="000000"/>
                <w:sz w:val="17"/>
              </w:rPr>
            </w:pPr>
            <w:r>
              <w:rPr>
                <w:color w:val="000000"/>
                <w:sz w:val="17"/>
              </w:rPr>
              <w:t>Technische mutaties (ondergrens in € miljoen)</w:t>
            </w:r>
          </w:p>
        </w:tc>
      </w:tr>
      <w:tr w:rsidR="00FB76A5" w14:paraId="741B8781" w14:textId="77777777">
        <w:tblPrEx>
          <w:tblCellMar>
            <w:top w:w="0" w:type="dxa"/>
            <w:bottom w:w="0" w:type="dxa"/>
          </w:tblCellMar>
        </w:tblPrEx>
        <w:tc>
          <w:tcPr>
            <w:tcW w:w="2148" w:type="dxa"/>
            <w:tcBorders>
              <w:bottom w:val="single" w:color="009EE0" w:sz="2" w:space="0"/>
            </w:tcBorders>
            <w:shd w:val="clear" w:color="auto" w:fill="auto"/>
            <w:tcMar>
              <w:top w:w="22" w:type="dxa"/>
              <w:bottom w:w="22" w:type="dxa"/>
              <w:right w:w="28" w:type="dxa"/>
            </w:tcMar>
            <w:vAlign w:val="bottom"/>
          </w:tcPr>
          <w:p w:rsidR="00FB76A5" w:rsidRDefault="00615822" w14:paraId="443F4502" w14:textId="77777777">
            <w:pPr>
              <w:pStyle w:val="p-table"/>
              <w:rPr>
                <w:sz w:val="17"/>
              </w:rPr>
            </w:pPr>
            <w:r>
              <w:rPr>
                <w:sz w:val="17"/>
              </w:rPr>
              <w:t>&lt; 50</w:t>
            </w:r>
          </w:p>
        </w:tc>
        <w:tc>
          <w:tcPr>
            <w:tcW w:w="1707" w:type="dxa"/>
            <w:tcBorders>
              <w:bottom w:val="single" w:color="009EE0" w:sz="2" w:space="0"/>
            </w:tcBorders>
            <w:shd w:val="clear" w:color="auto" w:fill="auto"/>
            <w:tcMar>
              <w:top w:w="22" w:type="dxa"/>
              <w:left w:w="28" w:type="dxa"/>
              <w:bottom w:w="22" w:type="dxa"/>
              <w:right w:w="28" w:type="dxa"/>
            </w:tcMar>
          </w:tcPr>
          <w:p w:rsidR="00FB76A5" w:rsidRDefault="00615822" w14:paraId="4A473C83" w14:textId="77777777">
            <w:pPr>
              <w:pStyle w:val="p-table"/>
              <w:rPr>
                <w:sz w:val="17"/>
              </w:rPr>
            </w:pPr>
            <w:r>
              <w:rPr>
                <w:sz w:val="17"/>
              </w:rPr>
              <w:t>1</w:t>
            </w:r>
          </w:p>
        </w:tc>
        <w:tc>
          <w:tcPr>
            <w:tcW w:w="1652" w:type="dxa"/>
            <w:tcBorders>
              <w:bottom w:val="single" w:color="009EE0" w:sz="2" w:space="0"/>
            </w:tcBorders>
            <w:shd w:val="clear" w:color="auto" w:fill="auto"/>
            <w:tcMar>
              <w:top w:w="22" w:type="dxa"/>
              <w:left w:w="28" w:type="dxa"/>
              <w:bottom w:w="22" w:type="dxa"/>
              <w:right w:w="28" w:type="dxa"/>
            </w:tcMar>
          </w:tcPr>
          <w:p w:rsidR="00FB76A5" w:rsidRDefault="00615822" w14:paraId="29E93ED0" w14:textId="77777777">
            <w:pPr>
              <w:pStyle w:val="p-table"/>
              <w:rPr>
                <w:sz w:val="17"/>
              </w:rPr>
            </w:pPr>
            <w:r>
              <w:rPr>
                <w:sz w:val="17"/>
              </w:rPr>
              <w:t>2</w:t>
            </w:r>
          </w:p>
        </w:tc>
      </w:tr>
      <w:tr w:rsidR="00FB76A5" w14:paraId="4C28A388" w14:textId="77777777">
        <w:tblPrEx>
          <w:tblCellMar>
            <w:top w:w="0" w:type="dxa"/>
            <w:bottom w:w="0" w:type="dxa"/>
          </w:tblCellMar>
        </w:tblPrEx>
        <w:tc>
          <w:tcPr>
            <w:tcW w:w="2148" w:type="dxa"/>
            <w:tcBorders>
              <w:bottom w:val="single" w:color="009EE0" w:sz="2" w:space="0"/>
            </w:tcBorders>
            <w:shd w:val="clear" w:color="auto" w:fill="auto"/>
            <w:tcMar>
              <w:top w:w="22" w:type="dxa"/>
              <w:bottom w:w="22" w:type="dxa"/>
              <w:right w:w="28" w:type="dxa"/>
            </w:tcMar>
            <w:vAlign w:val="bottom"/>
          </w:tcPr>
          <w:p w:rsidR="00FB76A5" w:rsidRDefault="00615822" w14:paraId="5F2A46D0" w14:textId="77777777">
            <w:pPr>
              <w:pStyle w:val="p-table"/>
              <w:rPr>
                <w:sz w:val="17"/>
              </w:rPr>
            </w:pPr>
            <w:r>
              <w:rPr>
                <w:sz w:val="17"/>
              </w:rPr>
              <w:t>=&gt; 50 en &lt; 200</w:t>
            </w:r>
          </w:p>
        </w:tc>
        <w:tc>
          <w:tcPr>
            <w:tcW w:w="1707" w:type="dxa"/>
            <w:tcBorders>
              <w:bottom w:val="single" w:color="009EE0" w:sz="2" w:space="0"/>
            </w:tcBorders>
            <w:shd w:val="clear" w:color="auto" w:fill="auto"/>
            <w:tcMar>
              <w:top w:w="22" w:type="dxa"/>
              <w:left w:w="28" w:type="dxa"/>
              <w:bottom w:w="22" w:type="dxa"/>
              <w:right w:w="28" w:type="dxa"/>
            </w:tcMar>
          </w:tcPr>
          <w:p w:rsidR="00FB76A5" w:rsidRDefault="00615822" w14:paraId="73EB8994" w14:textId="77777777">
            <w:pPr>
              <w:pStyle w:val="p-table"/>
              <w:rPr>
                <w:sz w:val="17"/>
              </w:rPr>
            </w:pPr>
            <w:r>
              <w:rPr>
                <w:sz w:val="17"/>
              </w:rPr>
              <w:t>2</w:t>
            </w:r>
          </w:p>
        </w:tc>
        <w:tc>
          <w:tcPr>
            <w:tcW w:w="1652" w:type="dxa"/>
            <w:tcBorders>
              <w:bottom w:val="single" w:color="009EE0" w:sz="2" w:space="0"/>
            </w:tcBorders>
            <w:shd w:val="clear" w:color="auto" w:fill="auto"/>
            <w:tcMar>
              <w:top w:w="22" w:type="dxa"/>
              <w:left w:w="28" w:type="dxa"/>
              <w:bottom w:w="22" w:type="dxa"/>
              <w:right w:w="28" w:type="dxa"/>
            </w:tcMar>
          </w:tcPr>
          <w:p w:rsidR="00FB76A5" w:rsidRDefault="00615822" w14:paraId="2E09E1D0" w14:textId="77777777">
            <w:pPr>
              <w:pStyle w:val="p-table"/>
              <w:rPr>
                <w:sz w:val="17"/>
              </w:rPr>
            </w:pPr>
            <w:r>
              <w:rPr>
                <w:sz w:val="17"/>
              </w:rPr>
              <w:t>4</w:t>
            </w:r>
          </w:p>
        </w:tc>
      </w:tr>
      <w:tr w:rsidR="00FB76A5" w14:paraId="3157D9C3" w14:textId="77777777">
        <w:tblPrEx>
          <w:tblCellMar>
            <w:top w:w="0" w:type="dxa"/>
            <w:bottom w:w="0" w:type="dxa"/>
          </w:tblCellMar>
        </w:tblPrEx>
        <w:tc>
          <w:tcPr>
            <w:tcW w:w="2148" w:type="dxa"/>
            <w:tcBorders>
              <w:bottom w:val="single" w:color="009EE0" w:sz="2" w:space="0"/>
            </w:tcBorders>
            <w:shd w:val="clear" w:color="auto" w:fill="auto"/>
            <w:tcMar>
              <w:top w:w="22" w:type="dxa"/>
              <w:bottom w:w="22" w:type="dxa"/>
              <w:right w:w="28" w:type="dxa"/>
            </w:tcMar>
            <w:vAlign w:val="bottom"/>
          </w:tcPr>
          <w:p w:rsidR="00FB76A5" w:rsidRDefault="00615822" w14:paraId="4E16705F" w14:textId="77777777">
            <w:pPr>
              <w:pStyle w:val="p-table"/>
              <w:rPr>
                <w:sz w:val="17"/>
              </w:rPr>
            </w:pPr>
            <w:r>
              <w:rPr>
                <w:sz w:val="17"/>
              </w:rPr>
              <w:t>=&gt; 200 &lt; 1000</w:t>
            </w:r>
          </w:p>
        </w:tc>
        <w:tc>
          <w:tcPr>
            <w:tcW w:w="1707" w:type="dxa"/>
            <w:tcBorders>
              <w:bottom w:val="single" w:color="009EE0" w:sz="2" w:space="0"/>
            </w:tcBorders>
            <w:shd w:val="clear" w:color="auto" w:fill="auto"/>
            <w:tcMar>
              <w:top w:w="22" w:type="dxa"/>
              <w:left w:w="28" w:type="dxa"/>
              <w:bottom w:w="22" w:type="dxa"/>
              <w:right w:w="28" w:type="dxa"/>
            </w:tcMar>
          </w:tcPr>
          <w:p w:rsidR="00FB76A5" w:rsidRDefault="00615822" w14:paraId="4DE1CFCB" w14:textId="77777777">
            <w:pPr>
              <w:pStyle w:val="p-table"/>
              <w:rPr>
                <w:sz w:val="17"/>
              </w:rPr>
            </w:pPr>
            <w:r>
              <w:rPr>
                <w:sz w:val="17"/>
              </w:rPr>
              <w:t>5</w:t>
            </w:r>
          </w:p>
        </w:tc>
        <w:tc>
          <w:tcPr>
            <w:tcW w:w="1652" w:type="dxa"/>
            <w:tcBorders>
              <w:bottom w:val="single" w:color="009EE0" w:sz="2" w:space="0"/>
            </w:tcBorders>
            <w:shd w:val="clear" w:color="auto" w:fill="auto"/>
            <w:tcMar>
              <w:top w:w="22" w:type="dxa"/>
              <w:left w:w="28" w:type="dxa"/>
              <w:bottom w:w="22" w:type="dxa"/>
              <w:right w:w="28" w:type="dxa"/>
            </w:tcMar>
          </w:tcPr>
          <w:p w:rsidR="00FB76A5" w:rsidRDefault="00615822" w14:paraId="6AED6C12" w14:textId="77777777">
            <w:pPr>
              <w:pStyle w:val="p-table"/>
              <w:rPr>
                <w:sz w:val="17"/>
              </w:rPr>
            </w:pPr>
            <w:r>
              <w:rPr>
                <w:sz w:val="17"/>
              </w:rPr>
              <w:t>10</w:t>
            </w:r>
          </w:p>
        </w:tc>
      </w:tr>
      <w:tr w:rsidR="00FB76A5" w14:paraId="144D6AB4" w14:textId="77777777">
        <w:tblPrEx>
          <w:tblCellMar>
            <w:top w:w="0" w:type="dxa"/>
            <w:bottom w:w="0" w:type="dxa"/>
          </w:tblCellMar>
        </w:tblPrEx>
        <w:tc>
          <w:tcPr>
            <w:tcW w:w="2148" w:type="dxa"/>
            <w:tcBorders>
              <w:bottom w:val="single" w:color="009EE0" w:sz="2" w:space="0"/>
            </w:tcBorders>
            <w:shd w:val="clear" w:color="auto" w:fill="auto"/>
            <w:tcMar>
              <w:top w:w="22" w:type="dxa"/>
              <w:bottom w:w="22" w:type="dxa"/>
              <w:right w:w="28" w:type="dxa"/>
            </w:tcMar>
            <w:vAlign w:val="bottom"/>
          </w:tcPr>
          <w:p w:rsidR="00FB76A5" w:rsidRDefault="00615822" w14:paraId="1249E4FC" w14:textId="77777777">
            <w:pPr>
              <w:pStyle w:val="p-table"/>
              <w:rPr>
                <w:sz w:val="17"/>
              </w:rPr>
            </w:pPr>
            <w:r>
              <w:rPr>
                <w:sz w:val="17"/>
              </w:rPr>
              <w:t>=&gt; 1000</w:t>
            </w:r>
          </w:p>
        </w:tc>
        <w:tc>
          <w:tcPr>
            <w:tcW w:w="1707" w:type="dxa"/>
            <w:tcBorders>
              <w:bottom w:val="single" w:color="009EE0" w:sz="2" w:space="0"/>
            </w:tcBorders>
            <w:shd w:val="clear" w:color="auto" w:fill="auto"/>
            <w:tcMar>
              <w:top w:w="22" w:type="dxa"/>
              <w:left w:w="28" w:type="dxa"/>
              <w:bottom w:w="22" w:type="dxa"/>
              <w:right w:w="28" w:type="dxa"/>
            </w:tcMar>
          </w:tcPr>
          <w:p w:rsidR="00FB76A5" w:rsidRDefault="00615822" w14:paraId="37E2548A" w14:textId="77777777">
            <w:pPr>
              <w:pStyle w:val="p-table"/>
              <w:rPr>
                <w:sz w:val="17"/>
              </w:rPr>
            </w:pPr>
            <w:r>
              <w:rPr>
                <w:sz w:val="17"/>
              </w:rPr>
              <w:t>10</w:t>
            </w:r>
          </w:p>
        </w:tc>
        <w:tc>
          <w:tcPr>
            <w:tcW w:w="1652" w:type="dxa"/>
            <w:tcBorders>
              <w:bottom w:val="single" w:color="009EE0" w:sz="2" w:space="0"/>
            </w:tcBorders>
            <w:shd w:val="clear" w:color="auto" w:fill="auto"/>
            <w:tcMar>
              <w:top w:w="22" w:type="dxa"/>
              <w:left w:w="28" w:type="dxa"/>
              <w:bottom w:w="22" w:type="dxa"/>
              <w:right w:w="28" w:type="dxa"/>
            </w:tcMar>
          </w:tcPr>
          <w:p w:rsidR="00FB76A5" w:rsidRDefault="00615822" w14:paraId="00D2066E" w14:textId="77777777">
            <w:pPr>
              <w:pStyle w:val="p-table"/>
              <w:rPr>
                <w:sz w:val="17"/>
              </w:rPr>
            </w:pPr>
            <w:r>
              <w:rPr>
                <w:sz w:val="17"/>
              </w:rPr>
              <w:t>20</w:t>
            </w:r>
          </w:p>
        </w:tc>
      </w:tr>
    </w:tbl>
    <w:p w:rsidR="00FB76A5" w:rsidRDefault="00FB76A5" w14:paraId="79032C77" w14:textId="77777777">
      <w:pPr>
        <w:pStyle w:val="p-marginbottom"/>
      </w:pPr>
    </w:p>
    <w:p w:rsidR="00FB76A5" w:rsidRDefault="00615822" w14:paraId="09CDDBF7" w14:textId="77777777">
      <w:pPr>
        <w:pStyle w:val="p"/>
      </w:pPr>
      <w:r>
        <w:t xml:space="preserve">De bovenstaande </w:t>
      </w:r>
      <w:r>
        <w:t>ondergrenzen zijn conform de Rijksbegrotingsvoorschriften voor het toelichten van mutaties in deze 1e suppletoire begroting van SZW.</w:t>
      </w:r>
    </w:p>
    <w:p w:rsidR="00FB76A5" w:rsidRDefault="00615822" w14:paraId="397C3EDD" w14:textId="77777777">
      <w:pPr>
        <w:pStyle w:val="p"/>
      </w:pPr>
      <w:r>
        <w:t>In aansluiting op de ontwerpbegrotingen en de Voorjaarsnota worden vanaf 2024 ook de mutaties voor het jaar t+5 (2030) opgenomen in de tabel budgettaire gevolgen van beleid van de 1e suppletoire begroting. Dit betreft de extrapolatie van de begroting – het toevoegen van het jaar t+5 – en vervolgens de mutaties tot en met t+5 die tijdens de voorjaarsbesluitvorming zijn verwerkt.</w:t>
      </w:r>
    </w:p>
    <w:p w:rsidR="00FB76A5" w:rsidRDefault="00FB76A5" w14:paraId="6E847D99" w14:textId="77777777">
      <w:pPr>
        <w:pStyle w:val="page-break"/>
      </w:pPr>
    </w:p>
    <w:p w:rsidR="00FB76A5" w:rsidRDefault="00615822" w14:paraId="6BD34433" w14:textId="77777777">
      <w:pPr>
        <w:pStyle w:val="section-title-2"/>
      </w:pPr>
      <w:bookmarkStart w:name="77737143885759" w:id="4"/>
      <w:r>
        <w:lastRenderedPageBreak/>
        <w:t>2 Beleid</w:t>
      </w:r>
      <w:bookmarkEnd w:id="4"/>
    </w:p>
    <w:p w:rsidR="00FB76A5" w:rsidRDefault="00615822" w14:paraId="22EC4ED7"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276"/>
        <w:gridCol w:w="2112"/>
        <w:gridCol w:w="1146"/>
        <w:gridCol w:w="1146"/>
        <w:gridCol w:w="1146"/>
        <w:gridCol w:w="1146"/>
        <w:gridCol w:w="1146"/>
        <w:gridCol w:w="1146"/>
        <w:gridCol w:w="430"/>
      </w:tblGrid>
      <w:tr w:rsidR="00FB76A5" w14:paraId="3D218D00" w14:textId="77777777">
        <w:tblPrEx>
          <w:tblCellMar>
            <w:top w:w="0" w:type="dxa"/>
            <w:bottom w:w="0" w:type="dxa"/>
          </w:tblCellMar>
        </w:tblPrEx>
        <w:trPr>
          <w:tblHeader/>
        </w:trPr>
        <w:tc>
          <w:tcPr>
            <w:tcW w:w="9142" w:type="dxa"/>
            <w:gridSpan w:val="9"/>
            <w:shd w:val="clear" w:color="auto" w:fill="auto"/>
            <w:tcMar>
              <w:top w:w="22" w:type="dxa"/>
              <w:left w:w="113" w:type="dxa"/>
              <w:bottom w:w="22" w:type="dxa"/>
            </w:tcMar>
          </w:tcPr>
          <w:p w:rsidR="00FB76A5" w:rsidRDefault="00615822" w14:paraId="5E9960C0" w14:textId="77777777">
            <w:pPr>
              <w:pStyle w:val="kio2-table-title"/>
            </w:pPr>
            <w:r>
              <w:lastRenderedPageBreak/>
              <w:t>Tabel 3 Belangrijkste suppletoire uitgavenmutaties 2025 (Eerste suppletoire begroting) (bedragen x € 1.000)</w:t>
            </w:r>
          </w:p>
        </w:tc>
      </w:tr>
      <w:tr w:rsidR="00FB76A5" w14:paraId="570C30DE"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FB76A5" w:rsidRDefault="00FB76A5" w14:paraId="4B2B1E61" w14:textId="77777777">
            <w:pPr>
              <w:pStyle w:val="p-table"/>
              <w:rPr>
                <w:color w:val="000000"/>
                <w:sz w:val="17"/>
              </w:rPr>
            </w:pPr>
          </w:p>
        </w:tc>
        <w:tc>
          <w:tcPr>
            <w:tcW w:w="3488"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FB76A5" w14:paraId="50393FDC"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3F53C5D8" w14:textId="77777777">
            <w:pPr>
              <w:pStyle w:val="p-table"/>
              <w:jc w:val="right"/>
              <w:rPr>
                <w:color w:val="000000"/>
                <w:sz w:val="17"/>
              </w:rPr>
            </w:pPr>
            <w:r>
              <w:rPr>
                <w:color w:val="000000"/>
                <w:sz w:val="17"/>
              </w:rPr>
              <w:t>uitgaven 2025</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0BD9D107" w14:textId="77777777">
            <w:pPr>
              <w:pStyle w:val="p-table"/>
              <w:jc w:val="right"/>
              <w:rPr>
                <w:color w:val="000000"/>
                <w:sz w:val="17"/>
              </w:rPr>
            </w:pPr>
            <w:r>
              <w:rPr>
                <w:color w:val="000000"/>
                <w:sz w:val="17"/>
              </w:rPr>
              <w:t>uitgaven 2026</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3E34C00D" w14:textId="77777777">
            <w:pPr>
              <w:pStyle w:val="p-table"/>
              <w:jc w:val="right"/>
              <w:rPr>
                <w:color w:val="000000"/>
                <w:sz w:val="17"/>
              </w:rPr>
            </w:pPr>
            <w:r>
              <w:rPr>
                <w:color w:val="000000"/>
                <w:sz w:val="17"/>
              </w:rPr>
              <w:t>uitgaven 2027</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08B889A5" w14:textId="77777777">
            <w:pPr>
              <w:pStyle w:val="p-table"/>
              <w:jc w:val="right"/>
              <w:rPr>
                <w:color w:val="000000"/>
                <w:sz w:val="17"/>
              </w:rPr>
            </w:pPr>
            <w:r>
              <w:rPr>
                <w:color w:val="000000"/>
                <w:sz w:val="17"/>
              </w:rPr>
              <w:t>uitgaven 2028</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2A852708" w14:textId="77777777">
            <w:pPr>
              <w:pStyle w:val="p-table"/>
              <w:jc w:val="right"/>
              <w:rPr>
                <w:color w:val="000000"/>
                <w:sz w:val="17"/>
              </w:rPr>
            </w:pPr>
            <w:r>
              <w:rPr>
                <w:color w:val="000000"/>
                <w:sz w:val="17"/>
              </w:rPr>
              <w:t>uitgaven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51371833" w14:textId="77777777">
            <w:pPr>
              <w:pStyle w:val="p-table"/>
              <w:jc w:val="right"/>
              <w:rPr>
                <w:color w:val="000000"/>
                <w:sz w:val="17"/>
              </w:rPr>
            </w:pPr>
            <w:r>
              <w:rPr>
                <w:color w:val="000000"/>
                <w:sz w:val="17"/>
              </w:rPr>
              <w:t>uitgaven 2030</w:t>
            </w: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49A84281" w14:textId="77777777">
            <w:pPr>
              <w:pStyle w:val="p-table"/>
              <w:jc w:val="right"/>
              <w:rPr>
                <w:color w:val="000000"/>
                <w:sz w:val="17"/>
              </w:rPr>
            </w:pPr>
            <w:r>
              <w:rPr>
                <w:color w:val="000000"/>
                <w:sz w:val="17"/>
              </w:rPr>
              <w:t xml:space="preserve">artikel </w:t>
            </w:r>
            <w:proofErr w:type="spellStart"/>
            <w:r>
              <w:rPr>
                <w:color w:val="000000"/>
                <w:sz w:val="17"/>
              </w:rPr>
              <w:t>nr</w:t>
            </w:r>
            <w:proofErr w:type="spellEnd"/>
          </w:p>
        </w:tc>
      </w:tr>
      <w:tr w:rsidR="00FB76A5" w14:paraId="55951E88" w14:textId="77777777">
        <w:tblPrEx>
          <w:tblCellMar>
            <w:top w:w="0" w:type="dxa"/>
            <w:bottom w:w="0" w:type="dxa"/>
          </w:tblCellMar>
        </w:tblPrEx>
        <w:tc>
          <w:tcPr>
            <w:tcW w:w="3727" w:type="dxa"/>
            <w:gridSpan w:val="2"/>
            <w:tcBorders>
              <w:bottom w:val="single" w:color="009EE0" w:sz="2" w:space="0"/>
            </w:tcBorders>
            <w:shd w:val="clear" w:color="auto" w:fill="auto"/>
            <w:tcMar>
              <w:top w:w="22" w:type="dxa"/>
              <w:bottom w:w="22" w:type="dxa"/>
              <w:right w:w="28" w:type="dxa"/>
            </w:tcMar>
            <w:vAlign w:val="bottom"/>
          </w:tcPr>
          <w:p w:rsidR="00FB76A5" w:rsidRDefault="00615822" w14:paraId="09BBA4F8" w14:textId="77777777">
            <w:pPr>
              <w:pStyle w:val="p-table"/>
              <w:rPr>
                <w:sz w:val="17"/>
              </w:rPr>
            </w:pPr>
            <w:r>
              <w:rPr>
                <w:b/>
                <w:sz w:val="17"/>
              </w:rPr>
              <w:t xml:space="preserve">Vastgestelde begroting 2025 </w:t>
            </w:r>
            <w:proofErr w:type="spellStart"/>
            <w:r>
              <w:rPr>
                <w:b/>
                <w:sz w:val="17"/>
              </w:rPr>
              <w:t>incl</w:t>
            </w:r>
            <w:proofErr w:type="spellEnd"/>
            <w:r>
              <w:rPr>
                <w:b/>
                <w:sz w:val="17"/>
              </w:rPr>
              <w:t xml:space="preserve"> </w:t>
            </w:r>
            <w:proofErr w:type="spellStart"/>
            <w:r>
              <w:rPr>
                <w:b/>
                <w:sz w:val="17"/>
              </w:rPr>
              <w:t>NvW</w:t>
            </w:r>
            <w:proofErr w:type="spellEnd"/>
            <w:r>
              <w:rPr>
                <w:b/>
                <w:sz w:val="17"/>
              </w:rPr>
              <w:t xml:space="preserve">, amendementen en </w:t>
            </w:r>
            <w:proofErr w:type="spellStart"/>
            <w:r>
              <w:rPr>
                <w:b/>
                <w:sz w:val="17"/>
              </w:rPr>
              <w:t>ISB's</w:t>
            </w:r>
            <w:proofErr w:type="spellEnd"/>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EB47C48" w14:textId="77777777">
            <w:pPr>
              <w:pStyle w:val="p-table"/>
              <w:jc w:val="right"/>
              <w:rPr>
                <w:sz w:val="17"/>
              </w:rPr>
            </w:pPr>
            <w:r>
              <w:rPr>
                <w:b/>
                <w:sz w:val="17"/>
              </w:rPr>
              <w:t>59.962.659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D10CD37" w14:textId="77777777">
            <w:pPr>
              <w:pStyle w:val="p-table"/>
              <w:jc w:val="right"/>
              <w:rPr>
                <w:sz w:val="17"/>
              </w:rPr>
            </w:pPr>
            <w:r>
              <w:rPr>
                <w:b/>
                <w:sz w:val="17"/>
              </w:rPr>
              <w:t>64.379.910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89DA8F2" w14:textId="77777777">
            <w:pPr>
              <w:pStyle w:val="p-table"/>
              <w:jc w:val="right"/>
              <w:rPr>
                <w:sz w:val="17"/>
              </w:rPr>
            </w:pPr>
            <w:r>
              <w:rPr>
                <w:b/>
                <w:sz w:val="17"/>
              </w:rPr>
              <w:t>67.239.079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3673065" w14:textId="77777777">
            <w:pPr>
              <w:pStyle w:val="p-table"/>
              <w:jc w:val="right"/>
              <w:rPr>
                <w:sz w:val="17"/>
              </w:rPr>
            </w:pPr>
            <w:r>
              <w:rPr>
                <w:b/>
                <w:sz w:val="17"/>
              </w:rPr>
              <w:t>69.293.967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8B85C6B" w14:textId="77777777">
            <w:pPr>
              <w:pStyle w:val="p-table"/>
              <w:jc w:val="right"/>
              <w:rPr>
                <w:sz w:val="17"/>
              </w:rPr>
            </w:pPr>
            <w:r>
              <w:rPr>
                <w:b/>
                <w:sz w:val="17"/>
              </w:rPr>
              <w:t>71.710.720</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3BE6AE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B173D3D" w14:textId="77777777">
            <w:pPr>
              <w:pStyle w:val="p-table"/>
              <w:jc w:val="right"/>
              <w:rPr>
                <w:sz w:val="17"/>
              </w:rPr>
            </w:pPr>
            <w:r>
              <w:rPr>
                <w:b/>
                <w:sz w:val="17"/>
              </w:rPr>
              <w:t>alle</w:t>
            </w:r>
          </w:p>
        </w:tc>
      </w:tr>
      <w:tr w:rsidR="00FB76A5" w14:paraId="6BCBD78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54C12B49" w14:textId="77777777">
            <w:pPr>
              <w:pStyle w:val="p-table"/>
              <w:rPr>
                <w:sz w:val="17"/>
              </w:rPr>
            </w:pPr>
            <w:r>
              <w:rPr>
                <w:sz w:val="17"/>
              </w:rPr>
              <w:t>Nr.</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1A66E3B" w14:textId="77777777">
            <w:pPr>
              <w:pStyle w:val="p-table"/>
              <w:rPr>
                <w:sz w:val="17"/>
              </w:rPr>
            </w:pPr>
            <w:r>
              <w:rPr>
                <w:sz w:val="17"/>
              </w:rPr>
              <w:t>Belangrijkste suppletoire mutaties:</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8DF97B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4CB150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DF1879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5EB05D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44CEBF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605462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23616E29" w14:textId="77777777">
            <w:pPr>
              <w:pStyle w:val="p-table"/>
              <w:rPr>
                <w:sz w:val="17"/>
              </w:rPr>
            </w:pPr>
          </w:p>
        </w:tc>
      </w:tr>
      <w:tr w:rsidR="00FB76A5" w14:paraId="363EF310" w14:textId="77777777">
        <w:tblPrEx>
          <w:tblCellMar>
            <w:top w:w="0" w:type="dxa"/>
            <w:bottom w:w="0" w:type="dxa"/>
          </w:tblCellMar>
        </w:tblPrEx>
        <w:tc>
          <w:tcPr>
            <w:tcW w:w="3727" w:type="dxa"/>
            <w:gridSpan w:val="2"/>
            <w:tcBorders>
              <w:bottom w:val="single" w:color="009EE0" w:sz="2" w:space="0"/>
            </w:tcBorders>
            <w:shd w:val="clear" w:color="auto" w:fill="auto"/>
            <w:tcMar>
              <w:top w:w="22" w:type="dxa"/>
              <w:bottom w:w="22" w:type="dxa"/>
              <w:right w:w="28" w:type="dxa"/>
            </w:tcMar>
            <w:vAlign w:val="bottom"/>
          </w:tcPr>
          <w:p w:rsidR="00FB76A5" w:rsidRDefault="00615822" w14:paraId="06179469" w14:textId="77777777">
            <w:pPr>
              <w:pStyle w:val="p-table"/>
              <w:rPr>
                <w:sz w:val="17"/>
              </w:rPr>
            </w:pPr>
            <w:r>
              <w:rPr>
                <w:i/>
                <w:sz w:val="17"/>
              </w:rPr>
              <w:t xml:space="preserve">Bijstellingen o.b.v. </w:t>
            </w:r>
            <w:r>
              <w:rPr>
                <w:i/>
                <w:sz w:val="17"/>
              </w:rPr>
              <w:t>uitvoeringsinformatie en CEP</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1A52F2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90DB43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DC6A64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8E5A98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DA5F25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24FD4D1"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0BA43982" w14:textId="77777777">
            <w:pPr>
              <w:pStyle w:val="p-table"/>
              <w:rPr>
                <w:sz w:val="17"/>
              </w:rPr>
            </w:pPr>
          </w:p>
        </w:tc>
      </w:tr>
      <w:tr w:rsidR="00FB76A5" w14:paraId="1190D1E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27FF878D" w14:textId="77777777">
            <w:pPr>
              <w:pStyle w:val="p-table"/>
              <w:rPr>
                <w:sz w:val="17"/>
              </w:rPr>
            </w:pPr>
            <w:r>
              <w:rPr>
                <w:sz w:val="17"/>
              </w:rPr>
              <w:t>1</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10004CB" w14:textId="77777777">
            <w:pPr>
              <w:pStyle w:val="p-table"/>
              <w:rPr>
                <w:sz w:val="17"/>
              </w:rPr>
            </w:pPr>
            <w:r>
              <w:rPr>
                <w:sz w:val="17"/>
              </w:rPr>
              <w:t>Noodmaatregel Overbrugging voor Werkgelegenheid (NOW)</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8C487AF" w14:textId="77777777">
            <w:pPr>
              <w:pStyle w:val="p-table"/>
              <w:jc w:val="right"/>
              <w:rPr>
                <w:sz w:val="17"/>
              </w:rPr>
            </w:pPr>
            <w:r>
              <w:rPr>
                <w:sz w:val="17"/>
              </w:rPr>
              <w:t>133.742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696174C"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708867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1B647C"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EEAE06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3AFDD2F"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5CC52106" w14:textId="77777777">
            <w:pPr>
              <w:pStyle w:val="p-table"/>
              <w:rPr>
                <w:sz w:val="17"/>
              </w:rPr>
            </w:pPr>
          </w:p>
        </w:tc>
      </w:tr>
      <w:tr w:rsidR="00FB76A5" w14:paraId="7B5A91A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7BD23667" w14:textId="77777777">
            <w:pPr>
              <w:pStyle w:val="p-table"/>
              <w:rPr>
                <w:sz w:val="17"/>
              </w:rPr>
            </w:pPr>
            <w:r>
              <w:rPr>
                <w:sz w:val="17"/>
              </w:rPr>
              <w:t>2</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7E0E4B" w14:textId="77777777">
            <w:pPr>
              <w:pStyle w:val="p-table"/>
              <w:rPr>
                <w:sz w:val="17"/>
              </w:rPr>
            </w:pPr>
            <w:r>
              <w:rPr>
                <w:sz w:val="17"/>
              </w:rPr>
              <w:t xml:space="preserve">Bijstelling </w:t>
            </w:r>
            <w:proofErr w:type="spellStart"/>
            <w:r>
              <w:rPr>
                <w:sz w:val="17"/>
              </w:rPr>
              <w:t>Bijstelling</w:t>
            </w:r>
            <w:proofErr w:type="spellEnd"/>
            <w:r>
              <w:rPr>
                <w:sz w:val="17"/>
              </w:rPr>
              <w:t xml:space="preserve"> Bijstand en LKS</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0F73D45" w14:textId="77777777">
            <w:pPr>
              <w:pStyle w:val="p-table"/>
              <w:jc w:val="right"/>
              <w:rPr>
                <w:sz w:val="17"/>
              </w:rPr>
            </w:pPr>
            <w:r>
              <w:rPr>
                <w:sz w:val="17"/>
              </w:rPr>
              <w:t>‒</w:t>
            </w:r>
            <w:r>
              <w:rPr>
                <w:sz w:val="17"/>
              </w:rPr>
              <w:t xml:space="preserve"> 217.574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7F65ABC" w14:textId="77777777">
            <w:pPr>
              <w:pStyle w:val="p-table"/>
              <w:jc w:val="right"/>
              <w:rPr>
                <w:sz w:val="17"/>
              </w:rPr>
            </w:pPr>
            <w:r>
              <w:rPr>
                <w:sz w:val="17"/>
              </w:rPr>
              <w:t>‒</w:t>
            </w:r>
            <w:r>
              <w:rPr>
                <w:sz w:val="17"/>
              </w:rPr>
              <w:t xml:space="preserve"> 214.940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1038989" w14:textId="77777777">
            <w:pPr>
              <w:pStyle w:val="p-table"/>
              <w:jc w:val="right"/>
              <w:rPr>
                <w:sz w:val="17"/>
              </w:rPr>
            </w:pPr>
            <w:r>
              <w:rPr>
                <w:sz w:val="17"/>
              </w:rPr>
              <w:t>‒</w:t>
            </w:r>
            <w:r>
              <w:rPr>
                <w:sz w:val="17"/>
              </w:rPr>
              <w:t xml:space="preserve"> 248.677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BFF8D4" w14:textId="77777777">
            <w:pPr>
              <w:pStyle w:val="p-table"/>
              <w:jc w:val="right"/>
              <w:rPr>
                <w:sz w:val="17"/>
              </w:rPr>
            </w:pPr>
            <w:r>
              <w:rPr>
                <w:sz w:val="17"/>
              </w:rPr>
              <w:t>‒</w:t>
            </w:r>
            <w:r>
              <w:rPr>
                <w:sz w:val="17"/>
              </w:rPr>
              <w:t xml:space="preserve"> 292.748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B9AF5D" w14:textId="77777777">
            <w:pPr>
              <w:pStyle w:val="p-table"/>
              <w:jc w:val="right"/>
              <w:rPr>
                <w:sz w:val="17"/>
              </w:rPr>
            </w:pPr>
            <w:r>
              <w:rPr>
                <w:sz w:val="17"/>
              </w:rPr>
              <w:t>‒</w:t>
            </w:r>
            <w:r>
              <w:rPr>
                <w:sz w:val="17"/>
              </w:rPr>
              <w:t xml:space="preserve"> 290.465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8894E29" w14:textId="77777777">
            <w:pPr>
              <w:pStyle w:val="p-table"/>
              <w:jc w:val="right"/>
              <w:rPr>
                <w:sz w:val="17"/>
              </w:rPr>
            </w:pPr>
            <w:r>
              <w:rPr>
                <w:sz w:val="17"/>
              </w:rPr>
              <w:t>‒</w:t>
            </w:r>
            <w:r>
              <w:rPr>
                <w:sz w:val="17"/>
              </w:rPr>
              <w:t xml:space="preserve"> 244.025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68870C2" w14:textId="77777777">
            <w:pPr>
              <w:pStyle w:val="p-table"/>
              <w:jc w:val="right"/>
              <w:rPr>
                <w:sz w:val="17"/>
              </w:rPr>
            </w:pPr>
            <w:r>
              <w:rPr>
                <w:sz w:val="17"/>
              </w:rPr>
              <w:t>2</w:t>
            </w:r>
          </w:p>
        </w:tc>
      </w:tr>
      <w:tr w:rsidR="00FB76A5" w14:paraId="6FCDCC0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5C937376" w14:textId="77777777">
            <w:pPr>
              <w:pStyle w:val="p-table"/>
              <w:rPr>
                <w:sz w:val="17"/>
              </w:rPr>
            </w:pPr>
            <w:r>
              <w:rPr>
                <w:sz w:val="17"/>
              </w:rPr>
              <w:t>3</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FC15900" w14:textId="77777777">
            <w:pPr>
              <w:pStyle w:val="p-table"/>
              <w:rPr>
                <w:sz w:val="17"/>
              </w:rPr>
            </w:pPr>
            <w:r>
              <w:rPr>
                <w:sz w:val="17"/>
              </w:rPr>
              <w:t>KOT</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801463" w14:textId="77777777">
            <w:pPr>
              <w:pStyle w:val="p-table"/>
              <w:jc w:val="right"/>
              <w:rPr>
                <w:sz w:val="17"/>
              </w:rPr>
            </w:pPr>
            <w:r>
              <w:rPr>
                <w:sz w:val="17"/>
              </w:rPr>
              <w:t>33.624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79B0D6D" w14:textId="77777777">
            <w:pPr>
              <w:pStyle w:val="p-table"/>
              <w:jc w:val="right"/>
              <w:rPr>
                <w:sz w:val="17"/>
              </w:rPr>
            </w:pPr>
            <w:r>
              <w:rPr>
                <w:sz w:val="17"/>
              </w:rPr>
              <w:t>‒</w:t>
            </w:r>
            <w:r>
              <w:rPr>
                <w:sz w:val="17"/>
              </w:rPr>
              <w:t xml:space="preserve"> 200.118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5F0B47" w14:textId="77777777">
            <w:pPr>
              <w:pStyle w:val="p-table"/>
              <w:jc w:val="right"/>
              <w:rPr>
                <w:sz w:val="17"/>
              </w:rPr>
            </w:pPr>
            <w:r>
              <w:rPr>
                <w:sz w:val="17"/>
              </w:rPr>
              <w:t>419.699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408639" w14:textId="77777777">
            <w:pPr>
              <w:pStyle w:val="p-table"/>
              <w:jc w:val="right"/>
              <w:rPr>
                <w:sz w:val="17"/>
              </w:rPr>
            </w:pPr>
            <w:r>
              <w:rPr>
                <w:sz w:val="17"/>
              </w:rPr>
              <w:t>268.447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D6A13F8" w14:textId="77777777">
            <w:pPr>
              <w:pStyle w:val="p-table"/>
              <w:jc w:val="right"/>
              <w:rPr>
                <w:sz w:val="17"/>
              </w:rPr>
            </w:pPr>
            <w:r>
              <w:rPr>
                <w:sz w:val="17"/>
              </w:rPr>
              <w:t>173.366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98CF414" w14:textId="77777777">
            <w:pPr>
              <w:pStyle w:val="p-table"/>
              <w:jc w:val="right"/>
              <w:rPr>
                <w:sz w:val="17"/>
              </w:rPr>
            </w:pPr>
            <w:r>
              <w:rPr>
                <w:sz w:val="17"/>
              </w:rPr>
              <w:t>163.744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7C54CB" w14:textId="77777777">
            <w:pPr>
              <w:pStyle w:val="p-table"/>
              <w:jc w:val="right"/>
              <w:rPr>
                <w:sz w:val="17"/>
              </w:rPr>
            </w:pPr>
            <w:r>
              <w:rPr>
                <w:sz w:val="17"/>
              </w:rPr>
              <w:t>7</w:t>
            </w:r>
          </w:p>
        </w:tc>
      </w:tr>
      <w:tr w:rsidR="00FB76A5" w14:paraId="1102747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451A2CE5" w14:textId="77777777">
            <w:pPr>
              <w:pStyle w:val="p-table"/>
              <w:rPr>
                <w:sz w:val="17"/>
              </w:rPr>
            </w:pPr>
            <w:r>
              <w:rPr>
                <w:sz w:val="17"/>
              </w:rPr>
              <w:t>4</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839381E" w14:textId="77777777">
            <w:pPr>
              <w:pStyle w:val="p-table"/>
              <w:rPr>
                <w:sz w:val="17"/>
              </w:rPr>
            </w:pPr>
            <w:r>
              <w:rPr>
                <w:sz w:val="17"/>
              </w:rPr>
              <w:t>WKB</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62A9217" w14:textId="77777777">
            <w:pPr>
              <w:pStyle w:val="p-table"/>
              <w:jc w:val="right"/>
              <w:rPr>
                <w:sz w:val="17"/>
              </w:rPr>
            </w:pPr>
            <w:r>
              <w:rPr>
                <w:sz w:val="17"/>
              </w:rPr>
              <w:t>‒</w:t>
            </w:r>
            <w:r>
              <w:rPr>
                <w:sz w:val="17"/>
              </w:rPr>
              <w:t xml:space="preserve"> 220.237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A33693B" w14:textId="77777777">
            <w:pPr>
              <w:pStyle w:val="p-table"/>
              <w:jc w:val="right"/>
              <w:rPr>
                <w:sz w:val="17"/>
              </w:rPr>
            </w:pPr>
            <w:r>
              <w:rPr>
                <w:sz w:val="17"/>
              </w:rPr>
              <w:t>‒</w:t>
            </w:r>
            <w:r>
              <w:rPr>
                <w:sz w:val="17"/>
              </w:rPr>
              <w:t xml:space="preserve"> 156.446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58ACFC" w14:textId="77777777">
            <w:pPr>
              <w:pStyle w:val="p-table"/>
              <w:jc w:val="right"/>
              <w:rPr>
                <w:sz w:val="17"/>
              </w:rPr>
            </w:pPr>
            <w:r>
              <w:rPr>
                <w:sz w:val="17"/>
              </w:rPr>
              <w:t>‒</w:t>
            </w:r>
            <w:r>
              <w:rPr>
                <w:sz w:val="17"/>
              </w:rPr>
              <w:t xml:space="preserve"> 65.206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F1345B" w14:textId="77777777">
            <w:pPr>
              <w:pStyle w:val="p-table"/>
              <w:jc w:val="right"/>
              <w:rPr>
                <w:sz w:val="17"/>
              </w:rPr>
            </w:pPr>
            <w:r>
              <w:rPr>
                <w:sz w:val="17"/>
              </w:rPr>
              <w:t>‒</w:t>
            </w:r>
            <w:r>
              <w:rPr>
                <w:sz w:val="17"/>
              </w:rPr>
              <w:t xml:space="preserve"> 44.641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D728E27" w14:textId="77777777">
            <w:pPr>
              <w:pStyle w:val="p-table"/>
              <w:jc w:val="right"/>
              <w:rPr>
                <w:sz w:val="17"/>
              </w:rPr>
            </w:pPr>
            <w:r>
              <w:rPr>
                <w:sz w:val="17"/>
              </w:rPr>
              <w:t>‒</w:t>
            </w:r>
            <w:r>
              <w:rPr>
                <w:sz w:val="17"/>
              </w:rPr>
              <w:t xml:space="preserve"> 1.907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C45B30" w14:textId="77777777">
            <w:pPr>
              <w:pStyle w:val="p-table"/>
              <w:jc w:val="right"/>
              <w:rPr>
                <w:sz w:val="17"/>
              </w:rPr>
            </w:pPr>
            <w:r>
              <w:rPr>
                <w:sz w:val="17"/>
              </w:rPr>
              <w:t>38.667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DEB254B" w14:textId="77777777">
            <w:pPr>
              <w:pStyle w:val="p-table"/>
              <w:jc w:val="right"/>
              <w:rPr>
                <w:sz w:val="17"/>
              </w:rPr>
            </w:pPr>
            <w:r>
              <w:rPr>
                <w:sz w:val="17"/>
              </w:rPr>
              <w:t>10</w:t>
            </w:r>
          </w:p>
        </w:tc>
      </w:tr>
      <w:tr w:rsidR="00FB76A5" w14:paraId="6EC3292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263A678D" w14:textId="77777777">
            <w:pPr>
              <w:pStyle w:val="p-table"/>
              <w:rPr>
                <w:sz w:val="17"/>
              </w:rPr>
            </w:pPr>
            <w:r>
              <w:rPr>
                <w:sz w:val="17"/>
              </w:rPr>
              <w:t>5</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A344CC" w14:textId="77777777">
            <w:pPr>
              <w:pStyle w:val="p-table"/>
              <w:rPr>
                <w:sz w:val="17"/>
              </w:rPr>
            </w:pPr>
            <w:r>
              <w:rPr>
                <w:sz w:val="17"/>
              </w:rPr>
              <w:t>Rijksbijdragen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792FEE7" w14:textId="77777777">
            <w:pPr>
              <w:pStyle w:val="p-table"/>
              <w:jc w:val="right"/>
              <w:rPr>
                <w:sz w:val="17"/>
              </w:rPr>
            </w:pPr>
            <w:r>
              <w:rPr>
                <w:sz w:val="17"/>
              </w:rPr>
              <w:t>627.800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49D7FB" w14:textId="77777777">
            <w:pPr>
              <w:pStyle w:val="p-table"/>
              <w:jc w:val="right"/>
              <w:rPr>
                <w:sz w:val="17"/>
              </w:rPr>
            </w:pPr>
            <w:r>
              <w:rPr>
                <w:sz w:val="17"/>
              </w:rPr>
              <w:t>949.800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EF9FF5" w14:textId="77777777">
            <w:pPr>
              <w:pStyle w:val="p-table"/>
              <w:jc w:val="right"/>
              <w:rPr>
                <w:sz w:val="17"/>
              </w:rPr>
            </w:pPr>
            <w:r>
              <w:rPr>
                <w:sz w:val="17"/>
              </w:rPr>
              <w:t>452.100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D869CC" w14:textId="77777777">
            <w:pPr>
              <w:pStyle w:val="p-table"/>
              <w:jc w:val="right"/>
              <w:rPr>
                <w:sz w:val="17"/>
              </w:rPr>
            </w:pPr>
            <w:r>
              <w:rPr>
                <w:sz w:val="17"/>
              </w:rPr>
              <w:t>‒</w:t>
            </w:r>
            <w:r>
              <w:rPr>
                <w:sz w:val="17"/>
              </w:rPr>
              <w:t xml:space="preserve"> 796.200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45F9140" w14:textId="77777777">
            <w:pPr>
              <w:pStyle w:val="p-table"/>
              <w:jc w:val="right"/>
              <w:rPr>
                <w:sz w:val="17"/>
              </w:rPr>
            </w:pPr>
            <w:r>
              <w:rPr>
                <w:sz w:val="17"/>
              </w:rPr>
              <w:t>‒</w:t>
            </w:r>
            <w:r>
              <w:rPr>
                <w:sz w:val="17"/>
              </w:rPr>
              <w:t xml:space="preserve"> 608.800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540B6E" w14:textId="77777777">
            <w:pPr>
              <w:pStyle w:val="p-table"/>
              <w:jc w:val="right"/>
              <w:rPr>
                <w:sz w:val="17"/>
              </w:rPr>
            </w:pPr>
            <w:r>
              <w:rPr>
                <w:sz w:val="17"/>
              </w:rPr>
              <w:t>1.905.900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0476A3B" w14:textId="77777777">
            <w:pPr>
              <w:pStyle w:val="p-table"/>
              <w:jc w:val="right"/>
              <w:rPr>
                <w:sz w:val="17"/>
              </w:rPr>
            </w:pPr>
            <w:r>
              <w:rPr>
                <w:sz w:val="17"/>
              </w:rPr>
              <w:t>12</w:t>
            </w:r>
          </w:p>
        </w:tc>
      </w:tr>
      <w:tr w:rsidR="00FB76A5" w14:paraId="7C37BA8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500EC78F" w14:textId="77777777">
            <w:pPr>
              <w:pStyle w:val="p-table"/>
              <w:rPr>
                <w:sz w:val="17"/>
              </w:rPr>
            </w:pPr>
            <w:r>
              <w:rPr>
                <w:sz w:val="17"/>
              </w:rPr>
              <w:t>6</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20AA5AB" w14:textId="77777777">
            <w:pPr>
              <w:pStyle w:val="p-table"/>
              <w:rPr>
                <w:sz w:val="17"/>
              </w:rPr>
            </w:pPr>
            <w:r>
              <w:rPr>
                <w:sz w:val="17"/>
              </w:rPr>
              <w:t>Overige bijstellingen o.b.v. uitvoeringsinformatie en CEP</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D828077" w14:textId="77777777">
            <w:pPr>
              <w:pStyle w:val="p-table"/>
              <w:jc w:val="right"/>
              <w:rPr>
                <w:sz w:val="17"/>
              </w:rPr>
            </w:pPr>
            <w:r>
              <w:rPr>
                <w:sz w:val="17"/>
              </w:rPr>
              <w:t>‒</w:t>
            </w:r>
            <w:r>
              <w:rPr>
                <w:sz w:val="17"/>
              </w:rPr>
              <w:t xml:space="preserve"> 23.248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2872BED" w14:textId="77777777">
            <w:pPr>
              <w:pStyle w:val="p-table"/>
              <w:jc w:val="right"/>
              <w:rPr>
                <w:sz w:val="17"/>
              </w:rPr>
            </w:pPr>
            <w:r>
              <w:rPr>
                <w:sz w:val="17"/>
              </w:rPr>
              <w:t>‒</w:t>
            </w:r>
            <w:r>
              <w:rPr>
                <w:sz w:val="17"/>
              </w:rPr>
              <w:t xml:space="preserve"> 10.115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6ACDCA5" w14:textId="77777777">
            <w:pPr>
              <w:pStyle w:val="p-table"/>
              <w:jc w:val="right"/>
              <w:rPr>
                <w:sz w:val="17"/>
              </w:rPr>
            </w:pPr>
            <w:r>
              <w:rPr>
                <w:sz w:val="17"/>
              </w:rPr>
              <w:t>‒</w:t>
            </w:r>
            <w:r>
              <w:rPr>
                <w:sz w:val="17"/>
              </w:rPr>
              <w:t xml:space="preserve"> </w:t>
            </w:r>
            <w:r>
              <w:rPr>
                <w:sz w:val="17"/>
              </w:rPr>
              <w:t>10.971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0996C9A" w14:textId="77777777">
            <w:pPr>
              <w:pStyle w:val="p-table"/>
              <w:jc w:val="right"/>
              <w:rPr>
                <w:sz w:val="17"/>
              </w:rPr>
            </w:pPr>
            <w:r>
              <w:rPr>
                <w:sz w:val="17"/>
              </w:rPr>
              <w:t>‒</w:t>
            </w:r>
            <w:r>
              <w:rPr>
                <w:sz w:val="17"/>
              </w:rPr>
              <w:t xml:space="preserve"> 15.434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8E80E70" w14:textId="77777777">
            <w:pPr>
              <w:pStyle w:val="p-table"/>
              <w:jc w:val="right"/>
              <w:rPr>
                <w:sz w:val="17"/>
              </w:rPr>
            </w:pPr>
            <w:r>
              <w:rPr>
                <w:sz w:val="17"/>
              </w:rPr>
              <w:t>‒</w:t>
            </w:r>
            <w:r>
              <w:rPr>
                <w:sz w:val="17"/>
              </w:rPr>
              <w:t xml:space="preserve"> 24.038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97EA4E5" w14:textId="77777777">
            <w:pPr>
              <w:pStyle w:val="p-table"/>
              <w:jc w:val="right"/>
              <w:rPr>
                <w:sz w:val="17"/>
              </w:rPr>
            </w:pPr>
            <w:r>
              <w:rPr>
                <w:sz w:val="17"/>
              </w:rPr>
              <w:t>‒</w:t>
            </w:r>
            <w:r>
              <w:rPr>
                <w:sz w:val="17"/>
              </w:rPr>
              <w:t xml:space="preserve"> 25.664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88C699" w14:textId="77777777">
            <w:pPr>
              <w:pStyle w:val="p-table"/>
              <w:jc w:val="right"/>
              <w:rPr>
                <w:sz w:val="17"/>
              </w:rPr>
            </w:pPr>
            <w:r>
              <w:rPr>
                <w:sz w:val="17"/>
              </w:rPr>
              <w:t>div</w:t>
            </w:r>
          </w:p>
        </w:tc>
      </w:tr>
      <w:tr w:rsidR="00FB76A5" w14:paraId="334DB145" w14:textId="77777777">
        <w:tblPrEx>
          <w:tblCellMar>
            <w:top w:w="0" w:type="dxa"/>
            <w:bottom w:w="0" w:type="dxa"/>
          </w:tblCellMar>
        </w:tblPrEx>
        <w:tc>
          <w:tcPr>
            <w:tcW w:w="3727" w:type="dxa"/>
            <w:gridSpan w:val="2"/>
            <w:tcBorders>
              <w:bottom w:val="single" w:color="009EE0" w:sz="2" w:space="0"/>
            </w:tcBorders>
            <w:shd w:val="clear" w:color="auto" w:fill="auto"/>
            <w:tcMar>
              <w:top w:w="22" w:type="dxa"/>
              <w:bottom w:w="22" w:type="dxa"/>
              <w:right w:w="28" w:type="dxa"/>
            </w:tcMar>
            <w:vAlign w:val="bottom"/>
          </w:tcPr>
          <w:p w:rsidR="00FB76A5" w:rsidRDefault="00615822" w14:paraId="00FB391E" w14:textId="77777777">
            <w:pPr>
              <w:pStyle w:val="p-table"/>
              <w:rPr>
                <w:sz w:val="17"/>
              </w:rPr>
            </w:pPr>
            <w:r>
              <w:rPr>
                <w:i/>
                <w:sz w:val="17"/>
              </w:rPr>
              <w:t>Beleidsmatige intensiveringen en ombuigingen</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0CADB6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14F343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693F43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50C6C3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08A1824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710C6E0"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19AA3F5E" w14:textId="77777777">
            <w:pPr>
              <w:pStyle w:val="p-table"/>
              <w:rPr>
                <w:sz w:val="17"/>
              </w:rPr>
            </w:pPr>
          </w:p>
        </w:tc>
      </w:tr>
      <w:tr w:rsidR="00FB76A5" w14:paraId="7FCA86D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46967FC7" w14:textId="77777777">
            <w:pPr>
              <w:pStyle w:val="p-table"/>
              <w:rPr>
                <w:sz w:val="17"/>
              </w:rPr>
            </w:pPr>
            <w:r>
              <w:rPr>
                <w:sz w:val="17"/>
              </w:rPr>
              <w:t>7</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B0DBB9" w14:textId="77777777">
            <w:pPr>
              <w:pStyle w:val="p-table"/>
              <w:rPr>
                <w:sz w:val="17"/>
              </w:rPr>
            </w:pPr>
            <w:r>
              <w:rPr>
                <w:sz w:val="17"/>
              </w:rPr>
              <w:t>Lage-inkomensvoordeel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9EA074D" w14:textId="77777777">
            <w:pPr>
              <w:pStyle w:val="p-table"/>
              <w:jc w:val="right"/>
              <w:rPr>
                <w:sz w:val="17"/>
              </w:rPr>
            </w:pPr>
            <w:r>
              <w:rPr>
                <w:sz w:val="17"/>
              </w:rPr>
              <w:t>‒</w:t>
            </w:r>
            <w:r>
              <w:rPr>
                <w:sz w:val="17"/>
              </w:rPr>
              <w:t xml:space="preserve"> 181.526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26C63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48E795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8D16D7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56097C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5AAFC85"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BA62448" w14:textId="77777777">
            <w:pPr>
              <w:pStyle w:val="p-table"/>
              <w:jc w:val="right"/>
              <w:rPr>
                <w:sz w:val="17"/>
              </w:rPr>
            </w:pPr>
            <w:r>
              <w:rPr>
                <w:sz w:val="17"/>
              </w:rPr>
              <w:t>1</w:t>
            </w:r>
          </w:p>
        </w:tc>
      </w:tr>
      <w:tr w:rsidR="00FB76A5" w14:paraId="790066D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17A3D826" w14:textId="77777777">
            <w:pPr>
              <w:pStyle w:val="p-table"/>
              <w:rPr>
                <w:sz w:val="17"/>
              </w:rPr>
            </w:pPr>
            <w:r>
              <w:rPr>
                <w:sz w:val="17"/>
              </w:rPr>
              <w:t>8</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3A7EEF8" w14:textId="77777777">
            <w:pPr>
              <w:pStyle w:val="p-table"/>
              <w:rPr>
                <w:sz w:val="17"/>
              </w:rPr>
            </w:pPr>
            <w:r>
              <w:rPr>
                <w:sz w:val="17"/>
              </w:rPr>
              <w:t>Banenafspraak</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C87464E" w14:textId="77777777">
            <w:pPr>
              <w:pStyle w:val="p-table"/>
              <w:jc w:val="right"/>
              <w:rPr>
                <w:sz w:val="17"/>
              </w:rPr>
            </w:pPr>
            <w:r>
              <w:rPr>
                <w:sz w:val="17"/>
              </w:rPr>
              <w:t>57.585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CA1109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A06BDDC"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AE799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37A5E9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88B48BB"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271F63D" w14:textId="77777777">
            <w:pPr>
              <w:pStyle w:val="p-table"/>
              <w:jc w:val="right"/>
              <w:rPr>
                <w:sz w:val="17"/>
              </w:rPr>
            </w:pPr>
            <w:r>
              <w:rPr>
                <w:sz w:val="17"/>
              </w:rPr>
              <w:t>2</w:t>
            </w:r>
          </w:p>
        </w:tc>
      </w:tr>
      <w:tr w:rsidR="00FB76A5" w14:paraId="418F568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1F770AEC" w14:textId="77777777">
            <w:pPr>
              <w:pStyle w:val="p-table"/>
              <w:rPr>
                <w:sz w:val="17"/>
              </w:rPr>
            </w:pPr>
            <w:r>
              <w:rPr>
                <w:sz w:val="17"/>
              </w:rPr>
              <w:t>9</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4EAC319" w14:textId="77777777">
            <w:pPr>
              <w:pStyle w:val="p-table"/>
              <w:rPr>
                <w:sz w:val="17"/>
              </w:rPr>
            </w:pPr>
            <w:r>
              <w:rPr>
                <w:sz w:val="17"/>
              </w:rPr>
              <w:t>Invoering nieuwe financiering kinderopvang per 2029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D4B54E0" w14:textId="77777777">
            <w:pPr>
              <w:pStyle w:val="p-table"/>
              <w:jc w:val="right"/>
              <w:rPr>
                <w:sz w:val="17"/>
              </w:rPr>
            </w:pPr>
            <w:r>
              <w:rPr>
                <w:sz w:val="17"/>
              </w:rPr>
              <w:t>‒</w:t>
            </w:r>
            <w:r>
              <w:rPr>
                <w:sz w:val="17"/>
              </w:rPr>
              <w:t xml:space="preserve"> 38.300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03D118" w14:textId="77777777">
            <w:pPr>
              <w:pStyle w:val="p-table"/>
              <w:jc w:val="right"/>
              <w:rPr>
                <w:sz w:val="17"/>
              </w:rPr>
            </w:pPr>
            <w:r>
              <w:rPr>
                <w:sz w:val="17"/>
              </w:rPr>
              <w:t>‒</w:t>
            </w:r>
            <w:r>
              <w:rPr>
                <w:sz w:val="17"/>
              </w:rPr>
              <w:t xml:space="preserve"> 611.600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37956A4" w14:textId="77777777">
            <w:pPr>
              <w:pStyle w:val="p-table"/>
              <w:jc w:val="right"/>
              <w:rPr>
                <w:sz w:val="17"/>
              </w:rPr>
            </w:pPr>
            <w:r>
              <w:rPr>
                <w:sz w:val="17"/>
              </w:rPr>
              <w:t>‒</w:t>
            </w:r>
            <w:r>
              <w:rPr>
                <w:sz w:val="17"/>
              </w:rPr>
              <w:t xml:space="preserve"> </w:t>
            </w:r>
            <w:r>
              <w:rPr>
                <w:sz w:val="17"/>
              </w:rPr>
              <w:t>2.168.900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0FDB203" w14:textId="77777777">
            <w:pPr>
              <w:pStyle w:val="p-table"/>
              <w:jc w:val="right"/>
              <w:rPr>
                <w:sz w:val="17"/>
              </w:rPr>
            </w:pPr>
            <w:r>
              <w:rPr>
                <w:sz w:val="17"/>
              </w:rPr>
              <w:t>‒</w:t>
            </w:r>
            <w:r>
              <w:rPr>
                <w:sz w:val="17"/>
              </w:rPr>
              <w:t xml:space="preserve"> 1.742.900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FA2EE2A" w14:textId="77777777">
            <w:pPr>
              <w:pStyle w:val="p-table"/>
              <w:jc w:val="right"/>
              <w:rPr>
                <w:sz w:val="17"/>
              </w:rPr>
            </w:pPr>
            <w:r>
              <w:rPr>
                <w:sz w:val="17"/>
              </w:rPr>
              <w:t>‒</w:t>
            </w:r>
            <w:r>
              <w:rPr>
                <w:sz w:val="17"/>
              </w:rPr>
              <w:t xml:space="preserve"> 155.700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8978944" w14:textId="77777777">
            <w:pPr>
              <w:pStyle w:val="p-table"/>
              <w:jc w:val="right"/>
              <w:rPr>
                <w:sz w:val="17"/>
              </w:rPr>
            </w:pPr>
            <w:r>
              <w:rPr>
                <w:sz w:val="17"/>
              </w:rPr>
              <w:t>‒</w:t>
            </w:r>
            <w:r>
              <w:rPr>
                <w:sz w:val="17"/>
              </w:rPr>
              <w:t xml:space="preserve"> 47.300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879BE8A" w14:textId="77777777">
            <w:pPr>
              <w:pStyle w:val="p-table"/>
              <w:jc w:val="right"/>
              <w:rPr>
                <w:sz w:val="17"/>
              </w:rPr>
            </w:pPr>
            <w:r>
              <w:rPr>
                <w:sz w:val="17"/>
              </w:rPr>
              <w:t>7</w:t>
            </w:r>
          </w:p>
        </w:tc>
      </w:tr>
      <w:tr w:rsidR="00FB76A5" w14:paraId="4DB17BB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32F73AD5" w14:textId="77777777">
            <w:pPr>
              <w:pStyle w:val="p-table"/>
              <w:rPr>
                <w:sz w:val="17"/>
              </w:rPr>
            </w:pPr>
            <w:r>
              <w:rPr>
                <w:sz w:val="17"/>
              </w:rPr>
              <w:t>10</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98C349" w14:textId="77777777">
            <w:pPr>
              <w:pStyle w:val="p-table"/>
              <w:rPr>
                <w:sz w:val="17"/>
              </w:rPr>
            </w:pPr>
            <w:proofErr w:type="spellStart"/>
            <w:r>
              <w:rPr>
                <w:sz w:val="17"/>
              </w:rPr>
              <w:t>Ingroeipad</w:t>
            </w:r>
            <w:proofErr w:type="spellEnd"/>
            <w:r>
              <w:rPr>
                <w:sz w:val="17"/>
              </w:rPr>
              <w:t xml:space="preserve"> nieuw kinderopvangstelsel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C88B36A" w14:textId="77777777">
            <w:pPr>
              <w:pStyle w:val="p-table"/>
              <w:jc w:val="right"/>
              <w:rPr>
                <w:sz w:val="17"/>
              </w:rPr>
            </w:pPr>
            <w:r>
              <w:rPr>
                <w:sz w:val="17"/>
              </w:rPr>
              <w:t>19.200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57D8ED" w14:textId="77777777">
            <w:pPr>
              <w:pStyle w:val="p-table"/>
              <w:jc w:val="right"/>
              <w:rPr>
                <w:sz w:val="17"/>
              </w:rPr>
            </w:pPr>
            <w:r>
              <w:rPr>
                <w:sz w:val="17"/>
              </w:rPr>
              <w:t>295.800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C29D9D5" w14:textId="77777777">
            <w:pPr>
              <w:pStyle w:val="p-table"/>
              <w:jc w:val="right"/>
              <w:rPr>
                <w:sz w:val="17"/>
              </w:rPr>
            </w:pPr>
            <w:r>
              <w:rPr>
                <w:sz w:val="17"/>
              </w:rPr>
              <w:t>850.800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C96A323" w14:textId="77777777">
            <w:pPr>
              <w:pStyle w:val="p-table"/>
              <w:jc w:val="right"/>
              <w:rPr>
                <w:sz w:val="17"/>
              </w:rPr>
            </w:pPr>
            <w:r>
              <w:rPr>
                <w:sz w:val="17"/>
              </w:rPr>
              <w:t>1.078.600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9FD38C6" w14:textId="77777777">
            <w:pPr>
              <w:pStyle w:val="p-table"/>
              <w:jc w:val="right"/>
              <w:rPr>
                <w:sz w:val="17"/>
              </w:rPr>
            </w:pPr>
            <w:r>
              <w:rPr>
                <w:sz w:val="17"/>
              </w:rPr>
              <w:t>445.900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277F392" w14:textId="77777777">
            <w:pPr>
              <w:pStyle w:val="p-table"/>
              <w:jc w:val="right"/>
              <w:rPr>
                <w:sz w:val="17"/>
              </w:rPr>
            </w:pPr>
            <w:r>
              <w:rPr>
                <w:sz w:val="17"/>
              </w:rPr>
              <w:t>148.400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EC81A9B" w14:textId="77777777">
            <w:pPr>
              <w:pStyle w:val="p-table"/>
              <w:jc w:val="right"/>
              <w:rPr>
                <w:sz w:val="17"/>
              </w:rPr>
            </w:pPr>
            <w:r>
              <w:rPr>
                <w:sz w:val="17"/>
              </w:rPr>
              <w:t>7</w:t>
            </w:r>
          </w:p>
        </w:tc>
      </w:tr>
      <w:tr w:rsidR="00FB76A5" w14:paraId="44780E9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2CE4A374" w14:textId="77777777">
            <w:pPr>
              <w:pStyle w:val="p-table"/>
              <w:rPr>
                <w:sz w:val="17"/>
              </w:rPr>
            </w:pPr>
            <w:r>
              <w:rPr>
                <w:sz w:val="17"/>
              </w:rPr>
              <w:t>11</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A5F6FE8" w14:textId="77777777">
            <w:pPr>
              <w:pStyle w:val="p-table"/>
              <w:rPr>
                <w:sz w:val="17"/>
              </w:rPr>
            </w:pPr>
            <w:r>
              <w:rPr>
                <w:sz w:val="17"/>
              </w:rPr>
              <w:t>Steilere afbouw WKB vanaf een inkomen van 60.000 euro</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A54FE2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9A72D6E" w14:textId="77777777">
            <w:pPr>
              <w:pStyle w:val="p-table"/>
              <w:jc w:val="right"/>
              <w:rPr>
                <w:sz w:val="17"/>
              </w:rPr>
            </w:pPr>
            <w:r>
              <w:rPr>
                <w:sz w:val="17"/>
              </w:rPr>
              <w:t>‒</w:t>
            </w:r>
            <w:r>
              <w:rPr>
                <w:sz w:val="17"/>
              </w:rPr>
              <w:t xml:space="preserve"> 25.000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D86BA31" w14:textId="77777777">
            <w:pPr>
              <w:pStyle w:val="p-table"/>
              <w:jc w:val="right"/>
              <w:rPr>
                <w:sz w:val="17"/>
              </w:rPr>
            </w:pPr>
            <w:r>
              <w:rPr>
                <w:sz w:val="17"/>
              </w:rPr>
              <w:t>‒</w:t>
            </w:r>
            <w:r>
              <w:rPr>
                <w:sz w:val="17"/>
              </w:rPr>
              <w:t xml:space="preserve"> 304.400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4A1AC7D" w14:textId="77777777">
            <w:pPr>
              <w:pStyle w:val="p-table"/>
              <w:jc w:val="right"/>
              <w:rPr>
                <w:sz w:val="17"/>
              </w:rPr>
            </w:pPr>
            <w:r>
              <w:rPr>
                <w:sz w:val="17"/>
              </w:rPr>
              <w:t>‒</w:t>
            </w:r>
            <w:r>
              <w:rPr>
                <w:sz w:val="17"/>
              </w:rPr>
              <w:t xml:space="preserve"> 291.000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9630436" w14:textId="77777777">
            <w:pPr>
              <w:pStyle w:val="p-table"/>
              <w:jc w:val="right"/>
              <w:rPr>
                <w:sz w:val="17"/>
              </w:rPr>
            </w:pPr>
            <w:r>
              <w:rPr>
                <w:sz w:val="17"/>
              </w:rPr>
              <w:t>‒</w:t>
            </w:r>
            <w:r>
              <w:rPr>
                <w:sz w:val="17"/>
              </w:rPr>
              <w:t xml:space="preserve"> 295.600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A56C6D" w14:textId="77777777">
            <w:pPr>
              <w:pStyle w:val="p-table"/>
              <w:jc w:val="right"/>
              <w:rPr>
                <w:sz w:val="17"/>
              </w:rPr>
            </w:pPr>
            <w:r>
              <w:rPr>
                <w:sz w:val="17"/>
              </w:rPr>
              <w:t>‒</w:t>
            </w:r>
            <w:r>
              <w:rPr>
                <w:sz w:val="17"/>
              </w:rPr>
              <w:t xml:space="preserve"> 300.000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3D5F26" w14:textId="77777777">
            <w:pPr>
              <w:pStyle w:val="p-table"/>
              <w:jc w:val="right"/>
              <w:rPr>
                <w:sz w:val="17"/>
              </w:rPr>
            </w:pPr>
            <w:r>
              <w:rPr>
                <w:sz w:val="17"/>
              </w:rPr>
              <w:t>10</w:t>
            </w:r>
          </w:p>
        </w:tc>
      </w:tr>
      <w:tr w:rsidR="00FB76A5" w14:paraId="5F789B5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4CD3C1BE" w14:textId="77777777">
            <w:pPr>
              <w:pStyle w:val="p-table"/>
              <w:rPr>
                <w:sz w:val="17"/>
              </w:rPr>
            </w:pPr>
            <w:r>
              <w:rPr>
                <w:sz w:val="17"/>
              </w:rPr>
              <w:t>12</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BC7388" w14:textId="77777777">
            <w:pPr>
              <w:pStyle w:val="p-table"/>
              <w:rPr>
                <w:sz w:val="17"/>
              </w:rPr>
            </w:pPr>
            <w:r>
              <w:rPr>
                <w:sz w:val="17"/>
              </w:rPr>
              <w:t>Oplossen knelpunt samengestelde gezinnen WKB</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A91C9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CBBCF1C" w14:textId="77777777">
            <w:pPr>
              <w:pStyle w:val="p-table"/>
              <w:jc w:val="right"/>
              <w:rPr>
                <w:sz w:val="17"/>
              </w:rPr>
            </w:pPr>
            <w:r>
              <w:rPr>
                <w:sz w:val="17"/>
              </w:rPr>
              <w:t>4.600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C054CB8" w14:textId="77777777">
            <w:pPr>
              <w:pStyle w:val="p-table"/>
              <w:jc w:val="right"/>
              <w:rPr>
                <w:sz w:val="17"/>
              </w:rPr>
            </w:pPr>
            <w:r>
              <w:rPr>
                <w:sz w:val="17"/>
              </w:rPr>
              <w:t>56.200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5D303E" w14:textId="77777777">
            <w:pPr>
              <w:pStyle w:val="p-table"/>
              <w:jc w:val="right"/>
              <w:rPr>
                <w:sz w:val="17"/>
              </w:rPr>
            </w:pPr>
            <w:r>
              <w:rPr>
                <w:sz w:val="17"/>
              </w:rPr>
              <w:t>55.100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C10AF09" w14:textId="77777777">
            <w:pPr>
              <w:pStyle w:val="p-table"/>
              <w:jc w:val="right"/>
              <w:rPr>
                <w:sz w:val="17"/>
              </w:rPr>
            </w:pPr>
            <w:r>
              <w:rPr>
                <w:sz w:val="17"/>
              </w:rPr>
              <w:t>40.800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17D77E" w14:textId="77777777">
            <w:pPr>
              <w:pStyle w:val="p-table"/>
              <w:jc w:val="right"/>
              <w:rPr>
                <w:sz w:val="17"/>
              </w:rPr>
            </w:pPr>
            <w:r>
              <w:rPr>
                <w:sz w:val="17"/>
              </w:rPr>
              <w:t>50.200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8B2D3EA" w14:textId="77777777">
            <w:pPr>
              <w:pStyle w:val="p-table"/>
              <w:jc w:val="right"/>
              <w:rPr>
                <w:sz w:val="17"/>
              </w:rPr>
            </w:pPr>
            <w:r>
              <w:rPr>
                <w:sz w:val="17"/>
              </w:rPr>
              <w:t>10</w:t>
            </w:r>
          </w:p>
        </w:tc>
      </w:tr>
      <w:tr w:rsidR="00FB76A5" w14:paraId="21D93F9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30ED1315" w14:textId="77777777">
            <w:pPr>
              <w:pStyle w:val="p-table"/>
              <w:rPr>
                <w:sz w:val="17"/>
              </w:rPr>
            </w:pPr>
            <w:r>
              <w:rPr>
                <w:sz w:val="17"/>
              </w:rPr>
              <w:t>13</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01CD5F" w14:textId="77777777">
            <w:pPr>
              <w:pStyle w:val="p-table"/>
              <w:rPr>
                <w:sz w:val="17"/>
              </w:rPr>
            </w:pPr>
            <w:r>
              <w:rPr>
                <w:sz w:val="17"/>
              </w:rPr>
              <w:t xml:space="preserve">Actieagenda integratie inclusief </w:t>
            </w:r>
            <w:proofErr w:type="spellStart"/>
            <w:r>
              <w:rPr>
                <w:sz w:val="17"/>
              </w:rPr>
              <w:t>taaaleis</w:t>
            </w:r>
            <w:proofErr w:type="spellEnd"/>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A306696" w14:textId="77777777">
            <w:pPr>
              <w:pStyle w:val="p-table"/>
              <w:jc w:val="right"/>
              <w:rPr>
                <w:sz w:val="17"/>
              </w:rPr>
            </w:pPr>
            <w:r>
              <w:rPr>
                <w:sz w:val="17"/>
              </w:rPr>
              <w:t>4.968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DC87B8" w14:textId="77777777">
            <w:pPr>
              <w:pStyle w:val="p-table"/>
              <w:jc w:val="right"/>
              <w:rPr>
                <w:sz w:val="17"/>
              </w:rPr>
            </w:pPr>
            <w:r>
              <w:rPr>
                <w:sz w:val="17"/>
              </w:rPr>
              <w:t>10.622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04F8804" w14:textId="77777777">
            <w:pPr>
              <w:pStyle w:val="p-table"/>
              <w:jc w:val="right"/>
              <w:rPr>
                <w:sz w:val="17"/>
              </w:rPr>
            </w:pPr>
            <w:r>
              <w:rPr>
                <w:sz w:val="17"/>
              </w:rPr>
              <w:t>15.647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621EA0E" w14:textId="77777777">
            <w:pPr>
              <w:pStyle w:val="p-table"/>
              <w:jc w:val="right"/>
              <w:rPr>
                <w:sz w:val="17"/>
              </w:rPr>
            </w:pPr>
            <w:r>
              <w:rPr>
                <w:sz w:val="17"/>
              </w:rPr>
              <w:t>22.252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E1CE471" w14:textId="77777777">
            <w:pPr>
              <w:pStyle w:val="p-table"/>
              <w:jc w:val="right"/>
              <w:rPr>
                <w:sz w:val="17"/>
              </w:rPr>
            </w:pPr>
            <w:r>
              <w:rPr>
                <w:sz w:val="17"/>
              </w:rPr>
              <w:t>26.657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749639" w14:textId="77777777">
            <w:pPr>
              <w:pStyle w:val="p-table"/>
              <w:jc w:val="right"/>
              <w:rPr>
                <w:sz w:val="17"/>
              </w:rPr>
            </w:pPr>
            <w:r>
              <w:rPr>
                <w:sz w:val="17"/>
              </w:rPr>
              <w:t>21.990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4B3D403" w14:textId="77777777">
            <w:pPr>
              <w:pStyle w:val="p-table"/>
              <w:jc w:val="right"/>
              <w:rPr>
                <w:sz w:val="17"/>
              </w:rPr>
            </w:pPr>
            <w:r>
              <w:rPr>
                <w:sz w:val="17"/>
              </w:rPr>
              <w:t>13, 99</w:t>
            </w:r>
          </w:p>
        </w:tc>
      </w:tr>
      <w:tr w:rsidR="00FB76A5" w14:paraId="5692160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266A8A02" w14:textId="77777777">
            <w:pPr>
              <w:pStyle w:val="p-table"/>
              <w:rPr>
                <w:sz w:val="17"/>
              </w:rPr>
            </w:pPr>
            <w:r>
              <w:rPr>
                <w:sz w:val="17"/>
              </w:rPr>
              <w:t>14</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03D40FF" w14:textId="77777777">
            <w:pPr>
              <w:pStyle w:val="p-table"/>
              <w:rPr>
                <w:sz w:val="17"/>
              </w:rPr>
            </w:pPr>
            <w:r>
              <w:rPr>
                <w:sz w:val="17"/>
              </w:rPr>
              <w:t>Duurverkorting Werkloosheidsuitkering</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8F3616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BECCCC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67849F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FB9EBCF" w14:textId="77777777">
            <w:pPr>
              <w:pStyle w:val="p-table"/>
              <w:jc w:val="right"/>
              <w:rPr>
                <w:sz w:val="17"/>
              </w:rPr>
            </w:pPr>
            <w:r>
              <w:rPr>
                <w:sz w:val="17"/>
              </w:rPr>
              <w:t>18.970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A9839B2" w14:textId="77777777">
            <w:pPr>
              <w:pStyle w:val="p-table"/>
              <w:jc w:val="right"/>
              <w:rPr>
                <w:sz w:val="17"/>
              </w:rPr>
            </w:pPr>
            <w:r>
              <w:rPr>
                <w:sz w:val="17"/>
              </w:rPr>
              <w:t>110.351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CEA1ECF" w14:textId="77777777">
            <w:pPr>
              <w:pStyle w:val="p-table"/>
              <w:jc w:val="right"/>
              <w:rPr>
                <w:sz w:val="17"/>
              </w:rPr>
            </w:pPr>
            <w:r>
              <w:rPr>
                <w:sz w:val="17"/>
              </w:rPr>
              <w:t>80.938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CACA712" w14:textId="77777777">
            <w:pPr>
              <w:pStyle w:val="p-table"/>
              <w:jc w:val="right"/>
              <w:rPr>
                <w:sz w:val="17"/>
              </w:rPr>
            </w:pPr>
            <w:r>
              <w:rPr>
                <w:sz w:val="17"/>
              </w:rPr>
              <w:t>99</w:t>
            </w:r>
          </w:p>
        </w:tc>
      </w:tr>
      <w:tr w:rsidR="00FB76A5" w14:paraId="3D835CE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3D642F76" w14:textId="77777777">
            <w:pPr>
              <w:pStyle w:val="p-table"/>
              <w:rPr>
                <w:sz w:val="17"/>
              </w:rPr>
            </w:pPr>
            <w:r>
              <w:rPr>
                <w:sz w:val="17"/>
              </w:rPr>
              <w:t>15</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77D93B0" w14:textId="77777777">
            <w:pPr>
              <w:pStyle w:val="p-table"/>
              <w:rPr>
                <w:sz w:val="17"/>
              </w:rPr>
            </w:pPr>
            <w:r>
              <w:rPr>
                <w:sz w:val="17"/>
              </w:rPr>
              <w:t>Intensiveringen en ombuigingen Nog onverdeeld</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797AE44" w14:textId="77777777">
            <w:pPr>
              <w:pStyle w:val="p-table"/>
              <w:jc w:val="right"/>
              <w:rPr>
                <w:sz w:val="17"/>
              </w:rPr>
            </w:pPr>
            <w:r>
              <w:rPr>
                <w:sz w:val="17"/>
              </w:rPr>
              <w:t>‒</w:t>
            </w:r>
            <w:r>
              <w:rPr>
                <w:sz w:val="17"/>
              </w:rPr>
              <w:t xml:space="preserve"> 11.662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052CAF" w14:textId="77777777">
            <w:pPr>
              <w:pStyle w:val="p-table"/>
              <w:jc w:val="right"/>
              <w:rPr>
                <w:sz w:val="17"/>
              </w:rPr>
            </w:pPr>
            <w:r>
              <w:rPr>
                <w:sz w:val="17"/>
              </w:rPr>
              <w:t>22.631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E902870" w14:textId="77777777">
            <w:pPr>
              <w:pStyle w:val="p-table"/>
              <w:jc w:val="right"/>
              <w:rPr>
                <w:sz w:val="17"/>
              </w:rPr>
            </w:pPr>
            <w:r>
              <w:rPr>
                <w:sz w:val="17"/>
              </w:rPr>
              <w:t>25.447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B6C3BFD" w14:textId="77777777">
            <w:pPr>
              <w:pStyle w:val="p-table"/>
              <w:jc w:val="right"/>
              <w:rPr>
                <w:sz w:val="17"/>
              </w:rPr>
            </w:pPr>
            <w:r>
              <w:rPr>
                <w:sz w:val="17"/>
              </w:rPr>
              <w:t>99.715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2461095" w14:textId="77777777">
            <w:pPr>
              <w:pStyle w:val="p-table"/>
              <w:jc w:val="right"/>
              <w:rPr>
                <w:sz w:val="17"/>
              </w:rPr>
            </w:pPr>
            <w:r>
              <w:rPr>
                <w:sz w:val="17"/>
              </w:rPr>
              <w:t>61.144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4F6FC64" w14:textId="77777777">
            <w:pPr>
              <w:pStyle w:val="p-table"/>
              <w:jc w:val="right"/>
              <w:rPr>
                <w:sz w:val="17"/>
              </w:rPr>
            </w:pPr>
            <w:r>
              <w:rPr>
                <w:sz w:val="17"/>
              </w:rPr>
              <w:t>60.360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3D877B" w14:textId="77777777">
            <w:pPr>
              <w:pStyle w:val="p-table"/>
              <w:jc w:val="right"/>
              <w:rPr>
                <w:sz w:val="17"/>
              </w:rPr>
            </w:pPr>
            <w:r>
              <w:rPr>
                <w:sz w:val="17"/>
              </w:rPr>
              <w:t>99</w:t>
            </w:r>
          </w:p>
        </w:tc>
      </w:tr>
      <w:tr w:rsidR="00FB76A5" w14:paraId="5B8A8E6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738F5D2F" w14:textId="77777777">
            <w:pPr>
              <w:pStyle w:val="p-table"/>
              <w:rPr>
                <w:sz w:val="17"/>
              </w:rPr>
            </w:pPr>
            <w:r>
              <w:rPr>
                <w:sz w:val="17"/>
              </w:rPr>
              <w:t>16</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F6C36B" w14:textId="77777777">
            <w:pPr>
              <w:pStyle w:val="p-table"/>
              <w:rPr>
                <w:sz w:val="17"/>
              </w:rPr>
            </w:pPr>
            <w:r>
              <w:rPr>
                <w:sz w:val="17"/>
              </w:rPr>
              <w:t>Overige intensiveringen en ombuigingen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EB3B6B6" w14:textId="77777777">
            <w:pPr>
              <w:pStyle w:val="p-table"/>
              <w:jc w:val="right"/>
              <w:rPr>
                <w:sz w:val="17"/>
              </w:rPr>
            </w:pPr>
            <w:r>
              <w:rPr>
                <w:sz w:val="17"/>
              </w:rPr>
              <w:t>‒</w:t>
            </w:r>
            <w:r>
              <w:rPr>
                <w:sz w:val="17"/>
              </w:rPr>
              <w:t xml:space="preserve"> 203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F7551F7" w14:textId="77777777">
            <w:pPr>
              <w:pStyle w:val="p-table"/>
              <w:jc w:val="right"/>
              <w:rPr>
                <w:sz w:val="17"/>
              </w:rPr>
            </w:pPr>
            <w:r>
              <w:rPr>
                <w:sz w:val="17"/>
              </w:rPr>
              <w:t>5.919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D62F25" w14:textId="77777777">
            <w:pPr>
              <w:pStyle w:val="p-table"/>
              <w:jc w:val="right"/>
              <w:rPr>
                <w:sz w:val="17"/>
              </w:rPr>
            </w:pPr>
            <w:r>
              <w:rPr>
                <w:sz w:val="17"/>
              </w:rPr>
              <w:t>4.015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DDB840C" w14:textId="77777777">
            <w:pPr>
              <w:pStyle w:val="p-table"/>
              <w:jc w:val="right"/>
              <w:rPr>
                <w:sz w:val="17"/>
              </w:rPr>
            </w:pPr>
            <w:r>
              <w:rPr>
                <w:sz w:val="17"/>
              </w:rPr>
              <w:t>4.372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9657F86" w14:textId="77777777">
            <w:pPr>
              <w:pStyle w:val="p-table"/>
              <w:jc w:val="right"/>
              <w:rPr>
                <w:sz w:val="17"/>
              </w:rPr>
            </w:pPr>
            <w:r>
              <w:rPr>
                <w:sz w:val="17"/>
              </w:rPr>
              <w:t>24.119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5DA163E" w14:textId="77777777">
            <w:pPr>
              <w:pStyle w:val="p-table"/>
              <w:jc w:val="right"/>
              <w:rPr>
                <w:sz w:val="17"/>
              </w:rPr>
            </w:pPr>
            <w:r>
              <w:rPr>
                <w:sz w:val="17"/>
              </w:rPr>
              <w:t>12.912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A9404D7" w14:textId="77777777">
            <w:pPr>
              <w:pStyle w:val="p-table"/>
              <w:jc w:val="right"/>
              <w:rPr>
                <w:sz w:val="17"/>
              </w:rPr>
            </w:pPr>
            <w:r>
              <w:rPr>
                <w:sz w:val="17"/>
              </w:rPr>
              <w:t>div</w:t>
            </w:r>
          </w:p>
        </w:tc>
      </w:tr>
      <w:tr w:rsidR="00FB76A5" w14:paraId="06AA7E14" w14:textId="77777777">
        <w:tblPrEx>
          <w:tblCellMar>
            <w:top w:w="0" w:type="dxa"/>
            <w:bottom w:w="0" w:type="dxa"/>
          </w:tblCellMar>
        </w:tblPrEx>
        <w:tc>
          <w:tcPr>
            <w:tcW w:w="3727" w:type="dxa"/>
            <w:gridSpan w:val="2"/>
            <w:tcBorders>
              <w:bottom w:val="single" w:color="009EE0" w:sz="2" w:space="0"/>
            </w:tcBorders>
            <w:shd w:val="clear" w:color="auto" w:fill="auto"/>
            <w:tcMar>
              <w:top w:w="22" w:type="dxa"/>
              <w:bottom w:w="22" w:type="dxa"/>
              <w:right w:w="28" w:type="dxa"/>
            </w:tcMar>
            <w:vAlign w:val="bottom"/>
          </w:tcPr>
          <w:p w:rsidR="00FB76A5" w:rsidRDefault="00615822" w14:paraId="6D8637F8" w14:textId="77777777">
            <w:pPr>
              <w:pStyle w:val="p-table"/>
              <w:rPr>
                <w:sz w:val="17"/>
              </w:rPr>
            </w:pPr>
            <w:r>
              <w:rPr>
                <w:i/>
                <w:sz w:val="17"/>
              </w:rPr>
              <w:t>Taakstellingen HLA en OCW</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11E1F8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0BAC506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C94D7B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5240A4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2AA2EC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05D2BB2E"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0063907B" w14:textId="77777777">
            <w:pPr>
              <w:pStyle w:val="p-table"/>
              <w:rPr>
                <w:sz w:val="17"/>
              </w:rPr>
            </w:pPr>
          </w:p>
        </w:tc>
      </w:tr>
      <w:tr w:rsidR="00FB76A5" w14:paraId="29A3EE2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55B36C01" w14:textId="77777777">
            <w:pPr>
              <w:pStyle w:val="p-table"/>
              <w:rPr>
                <w:sz w:val="17"/>
              </w:rPr>
            </w:pPr>
            <w:r>
              <w:rPr>
                <w:sz w:val="17"/>
              </w:rPr>
              <w:t>17</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F43470D" w14:textId="77777777">
            <w:pPr>
              <w:pStyle w:val="p-table"/>
              <w:rPr>
                <w:sz w:val="17"/>
              </w:rPr>
            </w:pPr>
            <w:r>
              <w:rPr>
                <w:sz w:val="17"/>
              </w:rPr>
              <w:t xml:space="preserve">Invulling Taakstelling HLA bij </w:t>
            </w:r>
            <w:r>
              <w:rPr>
                <w:sz w:val="17"/>
              </w:rPr>
              <w:t>ZBO's (Totaal)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309ABD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5133DF1" w14:textId="77777777">
            <w:pPr>
              <w:pStyle w:val="p-table"/>
              <w:jc w:val="right"/>
              <w:rPr>
                <w:sz w:val="17"/>
              </w:rPr>
            </w:pPr>
            <w:r>
              <w:rPr>
                <w:sz w:val="17"/>
              </w:rPr>
              <w:t>13.585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E3BF54F" w14:textId="77777777">
            <w:pPr>
              <w:pStyle w:val="p-table"/>
              <w:jc w:val="right"/>
              <w:rPr>
                <w:sz w:val="17"/>
              </w:rPr>
            </w:pPr>
            <w:r>
              <w:rPr>
                <w:sz w:val="17"/>
              </w:rPr>
              <w:t>27.401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D3E985C" w14:textId="77777777">
            <w:pPr>
              <w:pStyle w:val="p-table"/>
              <w:jc w:val="right"/>
              <w:rPr>
                <w:sz w:val="17"/>
              </w:rPr>
            </w:pPr>
            <w:r>
              <w:rPr>
                <w:sz w:val="17"/>
              </w:rPr>
              <w:t>41.738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567F842" w14:textId="77777777">
            <w:pPr>
              <w:pStyle w:val="p-table"/>
              <w:jc w:val="right"/>
              <w:rPr>
                <w:sz w:val="17"/>
              </w:rPr>
            </w:pPr>
            <w:r>
              <w:rPr>
                <w:sz w:val="17"/>
              </w:rPr>
              <w:t>56.030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0ABD91C" w14:textId="77777777">
            <w:pPr>
              <w:pStyle w:val="p-table"/>
              <w:jc w:val="right"/>
              <w:rPr>
                <w:sz w:val="17"/>
              </w:rPr>
            </w:pPr>
            <w:r>
              <w:rPr>
                <w:sz w:val="17"/>
              </w:rPr>
              <w:t>56.030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BB4FEE8" w14:textId="77777777">
            <w:pPr>
              <w:pStyle w:val="p-table"/>
              <w:jc w:val="right"/>
              <w:rPr>
                <w:sz w:val="17"/>
              </w:rPr>
            </w:pPr>
            <w:r>
              <w:rPr>
                <w:sz w:val="17"/>
              </w:rPr>
              <w:t>96</w:t>
            </w:r>
          </w:p>
        </w:tc>
      </w:tr>
      <w:tr w:rsidR="00FB76A5" w14:paraId="22ADDF6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10F4799B" w14:textId="77777777">
            <w:pPr>
              <w:pStyle w:val="p-table"/>
              <w:rPr>
                <w:sz w:val="17"/>
              </w:rPr>
            </w:pPr>
            <w:r>
              <w:rPr>
                <w:sz w:val="17"/>
              </w:rPr>
              <w:t>18</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DE9F991" w14:textId="77777777">
            <w:pPr>
              <w:pStyle w:val="p-table"/>
              <w:rPr>
                <w:sz w:val="17"/>
              </w:rPr>
            </w:pPr>
            <w:r>
              <w:rPr>
                <w:sz w:val="17"/>
              </w:rPr>
              <w:t>Invulling Taakstelling OCW bij ZBO's (Totaal)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417E360" w14:textId="77777777">
            <w:pPr>
              <w:pStyle w:val="p-table"/>
              <w:jc w:val="right"/>
              <w:rPr>
                <w:sz w:val="17"/>
              </w:rPr>
            </w:pPr>
            <w:r>
              <w:rPr>
                <w:sz w:val="17"/>
              </w:rPr>
              <w:t>30.500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37AC075" w14:textId="77777777">
            <w:pPr>
              <w:pStyle w:val="p-table"/>
              <w:jc w:val="right"/>
              <w:rPr>
                <w:sz w:val="17"/>
              </w:rPr>
            </w:pPr>
            <w:r>
              <w:rPr>
                <w:sz w:val="17"/>
              </w:rPr>
              <w:t>30.500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735EF2B" w14:textId="77777777">
            <w:pPr>
              <w:pStyle w:val="p-table"/>
              <w:jc w:val="right"/>
              <w:rPr>
                <w:sz w:val="17"/>
              </w:rPr>
            </w:pPr>
            <w:r>
              <w:rPr>
                <w:sz w:val="17"/>
              </w:rPr>
              <w:t>30.500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B2513F9" w14:textId="77777777">
            <w:pPr>
              <w:pStyle w:val="p-table"/>
              <w:jc w:val="right"/>
              <w:rPr>
                <w:sz w:val="17"/>
              </w:rPr>
            </w:pPr>
            <w:r>
              <w:rPr>
                <w:sz w:val="17"/>
              </w:rPr>
              <w:t>30.500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87BF8A5" w14:textId="77777777">
            <w:pPr>
              <w:pStyle w:val="p-table"/>
              <w:jc w:val="right"/>
              <w:rPr>
                <w:sz w:val="17"/>
              </w:rPr>
            </w:pPr>
            <w:r>
              <w:rPr>
                <w:sz w:val="17"/>
              </w:rPr>
              <w:t>30.500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6FEACD5" w14:textId="77777777">
            <w:pPr>
              <w:pStyle w:val="p-table"/>
              <w:jc w:val="right"/>
              <w:rPr>
                <w:sz w:val="17"/>
              </w:rPr>
            </w:pPr>
            <w:r>
              <w:rPr>
                <w:sz w:val="17"/>
              </w:rPr>
              <w:t>30.500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392784" w14:textId="77777777">
            <w:pPr>
              <w:pStyle w:val="p-table"/>
              <w:jc w:val="right"/>
              <w:rPr>
                <w:sz w:val="17"/>
              </w:rPr>
            </w:pPr>
            <w:r>
              <w:rPr>
                <w:sz w:val="17"/>
              </w:rPr>
              <w:t>99</w:t>
            </w:r>
          </w:p>
        </w:tc>
      </w:tr>
      <w:tr w:rsidR="00FB76A5" w14:paraId="11C15B98" w14:textId="77777777">
        <w:tblPrEx>
          <w:tblCellMar>
            <w:top w:w="0" w:type="dxa"/>
            <w:bottom w:w="0" w:type="dxa"/>
          </w:tblCellMar>
        </w:tblPrEx>
        <w:tc>
          <w:tcPr>
            <w:tcW w:w="3727" w:type="dxa"/>
            <w:gridSpan w:val="2"/>
            <w:tcBorders>
              <w:bottom w:val="single" w:color="009EE0" w:sz="2" w:space="0"/>
            </w:tcBorders>
            <w:shd w:val="clear" w:color="auto" w:fill="auto"/>
            <w:tcMar>
              <w:top w:w="22" w:type="dxa"/>
              <w:bottom w:w="22" w:type="dxa"/>
              <w:right w:w="28" w:type="dxa"/>
            </w:tcMar>
            <w:vAlign w:val="bottom"/>
          </w:tcPr>
          <w:p w:rsidR="00FB76A5" w:rsidRDefault="00615822" w14:paraId="035F3959" w14:textId="77777777">
            <w:pPr>
              <w:pStyle w:val="p-table"/>
              <w:rPr>
                <w:sz w:val="17"/>
              </w:rPr>
            </w:pPr>
            <w:r>
              <w:rPr>
                <w:i/>
                <w:sz w:val="17"/>
              </w:rPr>
              <w:t>Overige mutaties</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727CC2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CCF85D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04ED0F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AB271B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AC21E6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414240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43B855D3" w14:textId="77777777">
            <w:pPr>
              <w:pStyle w:val="p-table"/>
              <w:rPr>
                <w:sz w:val="17"/>
              </w:rPr>
            </w:pPr>
          </w:p>
        </w:tc>
      </w:tr>
      <w:tr w:rsidR="00FB76A5" w14:paraId="2B5155B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41E384D3" w14:textId="77777777">
            <w:pPr>
              <w:pStyle w:val="p-table"/>
              <w:rPr>
                <w:sz w:val="17"/>
              </w:rPr>
            </w:pPr>
            <w:r>
              <w:rPr>
                <w:sz w:val="17"/>
              </w:rPr>
              <w:t>19</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06B6BBE" w14:textId="77777777">
            <w:pPr>
              <w:pStyle w:val="p-table"/>
              <w:rPr>
                <w:sz w:val="17"/>
              </w:rPr>
            </w:pPr>
            <w:r>
              <w:rPr>
                <w:sz w:val="17"/>
              </w:rPr>
              <w:t>Toedeling prijs- en loonbijstelling 2025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1130BD" w14:textId="77777777">
            <w:pPr>
              <w:pStyle w:val="p-table"/>
              <w:jc w:val="right"/>
              <w:rPr>
                <w:sz w:val="17"/>
              </w:rPr>
            </w:pPr>
            <w:r>
              <w:rPr>
                <w:sz w:val="17"/>
              </w:rPr>
              <w:t>78.837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2879EE5" w14:textId="77777777">
            <w:pPr>
              <w:pStyle w:val="p-table"/>
              <w:jc w:val="right"/>
              <w:rPr>
                <w:sz w:val="17"/>
              </w:rPr>
            </w:pPr>
            <w:r>
              <w:rPr>
                <w:sz w:val="17"/>
              </w:rPr>
              <w:t>87.322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7E7A80A" w14:textId="77777777">
            <w:pPr>
              <w:pStyle w:val="p-table"/>
              <w:jc w:val="right"/>
              <w:rPr>
                <w:sz w:val="17"/>
              </w:rPr>
            </w:pPr>
            <w:r>
              <w:rPr>
                <w:sz w:val="17"/>
              </w:rPr>
              <w:t>78.113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2629E0" w14:textId="77777777">
            <w:pPr>
              <w:pStyle w:val="p-table"/>
              <w:jc w:val="right"/>
              <w:rPr>
                <w:sz w:val="17"/>
              </w:rPr>
            </w:pPr>
            <w:r>
              <w:rPr>
                <w:sz w:val="17"/>
              </w:rPr>
              <w:t>66.661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C215097" w14:textId="77777777">
            <w:pPr>
              <w:pStyle w:val="p-table"/>
              <w:jc w:val="right"/>
              <w:rPr>
                <w:sz w:val="17"/>
              </w:rPr>
            </w:pPr>
            <w:r>
              <w:rPr>
                <w:sz w:val="17"/>
              </w:rPr>
              <w:t>65.419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1D7F01" w14:textId="77777777">
            <w:pPr>
              <w:pStyle w:val="p-table"/>
              <w:jc w:val="right"/>
              <w:rPr>
                <w:sz w:val="17"/>
              </w:rPr>
            </w:pPr>
            <w:r>
              <w:rPr>
                <w:sz w:val="17"/>
              </w:rPr>
              <w:t>65.242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79E3483" w14:textId="77777777">
            <w:pPr>
              <w:pStyle w:val="p-table"/>
              <w:jc w:val="right"/>
              <w:rPr>
                <w:sz w:val="17"/>
              </w:rPr>
            </w:pPr>
            <w:r>
              <w:rPr>
                <w:sz w:val="17"/>
              </w:rPr>
              <w:t>99</w:t>
            </w:r>
          </w:p>
        </w:tc>
      </w:tr>
      <w:tr w:rsidR="00FB76A5" w14:paraId="41D5A62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6A512171" w14:textId="77777777">
            <w:pPr>
              <w:pStyle w:val="p-table"/>
              <w:rPr>
                <w:sz w:val="17"/>
              </w:rPr>
            </w:pPr>
            <w:r>
              <w:rPr>
                <w:sz w:val="17"/>
              </w:rPr>
              <w:t>20</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7CEA74" w14:textId="77777777">
            <w:pPr>
              <w:pStyle w:val="p-table"/>
              <w:rPr>
                <w:sz w:val="17"/>
              </w:rPr>
            </w:pPr>
            <w:r>
              <w:rPr>
                <w:sz w:val="17"/>
              </w:rPr>
              <w:t>Overboekingen van Aanvullende post</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43B4E63" w14:textId="77777777">
            <w:pPr>
              <w:pStyle w:val="p-table"/>
              <w:jc w:val="right"/>
              <w:rPr>
                <w:sz w:val="17"/>
              </w:rPr>
            </w:pPr>
            <w:r>
              <w:rPr>
                <w:sz w:val="17"/>
              </w:rPr>
              <w:t>200.606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23B1B88" w14:textId="77777777">
            <w:pPr>
              <w:pStyle w:val="p-table"/>
              <w:jc w:val="right"/>
              <w:rPr>
                <w:sz w:val="17"/>
              </w:rPr>
            </w:pPr>
            <w:r>
              <w:rPr>
                <w:sz w:val="17"/>
              </w:rPr>
              <w:t>113.617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9C1C01" w14:textId="77777777">
            <w:pPr>
              <w:pStyle w:val="p-table"/>
              <w:jc w:val="right"/>
              <w:rPr>
                <w:sz w:val="17"/>
              </w:rPr>
            </w:pPr>
            <w:r>
              <w:rPr>
                <w:sz w:val="17"/>
              </w:rPr>
              <w:t>155.628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FEB25E9" w14:textId="77777777">
            <w:pPr>
              <w:pStyle w:val="p-table"/>
              <w:jc w:val="right"/>
              <w:rPr>
                <w:sz w:val="17"/>
              </w:rPr>
            </w:pPr>
            <w:r>
              <w:rPr>
                <w:sz w:val="17"/>
              </w:rPr>
              <w:t>140.834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B1A236D" w14:textId="77777777">
            <w:pPr>
              <w:pStyle w:val="p-table"/>
              <w:jc w:val="right"/>
              <w:rPr>
                <w:sz w:val="17"/>
              </w:rPr>
            </w:pPr>
            <w:r>
              <w:rPr>
                <w:sz w:val="17"/>
              </w:rPr>
              <w:t>66.625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CDE6E2" w14:textId="77777777">
            <w:pPr>
              <w:pStyle w:val="p-table"/>
              <w:jc w:val="right"/>
              <w:rPr>
                <w:sz w:val="17"/>
              </w:rPr>
            </w:pPr>
            <w:r>
              <w:rPr>
                <w:sz w:val="17"/>
              </w:rPr>
              <w:t>47.685</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A1F6796" w14:textId="77777777">
            <w:pPr>
              <w:pStyle w:val="p-table"/>
              <w:jc w:val="right"/>
              <w:rPr>
                <w:sz w:val="17"/>
              </w:rPr>
            </w:pPr>
            <w:r>
              <w:rPr>
                <w:sz w:val="17"/>
              </w:rPr>
              <w:t>div</w:t>
            </w:r>
          </w:p>
        </w:tc>
      </w:tr>
      <w:tr w:rsidR="00FB76A5" w14:paraId="7EA1DDF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3C541D01" w14:textId="77777777">
            <w:pPr>
              <w:pStyle w:val="p-table"/>
              <w:rPr>
                <w:sz w:val="17"/>
              </w:rPr>
            </w:pPr>
            <w:r>
              <w:rPr>
                <w:sz w:val="17"/>
              </w:rPr>
              <w:t>21</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1E98C5A" w14:textId="77777777">
            <w:pPr>
              <w:pStyle w:val="p-table"/>
              <w:rPr>
                <w:sz w:val="17"/>
              </w:rPr>
            </w:pPr>
            <w:r>
              <w:rPr>
                <w:sz w:val="17"/>
              </w:rPr>
              <w:t>Overboekingen met andere begrotingshoofdstukken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7BA1C21" w14:textId="77777777">
            <w:pPr>
              <w:pStyle w:val="p-table"/>
              <w:jc w:val="right"/>
              <w:rPr>
                <w:sz w:val="17"/>
              </w:rPr>
            </w:pPr>
            <w:r>
              <w:rPr>
                <w:sz w:val="17"/>
              </w:rPr>
              <w:t>‒</w:t>
            </w:r>
            <w:r>
              <w:rPr>
                <w:sz w:val="17"/>
              </w:rPr>
              <w:t xml:space="preserve"> 117.203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9D60A1D" w14:textId="77777777">
            <w:pPr>
              <w:pStyle w:val="p-table"/>
              <w:jc w:val="right"/>
              <w:rPr>
                <w:sz w:val="17"/>
              </w:rPr>
            </w:pPr>
            <w:r>
              <w:rPr>
                <w:sz w:val="17"/>
              </w:rPr>
              <w:t>‒</w:t>
            </w:r>
            <w:r>
              <w:rPr>
                <w:sz w:val="17"/>
              </w:rPr>
              <w:t xml:space="preserve"> 108.892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4EC922" w14:textId="77777777">
            <w:pPr>
              <w:pStyle w:val="p-table"/>
              <w:jc w:val="right"/>
              <w:rPr>
                <w:sz w:val="17"/>
              </w:rPr>
            </w:pPr>
            <w:r>
              <w:rPr>
                <w:sz w:val="17"/>
              </w:rPr>
              <w:t>‒</w:t>
            </w:r>
            <w:r>
              <w:rPr>
                <w:sz w:val="17"/>
              </w:rPr>
              <w:t xml:space="preserve"> 128.105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0870BF2" w14:textId="77777777">
            <w:pPr>
              <w:pStyle w:val="p-table"/>
              <w:jc w:val="right"/>
              <w:rPr>
                <w:sz w:val="17"/>
              </w:rPr>
            </w:pPr>
            <w:r>
              <w:rPr>
                <w:sz w:val="17"/>
              </w:rPr>
              <w:t>‒</w:t>
            </w:r>
            <w:r>
              <w:rPr>
                <w:sz w:val="17"/>
              </w:rPr>
              <w:t xml:space="preserve"> 86.345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7E220A6" w14:textId="77777777">
            <w:pPr>
              <w:pStyle w:val="p-table"/>
              <w:jc w:val="right"/>
              <w:rPr>
                <w:sz w:val="17"/>
              </w:rPr>
            </w:pPr>
            <w:r>
              <w:rPr>
                <w:sz w:val="17"/>
              </w:rPr>
              <w:t>‒</w:t>
            </w:r>
            <w:r>
              <w:rPr>
                <w:sz w:val="17"/>
              </w:rPr>
              <w:t xml:space="preserve"> 3.567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90B630F" w14:textId="77777777">
            <w:pPr>
              <w:pStyle w:val="p-table"/>
              <w:jc w:val="right"/>
              <w:rPr>
                <w:sz w:val="17"/>
              </w:rPr>
            </w:pPr>
            <w:r>
              <w:rPr>
                <w:sz w:val="17"/>
              </w:rPr>
              <w:t>‒</w:t>
            </w:r>
            <w:r>
              <w:rPr>
                <w:sz w:val="17"/>
              </w:rPr>
              <w:t xml:space="preserve"> 7.178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E41FB9" w14:textId="77777777">
            <w:pPr>
              <w:pStyle w:val="p-table"/>
              <w:jc w:val="right"/>
              <w:rPr>
                <w:sz w:val="17"/>
              </w:rPr>
            </w:pPr>
            <w:r>
              <w:rPr>
                <w:sz w:val="17"/>
              </w:rPr>
              <w:t>div</w:t>
            </w:r>
          </w:p>
        </w:tc>
      </w:tr>
      <w:tr w:rsidR="00FB76A5" w14:paraId="54E0A49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22CE0E53" w14:textId="77777777">
            <w:pPr>
              <w:pStyle w:val="p-table"/>
              <w:rPr>
                <w:sz w:val="17"/>
              </w:rPr>
            </w:pPr>
            <w:r>
              <w:rPr>
                <w:sz w:val="17"/>
              </w:rPr>
              <w:lastRenderedPageBreak/>
              <w:t>22</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60850B4" w14:textId="77777777">
            <w:pPr>
              <w:pStyle w:val="p-table"/>
              <w:rPr>
                <w:sz w:val="17"/>
              </w:rPr>
            </w:pPr>
            <w:r>
              <w:rPr>
                <w:sz w:val="17"/>
              </w:rPr>
              <w:t>Diverse kasschuiven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80CFF55" w14:textId="77777777">
            <w:pPr>
              <w:pStyle w:val="p-table"/>
              <w:jc w:val="right"/>
              <w:rPr>
                <w:sz w:val="17"/>
              </w:rPr>
            </w:pPr>
            <w:r>
              <w:rPr>
                <w:sz w:val="17"/>
              </w:rPr>
              <w:t>‒</w:t>
            </w:r>
            <w:r>
              <w:rPr>
                <w:sz w:val="17"/>
              </w:rPr>
              <w:t xml:space="preserve"> 47.408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AC0F9C" w14:textId="77777777">
            <w:pPr>
              <w:pStyle w:val="p-table"/>
              <w:jc w:val="right"/>
              <w:rPr>
                <w:sz w:val="17"/>
              </w:rPr>
            </w:pPr>
            <w:r>
              <w:rPr>
                <w:sz w:val="17"/>
              </w:rPr>
              <w:t>‒</w:t>
            </w:r>
            <w:r>
              <w:rPr>
                <w:sz w:val="17"/>
              </w:rPr>
              <w:t xml:space="preserve"> </w:t>
            </w:r>
            <w:r>
              <w:rPr>
                <w:sz w:val="17"/>
              </w:rPr>
              <w:t>202.945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DFA232" w14:textId="77777777">
            <w:pPr>
              <w:pStyle w:val="p-table"/>
              <w:jc w:val="right"/>
              <w:rPr>
                <w:sz w:val="17"/>
              </w:rPr>
            </w:pPr>
            <w:r>
              <w:rPr>
                <w:sz w:val="17"/>
              </w:rPr>
              <w:t>158.584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5E3FCA" w14:textId="77777777">
            <w:pPr>
              <w:pStyle w:val="p-table"/>
              <w:jc w:val="right"/>
              <w:rPr>
                <w:sz w:val="17"/>
              </w:rPr>
            </w:pPr>
            <w:r>
              <w:rPr>
                <w:sz w:val="17"/>
              </w:rPr>
              <w:t>121.479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4C20A51" w14:textId="77777777">
            <w:pPr>
              <w:pStyle w:val="p-table"/>
              <w:jc w:val="right"/>
              <w:rPr>
                <w:sz w:val="17"/>
              </w:rPr>
            </w:pPr>
            <w:r>
              <w:rPr>
                <w:sz w:val="17"/>
              </w:rPr>
              <w:t>7.089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312886A" w14:textId="77777777">
            <w:pPr>
              <w:pStyle w:val="p-table"/>
              <w:jc w:val="right"/>
              <w:rPr>
                <w:sz w:val="17"/>
              </w:rPr>
            </w:pPr>
            <w:r>
              <w:rPr>
                <w:sz w:val="17"/>
              </w:rPr>
              <w:t>‒</w:t>
            </w:r>
            <w:r>
              <w:rPr>
                <w:sz w:val="17"/>
              </w:rPr>
              <w:t xml:space="preserve"> 8.199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9080CD2" w14:textId="77777777">
            <w:pPr>
              <w:pStyle w:val="p-table"/>
              <w:jc w:val="right"/>
              <w:rPr>
                <w:sz w:val="17"/>
              </w:rPr>
            </w:pPr>
            <w:r>
              <w:rPr>
                <w:sz w:val="17"/>
              </w:rPr>
              <w:t>div</w:t>
            </w:r>
          </w:p>
        </w:tc>
      </w:tr>
      <w:tr w:rsidR="00FB76A5" w14:paraId="00D3B8F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4917EA16" w14:textId="77777777">
            <w:pPr>
              <w:pStyle w:val="p-table"/>
              <w:rPr>
                <w:sz w:val="17"/>
              </w:rPr>
            </w:pPr>
            <w:r>
              <w:rPr>
                <w:sz w:val="17"/>
              </w:rPr>
              <w:t>23</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57C19AC" w14:textId="77777777">
            <w:pPr>
              <w:pStyle w:val="p-table"/>
              <w:rPr>
                <w:sz w:val="17"/>
              </w:rPr>
            </w:pPr>
            <w:r>
              <w:rPr>
                <w:sz w:val="17"/>
              </w:rPr>
              <w:t>Kasschuiven Groepen in de knel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F1A07E" w14:textId="77777777">
            <w:pPr>
              <w:pStyle w:val="p-table"/>
              <w:jc w:val="right"/>
              <w:rPr>
                <w:sz w:val="17"/>
              </w:rPr>
            </w:pPr>
            <w:r>
              <w:rPr>
                <w:sz w:val="17"/>
              </w:rPr>
              <w:t>‒</w:t>
            </w:r>
            <w:r>
              <w:rPr>
                <w:sz w:val="17"/>
              </w:rPr>
              <w:t xml:space="preserve"> 145.603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A6E6C6" w14:textId="77777777">
            <w:pPr>
              <w:pStyle w:val="p-table"/>
              <w:jc w:val="right"/>
              <w:rPr>
                <w:sz w:val="17"/>
              </w:rPr>
            </w:pPr>
            <w:r>
              <w:rPr>
                <w:sz w:val="17"/>
              </w:rPr>
              <w:t>‒</w:t>
            </w:r>
            <w:r>
              <w:rPr>
                <w:sz w:val="17"/>
              </w:rPr>
              <w:t xml:space="preserve"> 31.940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1F03470" w14:textId="77777777">
            <w:pPr>
              <w:pStyle w:val="p-table"/>
              <w:jc w:val="right"/>
              <w:rPr>
                <w:sz w:val="17"/>
              </w:rPr>
            </w:pPr>
            <w:r>
              <w:rPr>
                <w:sz w:val="17"/>
              </w:rPr>
              <w:t>3.852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71885EE" w14:textId="77777777">
            <w:pPr>
              <w:pStyle w:val="p-table"/>
              <w:jc w:val="right"/>
              <w:rPr>
                <w:sz w:val="17"/>
              </w:rPr>
            </w:pPr>
            <w:r>
              <w:rPr>
                <w:sz w:val="17"/>
              </w:rPr>
              <w:t>31.274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D6BBC0" w14:textId="77777777">
            <w:pPr>
              <w:pStyle w:val="p-table"/>
              <w:jc w:val="right"/>
              <w:rPr>
                <w:sz w:val="17"/>
              </w:rPr>
            </w:pPr>
            <w:r>
              <w:rPr>
                <w:sz w:val="17"/>
              </w:rPr>
              <w:t>66.008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ED88BF" w14:textId="77777777">
            <w:pPr>
              <w:pStyle w:val="p-table"/>
              <w:jc w:val="right"/>
              <w:rPr>
                <w:sz w:val="17"/>
              </w:rPr>
            </w:pPr>
            <w:r>
              <w:rPr>
                <w:sz w:val="17"/>
              </w:rPr>
              <w:t>76.409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DA3D29E" w14:textId="77777777">
            <w:pPr>
              <w:pStyle w:val="p-table"/>
              <w:jc w:val="right"/>
              <w:rPr>
                <w:sz w:val="17"/>
              </w:rPr>
            </w:pPr>
            <w:r>
              <w:rPr>
                <w:sz w:val="17"/>
              </w:rPr>
              <w:t>div</w:t>
            </w:r>
          </w:p>
        </w:tc>
      </w:tr>
      <w:tr w:rsidR="00FB76A5" w14:paraId="59BAB71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556B8CBC" w14:textId="77777777">
            <w:pPr>
              <w:pStyle w:val="p-table"/>
              <w:rPr>
                <w:sz w:val="17"/>
              </w:rPr>
            </w:pPr>
            <w:r>
              <w:rPr>
                <w:sz w:val="17"/>
              </w:rPr>
              <w:t>24</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A02DA33" w14:textId="77777777">
            <w:pPr>
              <w:pStyle w:val="p-table"/>
              <w:rPr>
                <w:sz w:val="17"/>
              </w:rPr>
            </w:pPr>
            <w:r>
              <w:rPr>
                <w:sz w:val="17"/>
              </w:rPr>
              <w:t>Uitgekeerde Eindejaarsmarge 2024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A79838E" w14:textId="77777777">
            <w:pPr>
              <w:pStyle w:val="p-table"/>
              <w:jc w:val="right"/>
              <w:rPr>
                <w:sz w:val="17"/>
              </w:rPr>
            </w:pPr>
            <w:r>
              <w:rPr>
                <w:sz w:val="17"/>
              </w:rPr>
              <w:t>15.241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2B8E52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A3C121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8DC42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2AC06C8"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C8CF9F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75EC510" w14:textId="77777777">
            <w:pPr>
              <w:pStyle w:val="p-table"/>
              <w:jc w:val="right"/>
              <w:rPr>
                <w:sz w:val="17"/>
              </w:rPr>
            </w:pPr>
            <w:r>
              <w:rPr>
                <w:sz w:val="17"/>
              </w:rPr>
              <w:t>div</w:t>
            </w:r>
          </w:p>
        </w:tc>
      </w:tr>
      <w:tr w:rsidR="00FB76A5" w14:paraId="1BE05B0E"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6B0F3470" w14:textId="77777777">
            <w:pPr>
              <w:pStyle w:val="p-table"/>
              <w:rPr>
                <w:sz w:val="17"/>
              </w:rPr>
            </w:pPr>
            <w:r>
              <w:rPr>
                <w:sz w:val="17"/>
              </w:rPr>
              <w:t>25</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15B9E47" w14:textId="77777777">
            <w:pPr>
              <w:pStyle w:val="p-table"/>
              <w:rPr>
                <w:sz w:val="17"/>
              </w:rPr>
            </w:pPr>
            <w:r>
              <w:rPr>
                <w:sz w:val="17"/>
              </w:rPr>
              <w:t>Desalderingen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D3F1B7" w14:textId="77777777">
            <w:pPr>
              <w:pStyle w:val="p-table"/>
              <w:jc w:val="right"/>
              <w:rPr>
                <w:sz w:val="17"/>
              </w:rPr>
            </w:pPr>
            <w:r>
              <w:rPr>
                <w:sz w:val="17"/>
              </w:rPr>
              <w:t>19.650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7ECF73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8D4A4A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BDE3A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D2511C"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27E6CCC"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20AED7" w14:textId="77777777">
            <w:pPr>
              <w:pStyle w:val="p-table"/>
              <w:jc w:val="right"/>
              <w:rPr>
                <w:sz w:val="17"/>
              </w:rPr>
            </w:pPr>
            <w:r>
              <w:rPr>
                <w:sz w:val="17"/>
              </w:rPr>
              <w:t>div</w:t>
            </w:r>
          </w:p>
        </w:tc>
      </w:tr>
      <w:tr w:rsidR="00FB76A5" w14:paraId="6007958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B76A5" w:rsidRDefault="00615822" w14:paraId="0911DF9D" w14:textId="77777777">
            <w:pPr>
              <w:pStyle w:val="p-table"/>
              <w:rPr>
                <w:sz w:val="17"/>
              </w:rPr>
            </w:pPr>
            <w:r>
              <w:rPr>
                <w:sz w:val="17"/>
              </w:rPr>
              <w:t>26</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DBC2E01" w14:textId="77777777">
            <w:pPr>
              <w:pStyle w:val="p-table"/>
              <w:rPr>
                <w:sz w:val="17"/>
              </w:rPr>
            </w:pPr>
            <w:r>
              <w:rPr>
                <w:sz w:val="17"/>
              </w:rPr>
              <w:t xml:space="preserve">Overige mutaties en </w:t>
            </w:r>
            <w:r>
              <w:rPr>
                <w:sz w:val="17"/>
              </w:rPr>
              <w:t>extrapolatie</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73D9709" w14:textId="77777777">
            <w:pPr>
              <w:pStyle w:val="p-table"/>
              <w:jc w:val="right"/>
              <w:rPr>
                <w:sz w:val="17"/>
              </w:rPr>
            </w:pPr>
            <w:r>
              <w:rPr>
                <w:sz w:val="17"/>
              </w:rPr>
              <w:t>‒</w:t>
            </w:r>
            <w:r>
              <w:rPr>
                <w:sz w:val="17"/>
              </w:rPr>
              <w:t xml:space="preserve"> 75.397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0D7F05C" w14:textId="77777777">
            <w:pPr>
              <w:pStyle w:val="p-table"/>
              <w:jc w:val="right"/>
              <w:rPr>
                <w:sz w:val="17"/>
              </w:rPr>
            </w:pPr>
            <w:r>
              <w:rPr>
                <w:sz w:val="17"/>
              </w:rPr>
              <w:t>‒</w:t>
            </w:r>
            <w:r>
              <w:rPr>
                <w:sz w:val="17"/>
              </w:rPr>
              <w:t xml:space="preserve"> 108.253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2CED2F" w14:textId="77777777">
            <w:pPr>
              <w:pStyle w:val="p-table"/>
              <w:jc w:val="right"/>
              <w:rPr>
                <w:sz w:val="17"/>
              </w:rPr>
            </w:pPr>
            <w:r>
              <w:rPr>
                <w:sz w:val="17"/>
              </w:rPr>
              <w:t>‒</w:t>
            </w:r>
            <w:r>
              <w:rPr>
                <w:sz w:val="17"/>
              </w:rPr>
              <w:t xml:space="preserve"> 139.654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941643" w14:textId="77777777">
            <w:pPr>
              <w:pStyle w:val="p-table"/>
              <w:jc w:val="right"/>
              <w:rPr>
                <w:sz w:val="17"/>
              </w:rPr>
            </w:pPr>
            <w:r>
              <w:rPr>
                <w:sz w:val="17"/>
              </w:rPr>
              <w:t>‒</w:t>
            </w:r>
            <w:r>
              <w:rPr>
                <w:sz w:val="17"/>
              </w:rPr>
              <w:t xml:space="preserve"> 166.823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92701A6" w14:textId="77777777">
            <w:pPr>
              <w:pStyle w:val="p-table"/>
              <w:jc w:val="right"/>
              <w:rPr>
                <w:sz w:val="17"/>
              </w:rPr>
            </w:pPr>
            <w:r>
              <w:rPr>
                <w:sz w:val="17"/>
              </w:rPr>
              <w:t>‒</w:t>
            </w:r>
            <w:r>
              <w:rPr>
                <w:sz w:val="17"/>
              </w:rPr>
              <w:t xml:space="preserve"> 218.619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8771A24" w14:textId="77777777">
            <w:pPr>
              <w:pStyle w:val="p-table"/>
              <w:jc w:val="right"/>
              <w:rPr>
                <w:sz w:val="17"/>
              </w:rPr>
            </w:pPr>
            <w:r>
              <w:rPr>
                <w:sz w:val="17"/>
              </w:rPr>
              <w:t>71.607.427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C32B2F1" w14:textId="77777777">
            <w:pPr>
              <w:pStyle w:val="p-table"/>
              <w:jc w:val="right"/>
              <w:rPr>
                <w:sz w:val="17"/>
              </w:rPr>
            </w:pPr>
            <w:r>
              <w:rPr>
                <w:sz w:val="17"/>
              </w:rPr>
              <w:t>div</w:t>
            </w:r>
          </w:p>
        </w:tc>
      </w:tr>
      <w:tr w:rsidR="00FB76A5" w14:paraId="1BA859D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B76A5" w:rsidRDefault="00FB76A5" w14:paraId="1E011F70"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1FBDAB" w14:textId="77777777">
            <w:pPr>
              <w:pStyle w:val="p-table"/>
              <w:rPr>
                <w:sz w:val="17"/>
              </w:rPr>
            </w:pPr>
            <w:r>
              <w:rPr>
                <w:b/>
                <w:sz w:val="17"/>
              </w:rPr>
              <w:t>Stand na de 1e suppletoire begroting 2025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8BC0284" w14:textId="77777777">
            <w:pPr>
              <w:pStyle w:val="p-table"/>
              <w:jc w:val="right"/>
              <w:rPr>
                <w:sz w:val="17"/>
              </w:rPr>
            </w:pPr>
            <w:r>
              <w:rPr>
                <w:b/>
                <w:sz w:val="17"/>
              </w:rPr>
              <w:t>60.106.051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FB9610A" w14:textId="77777777">
            <w:pPr>
              <w:pStyle w:val="p-table"/>
              <w:jc w:val="right"/>
              <w:rPr>
                <w:sz w:val="17"/>
              </w:rPr>
            </w:pPr>
            <w:r>
              <w:rPr>
                <w:b/>
                <w:sz w:val="17"/>
              </w:rPr>
              <w:t>64.244.057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CC835D" w14:textId="77777777">
            <w:pPr>
              <w:pStyle w:val="p-table"/>
              <w:jc w:val="right"/>
              <w:rPr>
                <w:sz w:val="17"/>
              </w:rPr>
            </w:pPr>
            <w:r>
              <w:rPr>
                <w:b/>
                <w:sz w:val="17"/>
              </w:rPr>
              <w:t>66.451.152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D8729B" w14:textId="77777777">
            <w:pPr>
              <w:pStyle w:val="p-table"/>
              <w:jc w:val="right"/>
              <w:rPr>
                <w:sz w:val="17"/>
              </w:rPr>
            </w:pPr>
            <w:r>
              <w:rPr>
                <w:b/>
                <w:sz w:val="17"/>
              </w:rPr>
              <w:t>67.837.818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7B18CC1" w14:textId="77777777">
            <w:pPr>
              <w:pStyle w:val="p-table"/>
              <w:jc w:val="right"/>
              <w:rPr>
                <w:sz w:val="17"/>
              </w:rPr>
            </w:pPr>
            <w:r>
              <w:rPr>
                <w:b/>
                <w:sz w:val="17"/>
              </w:rPr>
              <w:t>71.286.032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71D041" w14:textId="77777777">
            <w:pPr>
              <w:pStyle w:val="p-table"/>
              <w:jc w:val="right"/>
              <w:rPr>
                <w:sz w:val="17"/>
              </w:rPr>
            </w:pPr>
            <w:r>
              <w:rPr>
                <w:b/>
                <w:sz w:val="17"/>
              </w:rPr>
              <w:t>73.734.038</w:t>
            </w: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364F4F77" w14:textId="77777777">
            <w:pPr>
              <w:pStyle w:val="p-table"/>
              <w:rPr>
                <w:sz w:val="17"/>
              </w:rPr>
            </w:pPr>
          </w:p>
        </w:tc>
      </w:tr>
    </w:tbl>
    <w:p w:rsidR="00FB76A5" w:rsidRDefault="00FB76A5" w14:paraId="248AEC70" w14:textId="77777777">
      <w:pPr>
        <w:pStyle w:val="p-marginbottom"/>
      </w:pPr>
    </w:p>
    <w:p w:rsidR="00FB76A5" w:rsidRDefault="00615822" w14:paraId="009D570A" w14:textId="77777777">
      <w:pPr>
        <w:pStyle w:val="header-h1"/>
      </w:pPr>
      <w:r>
        <w:t>Toelichting</w:t>
      </w:r>
    </w:p>
    <w:p w:rsidR="00FB76A5" w:rsidRDefault="00615822" w14:paraId="2F20BFA6" w14:textId="77777777">
      <w:pPr>
        <w:pStyle w:val="p"/>
      </w:pPr>
      <w:r>
        <w:t xml:space="preserve">In de toelichting wordt de relevante </w:t>
      </w:r>
      <w:r>
        <w:t>informatie opgenomen. Voorop staat de zelfstandige leesbaarheid voor Kamerleden van begrotingsstukken, zeker waar het omvangrijke en/of anderszins belangrijke begrotingsmutaties betreft. Bij beleidsmatige intensiveringen met een budgettaire mutatie van € 20 miljoen of meer in enig jaar wordt verwezen of vooruitgewezen naar een stuk met daarin de door de Kamer te ontvangen informatie conform de werkwijze Beleidskeuzes uitgelegd (CW3.1).</w:t>
      </w:r>
    </w:p>
    <w:p w:rsidR="00FB76A5" w:rsidRDefault="00615822" w14:paraId="166512CF" w14:textId="77777777">
      <w:pPr>
        <w:pStyle w:val="header-h2"/>
      </w:pPr>
      <w:r>
        <w:t>Bijstellingen op basis van uitvoeringsinformatie en Centraal Economisch Plan (CEP)</w:t>
      </w:r>
    </w:p>
    <w:p w:rsidR="00FB76A5" w:rsidRDefault="00615822" w14:paraId="3E8F4376" w14:textId="77777777">
      <w:pPr>
        <w:pStyle w:val="header-h1"/>
      </w:pPr>
      <w:r>
        <w:t>1. Noodmaatregel Overbrugging voor Werkgelegenheid (NOW)</w:t>
      </w:r>
    </w:p>
    <w:p w:rsidR="00FB76A5" w:rsidRDefault="00615822" w14:paraId="191BE72A" w14:textId="77777777">
      <w:pPr>
        <w:pStyle w:val="p"/>
      </w:pPr>
      <w:r>
        <w:t>Op basis van de realisatiegegevens van UWV zijn de verwachte uitgaven aan de NOW naar boven bijgesteld met € 133,7 miljoen. Dit komt voornamelijk doordat de hoogte van de oninbare vorderingen naar boven is bijgesteld. Ook verwacht het UWV dat de uitkomsten van bezwaar of beroep leiden tot hogere definitieve vaststellingen dan eerder verwacht.</w:t>
      </w:r>
    </w:p>
    <w:p w:rsidR="00FB76A5" w:rsidRDefault="00615822" w14:paraId="5E7FF798" w14:textId="77777777">
      <w:pPr>
        <w:pStyle w:val="header-h1"/>
      </w:pPr>
      <w:r>
        <w:t>2. Bijstelling Bijstand en loonkostensubsidie (LKS)</w:t>
      </w:r>
    </w:p>
    <w:p w:rsidR="00FB76A5" w:rsidRDefault="00615822" w14:paraId="6E4A6B0A" w14:textId="77777777">
      <w:pPr>
        <w:pStyle w:val="p"/>
      </w:pPr>
      <w:r>
        <w:t xml:space="preserve">De uitgaven aan bijstand en LKS zijn per saldo meerjarig naar beneden bijgesteld. Doordat het CPB een lagere werkloze beroepsbevolking verwacht in de komende jaren, worden de </w:t>
      </w:r>
      <w:proofErr w:type="spellStart"/>
      <w:r>
        <w:t>bijstandsuitgaven</w:t>
      </w:r>
      <w:proofErr w:type="spellEnd"/>
      <w:r>
        <w:t xml:space="preserve"> in 2026 tot en met 2029 naar beneden bijgesteld. Ook is er een forse neerwaartse bijstelling van bijstand en LKS door de volumerealisaties: er zijn in 2024 minder bijstands- en LKS-uitkeringen verstrekt dan eerder werd verwacht. Als gevolg van de gerealiseerde prijs in 2024 zijn de bijstands- en LKS-uitgaven naar boven bijgesteld. Omdat het opwaartse effect van de prijsrealisaties kleiner is dan het neerwaartse effect van de </w:t>
      </w:r>
      <w:proofErr w:type="spellStart"/>
      <w:r>
        <w:t>volumeralisaties</w:t>
      </w:r>
      <w:proofErr w:type="spellEnd"/>
      <w:r>
        <w:t>, is de per saldo bijstelling naar beneden.</w:t>
      </w:r>
    </w:p>
    <w:p w:rsidR="00FB76A5" w:rsidRDefault="00615822" w14:paraId="37F96342" w14:textId="77777777">
      <w:pPr>
        <w:pStyle w:val="header-h1"/>
      </w:pPr>
      <w:r>
        <w:t>3. Kinderopvangtoeslag (KOT)</w:t>
      </w:r>
    </w:p>
    <w:p w:rsidR="00FB76A5" w:rsidRDefault="00615822" w14:paraId="7561A1EE" w14:textId="77777777">
      <w:pPr>
        <w:pStyle w:val="p"/>
      </w:pPr>
      <w:r>
        <w:t>De uitgaven Kinderopvangtoeslag zijn met name vanaf 2027 meerjarig naar boven bijgesteld. De belangrijkste verklaring voor de tegenvaller is dat het aantal kinderen dat gebruikmaakt van kinderopvang, op basis van nieuwe uitvoeringsinformatie, naar boven is bijgesteld. Verder wordt het enigszins onregelmatige verloop verklaard doordat de technische verwerking van de eerste ingroeistap naar het nieuwe kinderopvangstelsel nog niet in het juiste kasritme is geplaatst. Dat wordt nu gecorrigeerd.</w:t>
      </w:r>
    </w:p>
    <w:p w:rsidR="00FB76A5" w:rsidRDefault="00615822" w14:paraId="3D8E2830" w14:textId="77777777">
      <w:pPr>
        <w:pStyle w:val="header-h1"/>
      </w:pPr>
      <w:r>
        <w:t xml:space="preserve">4. Bijstelling Wet op het </w:t>
      </w:r>
      <w:proofErr w:type="spellStart"/>
      <w:r>
        <w:t>Kindgebonden</w:t>
      </w:r>
      <w:proofErr w:type="spellEnd"/>
      <w:r>
        <w:t xml:space="preserve"> Budget (WKB)</w:t>
      </w:r>
    </w:p>
    <w:p w:rsidR="00FB76A5" w:rsidRDefault="00615822" w14:paraId="11A895AD" w14:textId="77777777">
      <w:pPr>
        <w:pStyle w:val="p"/>
      </w:pPr>
      <w:r>
        <w:t xml:space="preserve">De uitgaven aan de WKB zijn meerjarig naar beneden </w:t>
      </w:r>
      <w:r>
        <w:t xml:space="preserve">bijgesteld. Er is sprake van een aflopende meevaller in de eerste jaren doordat Dienst Toeslagen vanaf 2025 bij het inschatten van inkomens uitgaat van een sterkere inkomensstijging dan de verwachte loonontwikkeling. Hierdoor komen de voorschotten die ouders tijdens het jaar ontvangen lager uit, </w:t>
      </w:r>
      <w:r>
        <w:lastRenderedPageBreak/>
        <w:t>wat zorgt voor de incidentele meevaller. In latere jaren leidt dit tot meer nabetalingen waardoor de meevaller weer wordt rechtgetrokken. Echter resteert vanaf 2030 een structurele tegenvaller doordat het CPB de ink</w:t>
      </w:r>
      <w:r>
        <w:t xml:space="preserve">omensontwikkeling van huishoudens met kinderen in de CEP-raming structureel lager inschat dan eerder ten tijde van de </w:t>
      </w:r>
      <w:proofErr w:type="spellStart"/>
      <w:r>
        <w:t>cMEV</w:t>
      </w:r>
      <w:proofErr w:type="spellEnd"/>
      <w:r>
        <w:t xml:space="preserve"> 2024 werd verwacht. Lagere inkomens leiden daarbij tot een hoger recht op toeslagen.</w:t>
      </w:r>
    </w:p>
    <w:p w:rsidR="00FB76A5" w:rsidRDefault="00615822" w14:paraId="0B82D854" w14:textId="77777777">
      <w:pPr>
        <w:pStyle w:val="header-h1"/>
      </w:pPr>
      <w:r>
        <w:t>5. Rijksbijdragen</w:t>
      </w:r>
    </w:p>
    <w:p w:rsidR="00FB76A5" w:rsidRDefault="00615822" w14:paraId="35B1D71F" w14:textId="77777777">
      <w:pPr>
        <w:pStyle w:val="p"/>
      </w:pPr>
      <w:r>
        <w:t xml:space="preserve">De geraamde uitgaven aan de </w:t>
      </w:r>
      <w:proofErr w:type="spellStart"/>
      <w:r>
        <w:t>rijksbijrage</w:t>
      </w:r>
      <w:proofErr w:type="spellEnd"/>
      <w:r>
        <w:t xml:space="preserve"> aan het Ouderdomsfonds voor de kosten van heffingskortingen en het vermogenstekort worden naar boven bijgesteld met € 627,8 miljoen op basis van de CEP-raming van het CPB.</w:t>
      </w:r>
    </w:p>
    <w:p w:rsidR="00FB76A5" w:rsidRDefault="00615822" w14:paraId="02969A7B" w14:textId="77777777">
      <w:pPr>
        <w:pStyle w:val="header-h1"/>
      </w:pPr>
      <w:r>
        <w:t>6. Overige bijstellingen o.b.v. uitvoeringsinformatie en CEP</w:t>
      </w:r>
    </w:p>
    <w:p w:rsidR="00FB76A5" w:rsidRDefault="00615822" w14:paraId="66B10878" w14:textId="77777777">
      <w:pPr>
        <w:pStyle w:val="ol-p-l1"/>
        <w:numPr>
          <w:ilvl w:val="0"/>
          <w:numId w:val="7"/>
        </w:numPr>
      </w:pPr>
      <w:r>
        <w:rPr>
          <w:rStyle w:val="ol-text"/>
        </w:rPr>
        <w:t>Loonkostenvoordelen: op basis van de voorlopige realisaties over 2024 is de raming voor 2025 en 2026 naar beneden bijgesteld met respectievelijk € 12,5 miljoen en € 8,4 miljoen. Er is minder gebruikgemaakt van het LKV-ouderen. Dit zou verklaard kunnen worden door de wetenschap dat het LKV-ouderen op termijn vervalt en werkgevers hierdoor minder geneigd zijn dit aan te vragen of in de veronderstelling zijn dat dit reeds vervallen is. Vanaf 2027 is de raming omhoog bijgesteld omdat er wordt verondersteld dat,</w:t>
      </w:r>
      <w:r>
        <w:rPr>
          <w:rStyle w:val="ol-text"/>
        </w:rPr>
        <w:t xml:space="preserve"> na afschaffing van het LKV-ouderen, een deel van deze groep gebruik zal maken van het LKV-arbeidsgehandicapten.</w:t>
      </w:r>
    </w:p>
    <w:p w:rsidR="00FB76A5" w:rsidRDefault="00615822" w14:paraId="309ECEBF" w14:textId="77777777">
      <w:pPr>
        <w:pStyle w:val="ol-p-l1"/>
        <w:numPr>
          <w:ilvl w:val="0"/>
          <w:numId w:val="5"/>
        </w:numPr>
      </w:pPr>
      <w:r>
        <w:rPr>
          <w:rStyle w:val="ol-text"/>
        </w:rPr>
        <w:t xml:space="preserve">Wajong: Vanwege een verhoging van het minimumjeugdloon worden de uitgaven aan de Wajong vanaf 2027 naar boven bijgesteld. Daarnaast is er op basis van uitvoeringsinformatie van het UWV een neerwaarts effect vanwege een lichte stijging van het aandeel </w:t>
      </w:r>
      <w:proofErr w:type="spellStart"/>
      <w:r>
        <w:rPr>
          <w:rStyle w:val="ol-text"/>
        </w:rPr>
        <w:t>Wajongers</w:t>
      </w:r>
      <w:proofErr w:type="spellEnd"/>
      <w:r>
        <w:rPr>
          <w:rStyle w:val="ol-text"/>
        </w:rPr>
        <w:t xml:space="preserve"> met arbeidsvermogen. Dit zorgt voor een lagere gemiddelde jaaruitkering van de oude Wajongregelingen.</w:t>
      </w:r>
    </w:p>
    <w:p w:rsidR="00FB76A5" w:rsidRDefault="00615822" w14:paraId="576E3620" w14:textId="77777777">
      <w:pPr>
        <w:pStyle w:val="ol-p-l1"/>
        <w:numPr>
          <w:ilvl w:val="0"/>
          <w:numId w:val="5"/>
        </w:numPr>
      </w:pPr>
      <w:r>
        <w:rPr>
          <w:rStyle w:val="ol-text"/>
        </w:rPr>
        <w:t xml:space="preserve">Tegemoetkomingsregeling </w:t>
      </w:r>
      <w:proofErr w:type="spellStart"/>
      <w:r>
        <w:rPr>
          <w:rStyle w:val="ol-text"/>
        </w:rPr>
        <w:t>stoffengerelateerde</w:t>
      </w:r>
      <w:proofErr w:type="spellEnd"/>
      <w:r>
        <w:rPr>
          <w:rStyle w:val="ol-text"/>
        </w:rPr>
        <w:t xml:space="preserve"> beroepsziekten (TSB):</w:t>
      </w:r>
    </w:p>
    <w:p w:rsidR="00FB76A5" w:rsidRDefault="00615822" w14:paraId="3A1F4111" w14:textId="77777777">
      <w:pPr>
        <w:pStyle w:val="ol-p-l1"/>
      </w:pPr>
      <w:r>
        <w:rPr>
          <w:rStyle w:val="ol-text"/>
        </w:rPr>
        <w:t>De raming van de TSB-uitkeringslasten wordt meerjarig neerwaarts bijgesteld. Dit komt omdat dat de regeling minder snel ingroeit. Nieuwe ziektes worden gefaseerd aan de regeling toegevoegd. De invoering van nieuwe ziektes in 2024 heeft vertraging opgelopen. Dit zorgt voor een neerwaartse bijstelling van € 1,5 miljoen in 2025 t/m € 1 miljoen in 2027. Daarnaast geven realisatiecijfers aanleiding het gebruik van de regeling in de beginjaren van de TSB neerwaarts bij te stellen.</w:t>
      </w:r>
    </w:p>
    <w:p w:rsidR="00FB76A5" w:rsidRDefault="00615822" w14:paraId="5C10020A" w14:textId="77777777">
      <w:pPr>
        <w:pStyle w:val="ol-p-l1"/>
        <w:numPr>
          <w:ilvl w:val="0"/>
          <w:numId w:val="5"/>
        </w:numPr>
      </w:pPr>
      <w:r>
        <w:rPr>
          <w:rStyle w:val="ol-text"/>
        </w:rPr>
        <w:t>Bijstelling AKW: Op basis van uitvoeringsinformatie van de SVB is de raming van de AKW opwaarts bijgesteld. De uitkeringslasten stijgen ten opzichte van de vorige raming, onder meer vanwege een toename van het aantal kinderen in de AKW. Bovendien stijgt de gemiddelde uitkering door een relatief sterkere toename van het aantal oudere kinderen en het aantal gerechtigden dat dubbele kinderbijslag intensieve zorg (DKIZ) ontvangt.</w:t>
      </w:r>
    </w:p>
    <w:p w:rsidR="00FB76A5" w:rsidRDefault="00FB76A5" w14:paraId="6D2B23CE" w14:textId="77777777"/>
    <w:p w:rsidR="00FB76A5" w:rsidRDefault="00615822" w14:paraId="2B097E70" w14:textId="77777777">
      <w:pPr>
        <w:pStyle w:val="header-h2"/>
      </w:pPr>
      <w:r>
        <w:t>Beleidsmatige intensiveringen en ombuigingen</w:t>
      </w:r>
    </w:p>
    <w:p w:rsidR="00FB76A5" w:rsidRDefault="00615822" w14:paraId="2644580B" w14:textId="77777777">
      <w:pPr>
        <w:pStyle w:val="header-h1"/>
      </w:pPr>
      <w:r>
        <w:t>7. Lage-inkomensvoordeel</w:t>
      </w:r>
    </w:p>
    <w:p w:rsidR="00FB76A5" w:rsidRDefault="00615822" w14:paraId="26F2712B" w14:textId="77777777">
      <w:pPr>
        <w:pStyle w:val="p"/>
      </w:pPr>
      <w:r>
        <w:t>Op basis van de voorlopige realisaties zijn de verwachte uitgaven aan het lage-inkomensvoordeel (LIV) voor 2025 neerwaarts bijgesteld met € 181,5 miljoen. Oorzaak is de verlaging van de uurloongrens in 2024 die samenhangt met de verhoging van het wettelijk minimumloon (WML). Hierdoor zijn er minder werknemers (en dus ook werkgevers) in aanmerking gekomen voor het LIV.</w:t>
      </w:r>
    </w:p>
    <w:p w:rsidR="00FB76A5" w:rsidRDefault="00615822" w14:paraId="3DEC49ED" w14:textId="77777777">
      <w:pPr>
        <w:pStyle w:val="header-h1"/>
      </w:pPr>
      <w:r>
        <w:t>8. Banenafspraak</w:t>
      </w:r>
    </w:p>
    <w:p w:rsidR="00FB76A5" w:rsidRDefault="00615822" w14:paraId="2CDCD1A1" w14:textId="77777777">
      <w:pPr>
        <w:pStyle w:val="p"/>
      </w:pPr>
      <w:r>
        <w:t xml:space="preserve">Door het niet halen van de banenafspraak treedt er in 2025 een besparingsverlies op de bijstandsuitkeringen op en wordt het macrobudget met </w:t>
      </w:r>
      <w:r>
        <w:lastRenderedPageBreak/>
        <w:t>€ 57,6 miljoen naar boven bijgesteld. Omdat de quotumregeling in 2025 nog is opgeschort, kan dit besparingsverlies niet gedekt worden door heffingsopbrengsten van het quotum.</w:t>
      </w:r>
    </w:p>
    <w:p w:rsidR="00FB76A5" w:rsidRDefault="00615822" w14:paraId="2E62E0BC" w14:textId="77777777">
      <w:pPr>
        <w:pStyle w:val="header-h1"/>
      </w:pPr>
      <w:r>
        <w:t>9. Invoering nieuwe financiering kinderopvang per 2029</w:t>
      </w:r>
    </w:p>
    <w:p w:rsidR="00FB76A5" w:rsidRDefault="00615822" w14:paraId="22545E92" w14:textId="77777777">
      <w:pPr>
        <w:pStyle w:val="p"/>
      </w:pPr>
      <w:r>
        <w:t>In het hoofdlijnenakkoord (HLA) is afgesproken om per 2027 een nieuwe financiering van kinderopvang in te voeren. Het betreft een ingrijpende wijziging zowel voor de uitvoering als de kinderopvangorganisaties. Om een goede overgang te borgen, is besloten meer tijd te nemen voor de implementatie van en overgang naar de nieuwe financiering. In 2029 gaat de nieuwe financiering in. Het wetgevingstraject voor de nieuwe financiering gaat onverminderd door om de sector op zo kort mogelijke termijn duidelijkheid te</w:t>
      </w:r>
      <w:r>
        <w:t xml:space="preserve"> geven. Deze reeks betreft de besparing als gevolg van het nieuwe invoeringsjaar en wordt ingezet voor het verhogen van de vergoedingspercentages in aanloop naar de nieuwe financiering en ter dekking van de opgaven op de SZW-begroting.</w:t>
      </w:r>
    </w:p>
    <w:p w:rsidR="00FB76A5" w:rsidRDefault="00615822" w14:paraId="19BCCB74" w14:textId="77777777">
      <w:pPr>
        <w:pStyle w:val="p"/>
      </w:pPr>
      <w:r>
        <w:t xml:space="preserve">Daarnaast wordt de maatregel uit het hoofdlijnenakkoord om de maximum </w:t>
      </w:r>
      <w:proofErr w:type="spellStart"/>
      <w:r>
        <w:t>uurprijzen</w:t>
      </w:r>
      <w:proofErr w:type="spellEnd"/>
      <w:r>
        <w:t xml:space="preserve"> in 2026 eenmalig niet te indexeren teruggedraaid. Dat betekent dat de maximum </w:t>
      </w:r>
      <w:proofErr w:type="spellStart"/>
      <w:r>
        <w:t>uurprijzen</w:t>
      </w:r>
      <w:proofErr w:type="spellEnd"/>
      <w:r>
        <w:t xml:space="preserve"> in 2026 aangepast worden aan de verwachte loon- en prijsontwikkeling. Dit wordt in de begroting van 2026 zichtbaar.</w:t>
      </w:r>
    </w:p>
    <w:p w:rsidR="00FB76A5" w:rsidRDefault="00615822" w14:paraId="7AD5CE65" w14:textId="77777777">
      <w:pPr>
        <w:pStyle w:val="header-h1"/>
      </w:pPr>
      <w:r>
        <w:t xml:space="preserve">10. </w:t>
      </w:r>
      <w:proofErr w:type="spellStart"/>
      <w:r>
        <w:t>Ingroeipad</w:t>
      </w:r>
      <w:proofErr w:type="spellEnd"/>
      <w:r>
        <w:t xml:space="preserve"> nieuw kinderopvangstelsel</w:t>
      </w:r>
    </w:p>
    <w:p w:rsidR="00FB76A5" w:rsidRDefault="00615822" w14:paraId="775BEDCD" w14:textId="77777777">
      <w:pPr>
        <w:pStyle w:val="p"/>
      </w:pPr>
      <w:r>
        <w:t xml:space="preserve">Met 2029 als invoeringsjaar van de nieuwe financiering van kinderopvang is een langer en </w:t>
      </w:r>
      <w:proofErr w:type="spellStart"/>
      <w:r>
        <w:t>geleidelijker</w:t>
      </w:r>
      <w:proofErr w:type="spellEnd"/>
      <w:r>
        <w:t xml:space="preserve"> </w:t>
      </w:r>
      <w:proofErr w:type="spellStart"/>
      <w:r>
        <w:t>ingroeipad</w:t>
      </w:r>
      <w:proofErr w:type="spellEnd"/>
      <w:r>
        <w:t xml:space="preserve"> nodig. In 2026, 2027 en 2028 wordt de kinderopvangtoeslag stapsgewijs verhoogd. Het doel van dit </w:t>
      </w:r>
      <w:proofErr w:type="spellStart"/>
      <w:r>
        <w:t>ingroeipad</w:t>
      </w:r>
      <w:proofErr w:type="spellEnd"/>
      <w:r>
        <w:t xml:space="preserve"> is om de vraag naar kinderopvang geleidelijk te laten stijgen en de sector tijd te geven om het aanbod mee te laten groeien. De reeks betreft de middelen voor dit </w:t>
      </w:r>
      <w:proofErr w:type="spellStart"/>
      <w:r>
        <w:t>ingroeipad</w:t>
      </w:r>
      <w:proofErr w:type="spellEnd"/>
      <w:r>
        <w:t>.</w:t>
      </w:r>
    </w:p>
    <w:p w:rsidR="00FB76A5" w:rsidRDefault="00615822" w14:paraId="1CBECE15" w14:textId="77777777">
      <w:pPr>
        <w:pStyle w:val="header-h1"/>
      </w:pPr>
      <w:r>
        <w:t>11. Steilere afbouw WKB vanaf een inkomen van 60.000 euro</w:t>
      </w:r>
    </w:p>
    <w:p w:rsidR="00FB76A5" w:rsidRDefault="00615822" w14:paraId="5EF4B1CD" w14:textId="77777777">
      <w:pPr>
        <w:pStyle w:val="p"/>
      </w:pPr>
      <w:r>
        <w:t>Met deze maatregel wordt een steiler afbouwpercentage geïntroduceerd in de WKB voor inkomens vanaf € 60.000 (prijspeil 2024). Het afbouwpercentage voor inkomens vanaf € 60.000 wordt met 4,3%-punt verhoogd en neemt daardoor toe van 8,5% tot 12,8%. Dit levert een besparing op van € 300 miljoen structureel. Deze maatregel dient ter dekking van de structurele tegenvaller op de SZW-begroting. Voor deze mutatie ontvangt uw Kamer de onderbouwing conform de werkwijze Beleidskeuzes uitgelegd (CW3.1) voordat over het</w:t>
      </w:r>
      <w:r>
        <w:t xml:space="preserve"> inhoudelijke beleidsvoorstel in de Kamer wordt gestemd.</w:t>
      </w:r>
    </w:p>
    <w:p w:rsidR="00FB76A5" w:rsidRDefault="00615822" w14:paraId="6C55EBD3" w14:textId="77777777">
      <w:pPr>
        <w:pStyle w:val="header-h1"/>
      </w:pPr>
      <w:r>
        <w:t>12. Oplossen knelpunt samengestelde gezinnen WKB</w:t>
      </w:r>
    </w:p>
    <w:p w:rsidR="00FB76A5" w:rsidRDefault="00615822" w14:paraId="3744DC23" w14:textId="77777777">
      <w:pPr>
        <w:pStyle w:val="p"/>
      </w:pPr>
      <w:r>
        <w:t>Deze maatregel betreft een vereenvoudiging van het toeslagpartnerschap door het afschaffen van het criterium samengestelde gezinnen per 1 januari 2027. De maatregel behelst het afschaffen van de regel dat mensen toeslagpartner worden als zij samenwonen met één andere volwassene en er daarnaast een minderjarig kind van één van beiden op het adres is ingeschreven. Hierdoor ontstaan nu veel onterechte partnerschappen (o.a. bij mantelzorgers en woningdelers). Deze toeslaggerechtigden lopen door het toeslagpartn</w:t>
      </w:r>
      <w:r>
        <w:t xml:space="preserve">erschap al snel duizenden euro’s aan ondersteuning mis in voornamelijk het </w:t>
      </w:r>
      <w:proofErr w:type="spellStart"/>
      <w:r>
        <w:t>kindgebonden</w:t>
      </w:r>
      <w:proofErr w:type="spellEnd"/>
      <w:r>
        <w:t xml:space="preserve"> budget en de zorgtoeslag. Met de maatregel worden ruim 10.000 toeslaggerechtigden die in deze problematische situatie verkeren geholpen. Voor deze mutatie ontvangt uw Kamer de onderbouwing conform de werkwijze Beleidskeuzes uitgelegd (CW3.1) voordat over het inhoudelijke beleidsvoorstel in de Kamer wordt gestemd. De dekking van het oplossen van het knelpunt samengestelde gezinnen wordt gevonden door het verlagen van de v</w:t>
      </w:r>
      <w:r>
        <w:t xml:space="preserve">ermogensgrenzen in het </w:t>
      </w:r>
      <w:proofErr w:type="spellStart"/>
      <w:r>
        <w:t>kindgebonden</w:t>
      </w:r>
      <w:proofErr w:type="spellEnd"/>
      <w:r>
        <w:t xml:space="preserve"> budget en de zorgtoeslag met circa € 28.750 in de periode 2027 t/m 2029 en structureel vanaf 2030 met circa € 27.250 (prijspeil 2024).</w:t>
      </w:r>
    </w:p>
    <w:p w:rsidR="00FB76A5" w:rsidRDefault="00615822" w14:paraId="67BE0680" w14:textId="77777777">
      <w:pPr>
        <w:pStyle w:val="header-h1"/>
      </w:pPr>
      <w:r>
        <w:lastRenderedPageBreak/>
        <w:t>13. Actieagenda integratie</w:t>
      </w:r>
    </w:p>
    <w:p w:rsidR="00FB76A5" w:rsidRDefault="00615822" w14:paraId="000C49E6" w14:textId="77777777">
      <w:pPr>
        <w:pStyle w:val="p"/>
      </w:pPr>
      <w:r>
        <w:t xml:space="preserve">Deze reeks omvat maatregelen in het kader van de Actieagenda Integratie en Open en Vrije Samenleving (Kamerstukken II 2024/25, </w:t>
      </w:r>
      <w:hyperlink w:history="1" r:id="rId8">
        <w:r>
          <w:rPr>
            <w:color w:val="548DD4"/>
            <w:u w:val="single"/>
          </w:rPr>
          <w:t>32 824, nr. 448</w:t>
        </w:r>
      </w:hyperlink>
      <w:r>
        <w:t xml:space="preserve">). De maatregelen zijn gericht op het versterken van waarden en normen van de open en vrije samenleving (pijler 1 van de actieagenda) en meedoen en aan de slag met taal en werk (pijler 2 van de actieagenda). Onder pijler 2 valt ook een maatregel die wordt genomen in het kader van de </w:t>
      </w:r>
      <w:proofErr w:type="spellStart"/>
      <w:r>
        <w:t>taaleis</w:t>
      </w:r>
      <w:proofErr w:type="spellEnd"/>
      <w:r>
        <w:t xml:space="preserve"> in de bijstand. Bijstandsgerechtigden moeten voldoen aan de </w:t>
      </w:r>
      <w:proofErr w:type="spellStart"/>
      <w:r>
        <w:t>taaleis</w:t>
      </w:r>
      <w:proofErr w:type="spellEnd"/>
      <w:r>
        <w:t>, zoals in de Participatiewet is opgenomen. Gemeenten ontvangen vanaf 2027 meer middelen via het Gemeentefonds zodat zij meer bijstandsgerechtigden een f</w:t>
      </w:r>
      <w:r>
        <w:t>ormele taalcursus kunnen aanbieden. Daarbij ligt de focus op de nieuwe instroom en bij bestaande bijstandsgerechtigden die baat kunnen hebben bij een taalaanbod. Beheersing van de Nederlandse taal is belangrijk om de stap naar werk te kunnen zetten en is cruciaal voor een goede integratie.</w:t>
      </w:r>
    </w:p>
    <w:p w:rsidR="00FB76A5" w:rsidRDefault="00615822" w14:paraId="727BB785" w14:textId="77777777">
      <w:pPr>
        <w:pStyle w:val="header-h1"/>
      </w:pPr>
      <w:r>
        <w:t>14. Duurverkorting Werkloosheidsuitkering</w:t>
      </w:r>
    </w:p>
    <w:p w:rsidR="00FB76A5" w:rsidRDefault="00615822" w14:paraId="0F3C67A6" w14:textId="77777777">
      <w:pPr>
        <w:pStyle w:val="p"/>
      </w:pPr>
      <w:r>
        <w:t xml:space="preserve">De maximale duur van de WW-uitkering wordt per 1 januari 2027 verlaagd naar 18 maanden ter invulling van de afgesproken bezuiniging uit het </w:t>
      </w:r>
      <w:r>
        <w:t>Hoofdlijnenakkoord. De mutatie in tabel 3 betreft de doorwerking van de duurverkorting op onder andere de Participatiewet, IOW en Toeslagenwet. Zie tabel 5 voor het effect op de WW en de WGA. Voor deze mutatie ontvangt uw Kamer de onderbouwing conform de werkwijze Beleidskeuzes uitgelegd (CW 3.1) voordat over het inhoudelijke beleidsvoorstel in de Kamer wordt gestemd.</w:t>
      </w:r>
    </w:p>
    <w:p w:rsidR="00FB76A5" w:rsidRDefault="00615822" w14:paraId="1B611603" w14:textId="77777777">
      <w:pPr>
        <w:pStyle w:val="header-h1"/>
      </w:pPr>
      <w:r>
        <w:t>15. Intensiveringen en ombuigingen Nog onverdeeld</w:t>
      </w:r>
    </w:p>
    <w:p w:rsidR="00FB76A5" w:rsidRDefault="00615822" w14:paraId="7696283C" w14:textId="77777777">
      <w:r>
        <w:t xml:space="preserve">Op het Artikel 99 Nog onverdeeld staan diverse nog niet verdeelde </w:t>
      </w:r>
      <w:r>
        <w:t>reserveringen. Er vinden diverse mutaties plaats:</w:t>
      </w:r>
    </w:p>
    <w:p w:rsidR="00FB76A5" w:rsidRDefault="00615822" w14:paraId="79927A02" w14:textId="77777777">
      <w:pPr>
        <w:pStyle w:val="ol-p-l1"/>
        <w:numPr>
          <w:ilvl w:val="0"/>
          <w:numId w:val="8"/>
        </w:numPr>
      </w:pPr>
      <w:r>
        <w:rPr>
          <w:rStyle w:val="ol-text"/>
        </w:rPr>
        <w:t>Er wordt een structurele reservering getroffen van € 197 miljoen voor de opvolging van de aanbevelingen van de Onafhankelijke Commissie Toekomst Arbeidsongeschiktheidsstelsel (OCTAS). Deze reservering bouwt in 50 jaar geleidelijk op naar het structurele bedrag.</w:t>
      </w:r>
    </w:p>
    <w:p w:rsidR="00FB76A5" w:rsidRDefault="00615822" w14:paraId="035F9471" w14:textId="77777777">
      <w:pPr>
        <w:pStyle w:val="ol-p-l1"/>
        <w:numPr>
          <w:ilvl w:val="0"/>
          <w:numId w:val="5"/>
        </w:numPr>
      </w:pPr>
      <w:r>
        <w:rPr>
          <w:rStyle w:val="ol-text"/>
        </w:rPr>
        <w:t>Vanaf 2028 wordt er structureel € 36 miljoen per jaar gereserveerd voor het UWV zodat het financieringstekort bij het sociaal-medisch beoordelen kan worden opgevangen en taakdelegatie kan worden uitgebreid.</w:t>
      </w:r>
    </w:p>
    <w:p w:rsidR="00FB76A5" w:rsidRDefault="00615822" w14:paraId="04CE7451" w14:textId="77777777">
      <w:pPr>
        <w:pStyle w:val="ol-p-l1"/>
        <w:numPr>
          <w:ilvl w:val="0"/>
          <w:numId w:val="5"/>
        </w:numPr>
      </w:pPr>
      <w:r>
        <w:rPr>
          <w:rStyle w:val="ol-text"/>
        </w:rPr>
        <w:t>In 2029-2038 wordt jaarlijks € 24 miljoen gereserveerd voor maatregelen die de toegankelijkheid van kinderopvang borgen en zorgen voor een soepele transitie naar het nieuwe financieringsstelsel. Met deze reservering kunnen op een later moment mitigerende maatregelen worden uitgewerkt.</w:t>
      </w:r>
    </w:p>
    <w:p w:rsidR="00FB76A5" w:rsidRDefault="00615822" w14:paraId="7F5102EA" w14:textId="77777777">
      <w:pPr>
        <w:pStyle w:val="ol-p-l1"/>
        <w:numPr>
          <w:ilvl w:val="0"/>
          <w:numId w:val="5"/>
        </w:numPr>
      </w:pPr>
      <w:r>
        <w:rPr>
          <w:rStyle w:val="ol-text"/>
        </w:rPr>
        <w:t>De middelen die vrijvallen door het uitstel van het wetsvoorstel Participatiewet in balans worden gereserveerd op artikel 99 voor de implementatiekosten van dit wetsvoorstel. Dit gaat om € 23,9 miljoen in 2025. Voor deze mutatie heeft uw Kamer de onderbouwing conform de werkwijze Beleidskeuzes uitgelegd (CW3.1) ontvangen in Kamerstukken 2023-2024, 36 852, nr. 2.</w:t>
      </w:r>
    </w:p>
    <w:p w:rsidR="00FB76A5" w:rsidRDefault="00615822" w14:paraId="61E9D3C0" w14:textId="77777777">
      <w:pPr>
        <w:pStyle w:val="ol-p-l1"/>
        <w:numPr>
          <w:ilvl w:val="0"/>
          <w:numId w:val="5"/>
        </w:numPr>
      </w:pPr>
      <w:r>
        <w:rPr>
          <w:rStyle w:val="ol-text"/>
        </w:rPr>
        <w:t>De reservering die is gemaakt voor het aanpakken van problematische schulden naar aanleiding van het IBO over dit onderwerp komt vanaf 2029 (€ 99,3 miljoen in 2029) te vervallen.</w:t>
      </w:r>
    </w:p>
    <w:p w:rsidR="00FB76A5" w:rsidRDefault="00615822" w14:paraId="626D599E" w14:textId="77777777">
      <w:pPr>
        <w:pStyle w:val="ol-p-l1"/>
        <w:numPr>
          <w:ilvl w:val="0"/>
          <w:numId w:val="5"/>
        </w:numPr>
      </w:pPr>
      <w:r>
        <w:rPr>
          <w:rStyle w:val="ol-text"/>
        </w:rPr>
        <w:t>De middelen om netto in plaats van bruto terug te vorderen mogelijk te maken vervallen vanaf 2029 (€ 31 miljoen per jaar vanaf 2029).</w:t>
      </w:r>
    </w:p>
    <w:p w:rsidR="00FB76A5" w:rsidRDefault="00615822" w14:paraId="1813FFAE" w14:textId="77777777">
      <w:pPr>
        <w:pStyle w:val="ol-p-l1"/>
        <w:numPr>
          <w:ilvl w:val="0"/>
          <w:numId w:val="5"/>
        </w:numPr>
      </w:pPr>
      <w:r>
        <w:rPr>
          <w:rStyle w:val="ol-text"/>
        </w:rPr>
        <w:t>Een mogelijke tegemoetkoming voor arbeidsongeschikte zzp’ers die een inkomenshiaat hebben tussen het einde van hun private AOV op 65 jaar en de AOW-leeftijd, wordt niet doorgezet. Bij de uitwerking van de regeling is gebleken dat er geen objectief crite</w:t>
      </w:r>
      <w:r>
        <w:rPr>
          <w:rStyle w:val="ol-text"/>
        </w:rPr>
        <w:lastRenderedPageBreak/>
        <w:t>rium bestaat om arbeidsongeschikte zzp’ers gunstiger te behandelen dan andere groepen die ook in de (inmiddels beëindigde) Tijdelijke Overbruggingsuitkering (OBR) zaten. Deze groep kan daardoor niet met een eenmalige passende regeling tegemoetgekomen worden zonder precedentwerking. De reservering van middelen voor een mogelijke tegemoetkoming vervalt.</w:t>
      </w:r>
    </w:p>
    <w:p w:rsidR="00FB76A5" w:rsidRDefault="00615822" w14:paraId="524484A9" w14:textId="77777777">
      <w:pPr>
        <w:pStyle w:val="ol-p-l1"/>
        <w:numPr>
          <w:ilvl w:val="0"/>
          <w:numId w:val="5"/>
        </w:numPr>
      </w:pPr>
      <w:r>
        <w:rPr>
          <w:rStyle w:val="ol-text"/>
        </w:rPr>
        <w:t>Er zijn nog diverse kleinere mutaties, zie voor een verdere toelichting 4.2 Nog onverdeeld.</w:t>
      </w:r>
    </w:p>
    <w:p w:rsidR="00FB76A5" w:rsidRDefault="00FB76A5" w14:paraId="29A2280E" w14:textId="77777777"/>
    <w:p w:rsidR="00FB76A5" w:rsidRDefault="00615822" w14:paraId="4CE760B3" w14:textId="77777777">
      <w:pPr>
        <w:pStyle w:val="p"/>
      </w:pPr>
      <w:r>
        <w:t>Voor de eerste twee mutaties ontvangt uw Kamer de onderbouwing conform de werkwijze Beleidskeuzes uitgelegd (CW3.1) voordat over het inhoudelijke beleidsvoorstel in de Kamer wordt gestemd.</w:t>
      </w:r>
    </w:p>
    <w:p w:rsidR="00FB76A5" w:rsidRDefault="00615822" w14:paraId="63759508" w14:textId="77777777">
      <w:pPr>
        <w:pStyle w:val="header-h1"/>
      </w:pPr>
      <w:r>
        <w:t>16. Overige intensiveringen en ombuigingen</w:t>
      </w:r>
    </w:p>
    <w:p w:rsidR="00FB76A5" w:rsidRDefault="00615822" w14:paraId="30E3443A" w14:textId="77777777">
      <w:pPr>
        <w:pStyle w:val="p"/>
      </w:pPr>
      <w:r>
        <w:t>Er zijn diverse kleinere intensiveringen en ombuigingen waaronder op de Bijstand, Participatiewet en Toeslagenwet. Er zijn intensiveringen voor de reservering voor de energietoelage Caribisch Nederland en de start van plateau 1 van het project 'Stroomlijning Keten voor Derdenbeslag'. Er is een ombuiging in 2025 door de vrijval die optreedt door het uitstel van de inwerkingtreding van het wetsvoorstel Participatiewet in Balans. De middelen die vrijvallen worden ingezet voor de implementatiekosten van het wet</w:t>
      </w:r>
      <w:r>
        <w:t>svoorstel.</w:t>
      </w:r>
    </w:p>
    <w:p w:rsidR="00FB76A5" w:rsidRDefault="00615822" w14:paraId="19BD2343" w14:textId="77777777">
      <w:pPr>
        <w:pStyle w:val="header-h2"/>
      </w:pPr>
      <w:r>
        <w:t>Taakstellingen apparaat hoofdlijnenakkoord en OCW - amendement Bontenbal</w:t>
      </w:r>
    </w:p>
    <w:p w:rsidR="00FB76A5" w:rsidRDefault="00615822" w14:paraId="07FE920B" w14:textId="77777777">
      <w:pPr>
        <w:pStyle w:val="header-h1"/>
      </w:pPr>
      <w:r>
        <w:t>17. Invulling Taakstelling HLA bij ZBO's</w:t>
      </w:r>
    </w:p>
    <w:p w:rsidR="00FB76A5" w:rsidRDefault="00615822" w14:paraId="4C355529" w14:textId="77777777">
      <w:pPr>
        <w:pStyle w:val="p"/>
      </w:pPr>
      <w:r>
        <w:t>Een van de maatregelen in het hoofdlijnenakkoord (HLA) is een bezuiniging bij de Rijksoverheid op het apparaat van in totaal € 1 miljard. De taakstelling start in 2025 voor SZW met € 23 miljoen en bouwt t/m 2029 op tot het uiteindelijk te bereiken bedrag van € 99 miljoen. Deze taakstelling is reeds ingeboekt in de Begroting 2025.</w:t>
      </w:r>
    </w:p>
    <w:p w:rsidR="00FB76A5" w:rsidRDefault="00615822" w14:paraId="3510E355" w14:textId="77777777">
      <w:pPr>
        <w:pStyle w:val="p"/>
      </w:pPr>
      <w:r>
        <w:t>SZW heeft de invulling van de taakstelling gesplitst in 2025 en 2026 en verder. Voor 2025 is een grotendeels financiële invulling gevonden met relatief snel te realiseren maatregelen. Voor 2026 en volgende jaren gaat het om inhoudelijke afwegingen.</w:t>
      </w:r>
    </w:p>
    <w:p w:rsidR="00FB76A5" w:rsidRDefault="00615822" w14:paraId="63EDFAC2" w14:textId="77777777">
      <w:pPr>
        <w:pStyle w:val="p"/>
      </w:pPr>
      <w:r>
        <w:t>Afgesproken is dat de Nederlandse Arbeidsinspectie (NLA), UWV en SVB een bijdrage leveren aan de taakstelling van de 0,5% per jaar waarmee het CPB rekent, oplopend naar 2% in 2029 en structureel. Dit komt neer op € 4 miljoen voor NLA, € 49 miljoen voor UWV en € 7 miljoen voor SVB.</w:t>
      </w:r>
    </w:p>
    <w:p w:rsidR="00FB76A5" w:rsidRDefault="00615822" w14:paraId="3BB9DE3C" w14:textId="77777777">
      <w:pPr>
        <w:pStyle w:val="p"/>
      </w:pPr>
      <w:r>
        <w:t>De resterende taakstelling voor het kerndepartement SZW bouwt hiermee op tot € 39 miljoen in 2029 en structureel. Dit komt neer op een percentage van circa 14% van het apparaatsbudget in 2029. Er zijn diverse plannen ontwikkeld voor de invulling van dit deel van de taakstelling. Dit voorgenomen besluit ligt voor advies bij de Ondernemingsraad.</w:t>
      </w:r>
    </w:p>
    <w:p w:rsidR="00FB76A5" w:rsidRDefault="00615822" w14:paraId="648F8401" w14:textId="77777777">
      <w:pPr>
        <w:pStyle w:val="p"/>
      </w:pPr>
      <w:r>
        <w:t xml:space="preserve">Deze mutatie geeft de totale invulling van de taakstelling HLA bij de uitvoeringskosten ZBO's. Deze valt uiteen in een </w:t>
      </w:r>
      <w:proofErr w:type="spellStart"/>
      <w:r>
        <w:t>begrotingsgefinancierd</w:t>
      </w:r>
      <w:proofErr w:type="spellEnd"/>
      <w:r>
        <w:t xml:space="preserve"> deel en een </w:t>
      </w:r>
      <w:proofErr w:type="spellStart"/>
      <w:r>
        <w:t>premiegefinancierd</w:t>
      </w:r>
      <w:proofErr w:type="spellEnd"/>
      <w:r>
        <w:t xml:space="preserve"> deel (tabel 5, mutatie 14).</w:t>
      </w:r>
    </w:p>
    <w:p w:rsidR="00FB76A5" w:rsidRDefault="00615822" w14:paraId="70C7FCE4" w14:textId="77777777">
      <w:pPr>
        <w:pStyle w:val="header-h1"/>
      </w:pPr>
      <w:r>
        <w:t>18. Invulling Taakstelling OCW bij ZBO's</w:t>
      </w:r>
    </w:p>
    <w:p w:rsidR="00FB76A5" w:rsidRDefault="00615822" w14:paraId="433DB190" w14:textId="77777777">
      <w:pPr>
        <w:pStyle w:val="p"/>
      </w:pPr>
      <w:r>
        <w:t>Het amendement Bontenbal c.s. voorziet in het terugdraaien of verlagen van verschillende onderwijsbezuinigingen uit het hoofdlijnenakkoord. Dekking voor amendement Bontenbal c.s. is verspreid over meerdere departementen. Hiervan komt € 34,4 miljoen bij SZW terecht bovenop de taakstelling apparaat uit het hoofdlijnenakkoord (zie tekst hierboven). Deze taakstelling is ingeboekt als amendement op de Begroting 2025.</w:t>
      </w:r>
    </w:p>
    <w:p w:rsidR="00FB76A5" w:rsidRDefault="00615822" w14:paraId="30D1A92C" w14:textId="77777777">
      <w:pPr>
        <w:pStyle w:val="p"/>
      </w:pPr>
      <w:r>
        <w:t xml:space="preserve">Dit bedrag is relatief hoog omdat de SZW-uitvoeringsorganisaties zijn meegenomen in de grondslag. Voor de invulling van deze taakstelling </w:t>
      </w:r>
      <w:r>
        <w:lastRenderedPageBreak/>
        <w:t>wordt de door de Kamer gebruikte grondslag overgenomen. Dit leidt zowel voor het UWV (€ 26,6 miljoen) als de SVB (€ 3,9 miljoen) tot een neerwaartse bijstelling van het budget voor uitvoeringskosten.</w:t>
      </w:r>
    </w:p>
    <w:p w:rsidR="00FB76A5" w:rsidRDefault="00615822" w14:paraId="7653B7E0" w14:textId="77777777">
      <w:pPr>
        <w:pStyle w:val="p"/>
      </w:pPr>
      <w:r>
        <w:t>Het overige deel (€ 3,9 miljoen) komt terecht bij het kerndepartement en de NLA. Dekking voor dit bedrag wordt gevonden in de loon- en prijsbijstelling in 2025 en voor de jaren na 2025 in de centrale reserve voor apparaatsuitgaven (die hiermee wordt afgebouwd waardoor er geen middelen meer zijn om onverwachte zaken gedurende het jaar op te vangen). </w:t>
      </w:r>
    </w:p>
    <w:p w:rsidR="00FB76A5" w:rsidRDefault="00615822" w14:paraId="04C203BD" w14:textId="77777777">
      <w:pPr>
        <w:pStyle w:val="p"/>
      </w:pPr>
      <w:r>
        <w:t xml:space="preserve">Deze mutatie geeft de totale invulling van de Taakstelling OCW bij de uitvoeringskosten ZBO's. Deze valt uiteen in een </w:t>
      </w:r>
      <w:proofErr w:type="spellStart"/>
      <w:r>
        <w:t>begrotingsgefinancierd</w:t>
      </w:r>
      <w:proofErr w:type="spellEnd"/>
      <w:r>
        <w:t xml:space="preserve"> deel en een </w:t>
      </w:r>
      <w:proofErr w:type="spellStart"/>
      <w:r>
        <w:t>premiegefinancierd</w:t>
      </w:r>
      <w:proofErr w:type="spellEnd"/>
      <w:r>
        <w:t xml:space="preserve"> deel (tabel 5, mutatie 15).</w:t>
      </w:r>
    </w:p>
    <w:p w:rsidR="00FB76A5" w:rsidRDefault="00615822" w14:paraId="22162AC6" w14:textId="77777777">
      <w:pPr>
        <w:pStyle w:val="header-h2"/>
      </w:pPr>
      <w:r>
        <w:t>Overige mutaties</w:t>
      </w:r>
    </w:p>
    <w:p w:rsidR="00FB76A5" w:rsidRDefault="00615822" w14:paraId="4773C1D9" w14:textId="77777777">
      <w:pPr>
        <w:pStyle w:val="header-h1"/>
      </w:pPr>
      <w:r>
        <w:t>19. Toedeling prijs- en loonbijstelling 2025</w:t>
      </w:r>
    </w:p>
    <w:p w:rsidR="00FB76A5" w:rsidRDefault="00615822" w14:paraId="3EE08C75" w14:textId="77777777">
      <w:pPr>
        <w:pStyle w:val="p"/>
      </w:pPr>
      <w:r>
        <w:t xml:space="preserve">Aan de </w:t>
      </w:r>
      <w:r>
        <w:t>begroting van SZW wordt een reeks toegevoegd ter compensatie van de loon- en prijsontwikkeling van 2025.</w:t>
      </w:r>
    </w:p>
    <w:p w:rsidR="00FB76A5" w:rsidRDefault="00615822" w14:paraId="47792A30" w14:textId="77777777">
      <w:pPr>
        <w:pStyle w:val="header-h1"/>
      </w:pPr>
      <w:r>
        <w:t>20. Overboekingen van Aanvullende post</w:t>
      </w:r>
    </w:p>
    <w:p w:rsidR="00FB76A5" w:rsidRDefault="00615822" w14:paraId="0E544A6F" w14:textId="77777777">
      <w:r>
        <w:t>Betreft diverse overhevelingen vanaf de aanvullende post naar de SZW-begroting, waaronder:</w:t>
      </w:r>
    </w:p>
    <w:p w:rsidR="00FB76A5" w:rsidRDefault="00615822" w14:paraId="52B83361" w14:textId="77777777">
      <w:pPr>
        <w:pStyle w:val="ol-p-l1"/>
        <w:numPr>
          <w:ilvl w:val="0"/>
          <w:numId w:val="9"/>
        </w:numPr>
      </w:pPr>
      <w:r>
        <w:rPr>
          <w:rStyle w:val="ol-text"/>
        </w:rPr>
        <w:t>De overboeking van de middelen uit de envelop Groepen in de knel. Deze middelen worden onder meer ingezet voor:</w:t>
      </w:r>
    </w:p>
    <w:p w:rsidR="00FB76A5" w:rsidRDefault="00615822" w14:paraId="7F97ECC5" w14:textId="77777777">
      <w:pPr>
        <w:pStyle w:val="ol-p-l1"/>
        <w:numPr>
          <w:ilvl w:val="1"/>
          <w:numId w:val="5"/>
        </w:numPr>
      </w:pPr>
      <w:r>
        <w:rPr>
          <w:rStyle w:val="ol-text"/>
        </w:rPr>
        <w:t xml:space="preserve">Het verbeteren van de werking van loonkostensubsidie bij Beschut Werk (€ 34,3 miljoen in 2025). Het voornemen is om een forfaitaire LKS in te voeren. Hierdoor worden de </w:t>
      </w:r>
      <w:proofErr w:type="spellStart"/>
      <w:r>
        <w:rPr>
          <w:rStyle w:val="ol-text"/>
        </w:rPr>
        <w:t>loonwaardemetingen</w:t>
      </w:r>
      <w:proofErr w:type="spellEnd"/>
      <w:r>
        <w:rPr>
          <w:rStyle w:val="ol-text"/>
        </w:rPr>
        <w:t xml:space="preserve"> bij Beschut Werk afgeschaft. Deze </w:t>
      </w:r>
      <w:proofErr w:type="spellStart"/>
      <w:r>
        <w:rPr>
          <w:rStyle w:val="ol-text"/>
        </w:rPr>
        <w:t>loonwaardemetingen</w:t>
      </w:r>
      <w:proofErr w:type="spellEnd"/>
      <w:r>
        <w:rPr>
          <w:rStyle w:val="ol-text"/>
        </w:rPr>
        <w:t xml:space="preserve"> bij Beschut Werk vormden een bekend knelpunt omdat de aard van de taken niet geschikt is voor dergelijke metingen. Bovendien zorgt de aanpassing voor versimpeling in de uitvoering bij Beschut Werk en krijgen werknemers niet meer te maken met het jaarlijkse belastende traject van de </w:t>
      </w:r>
      <w:proofErr w:type="spellStart"/>
      <w:r>
        <w:rPr>
          <w:rStyle w:val="ol-text"/>
        </w:rPr>
        <w:t>loonwaardemeting</w:t>
      </w:r>
      <w:proofErr w:type="spellEnd"/>
      <w:r>
        <w:rPr>
          <w:rStyle w:val="ol-text"/>
        </w:rPr>
        <w:t>. Hiervoor ontvangt uw Kamer voor het zomerreces de onderbouwing conform de werkwijze Beleidskeuzes uitgelegd (CW3.1) als bijlage bij de voor</w:t>
      </w:r>
      <w:r>
        <w:rPr>
          <w:rStyle w:val="ol-text"/>
        </w:rPr>
        <w:t>tgangsbrief over de infrastructuur van sociaal ontwikkelbedrijven.</w:t>
      </w:r>
    </w:p>
    <w:p w:rsidR="00FB76A5" w:rsidRDefault="00615822" w14:paraId="02634E49" w14:textId="77777777">
      <w:pPr>
        <w:pStyle w:val="ol-p-l1"/>
        <w:numPr>
          <w:ilvl w:val="1"/>
          <w:numId w:val="5"/>
        </w:numPr>
      </w:pPr>
      <w:r>
        <w:rPr>
          <w:rStyle w:val="ol-text"/>
        </w:rPr>
        <w:t xml:space="preserve">Een verhoging van gemiddeld 20% van het minimumjeugdloon van 16-20-jarigen per 1 januari 2027. Het minimumjeugdloon wordt verhoogd naar een oplopende staffel van 40% van het volwassenminimumloon voor 16-jarigen tot 100% voor 21-jarigen. Hiermee wordt de </w:t>
      </w:r>
      <w:proofErr w:type="spellStart"/>
      <w:r>
        <w:rPr>
          <w:rStyle w:val="ol-text"/>
        </w:rPr>
        <w:t>toereikendheid</w:t>
      </w:r>
      <w:proofErr w:type="spellEnd"/>
      <w:r>
        <w:rPr>
          <w:rStyle w:val="ol-text"/>
        </w:rPr>
        <w:t xml:space="preserve"> van het minimumjeugdloon voor voltijdswerkende jongeren verbeterd. Voor deze mutatie ontvangt uw Kamer de onderbouwing conform de werkwijze Beleidskeuzes uitgelegd (CW3.1) voordat over het beleidsvoorstel wordt gestemd.</w:t>
      </w:r>
    </w:p>
    <w:p w:rsidR="00FB76A5" w:rsidRDefault="00615822" w14:paraId="36BEFECB" w14:textId="77777777">
      <w:pPr>
        <w:pStyle w:val="ol-p-l1"/>
        <w:numPr>
          <w:ilvl w:val="1"/>
          <w:numId w:val="5"/>
        </w:numPr>
      </w:pPr>
      <w:r>
        <w:rPr>
          <w:rStyle w:val="ol-text"/>
        </w:rPr>
        <w:t>Het structureel maken van de Individuele Plaatsing en Steun (IPS) regeling voor de gemeentelijke doelgroep. Hiermee krijgen mensen uit de gemeentelijke doelgroep met een psychische aandoening structureel dezelfde ondersteuning bij re-integratie naar betaald werk als de doelgroep van UWV.</w:t>
      </w:r>
    </w:p>
    <w:p w:rsidR="00FB76A5" w:rsidRDefault="00615822" w14:paraId="58417508" w14:textId="77777777">
      <w:pPr>
        <w:pStyle w:val="ol-p-l1"/>
        <w:numPr>
          <w:ilvl w:val="1"/>
          <w:numId w:val="5"/>
        </w:numPr>
      </w:pPr>
      <w:r>
        <w:rPr>
          <w:rStyle w:val="ol-text"/>
        </w:rPr>
        <w:t xml:space="preserve">De ontwikkeling van arbeidsvermogen voor de groep afgewezen </w:t>
      </w:r>
      <w:proofErr w:type="spellStart"/>
      <w:r>
        <w:rPr>
          <w:rStyle w:val="ol-text"/>
        </w:rPr>
        <w:t>Wajongeren</w:t>
      </w:r>
      <w:proofErr w:type="spellEnd"/>
      <w:r>
        <w:rPr>
          <w:rStyle w:val="ol-text"/>
        </w:rPr>
        <w:t xml:space="preserve">. Het huidige instrumentarium voor gemeenten is vaak niet passend voor deze groep, waardoor zij een risico lopen op levenslange uitkeringsafhankelijkheid van een bijstandsuitkering of uiteindelijk alsnog de Wajong. Gemeenten ontvangen hiermee middelen voor jeugdbegeleiders en -coaches en voor het opzetten van </w:t>
      </w:r>
      <w:proofErr w:type="spellStart"/>
      <w:r>
        <w:rPr>
          <w:rStyle w:val="ol-text"/>
        </w:rPr>
        <w:t>arbeidsontwikkelplekken</w:t>
      </w:r>
      <w:proofErr w:type="spellEnd"/>
      <w:r>
        <w:rPr>
          <w:rStyle w:val="ol-text"/>
        </w:rPr>
        <w:t xml:space="preserve"> voor deze doelgroep.</w:t>
      </w:r>
    </w:p>
    <w:p w:rsidR="00FB76A5" w:rsidRDefault="00FB76A5" w14:paraId="6233A918" w14:textId="77777777"/>
    <w:p w:rsidR="00FB76A5" w:rsidRDefault="00615822" w14:paraId="72EADADA" w14:textId="77777777">
      <w:pPr>
        <w:pStyle w:val="ol-p-l1"/>
        <w:numPr>
          <w:ilvl w:val="0"/>
          <w:numId w:val="5"/>
        </w:numPr>
      </w:pPr>
      <w:r>
        <w:rPr>
          <w:rStyle w:val="ol-text"/>
        </w:rPr>
        <w:lastRenderedPageBreak/>
        <w:t xml:space="preserve">De overboeking van middelen uit de envelop Arbeidsmarkt, armoede en schulden. Deze middelen worden onder meer ingezet voor de </w:t>
      </w:r>
      <w:proofErr w:type="spellStart"/>
      <w:r>
        <w:rPr>
          <w:rStyle w:val="ol-text"/>
        </w:rPr>
        <w:t>implementiekosten</w:t>
      </w:r>
      <w:proofErr w:type="spellEnd"/>
      <w:r>
        <w:rPr>
          <w:rStyle w:val="ol-text"/>
        </w:rPr>
        <w:t xml:space="preserve"> van Participatiewet in balans (€ 8,1 miljoen in 2025) en voor de uitvoering door de Belastingdienst van het opheffen van het handhavingsmoratorium rond arbeidsrelaties (€ 8 miljoen in 2025). Sinds 1 januari 2025 is de Belastingdienst namelijk weer begonnen met handhaven op schijnzelfstandigheid.</w:t>
      </w:r>
    </w:p>
    <w:p w:rsidR="00FB76A5" w:rsidRDefault="00FB76A5" w14:paraId="36DAD4EE" w14:textId="77777777"/>
    <w:p w:rsidR="00FB76A5" w:rsidRDefault="00615822" w14:paraId="0427927F" w14:textId="77777777">
      <w:pPr>
        <w:pStyle w:val="header-h1"/>
      </w:pPr>
      <w:r>
        <w:t>21. Overboekingen met andere begrotingshoofdstukken</w:t>
      </w:r>
    </w:p>
    <w:p w:rsidR="00FB76A5" w:rsidRDefault="00615822" w14:paraId="7D2BB20E" w14:textId="77777777">
      <w:pPr>
        <w:pStyle w:val="p"/>
      </w:pPr>
      <w:r>
        <w:t>Er zijn in totaal 80 overboekingen met andere departementen. De grootste vier zijn overboekingen naar het gemeentefonds: Voor het impulsbudget sociale infrastructuur (€ 35,0 miljoen in 2025), Arbeidsmarktregio's (€ 35,2 miljoen in 2025), rijksbijdrage sociale infrastructuur (€ 19,8 miljoen in 2025), en IBO problematische schulden (€ 18,7 miljoen in 2025).</w:t>
      </w:r>
    </w:p>
    <w:p w:rsidR="00FB76A5" w:rsidRDefault="00615822" w14:paraId="105AAB77" w14:textId="77777777">
      <w:pPr>
        <w:pStyle w:val="header-h1"/>
      </w:pPr>
      <w:r>
        <w:t>22. Diverse kasschuiven</w:t>
      </w:r>
    </w:p>
    <w:p w:rsidR="00FB76A5" w:rsidRDefault="00615822" w14:paraId="0170A8C2" w14:textId="77777777">
      <w:r>
        <w:t xml:space="preserve">Er zijn diverse kasschuiven waarvan de grootste voor MDIEU en het </w:t>
      </w:r>
      <w:proofErr w:type="spellStart"/>
      <w:r>
        <w:t>ingroeipad</w:t>
      </w:r>
      <w:proofErr w:type="spellEnd"/>
      <w:r>
        <w:t xml:space="preserve"> naar het financieringsstelsel kinderopvang.</w:t>
      </w:r>
    </w:p>
    <w:p w:rsidR="00FB76A5" w:rsidRDefault="00615822" w14:paraId="5A06DA9D" w14:textId="77777777">
      <w:pPr>
        <w:pStyle w:val="ol-p-l1"/>
        <w:numPr>
          <w:ilvl w:val="0"/>
          <w:numId w:val="10"/>
        </w:numPr>
      </w:pPr>
      <w:r>
        <w:rPr>
          <w:rStyle w:val="ol-text"/>
        </w:rPr>
        <w:t>Voor de MDIEU wordt een deel van het kasbudget van 2025 naar 2028 geschoven. De bedragen zijn gebaseerd op de verwachte uitgaven aan verleende MDIEU-subsidieprojecten. Resterend budget is beschikbaar voor duurzame inzetbaarheid.</w:t>
      </w:r>
    </w:p>
    <w:p w:rsidR="00FB76A5" w:rsidRDefault="00615822" w14:paraId="53FDA575" w14:textId="77777777">
      <w:pPr>
        <w:pStyle w:val="ol-p-l1"/>
        <w:numPr>
          <w:ilvl w:val="0"/>
          <w:numId w:val="5"/>
        </w:numPr>
      </w:pPr>
      <w:r>
        <w:rPr>
          <w:rStyle w:val="ol-text"/>
        </w:rPr>
        <w:t>Op de SZW-begroting zijn middelen gereserveerd om de vergoeding voor kinderopvang in de aanloop naar invoering van het nieuwe stelsel te verhogen. In 2025 is reeds een eerste stap gezet. In 2026 is budget gereserveerd voor een tweede stap. Het verhogen van de vergoedingspercentages werkt vanwege gedragsreacties meerjarig door op de KOT-uitgaven. Specifiek leidt de hogere vergoeding in 2026 naar verwachting ook tot een hoger gebruik in 2027 en 2028. Met deze kasschuif worden de middelen voor het verhogen van</w:t>
      </w:r>
      <w:r>
        <w:rPr>
          <w:rStyle w:val="ol-text"/>
        </w:rPr>
        <w:t xml:space="preserve"> de vergoedingspercentages in 2026 in het juiste kasritme gezet.</w:t>
      </w:r>
    </w:p>
    <w:p w:rsidR="00FB76A5" w:rsidRDefault="00FB76A5" w14:paraId="44C15870" w14:textId="77777777"/>
    <w:p w:rsidR="00FB76A5" w:rsidRDefault="00615822" w14:paraId="486A9FD9" w14:textId="77777777">
      <w:pPr>
        <w:pStyle w:val="header-h1"/>
      </w:pPr>
      <w:r>
        <w:t>23. Kasschuif Groepen in de knel</w:t>
      </w:r>
    </w:p>
    <w:p w:rsidR="00FB76A5" w:rsidRDefault="00615822" w14:paraId="3D831588" w14:textId="77777777">
      <w:pPr>
        <w:pStyle w:val="p"/>
      </w:pPr>
      <w:r>
        <w:t>Er is een kasschuif voor Groepen in de knel om de middelen in een realistisch kasritme te plaatsen.</w:t>
      </w:r>
    </w:p>
    <w:p w:rsidR="00FB76A5" w:rsidRDefault="00615822" w14:paraId="68DDEA1B" w14:textId="77777777">
      <w:pPr>
        <w:pStyle w:val="header-h1"/>
      </w:pPr>
      <w:r>
        <w:t>24. Uitgekeerde Eindejaarsmarge 2024</w:t>
      </w:r>
    </w:p>
    <w:p w:rsidR="00FB76A5" w:rsidRDefault="00615822" w14:paraId="246AF6A3" w14:textId="77777777">
      <w:r>
        <w:t>Voor diverse onderdelen is de uitputting van het budget vertraagd tot 2025. De grootste posten hiervan (groter dan € 1 miljoen) zijn:</w:t>
      </w:r>
    </w:p>
    <w:p w:rsidR="00FB76A5" w:rsidRDefault="00615822" w14:paraId="3684831D" w14:textId="77777777">
      <w:pPr>
        <w:pStyle w:val="ol-p-l1"/>
        <w:numPr>
          <w:ilvl w:val="0"/>
          <w:numId w:val="11"/>
        </w:numPr>
      </w:pPr>
      <w:r>
        <w:rPr>
          <w:rStyle w:val="ol-text"/>
        </w:rPr>
        <w:t xml:space="preserve">NGF Skills: Over budgetten van groeifondsprojecten is de afspraak met de fondsbeheerder dat deze bij </w:t>
      </w:r>
      <w:proofErr w:type="spellStart"/>
      <w:r>
        <w:rPr>
          <w:rStyle w:val="ol-text"/>
        </w:rPr>
        <w:t>onderuitputting</w:t>
      </w:r>
      <w:proofErr w:type="spellEnd"/>
      <w:r>
        <w:rPr>
          <w:rStyle w:val="ol-text"/>
        </w:rPr>
        <w:t xml:space="preserve"> niet vrijvallen maar doorgeschoven worden als eindejaarsmarge.</w:t>
      </w:r>
    </w:p>
    <w:p w:rsidR="00FB76A5" w:rsidRDefault="00615822" w14:paraId="14A6B658" w14:textId="77777777">
      <w:pPr>
        <w:pStyle w:val="ol-p-l1"/>
        <w:numPr>
          <w:ilvl w:val="0"/>
          <w:numId w:val="5"/>
        </w:numPr>
      </w:pPr>
      <w:r>
        <w:rPr>
          <w:rStyle w:val="ol-text"/>
        </w:rPr>
        <w:t>SLIM: Voor SLIM zijn vorig jaar verplichtingen aangegaan waarvoor de kasbetaling in 2025 plaatsvindt.</w:t>
      </w:r>
    </w:p>
    <w:p w:rsidR="00FB76A5" w:rsidRDefault="00615822" w14:paraId="5AAE1A65" w14:textId="77777777">
      <w:pPr>
        <w:pStyle w:val="ol-p-l1"/>
        <w:numPr>
          <w:ilvl w:val="0"/>
          <w:numId w:val="5"/>
        </w:numPr>
      </w:pPr>
      <w:r>
        <w:rPr>
          <w:rStyle w:val="ol-text"/>
        </w:rPr>
        <w:t>ESF-audit: Diverse kosten van auditwerkzaamheden en certificeringswerkzaamheden voor het Europees Sociaal Fonds (ESF) in 2024 worden pas in 2025 betaald.</w:t>
      </w:r>
    </w:p>
    <w:p w:rsidR="00FB76A5" w:rsidRDefault="00FB76A5" w14:paraId="64377905" w14:textId="77777777"/>
    <w:p w:rsidR="00FB76A5" w:rsidRDefault="00615822" w14:paraId="3F2A96F9" w14:textId="77777777">
      <w:pPr>
        <w:pStyle w:val="header-h1"/>
      </w:pPr>
      <w:r>
        <w:t xml:space="preserve">25. </w:t>
      </w:r>
      <w:r>
        <w:t>Desalderingen</w:t>
      </w:r>
    </w:p>
    <w:p w:rsidR="00FB76A5" w:rsidRDefault="00615822" w14:paraId="5FEEA659" w14:textId="77777777">
      <w:pPr>
        <w:pStyle w:val="p"/>
      </w:pPr>
      <w:r>
        <w:t xml:space="preserve">Vanwege de eindafrekening van het re-integratiebudget UWV 2024 zijn er </w:t>
      </w:r>
      <w:proofErr w:type="spellStart"/>
      <w:r>
        <w:t>terugontvangsten</w:t>
      </w:r>
      <w:proofErr w:type="spellEnd"/>
      <w:r>
        <w:t xml:space="preserve">. UWV ontvangt middelen vanuit het Europees Sociaal Fonds (ESF) voor re-integratiedienstverlening. Deze middelen zijn meegenomen in de eindafrekening 2024 en zorgen voor een </w:t>
      </w:r>
      <w:proofErr w:type="spellStart"/>
      <w:r>
        <w:t>terugontvangst</w:t>
      </w:r>
      <w:proofErr w:type="spellEnd"/>
      <w:r>
        <w:t xml:space="preserve"> in 2025. Met een desaldering verhogen we gelijktijdig de niet-belastingontvangsten en uitgaven, waarmee de middelen beschikbaar komen voor de SZW-begroting.</w:t>
      </w:r>
    </w:p>
    <w:p w:rsidR="00FB76A5" w:rsidRDefault="00615822" w14:paraId="617080A4" w14:textId="77777777">
      <w:pPr>
        <w:pStyle w:val="header-h1"/>
      </w:pPr>
      <w:r>
        <w:lastRenderedPageBreak/>
        <w:t>26. Overige mutaties en extrapolatie</w:t>
      </w:r>
    </w:p>
    <w:p w:rsidR="00FB76A5" w:rsidRDefault="00615822" w14:paraId="34040B64" w14:textId="77777777">
      <w:pPr>
        <w:pStyle w:val="p"/>
      </w:pPr>
      <w:r>
        <w:t>Er zijn diverse kleinere mutaties.</w:t>
      </w:r>
    </w:p>
    <w:tbl>
      <w:tblPr>
        <w:tblW w:w="9694" w:type="dxa"/>
        <w:tblInd w:w="-3317" w:type="dxa"/>
        <w:tblCellMar>
          <w:left w:w="10" w:type="dxa"/>
          <w:right w:w="10" w:type="dxa"/>
        </w:tblCellMar>
        <w:tblLook w:val="04A0" w:firstRow="1" w:lastRow="0" w:firstColumn="1" w:lastColumn="0" w:noHBand="0" w:noVBand="1"/>
      </w:tblPr>
      <w:tblGrid>
        <w:gridCol w:w="276"/>
        <w:gridCol w:w="2848"/>
        <w:gridCol w:w="1025"/>
        <w:gridCol w:w="1025"/>
        <w:gridCol w:w="1025"/>
        <w:gridCol w:w="1025"/>
        <w:gridCol w:w="1025"/>
        <w:gridCol w:w="1025"/>
        <w:gridCol w:w="420"/>
      </w:tblGrid>
      <w:tr w:rsidR="00FB76A5" w14:paraId="1B0C6927" w14:textId="77777777">
        <w:tblPrEx>
          <w:tblCellMar>
            <w:top w:w="0" w:type="dxa"/>
            <w:bottom w:w="0" w:type="dxa"/>
          </w:tblCellMar>
        </w:tblPrEx>
        <w:trPr>
          <w:tblHeader/>
        </w:trPr>
        <w:tc>
          <w:tcPr>
            <w:tcW w:w="9223" w:type="dxa"/>
            <w:gridSpan w:val="9"/>
            <w:shd w:val="clear" w:color="auto" w:fill="auto"/>
            <w:tcMar>
              <w:top w:w="22" w:type="dxa"/>
              <w:left w:w="113" w:type="dxa"/>
              <w:bottom w:w="22" w:type="dxa"/>
            </w:tcMar>
          </w:tcPr>
          <w:p w:rsidR="00FB76A5" w:rsidRDefault="00615822" w14:paraId="1A35BFD1" w14:textId="77777777">
            <w:pPr>
              <w:pStyle w:val="kio2-table-title"/>
            </w:pPr>
            <w:r>
              <w:t>Tabel 4 Belangrijkste suppletoire ontvangstenmutaties 2025 (Eerste suppletoire begroting) (bedragen x € 1.000)</w:t>
            </w:r>
          </w:p>
        </w:tc>
      </w:tr>
      <w:tr w:rsidR="00FB76A5" w14:paraId="5F80636D" w14:textId="77777777">
        <w:tblPrEx>
          <w:tblCellMar>
            <w:top w:w="0" w:type="dxa"/>
            <w:bottom w:w="0" w:type="dxa"/>
          </w:tblCellMar>
        </w:tblPrEx>
        <w:trPr>
          <w:tblHeader/>
        </w:trPr>
        <w:tc>
          <w:tcPr>
            <w:tcW w:w="4360" w:type="dxa"/>
            <w:gridSpan w:val="2"/>
            <w:tcBorders>
              <w:top w:val="single" w:color="000000" w:sz="2" w:space="0"/>
              <w:bottom w:val="single" w:color="009EE0" w:sz="2" w:space="0"/>
            </w:tcBorders>
            <w:shd w:val="clear" w:color="auto" w:fill="auto"/>
            <w:tcMar>
              <w:top w:w="28" w:type="dxa"/>
              <w:bottom w:w="28" w:type="dxa"/>
              <w:right w:w="28" w:type="dxa"/>
            </w:tcMar>
            <w:vAlign w:val="bottom"/>
          </w:tcPr>
          <w:p w:rsidR="00FB76A5" w:rsidRDefault="00615822" w14:paraId="462AC7CC" w14:textId="77777777">
            <w:pPr>
              <w:pStyle w:val="p-table"/>
              <w:rPr>
                <w:color w:val="000000"/>
                <w:sz w:val="17"/>
              </w:rPr>
            </w:pPr>
            <w:r>
              <w:rPr>
                <w:color w:val="000000"/>
                <w:sz w:val="17"/>
              </w:rPr>
              <w:t xml:space="preserve">Vastgestelde begroting 2025 </w:t>
            </w:r>
            <w:proofErr w:type="spellStart"/>
            <w:r>
              <w:rPr>
                <w:color w:val="000000"/>
                <w:sz w:val="17"/>
              </w:rPr>
              <w:t>incl</w:t>
            </w:r>
            <w:proofErr w:type="spellEnd"/>
            <w:r>
              <w:rPr>
                <w:color w:val="000000"/>
                <w:sz w:val="17"/>
              </w:rPr>
              <w:t xml:space="preserve"> </w:t>
            </w:r>
            <w:proofErr w:type="spellStart"/>
            <w:r>
              <w:rPr>
                <w:color w:val="000000"/>
                <w:sz w:val="17"/>
              </w:rPr>
              <w:t>NvW</w:t>
            </w:r>
            <w:proofErr w:type="spellEnd"/>
            <w:r>
              <w:rPr>
                <w:color w:val="000000"/>
                <w:sz w:val="17"/>
              </w:rPr>
              <w:t xml:space="preserve">, amendementen en </w:t>
            </w:r>
            <w:proofErr w:type="spellStart"/>
            <w:r>
              <w:rPr>
                <w:color w:val="000000"/>
                <w:sz w:val="17"/>
              </w:rPr>
              <w:t>ISB's</w:t>
            </w:r>
            <w:proofErr w:type="spellEnd"/>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723FB3A6" w14:textId="77777777">
            <w:pPr>
              <w:pStyle w:val="p-table"/>
              <w:jc w:val="right"/>
              <w:rPr>
                <w:color w:val="000000"/>
                <w:sz w:val="17"/>
              </w:rPr>
            </w:pPr>
            <w:r>
              <w:rPr>
                <w:color w:val="000000"/>
                <w:sz w:val="17"/>
              </w:rPr>
              <w:t>2.501.533</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10DBDFA5" w14:textId="77777777">
            <w:pPr>
              <w:pStyle w:val="p-table"/>
              <w:jc w:val="right"/>
              <w:rPr>
                <w:color w:val="000000"/>
                <w:sz w:val="17"/>
              </w:rPr>
            </w:pPr>
            <w:r>
              <w:rPr>
                <w:color w:val="000000"/>
                <w:sz w:val="17"/>
              </w:rPr>
              <w:t>2.498.357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5E1F65A0" w14:textId="77777777">
            <w:pPr>
              <w:pStyle w:val="p-table"/>
              <w:jc w:val="right"/>
              <w:rPr>
                <w:color w:val="000000"/>
                <w:sz w:val="17"/>
              </w:rPr>
            </w:pPr>
            <w:r>
              <w:rPr>
                <w:color w:val="000000"/>
                <w:sz w:val="17"/>
              </w:rPr>
              <w:t>2.465.891</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758A9D2A" w14:textId="77777777">
            <w:pPr>
              <w:pStyle w:val="p-table"/>
              <w:jc w:val="right"/>
              <w:rPr>
                <w:color w:val="000000"/>
                <w:sz w:val="17"/>
              </w:rPr>
            </w:pPr>
            <w:r>
              <w:rPr>
                <w:color w:val="000000"/>
                <w:sz w:val="17"/>
              </w:rPr>
              <w:t>2.373.867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61BC3FA1" w14:textId="77777777">
            <w:pPr>
              <w:pStyle w:val="p-table"/>
              <w:jc w:val="right"/>
              <w:rPr>
                <w:color w:val="000000"/>
                <w:sz w:val="17"/>
              </w:rPr>
            </w:pPr>
            <w:r>
              <w:rPr>
                <w:color w:val="000000"/>
                <w:sz w:val="17"/>
              </w:rPr>
              <w:t>2.304.405</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FB76A5" w14:paraId="0DE1E892" w14:textId="77777777">
            <w:pPr>
              <w:pStyle w:val="p-table"/>
              <w:rPr>
                <w:color w:val="000000"/>
                <w:sz w:val="17"/>
              </w:rPr>
            </w:pP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2EA3DDCA" w14:textId="77777777">
            <w:pPr>
              <w:pStyle w:val="p-table"/>
              <w:jc w:val="right"/>
              <w:rPr>
                <w:color w:val="000000"/>
                <w:sz w:val="17"/>
              </w:rPr>
            </w:pPr>
            <w:r>
              <w:rPr>
                <w:color w:val="000000"/>
                <w:sz w:val="17"/>
              </w:rPr>
              <w:t>alle</w:t>
            </w:r>
          </w:p>
        </w:tc>
      </w:tr>
      <w:tr w:rsidR="00FB76A5" w14:paraId="3F3DE4D3"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5B732CA8" w14:textId="77777777">
            <w:pPr>
              <w:pStyle w:val="p-table"/>
              <w:rPr>
                <w:sz w:val="17"/>
              </w:rPr>
            </w:pPr>
            <w:r>
              <w:rPr>
                <w:sz w:val="17"/>
              </w:rPr>
              <w:t>Nr.</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C84FD9F" w14:textId="77777777">
            <w:pPr>
              <w:pStyle w:val="p-table"/>
              <w:rPr>
                <w:sz w:val="17"/>
              </w:rPr>
            </w:pPr>
            <w:r>
              <w:rPr>
                <w:sz w:val="17"/>
              </w:rPr>
              <w:t>Belangrijkste suppletoire mutaties:</w:t>
            </w: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502BFB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15827C9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9F393C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0787BE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937160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153F5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6CF2F214" w14:textId="77777777">
            <w:pPr>
              <w:pStyle w:val="p-table"/>
              <w:rPr>
                <w:sz w:val="17"/>
              </w:rPr>
            </w:pPr>
          </w:p>
        </w:tc>
      </w:tr>
      <w:tr w:rsidR="00FB76A5" w14:paraId="1541F498" w14:textId="77777777">
        <w:tblPrEx>
          <w:tblCellMar>
            <w:top w:w="0" w:type="dxa"/>
            <w:bottom w:w="0" w:type="dxa"/>
          </w:tblCellMar>
        </w:tblPrEx>
        <w:tc>
          <w:tcPr>
            <w:tcW w:w="4360" w:type="dxa"/>
            <w:gridSpan w:val="2"/>
            <w:tcBorders>
              <w:bottom w:val="single" w:color="009EE0" w:sz="2" w:space="0"/>
            </w:tcBorders>
            <w:shd w:val="clear" w:color="auto" w:fill="auto"/>
            <w:tcMar>
              <w:top w:w="22" w:type="dxa"/>
              <w:bottom w:w="22" w:type="dxa"/>
              <w:right w:w="28" w:type="dxa"/>
            </w:tcMar>
            <w:vAlign w:val="bottom"/>
          </w:tcPr>
          <w:p w:rsidR="00FB76A5" w:rsidRDefault="00615822" w14:paraId="44803A5C" w14:textId="77777777">
            <w:pPr>
              <w:pStyle w:val="p-table"/>
              <w:rPr>
                <w:sz w:val="17"/>
              </w:rPr>
            </w:pPr>
            <w:r>
              <w:rPr>
                <w:i/>
                <w:sz w:val="17"/>
              </w:rPr>
              <w:t>Bijstellingen o.b.v. uitvoeringsinformatie en CEP</w:t>
            </w: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64BAEB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07B884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3E2758F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68DDC4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B480E4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6593B2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083FDE5B" w14:textId="77777777">
            <w:pPr>
              <w:pStyle w:val="p-table"/>
              <w:rPr>
                <w:sz w:val="17"/>
              </w:rPr>
            </w:pPr>
          </w:p>
        </w:tc>
      </w:tr>
      <w:tr w:rsidR="00FB76A5" w14:paraId="5C8CEE67"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1E513327" w14:textId="77777777">
            <w:pPr>
              <w:pStyle w:val="p-table"/>
              <w:rPr>
                <w:sz w:val="17"/>
              </w:rPr>
            </w:pPr>
            <w:r>
              <w:rPr>
                <w:sz w:val="17"/>
              </w:rPr>
              <w:t>1</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242108" w14:textId="77777777">
            <w:pPr>
              <w:pStyle w:val="p-table"/>
              <w:rPr>
                <w:sz w:val="17"/>
              </w:rPr>
            </w:pPr>
            <w:r>
              <w:rPr>
                <w:sz w:val="17"/>
              </w:rPr>
              <w:t>Bijstelling boete-ontvangsten</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113FCC9" w14:textId="77777777">
            <w:pPr>
              <w:pStyle w:val="p-table"/>
              <w:jc w:val="right"/>
              <w:rPr>
                <w:sz w:val="17"/>
              </w:rPr>
            </w:pPr>
            <w:r>
              <w:rPr>
                <w:sz w:val="17"/>
              </w:rPr>
              <w:t>‒</w:t>
            </w:r>
            <w:r>
              <w:rPr>
                <w:sz w:val="17"/>
              </w:rPr>
              <w:t xml:space="preserve"> 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D56C6E" w14:textId="77777777">
            <w:pPr>
              <w:pStyle w:val="p-table"/>
              <w:jc w:val="right"/>
              <w:rPr>
                <w:sz w:val="17"/>
              </w:rPr>
            </w:pPr>
            <w:r>
              <w:rPr>
                <w:sz w:val="17"/>
              </w:rPr>
              <w:t>‒</w:t>
            </w:r>
            <w:r>
              <w:rPr>
                <w:sz w:val="17"/>
              </w:rPr>
              <w:t xml:space="preserve"> 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ADA7C1" w14:textId="77777777">
            <w:pPr>
              <w:pStyle w:val="p-table"/>
              <w:jc w:val="right"/>
              <w:rPr>
                <w:sz w:val="17"/>
              </w:rPr>
            </w:pPr>
            <w:r>
              <w:rPr>
                <w:sz w:val="17"/>
              </w:rPr>
              <w:t>‒</w:t>
            </w:r>
            <w:r>
              <w:rPr>
                <w:sz w:val="17"/>
              </w:rPr>
              <w:t xml:space="preserve"> 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097CCA" w14:textId="77777777">
            <w:pPr>
              <w:pStyle w:val="p-table"/>
              <w:jc w:val="right"/>
              <w:rPr>
                <w:sz w:val="17"/>
              </w:rPr>
            </w:pPr>
            <w:r>
              <w:rPr>
                <w:sz w:val="17"/>
              </w:rPr>
              <w:t>‒</w:t>
            </w:r>
            <w:r>
              <w:rPr>
                <w:sz w:val="17"/>
              </w:rPr>
              <w:t xml:space="preserve"> 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8053DF5" w14:textId="77777777">
            <w:pPr>
              <w:pStyle w:val="p-table"/>
              <w:jc w:val="right"/>
              <w:rPr>
                <w:sz w:val="17"/>
              </w:rPr>
            </w:pPr>
            <w:r>
              <w:rPr>
                <w:sz w:val="17"/>
              </w:rPr>
              <w:t>‒</w:t>
            </w:r>
            <w:r>
              <w:rPr>
                <w:sz w:val="17"/>
              </w:rPr>
              <w:t xml:space="preserve"> 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C269B0D" w14:textId="77777777">
            <w:pPr>
              <w:pStyle w:val="p-table"/>
              <w:jc w:val="right"/>
              <w:rPr>
                <w:sz w:val="17"/>
              </w:rPr>
            </w:pPr>
            <w:r>
              <w:rPr>
                <w:sz w:val="17"/>
              </w:rPr>
              <w:t>‒</w:t>
            </w:r>
            <w:r>
              <w:rPr>
                <w:sz w:val="17"/>
              </w:rPr>
              <w:t xml:space="preserve"> 900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016FA4C" w14:textId="77777777">
            <w:pPr>
              <w:pStyle w:val="p-table"/>
              <w:jc w:val="right"/>
              <w:rPr>
                <w:sz w:val="17"/>
              </w:rPr>
            </w:pPr>
            <w:r>
              <w:rPr>
                <w:sz w:val="17"/>
              </w:rPr>
              <w:t>1</w:t>
            </w:r>
          </w:p>
        </w:tc>
      </w:tr>
      <w:tr w:rsidR="00FB76A5" w14:paraId="1A52E531"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25A2D97C" w14:textId="77777777">
            <w:pPr>
              <w:pStyle w:val="p-table"/>
              <w:rPr>
                <w:sz w:val="17"/>
              </w:rPr>
            </w:pPr>
            <w:r>
              <w:rPr>
                <w:sz w:val="17"/>
              </w:rPr>
              <w:t>2</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37E2B62" w14:textId="77777777">
            <w:pPr>
              <w:pStyle w:val="p-table"/>
              <w:rPr>
                <w:sz w:val="17"/>
              </w:rPr>
            </w:pPr>
            <w:proofErr w:type="spellStart"/>
            <w:r>
              <w:rPr>
                <w:sz w:val="17"/>
              </w:rPr>
              <w:t>Terugontvangtsen</w:t>
            </w:r>
            <w:proofErr w:type="spellEnd"/>
            <w:r>
              <w:rPr>
                <w:sz w:val="17"/>
              </w:rPr>
              <w:t xml:space="preserve"> TOZO</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53376D" w14:textId="77777777">
            <w:pPr>
              <w:pStyle w:val="p-table"/>
              <w:jc w:val="right"/>
              <w:rPr>
                <w:sz w:val="17"/>
              </w:rPr>
            </w:pPr>
            <w:r>
              <w:rPr>
                <w:sz w:val="17"/>
              </w:rPr>
              <w:t>8.013</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5822EEE" w14:textId="77777777">
            <w:pPr>
              <w:pStyle w:val="p-table"/>
              <w:jc w:val="right"/>
              <w:rPr>
                <w:sz w:val="17"/>
              </w:rPr>
            </w:pPr>
            <w:r>
              <w:rPr>
                <w:sz w:val="17"/>
              </w:rPr>
              <w:t>‒</w:t>
            </w:r>
            <w:r>
              <w:rPr>
                <w:sz w:val="17"/>
              </w:rPr>
              <w:t xml:space="preserve"> 1.100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E4F549A" w14:textId="77777777">
            <w:pPr>
              <w:pStyle w:val="p-table"/>
              <w:jc w:val="right"/>
              <w:rPr>
                <w:sz w:val="17"/>
              </w:rPr>
            </w:pPr>
            <w:r>
              <w:rPr>
                <w:sz w:val="17"/>
              </w:rPr>
              <w:t>‒</w:t>
            </w:r>
            <w:r>
              <w:rPr>
                <w:sz w:val="17"/>
              </w:rPr>
              <w:t xml:space="preserve"> 1.000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46D6066" w14:textId="77777777">
            <w:pPr>
              <w:pStyle w:val="p-table"/>
              <w:jc w:val="right"/>
              <w:rPr>
                <w:sz w:val="17"/>
              </w:rPr>
            </w:pPr>
            <w:r>
              <w:rPr>
                <w:sz w:val="17"/>
              </w:rPr>
              <w:t>‒</w:t>
            </w:r>
            <w:r>
              <w:rPr>
                <w:sz w:val="17"/>
              </w:rPr>
              <w:t xml:space="preserve"> 300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181BB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EEB520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4B7CD7D" w14:textId="77777777">
            <w:pPr>
              <w:pStyle w:val="p-table"/>
              <w:jc w:val="right"/>
              <w:rPr>
                <w:sz w:val="17"/>
              </w:rPr>
            </w:pPr>
            <w:r>
              <w:rPr>
                <w:sz w:val="17"/>
              </w:rPr>
              <w:t>2</w:t>
            </w:r>
          </w:p>
        </w:tc>
      </w:tr>
      <w:tr w:rsidR="00FB76A5" w14:paraId="166008A6"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792F45CA" w14:textId="77777777">
            <w:pPr>
              <w:pStyle w:val="p-table"/>
              <w:rPr>
                <w:sz w:val="17"/>
              </w:rPr>
            </w:pPr>
            <w:r>
              <w:rPr>
                <w:sz w:val="17"/>
              </w:rPr>
              <w:t>3</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595510B" w14:textId="77777777">
            <w:pPr>
              <w:pStyle w:val="p-table"/>
              <w:rPr>
                <w:sz w:val="17"/>
              </w:rPr>
            </w:pPr>
            <w:proofErr w:type="spellStart"/>
            <w:r>
              <w:rPr>
                <w:sz w:val="17"/>
              </w:rPr>
              <w:t>Terugontvangsten</w:t>
            </w:r>
            <w:proofErr w:type="spellEnd"/>
            <w:r>
              <w:rPr>
                <w:sz w:val="17"/>
              </w:rPr>
              <w:t xml:space="preserve"> TW</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C52D3CF" w14:textId="77777777">
            <w:pPr>
              <w:pStyle w:val="p-table"/>
              <w:jc w:val="right"/>
              <w:rPr>
                <w:sz w:val="17"/>
              </w:rPr>
            </w:pPr>
            <w:r>
              <w:rPr>
                <w:sz w:val="17"/>
              </w:rPr>
              <w:t>1.536</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948A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D96576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BA4680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38C62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617145E"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E75558F" w14:textId="77777777">
            <w:pPr>
              <w:pStyle w:val="p-table"/>
              <w:jc w:val="right"/>
              <w:rPr>
                <w:sz w:val="17"/>
              </w:rPr>
            </w:pPr>
            <w:r>
              <w:rPr>
                <w:sz w:val="17"/>
              </w:rPr>
              <w:t>2</w:t>
            </w:r>
          </w:p>
        </w:tc>
      </w:tr>
      <w:tr w:rsidR="00FB76A5" w14:paraId="012A9F31"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7D387688" w14:textId="77777777">
            <w:pPr>
              <w:pStyle w:val="p-table"/>
              <w:rPr>
                <w:sz w:val="17"/>
              </w:rPr>
            </w:pPr>
            <w:r>
              <w:rPr>
                <w:sz w:val="17"/>
              </w:rPr>
              <w:t>4</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A284261" w14:textId="77777777">
            <w:pPr>
              <w:pStyle w:val="p-table"/>
              <w:rPr>
                <w:sz w:val="17"/>
              </w:rPr>
            </w:pPr>
            <w:proofErr w:type="spellStart"/>
            <w:r>
              <w:rPr>
                <w:sz w:val="17"/>
              </w:rPr>
              <w:t>Terugontvangsten</w:t>
            </w:r>
            <w:proofErr w:type="spellEnd"/>
            <w:r>
              <w:rPr>
                <w:sz w:val="17"/>
              </w:rPr>
              <w:t xml:space="preserve"> IOW</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587708E" w14:textId="77777777">
            <w:pPr>
              <w:pStyle w:val="p-table"/>
              <w:jc w:val="right"/>
              <w:rPr>
                <w:sz w:val="17"/>
              </w:rPr>
            </w:pPr>
            <w:r>
              <w:rPr>
                <w:sz w:val="17"/>
              </w:rPr>
              <w:t>2.458</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7F5F86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246D11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D06B7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3B7CE0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D68EBC3"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D29A1A2" w14:textId="77777777">
            <w:pPr>
              <w:pStyle w:val="p-table"/>
              <w:jc w:val="right"/>
              <w:rPr>
                <w:sz w:val="17"/>
              </w:rPr>
            </w:pPr>
            <w:r>
              <w:rPr>
                <w:sz w:val="17"/>
              </w:rPr>
              <w:t>2</w:t>
            </w:r>
          </w:p>
        </w:tc>
      </w:tr>
      <w:tr w:rsidR="00FB76A5" w14:paraId="5DA75926"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5B29DE63" w14:textId="77777777">
            <w:pPr>
              <w:pStyle w:val="p-table"/>
              <w:rPr>
                <w:sz w:val="17"/>
              </w:rPr>
            </w:pPr>
            <w:r>
              <w:rPr>
                <w:sz w:val="17"/>
              </w:rPr>
              <w:t>5</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0454FA9" w14:textId="77777777">
            <w:pPr>
              <w:pStyle w:val="p-table"/>
              <w:rPr>
                <w:sz w:val="17"/>
              </w:rPr>
            </w:pPr>
            <w:proofErr w:type="spellStart"/>
            <w:r>
              <w:rPr>
                <w:sz w:val="17"/>
              </w:rPr>
              <w:t>Terugontvangsten</w:t>
            </w:r>
            <w:proofErr w:type="spellEnd"/>
            <w:r>
              <w:rPr>
                <w:sz w:val="17"/>
              </w:rPr>
              <w:t xml:space="preserve"> TSB</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E0DE794" w14:textId="77777777">
            <w:pPr>
              <w:pStyle w:val="p-table"/>
              <w:jc w:val="right"/>
              <w:rPr>
                <w:sz w:val="17"/>
              </w:rPr>
            </w:pPr>
            <w:r>
              <w:rPr>
                <w:sz w:val="17"/>
              </w:rPr>
              <w:t>2.639</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679E2D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D01512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6929A8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3F462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371F0A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528EA0B" w14:textId="77777777">
            <w:pPr>
              <w:pStyle w:val="p-table"/>
              <w:jc w:val="right"/>
              <w:rPr>
                <w:sz w:val="17"/>
              </w:rPr>
            </w:pPr>
            <w:r>
              <w:rPr>
                <w:sz w:val="17"/>
              </w:rPr>
              <w:t>6</w:t>
            </w:r>
          </w:p>
        </w:tc>
      </w:tr>
      <w:tr w:rsidR="00FB76A5" w14:paraId="47DB3D1F"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7813E6A3" w14:textId="77777777">
            <w:pPr>
              <w:pStyle w:val="p-table"/>
              <w:rPr>
                <w:sz w:val="17"/>
              </w:rPr>
            </w:pPr>
            <w:r>
              <w:rPr>
                <w:sz w:val="17"/>
              </w:rPr>
              <w:t>6</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E83E145" w14:textId="77777777">
            <w:pPr>
              <w:pStyle w:val="p-table"/>
              <w:rPr>
                <w:sz w:val="17"/>
              </w:rPr>
            </w:pPr>
            <w:r>
              <w:rPr>
                <w:sz w:val="17"/>
              </w:rPr>
              <w:t>Uitvoeringsmutaties KOT</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465D6D5" w14:textId="77777777">
            <w:pPr>
              <w:pStyle w:val="p-table"/>
              <w:jc w:val="right"/>
              <w:rPr>
                <w:sz w:val="17"/>
              </w:rPr>
            </w:pPr>
            <w:r>
              <w:rPr>
                <w:sz w:val="17"/>
              </w:rPr>
              <w:t>15.602</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EF56CA" w14:textId="77777777">
            <w:pPr>
              <w:pStyle w:val="p-table"/>
              <w:jc w:val="right"/>
              <w:rPr>
                <w:sz w:val="17"/>
              </w:rPr>
            </w:pPr>
            <w:r>
              <w:rPr>
                <w:sz w:val="17"/>
              </w:rPr>
              <w:t>25.743</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5E139B4" w14:textId="77777777">
            <w:pPr>
              <w:pStyle w:val="p-table"/>
              <w:jc w:val="right"/>
              <w:rPr>
                <w:sz w:val="17"/>
              </w:rPr>
            </w:pPr>
            <w:r>
              <w:rPr>
                <w:sz w:val="17"/>
              </w:rPr>
              <w:t>23.186</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C6FA2AE" w14:textId="77777777">
            <w:pPr>
              <w:pStyle w:val="p-table"/>
              <w:jc w:val="right"/>
              <w:rPr>
                <w:sz w:val="17"/>
              </w:rPr>
            </w:pPr>
            <w:r>
              <w:rPr>
                <w:sz w:val="17"/>
              </w:rPr>
              <w:t>13.389</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1C0C374" w14:textId="77777777">
            <w:pPr>
              <w:pStyle w:val="p-table"/>
              <w:jc w:val="right"/>
              <w:rPr>
                <w:sz w:val="17"/>
              </w:rPr>
            </w:pPr>
            <w:r>
              <w:rPr>
                <w:sz w:val="17"/>
              </w:rPr>
              <w:t>2.535</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B17159B" w14:textId="77777777">
            <w:pPr>
              <w:pStyle w:val="p-table"/>
              <w:jc w:val="right"/>
              <w:rPr>
                <w:sz w:val="17"/>
              </w:rPr>
            </w:pPr>
            <w:r>
              <w:rPr>
                <w:sz w:val="17"/>
              </w:rPr>
              <w:t>‒</w:t>
            </w:r>
            <w:r>
              <w:rPr>
                <w:sz w:val="17"/>
              </w:rPr>
              <w:t xml:space="preserve"> 4.094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FA49454" w14:textId="77777777">
            <w:pPr>
              <w:pStyle w:val="p-table"/>
              <w:jc w:val="right"/>
              <w:rPr>
                <w:sz w:val="17"/>
              </w:rPr>
            </w:pPr>
            <w:r>
              <w:rPr>
                <w:sz w:val="17"/>
              </w:rPr>
              <w:t>7</w:t>
            </w:r>
          </w:p>
        </w:tc>
      </w:tr>
      <w:tr w:rsidR="00FB76A5" w14:paraId="75BDD2F4"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40C4A999" w14:textId="77777777">
            <w:pPr>
              <w:pStyle w:val="p-table"/>
              <w:rPr>
                <w:sz w:val="17"/>
              </w:rPr>
            </w:pPr>
            <w:r>
              <w:rPr>
                <w:sz w:val="17"/>
              </w:rPr>
              <w:t>7</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AB3C88" w14:textId="77777777">
            <w:pPr>
              <w:pStyle w:val="p-table"/>
              <w:rPr>
                <w:sz w:val="17"/>
              </w:rPr>
            </w:pPr>
            <w:r>
              <w:rPr>
                <w:sz w:val="17"/>
              </w:rPr>
              <w:t>Ontvangsten WKB</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B3E0119" w14:textId="77777777">
            <w:pPr>
              <w:pStyle w:val="p-table"/>
              <w:jc w:val="right"/>
              <w:rPr>
                <w:sz w:val="17"/>
              </w:rPr>
            </w:pPr>
            <w:r>
              <w:rPr>
                <w:sz w:val="17"/>
              </w:rPr>
              <w:t>‒</w:t>
            </w:r>
            <w:r>
              <w:rPr>
                <w:sz w:val="17"/>
              </w:rPr>
              <w:t xml:space="preserve"> 29.932</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BD182A" w14:textId="77777777">
            <w:pPr>
              <w:pStyle w:val="p-table"/>
              <w:jc w:val="right"/>
              <w:rPr>
                <w:sz w:val="17"/>
              </w:rPr>
            </w:pPr>
            <w:r>
              <w:rPr>
                <w:sz w:val="17"/>
              </w:rPr>
              <w:t>‒</w:t>
            </w:r>
            <w:r>
              <w:rPr>
                <w:sz w:val="17"/>
              </w:rPr>
              <w:t xml:space="preserve"> 20.184</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554D54E" w14:textId="77777777">
            <w:pPr>
              <w:pStyle w:val="p-table"/>
              <w:jc w:val="right"/>
              <w:rPr>
                <w:sz w:val="17"/>
              </w:rPr>
            </w:pPr>
            <w:r>
              <w:rPr>
                <w:sz w:val="17"/>
              </w:rPr>
              <w:t>‒</w:t>
            </w:r>
            <w:r>
              <w:rPr>
                <w:sz w:val="17"/>
              </w:rPr>
              <w:t xml:space="preserve"> 16.595</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87E734" w14:textId="77777777">
            <w:pPr>
              <w:pStyle w:val="p-table"/>
              <w:jc w:val="right"/>
              <w:rPr>
                <w:sz w:val="17"/>
              </w:rPr>
            </w:pPr>
            <w:r>
              <w:rPr>
                <w:sz w:val="17"/>
              </w:rPr>
              <w:t>‒</w:t>
            </w:r>
            <w:r>
              <w:rPr>
                <w:sz w:val="17"/>
              </w:rPr>
              <w:t xml:space="preserve"> 20.021</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BD95DF" w14:textId="77777777">
            <w:pPr>
              <w:pStyle w:val="p-table"/>
              <w:jc w:val="right"/>
              <w:rPr>
                <w:sz w:val="17"/>
              </w:rPr>
            </w:pPr>
            <w:r>
              <w:rPr>
                <w:sz w:val="17"/>
              </w:rPr>
              <w:t>‒</w:t>
            </w:r>
            <w:r>
              <w:rPr>
                <w:sz w:val="17"/>
              </w:rPr>
              <w:t xml:space="preserve"> </w:t>
            </w:r>
            <w:r>
              <w:rPr>
                <w:sz w:val="17"/>
              </w:rPr>
              <w:t>20.898</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E2B8000" w14:textId="77777777">
            <w:pPr>
              <w:pStyle w:val="p-table"/>
              <w:jc w:val="right"/>
              <w:rPr>
                <w:sz w:val="17"/>
              </w:rPr>
            </w:pPr>
            <w:r>
              <w:rPr>
                <w:sz w:val="17"/>
              </w:rPr>
              <w:t>‒</w:t>
            </w:r>
            <w:r>
              <w:rPr>
                <w:sz w:val="17"/>
              </w:rPr>
              <w:t xml:space="preserve"> 20.598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5DA60BC" w14:textId="77777777">
            <w:pPr>
              <w:pStyle w:val="p-table"/>
              <w:jc w:val="right"/>
              <w:rPr>
                <w:sz w:val="17"/>
              </w:rPr>
            </w:pPr>
            <w:r>
              <w:rPr>
                <w:sz w:val="17"/>
              </w:rPr>
              <w:t>10</w:t>
            </w:r>
          </w:p>
        </w:tc>
      </w:tr>
      <w:tr w:rsidR="00FB76A5" w14:paraId="08BEA13E"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0E52BF7F" w14:textId="77777777">
            <w:pPr>
              <w:pStyle w:val="p-table"/>
              <w:rPr>
                <w:sz w:val="17"/>
              </w:rPr>
            </w:pPr>
            <w:r>
              <w:rPr>
                <w:sz w:val="17"/>
              </w:rPr>
              <w:t>8</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789317F" w14:textId="77777777">
            <w:pPr>
              <w:pStyle w:val="p-table"/>
              <w:rPr>
                <w:sz w:val="17"/>
              </w:rPr>
            </w:pPr>
            <w:r>
              <w:rPr>
                <w:sz w:val="17"/>
              </w:rPr>
              <w:t>Overige bijstellingen o.b.v. uitvoeringsinformatie en CEP</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53C9E1F" w14:textId="77777777">
            <w:pPr>
              <w:pStyle w:val="p-table"/>
              <w:jc w:val="right"/>
              <w:rPr>
                <w:sz w:val="17"/>
              </w:rPr>
            </w:pPr>
            <w:r>
              <w:rPr>
                <w:sz w:val="17"/>
              </w:rPr>
              <w:t>3.951</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18ABB98" w14:textId="77777777">
            <w:pPr>
              <w:pStyle w:val="p-table"/>
              <w:jc w:val="right"/>
              <w:rPr>
                <w:sz w:val="17"/>
              </w:rPr>
            </w:pPr>
            <w:r>
              <w:rPr>
                <w:sz w:val="17"/>
              </w:rPr>
              <w:t>41</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4B6FC4" w14:textId="77777777">
            <w:pPr>
              <w:pStyle w:val="p-table"/>
              <w:jc w:val="right"/>
              <w:rPr>
                <w:sz w:val="17"/>
              </w:rPr>
            </w:pPr>
            <w:r>
              <w:rPr>
                <w:sz w:val="17"/>
              </w:rPr>
              <w:t>‒</w:t>
            </w:r>
            <w:r>
              <w:rPr>
                <w:sz w:val="17"/>
              </w:rPr>
              <w:t xml:space="preserve"> 148</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0B78DC" w14:textId="77777777">
            <w:pPr>
              <w:pStyle w:val="p-table"/>
              <w:jc w:val="right"/>
              <w:rPr>
                <w:sz w:val="17"/>
              </w:rPr>
            </w:pPr>
            <w:r>
              <w:rPr>
                <w:sz w:val="17"/>
              </w:rPr>
              <w:t>‒</w:t>
            </w:r>
            <w:r>
              <w:rPr>
                <w:sz w:val="17"/>
              </w:rPr>
              <w:t xml:space="preserve"> 266</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28803D" w14:textId="77777777">
            <w:pPr>
              <w:pStyle w:val="p-table"/>
              <w:jc w:val="right"/>
              <w:rPr>
                <w:sz w:val="17"/>
              </w:rPr>
            </w:pPr>
            <w:r>
              <w:rPr>
                <w:sz w:val="17"/>
              </w:rPr>
              <w:t>‒</w:t>
            </w:r>
            <w:r>
              <w:rPr>
                <w:sz w:val="17"/>
              </w:rPr>
              <w:t xml:space="preserve"> 354</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ECC88B8" w14:textId="77777777">
            <w:pPr>
              <w:pStyle w:val="p-table"/>
              <w:jc w:val="right"/>
              <w:rPr>
                <w:sz w:val="17"/>
              </w:rPr>
            </w:pPr>
            <w:r>
              <w:rPr>
                <w:sz w:val="17"/>
              </w:rPr>
              <w:t>‒</w:t>
            </w:r>
            <w:r>
              <w:rPr>
                <w:sz w:val="17"/>
              </w:rPr>
              <w:t xml:space="preserve"> 417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A5A52D" w14:textId="77777777">
            <w:pPr>
              <w:pStyle w:val="p-table"/>
              <w:jc w:val="right"/>
              <w:rPr>
                <w:sz w:val="17"/>
              </w:rPr>
            </w:pPr>
            <w:r>
              <w:rPr>
                <w:sz w:val="17"/>
              </w:rPr>
              <w:t>div</w:t>
            </w:r>
          </w:p>
        </w:tc>
      </w:tr>
      <w:tr w:rsidR="00FB76A5" w14:paraId="4CAD78A0" w14:textId="77777777">
        <w:tblPrEx>
          <w:tblCellMar>
            <w:top w:w="0" w:type="dxa"/>
            <w:bottom w:w="0" w:type="dxa"/>
          </w:tblCellMar>
        </w:tblPrEx>
        <w:tc>
          <w:tcPr>
            <w:tcW w:w="4360" w:type="dxa"/>
            <w:gridSpan w:val="2"/>
            <w:tcBorders>
              <w:bottom w:val="single" w:color="009EE0" w:sz="2" w:space="0"/>
            </w:tcBorders>
            <w:shd w:val="clear" w:color="auto" w:fill="auto"/>
            <w:tcMar>
              <w:top w:w="22" w:type="dxa"/>
              <w:bottom w:w="22" w:type="dxa"/>
              <w:right w:w="28" w:type="dxa"/>
            </w:tcMar>
            <w:vAlign w:val="bottom"/>
          </w:tcPr>
          <w:p w:rsidR="00FB76A5" w:rsidRDefault="00615822" w14:paraId="143C7E99" w14:textId="77777777">
            <w:pPr>
              <w:pStyle w:val="p-table"/>
              <w:rPr>
                <w:sz w:val="17"/>
              </w:rPr>
            </w:pPr>
            <w:r>
              <w:rPr>
                <w:i/>
                <w:sz w:val="17"/>
              </w:rPr>
              <w:t>Beleidsmatige intensiveringen en ombuigingen</w:t>
            </w: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FD17A7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253FAA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AC2AC6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195CFB4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1F20C96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7DB62DD"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466C8815" w14:textId="77777777">
            <w:pPr>
              <w:pStyle w:val="p-table"/>
              <w:rPr>
                <w:sz w:val="17"/>
              </w:rPr>
            </w:pPr>
          </w:p>
        </w:tc>
      </w:tr>
      <w:tr w:rsidR="00FB76A5" w14:paraId="31284177"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35F97AA7" w14:textId="77777777">
            <w:pPr>
              <w:pStyle w:val="p-table"/>
              <w:rPr>
                <w:sz w:val="17"/>
              </w:rPr>
            </w:pPr>
            <w:r>
              <w:rPr>
                <w:sz w:val="17"/>
              </w:rPr>
              <w:t>9</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E31B0E" w14:textId="77777777">
            <w:pPr>
              <w:pStyle w:val="p-table"/>
              <w:rPr>
                <w:sz w:val="17"/>
              </w:rPr>
            </w:pPr>
            <w:r>
              <w:rPr>
                <w:sz w:val="17"/>
              </w:rPr>
              <w:t>Intensiveringen KOT</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91BF6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67B72A" w14:textId="77777777">
            <w:pPr>
              <w:pStyle w:val="p-table"/>
              <w:jc w:val="right"/>
              <w:rPr>
                <w:sz w:val="17"/>
              </w:rPr>
            </w:pPr>
            <w:r>
              <w:rPr>
                <w:sz w:val="17"/>
              </w:rPr>
              <w:t>‒</w:t>
            </w:r>
            <w:r>
              <w:rPr>
                <w:sz w:val="17"/>
              </w:rPr>
              <w:t xml:space="preserve"> 4.450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EAB8AC" w14:textId="77777777">
            <w:pPr>
              <w:pStyle w:val="p-table"/>
              <w:jc w:val="right"/>
              <w:rPr>
                <w:sz w:val="17"/>
              </w:rPr>
            </w:pPr>
            <w:r>
              <w:rPr>
                <w:sz w:val="17"/>
              </w:rPr>
              <w:t>‒</w:t>
            </w:r>
            <w:r>
              <w:rPr>
                <w:sz w:val="17"/>
              </w:rPr>
              <w:t xml:space="preserve"> 4.650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7BB8657" w14:textId="77777777">
            <w:pPr>
              <w:pStyle w:val="p-table"/>
              <w:jc w:val="right"/>
              <w:rPr>
                <w:sz w:val="17"/>
              </w:rPr>
            </w:pPr>
            <w:r>
              <w:rPr>
                <w:sz w:val="17"/>
              </w:rPr>
              <w:t>‒</w:t>
            </w:r>
            <w:r>
              <w:rPr>
                <w:sz w:val="17"/>
              </w:rPr>
              <w:t xml:space="preserve"> 4.200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1D61A4" w14:textId="77777777">
            <w:pPr>
              <w:pStyle w:val="p-table"/>
              <w:jc w:val="right"/>
              <w:rPr>
                <w:sz w:val="17"/>
              </w:rPr>
            </w:pPr>
            <w:r>
              <w:rPr>
                <w:sz w:val="17"/>
              </w:rPr>
              <w:t>‒</w:t>
            </w:r>
            <w:r>
              <w:rPr>
                <w:sz w:val="17"/>
              </w:rPr>
              <w:t xml:space="preserve"> 1.200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37A699" w14:textId="77777777">
            <w:pPr>
              <w:pStyle w:val="p-table"/>
              <w:jc w:val="right"/>
              <w:rPr>
                <w:sz w:val="17"/>
              </w:rPr>
            </w:pPr>
            <w:r>
              <w:rPr>
                <w:sz w:val="17"/>
              </w:rPr>
              <w:t>‒</w:t>
            </w:r>
            <w:r>
              <w:rPr>
                <w:sz w:val="17"/>
              </w:rPr>
              <w:t xml:space="preserve"> 1.150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BFF0323" w14:textId="77777777">
            <w:pPr>
              <w:pStyle w:val="p-table"/>
              <w:jc w:val="right"/>
              <w:rPr>
                <w:sz w:val="17"/>
              </w:rPr>
            </w:pPr>
            <w:r>
              <w:rPr>
                <w:sz w:val="17"/>
              </w:rPr>
              <w:t>7</w:t>
            </w:r>
          </w:p>
        </w:tc>
      </w:tr>
      <w:tr w:rsidR="00FB76A5" w14:paraId="5F6C910C"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70642D7F" w14:textId="77777777">
            <w:pPr>
              <w:pStyle w:val="p-table"/>
              <w:rPr>
                <w:sz w:val="17"/>
              </w:rPr>
            </w:pPr>
            <w:r>
              <w:rPr>
                <w:sz w:val="17"/>
              </w:rPr>
              <w:t>10</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E3254FA" w14:textId="77777777">
            <w:pPr>
              <w:pStyle w:val="p-table"/>
              <w:rPr>
                <w:sz w:val="17"/>
              </w:rPr>
            </w:pPr>
            <w:r>
              <w:rPr>
                <w:sz w:val="17"/>
              </w:rPr>
              <w:t>Invoering nieuwe financiering kinderopvang per 2029</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BF2CDC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CCB4F7" w14:textId="77777777">
            <w:pPr>
              <w:pStyle w:val="p-table"/>
              <w:jc w:val="right"/>
              <w:rPr>
                <w:sz w:val="17"/>
              </w:rPr>
            </w:pPr>
            <w:r>
              <w:rPr>
                <w:sz w:val="17"/>
              </w:rPr>
              <w:t>‒</w:t>
            </w:r>
            <w:r>
              <w:rPr>
                <w:sz w:val="17"/>
              </w:rPr>
              <w:t xml:space="preserve"> 500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473CC6" w14:textId="77777777">
            <w:pPr>
              <w:pStyle w:val="p-table"/>
              <w:jc w:val="right"/>
              <w:rPr>
                <w:sz w:val="17"/>
              </w:rPr>
            </w:pPr>
            <w:r>
              <w:rPr>
                <w:sz w:val="17"/>
              </w:rPr>
              <w:t>45.400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BF357FC" w14:textId="77777777">
            <w:pPr>
              <w:pStyle w:val="p-table"/>
              <w:jc w:val="right"/>
              <w:rPr>
                <w:sz w:val="17"/>
              </w:rPr>
            </w:pPr>
            <w:r>
              <w:rPr>
                <w:sz w:val="17"/>
              </w:rPr>
              <w:t>158.900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1835981" w14:textId="77777777">
            <w:pPr>
              <w:pStyle w:val="p-table"/>
              <w:jc w:val="right"/>
              <w:rPr>
                <w:sz w:val="17"/>
              </w:rPr>
            </w:pPr>
            <w:r>
              <w:rPr>
                <w:sz w:val="17"/>
              </w:rPr>
              <w:t>212.600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70D868C" w14:textId="77777777">
            <w:pPr>
              <w:pStyle w:val="p-table"/>
              <w:jc w:val="right"/>
              <w:rPr>
                <w:sz w:val="17"/>
              </w:rPr>
            </w:pPr>
            <w:r>
              <w:rPr>
                <w:sz w:val="17"/>
              </w:rPr>
              <w:t>143.800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CEF9D27" w14:textId="77777777">
            <w:pPr>
              <w:pStyle w:val="p-table"/>
              <w:jc w:val="right"/>
              <w:rPr>
                <w:sz w:val="17"/>
              </w:rPr>
            </w:pPr>
            <w:r>
              <w:rPr>
                <w:sz w:val="17"/>
              </w:rPr>
              <w:t>7</w:t>
            </w:r>
          </w:p>
        </w:tc>
      </w:tr>
      <w:tr w:rsidR="00FB76A5" w14:paraId="6C9C3137"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630555D2" w14:textId="77777777">
            <w:pPr>
              <w:pStyle w:val="p-table"/>
              <w:rPr>
                <w:sz w:val="17"/>
              </w:rPr>
            </w:pPr>
            <w:r>
              <w:rPr>
                <w:sz w:val="17"/>
              </w:rPr>
              <w:t>11</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EBA38AC" w14:textId="77777777">
            <w:pPr>
              <w:pStyle w:val="p-table"/>
              <w:rPr>
                <w:sz w:val="17"/>
              </w:rPr>
            </w:pPr>
            <w:r>
              <w:rPr>
                <w:sz w:val="17"/>
              </w:rPr>
              <w:t>Intensiveringen WKB</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1D011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8BFAAB1" w14:textId="77777777">
            <w:pPr>
              <w:pStyle w:val="p-table"/>
              <w:jc w:val="right"/>
              <w:rPr>
                <w:sz w:val="17"/>
              </w:rPr>
            </w:pPr>
            <w:r>
              <w:rPr>
                <w:sz w:val="17"/>
              </w:rPr>
              <w:t>‒</w:t>
            </w:r>
            <w:r>
              <w:rPr>
                <w:sz w:val="17"/>
              </w:rPr>
              <w:t xml:space="preserve"> 4.450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C043240" w14:textId="77777777">
            <w:pPr>
              <w:pStyle w:val="p-table"/>
              <w:jc w:val="right"/>
              <w:rPr>
                <w:sz w:val="17"/>
              </w:rPr>
            </w:pPr>
            <w:r>
              <w:rPr>
                <w:sz w:val="17"/>
              </w:rPr>
              <w:t>‒</w:t>
            </w:r>
            <w:r>
              <w:rPr>
                <w:sz w:val="17"/>
              </w:rPr>
              <w:t xml:space="preserve"> 4.450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80894F2" w14:textId="77777777">
            <w:pPr>
              <w:pStyle w:val="p-table"/>
              <w:jc w:val="right"/>
              <w:rPr>
                <w:sz w:val="17"/>
              </w:rPr>
            </w:pPr>
            <w:r>
              <w:rPr>
                <w:sz w:val="17"/>
              </w:rPr>
              <w:t>‒</w:t>
            </w:r>
            <w:r>
              <w:rPr>
                <w:sz w:val="17"/>
              </w:rPr>
              <w:t xml:space="preserve"> 4.350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C46DDA1" w14:textId="77777777">
            <w:pPr>
              <w:pStyle w:val="p-table"/>
              <w:jc w:val="right"/>
              <w:rPr>
                <w:sz w:val="17"/>
              </w:rPr>
            </w:pPr>
            <w:r>
              <w:rPr>
                <w:sz w:val="17"/>
              </w:rPr>
              <w:t>‒</w:t>
            </w:r>
            <w:r>
              <w:rPr>
                <w:sz w:val="17"/>
              </w:rPr>
              <w:t xml:space="preserve"> 4.250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5B161E6" w14:textId="77777777">
            <w:pPr>
              <w:pStyle w:val="p-table"/>
              <w:jc w:val="right"/>
              <w:rPr>
                <w:sz w:val="17"/>
              </w:rPr>
            </w:pPr>
            <w:r>
              <w:rPr>
                <w:sz w:val="17"/>
              </w:rPr>
              <w:t>‒</w:t>
            </w:r>
            <w:r>
              <w:rPr>
                <w:sz w:val="17"/>
              </w:rPr>
              <w:t xml:space="preserve"> 4.150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058A6D" w14:textId="77777777">
            <w:pPr>
              <w:pStyle w:val="p-table"/>
              <w:jc w:val="right"/>
              <w:rPr>
                <w:sz w:val="17"/>
              </w:rPr>
            </w:pPr>
            <w:r>
              <w:rPr>
                <w:sz w:val="17"/>
              </w:rPr>
              <w:t>10</w:t>
            </w:r>
          </w:p>
        </w:tc>
      </w:tr>
      <w:tr w:rsidR="00FB76A5" w14:paraId="4F6B23F0" w14:textId="77777777">
        <w:tblPrEx>
          <w:tblCellMar>
            <w:top w:w="0" w:type="dxa"/>
            <w:bottom w:w="0" w:type="dxa"/>
          </w:tblCellMar>
        </w:tblPrEx>
        <w:tc>
          <w:tcPr>
            <w:tcW w:w="4360" w:type="dxa"/>
            <w:gridSpan w:val="2"/>
            <w:tcBorders>
              <w:bottom w:val="single" w:color="009EE0" w:sz="2" w:space="0"/>
            </w:tcBorders>
            <w:shd w:val="clear" w:color="auto" w:fill="auto"/>
            <w:tcMar>
              <w:top w:w="22" w:type="dxa"/>
              <w:bottom w:w="22" w:type="dxa"/>
              <w:right w:w="28" w:type="dxa"/>
            </w:tcMar>
            <w:vAlign w:val="bottom"/>
          </w:tcPr>
          <w:p w:rsidR="00FB76A5" w:rsidRDefault="00615822" w14:paraId="3F18FEF8" w14:textId="77777777">
            <w:pPr>
              <w:pStyle w:val="p-table"/>
              <w:rPr>
                <w:sz w:val="17"/>
              </w:rPr>
            </w:pPr>
            <w:r>
              <w:rPr>
                <w:i/>
                <w:sz w:val="17"/>
              </w:rPr>
              <w:t>Overige mutaties</w:t>
            </w: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3CFA50D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9FB9B9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48D1A7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43D37E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1B9739C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138FF6A9"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14F67ECC" w14:textId="77777777">
            <w:pPr>
              <w:pStyle w:val="p-table"/>
              <w:rPr>
                <w:sz w:val="17"/>
              </w:rPr>
            </w:pPr>
          </w:p>
        </w:tc>
      </w:tr>
      <w:tr w:rsidR="00FB76A5" w14:paraId="6ACA835B"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5C4E8122" w14:textId="77777777">
            <w:pPr>
              <w:pStyle w:val="p-table"/>
              <w:rPr>
                <w:sz w:val="17"/>
              </w:rPr>
            </w:pPr>
            <w:r>
              <w:rPr>
                <w:sz w:val="17"/>
              </w:rPr>
              <w:t>12</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BCD21D" w14:textId="77777777">
            <w:pPr>
              <w:pStyle w:val="p-table"/>
              <w:rPr>
                <w:sz w:val="17"/>
              </w:rPr>
            </w:pPr>
            <w:r>
              <w:rPr>
                <w:sz w:val="17"/>
              </w:rPr>
              <w:t>Diverse kasschuiven</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8D5776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538915" w14:textId="77777777">
            <w:pPr>
              <w:pStyle w:val="p-table"/>
              <w:jc w:val="right"/>
              <w:rPr>
                <w:sz w:val="17"/>
              </w:rPr>
            </w:pPr>
            <w:r>
              <w:rPr>
                <w:sz w:val="17"/>
              </w:rPr>
              <w:t>4.200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FBEC777" w14:textId="77777777">
            <w:pPr>
              <w:pStyle w:val="p-table"/>
              <w:jc w:val="right"/>
              <w:rPr>
                <w:sz w:val="17"/>
              </w:rPr>
            </w:pPr>
            <w:r>
              <w:rPr>
                <w:sz w:val="17"/>
              </w:rPr>
              <w:t>9.900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4F6FC18" w14:textId="77777777">
            <w:pPr>
              <w:pStyle w:val="p-table"/>
              <w:jc w:val="right"/>
              <w:rPr>
                <w:sz w:val="17"/>
              </w:rPr>
            </w:pPr>
            <w:r>
              <w:rPr>
                <w:sz w:val="17"/>
              </w:rPr>
              <w:t>8.800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231F2B9" w14:textId="77777777">
            <w:pPr>
              <w:pStyle w:val="p-table"/>
              <w:jc w:val="right"/>
              <w:rPr>
                <w:sz w:val="17"/>
              </w:rPr>
            </w:pPr>
            <w:r>
              <w:rPr>
                <w:sz w:val="17"/>
              </w:rPr>
              <w:t>4.200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395A0E" w14:textId="77777777">
            <w:pPr>
              <w:pStyle w:val="p-table"/>
              <w:jc w:val="right"/>
              <w:rPr>
                <w:sz w:val="17"/>
              </w:rPr>
            </w:pPr>
            <w:r>
              <w:rPr>
                <w:sz w:val="17"/>
              </w:rPr>
              <w:t>1.500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040A36E" w14:textId="77777777">
            <w:pPr>
              <w:pStyle w:val="p-table"/>
              <w:jc w:val="right"/>
              <w:rPr>
                <w:sz w:val="17"/>
              </w:rPr>
            </w:pPr>
            <w:r>
              <w:rPr>
                <w:sz w:val="17"/>
              </w:rPr>
              <w:t>div</w:t>
            </w:r>
          </w:p>
        </w:tc>
      </w:tr>
      <w:tr w:rsidR="00FB76A5" w14:paraId="5E91AE1A"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761E3670" w14:textId="77777777">
            <w:pPr>
              <w:pStyle w:val="p-table"/>
              <w:rPr>
                <w:sz w:val="17"/>
              </w:rPr>
            </w:pPr>
            <w:r>
              <w:rPr>
                <w:sz w:val="17"/>
              </w:rPr>
              <w:t>13</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01B549D" w14:textId="77777777">
            <w:pPr>
              <w:pStyle w:val="p-table"/>
              <w:rPr>
                <w:sz w:val="17"/>
              </w:rPr>
            </w:pPr>
            <w:r>
              <w:rPr>
                <w:sz w:val="17"/>
              </w:rPr>
              <w:t>Desalderingen</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389AA22" w14:textId="77777777">
            <w:pPr>
              <w:pStyle w:val="p-table"/>
              <w:jc w:val="right"/>
              <w:rPr>
                <w:sz w:val="17"/>
              </w:rPr>
            </w:pPr>
            <w:r>
              <w:rPr>
                <w:sz w:val="17"/>
              </w:rPr>
              <w:t>19.650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3509C7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68E64D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FBFFC2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33A234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86898AA"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FB56FE0" w14:textId="77777777">
            <w:pPr>
              <w:pStyle w:val="p-table"/>
              <w:jc w:val="right"/>
              <w:rPr>
                <w:sz w:val="17"/>
              </w:rPr>
            </w:pPr>
            <w:r>
              <w:rPr>
                <w:sz w:val="17"/>
              </w:rPr>
              <w:t>4</w:t>
            </w:r>
          </w:p>
        </w:tc>
      </w:tr>
      <w:tr w:rsidR="00FB76A5" w14:paraId="5A247B50"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vAlign w:val="bottom"/>
          </w:tcPr>
          <w:p w:rsidR="00FB76A5" w:rsidRDefault="00615822" w14:paraId="15D11176" w14:textId="77777777">
            <w:pPr>
              <w:pStyle w:val="p-table"/>
              <w:rPr>
                <w:sz w:val="17"/>
              </w:rPr>
            </w:pPr>
            <w:r>
              <w:rPr>
                <w:sz w:val="17"/>
              </w:rPr>
              <w:t>14</w:t>
            </w: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0979291" w14:textId="77777777">
            <w:pPr>
              <w:pStyle w:val="p-table"/>
              <w:rPr>
                <w:sz w:val="17"/>
              </w:rPr>
            </w:pPr>
            <w:r>
              <w:rPr>
                <w:sz w:val="17"/>
              </w:rPr>
              <w:t>Extrapolatie</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DE8F1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23DA4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479410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AC0EA7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5F0665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2923860" w14:textId="77777777">
            <w:pPr>
              <w:pStyle w:val="p-table"/>
              <w:jc w:val="right"/>
              <w:rPr>
                <w:sz w:val="17"/>
              </w:rPr>
            </w:pPr>
            <w:r>
              <w:rPr>
                <w:sz w:val="17"/>
              </w:rPr>
              <w:t>2.276.511</w:t>
            </w: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5E897398" w14:textId="77777777">
            <w:pPr>
              <w:pStyle w:val="p-table"/>
              <w:rPr>
                <w:sz w:val="17"/>
              </w:rPr>
            </w:pPr>
          </w:p>
        </w:tc>
      </w:tr>
      <w:tr w:rsidR="00FB76A5" w14:paraId="476D67F0"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FB76A5" w:rsidRDefault="00FB76A5" w14:paraId="449B97E2" w14:textId="77777777">
            <w:pPr>
              <w:pStyle w:val="p-table"/>
              <w:rPr>
                <w:sz w:val="17"/>
              </w:rPr>
            </w:pPr>
          </w:p>
        </w:tc>
        <w:tc>
          <w:tcPr>
            <w:tcW w:w="4131"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01EA18E" w14:textId="77777777">
            <w:pPr>
              <w:pStyle w:val="p-table"/>
              <w:rPr>
                <w:sz w:val="17"/>
              </w:rPr>
            </w:pPr>
            <w:r>
              <w:rPr>
                <w:b/>
                <w:sz w:val="17"/>
              </w:rPr>
              <w:t>Stand na de 1e suppletoire begroting 2024</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2288001" w14:textId="77777777">
            <w:pPr>
              <w:pStyle w:val="p-table"/>
              <w:jc w:val="right"/>
              <w:rPr>
                <w:sz w:val="17"/>
              </w:rPr>
            </w:pPr>
            <w:r>
              <w:rPr>
                <w:b/>
                <w:sz w:val="17"/>
              </w:rPr>
              <w:t>2.524.550</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C381C6" w14:textId="77777777">
            <w:pPr>
              <w:pStyle w:val="p-table"/>
              <w:jc w:val="right"/>
              <w:rPr>
                <w:sz w:val="17"/>
              </w:rPr>
            </w:pPr>
            <w:r>
              <w:rPr>
                <w:b/>
                <w:sz w:val="17"/>
              </w:rPr>
              <w:t>2.496.757</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5679D9" w14:textId="77777777">
            <w:pPr>
              <w:pStyle w:val="p-table"/>
              <w:jc w:val="right"/>
              <w:rPr>
                <w:sz w:val="17"/>
              </w:rPr>
            </w:pPr>
            <w:r>
              <w:rPr>
                <w:b/>
                <w:sz w:val="17"/>
              </w:rPr>
              <w:t>2.516.634</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8D497C" w14:textId="77777777">
            <w:pPr>
              <w:pStyle w:val="p-table"/>
              <w:jc w:val="right"/>
              <w:rPr>
                <w:sz w:val="17"/>
              </w:rPr>
            </w:pPr>
            <w:r>
              <w:rPr>
                <w:b/>
                <w:sz w:val="17"/>
              </w:rPr>
              <w:t>2.524.919</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48D0BF" w14:textId="77777777">
            <w:pPr>
              <w:pStyle w:val="p-table"/>
              <w:jc w:val="right"/>
              <w:rPr>
                <w:sz w:val="17"/>
              </w:rPr>
            </w:pPr>
            <w:r>
              <w:rPr>
                <w:b/>
                <w:sz w:val="17"/>
              </w:rPr>
              <w:t>2.496.138</w:t>
            </w:r>
          </w:p>
        </w:tc>
        <w:tc>
          <w:tcPr>
            <w:tcW w:w="734"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87CF9CB" w14:textId="77777777">
            <w:pPr>
              <w:pStyle w:val="p-table"/>
              <w:jc w:val="right"/>
              <w:rPr>
                <w:sz w:val="17"/>
              </w:rPr>
            </w:pPr>
            <w:r>
              <w:rPr>
                <w:b/>
                <w:sz w:val="17"/>
              </w:rPr>
              <w:t>2.390.502</w:t>
            </w: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2D87A262" w14:textId="77777777">
            <w:pPr>
              <w:pStyle w:val="p-table"/>
              <w:rPr>
                <w:sz w:val="17"/>
              </w:rPr>
            </w:pPr>
          </w:p>
        </w:tc>
      </w:tr>
    </w:tbl>
    <w:p w:rsidR="00FB76A5" w:rsidRDefault="00FB76A5" w14:paraId="4B392FF6" w14:textId="77777777">
      <w:pPr>
        <w:pStyle w:val="p-marginbottom"/>
      </w:pPr>
    </w:p>
    <w:p w:rsidR="00FB76A5" w:rsidRDefault="00615822" w14:paraId="6BF1DF09" w14:textId="77777777">
      <w:pPr>
        <w:pStyle w:val="header-h2"/>
      </w:pPr>
      <w:r>
        <w:t>Bijstellingen op basis van uitvoeringsinformatie en CEP</w:t>
      </w:r>
    </w:p>
    <w:p w:rsidR="00FB76A5" w:rsidRDefault="00615822" w14:paraId="390640F9" w14:textId="77777777">
      <w:pPr>
        <w:pStyle w:val="header-h1"/>
      </w:pPr>
      <w:r>
        <w:t xml:space="preserve">1. </w:t>
      </w:r>
      <w:r>
        <w:t>Bijstelling boete-ontvangsten</w:t>
      </w:r>
    </w:p>
    <w:p w:rsidR="00FB76A5" w:rsidRDefault="00615822" w14:paraId="3FF76F17" w14:textId="77777777">
      <w:pPr>
        <w:pStyle w:val="p"/>
      </w:pPr>
      <w:r>
        <w:t>Op basis van de realisatiecijfers vallen de boeteontvangsten lager uit dan verwacht. Hoewel de boeteontvangsten naar verwachting in 2025 zullen toenemen, vallen de ontvangsten meerjarig lager uit dan ten tijde van de begroting werd aangenomen.</w:t>
      </w:r>
    </w:p>
    <w:p w:rsidR="00FB76A5" w:rsidRDefault="00615822" w14:paraId="126DAF02" w14:textId="77777777">
      <w:pPr>
        <w:pStyle w:val="header-h1"/>
      </w:pPr>
      <w:r>
        <w:t xml:space="preserve">2. </w:t>
      </w:r>
      <w:proofErr w:type="spellStart"/>
      <w:r>
        <w:t>Terugontvangsten</w:t>
      </w:r>
      <w:proofErr w:type="spellEnd"/>
      <w:r>
        <w:t xml:space="preserve"> TOZO</w:t>
      </w:r>
    </w:p>
    <w:p w:rsidR="00FB76A5" w:rsidRDefault="00615822" w14:paraId="14DF978D" w14:textId="77777777">
      <w:pPr>
        <w:pStyle w:val="p"/>
      </w:pPr>
      <w:r>
        <w:t>De raming van de ontvangsten voor de Tijdelijke overbruggingsregeling zelfstandig ondernemers (</w:t>
      </w:r>
      <w:proofErr w:type="spellStart"/>
      <w:r>
        <w:t>Tozo</w:t>
      </w:r>
      <w:proofErr w:type="spellEnd"/>
      <w:r>
        <w:t>) voor 2025 is bijgesteld op basis van uitvoeringsinformatie. Gemeenten betalen in 2025 € 8,0 miljoen meer terug aan het Rijk dan eerder werd verwacht.</w:t>
      </w:r>
    </w:p>
    <w:p w:rsidR="00FB76A5" w:rsidRDefault="00615822" w14:paraId="60C5BC0F" w14:textId="77777777">
      <w:pPr>
        <w:pStyle w:val="header-h1"/>
      </w:pPr>
      <w:r>
        <w:t xml:space="preserve">3. </w:t>
      </w:r>
      <w:proofErr w:type="spellStart"/>
      <w:r>
        <w:t>Terugontvangsten</w:t>
      </w:r>
      <w:proofErr w:type="spellEnd"/>
      <w:r>
        <w:t xml:space="preserve"> Toeslagenwet (TW)</w:t>
      </w:r>
    </w:p>
    <w:p w:rsidR="00FB76A5" w:rsidRDefault="00615822" w14:paraId="1CCC825D" w14:textId="77777777">
      <w:pPr>
        <w:pStyle w:val="p"/>
      </w:pPr>
      <w:r>
        <w:t xml:space="preserve">Op basis van voorlopige realisaties van UWV blijkt dat het voorschot voor de TW-uitgaven hoger was dan de voorlopige realisaties laten zien. In 2025 wordt daarom een </w:t>
      </w:r>
      <w:proofErr w:type="spellStart"/>
      <w:r>
        <w:t>terugontvangst</w:t>
      </w:r>
      <w:proofErr w:type="spellEnd"/>
      <w:r>
        <w:t xml:space="preserve"> verwacht.</w:t>
      </w:r>
    </w:p>
    <w:p w:rsidR="00FB76A5" w:rsidRDefault="00615822" w14:paraId="6CB1E760" w14:textId="77777777">
      <w:pPr>
        <w:pStyle w:val="header-h1"/>
      </w:pPr>
      <w:r>
        <w:t xml:space="preserve">4. </w:t>
      </w:r>
      <w:proofErr w:type="spellStart"/>
      <w:r>
        <w:t>Terugontvangsten</w:t>
      </w:r>
      <w:proofErr w:type="spellEnd"/>
      <w:r>
        <w:t xml:space="preserve"> Inkomensvoorziening Oudere Werklozen (IOW)</w:t>
      </w:r>
    </w:p>
    <w:p w:rsidR="00FB76A5" w:rsidRDefault="00615822" w14:paraId="0006338F" w14:textId="77777777">
      <w:pPr>
        <w:pStyle w:val="p"/>
      </w:pPr>
      <w:r>
        <w:t xml:space="preserve">Op basis van voorlopige realisaties van UWV blijkt dat het voorschot voor de IOW-uitgaven hoger was dan de voorlopige realisaties laten zien. In 2025 wordt daarom een </w:t>
      </w:r>
      <w:proofErr w:type="spellStart"/>
      <w:r>
        <w:t>terugontvangst</w:t>
      </w:r>
      <w:proofErr w:type="spellEnd"/>
      <w:r>
        <w:t xml:space="preserve"> verwacht.</w:t>
      </w:r>
    </w:p>
    <w:p w:rsidR="00FB76A5" w:rsidRDefault="00615822" w14:paraId="08F494CC" w14:textId="77777777">
      <w:pPr>
        <w:pStyle w:val="header-h1"/>
      </w:pPr>
      <w:r>
        <w:t xml:space="preserve">5.Terugontvangsten Tegemoetkoming </w:t>
      </w:r>
      <w:proofErr w:type="spellStart"/>
      <w:r>
        <w:t>Stoffengerelateerde</w:t>
      </w:r>
      <w:proofErr w:type="spellEnd"/>
      <w:r>
        <w:t xml:space="preserve"> Beroepsziekten (TSB)</w:t>
      </w:r>
    </w:p>
    <w:p w:rsidR="00FB76A5" w:rsidRDefault="00615822" w14:paraId="29FD1128" w14:textId="77777777">
      <w:pPr>
        <w:pStyle w:val="p"/>
      </w:pPr>
      <w:r>
        <w:t>Op basis van voorlopige realisaties blijkt dat het voorschot voor de TSB-</w:t>
      </w:r>
      <w:r>
        <w:lastRenderedPageBreak/>
        <w:t xml:space="preserve">uitgaven aan SVB hoger was dan de voorlopige realisaties laten zien. In 2025 wordt daarom een </w:t>
      </w:r>
      <w:proofErr w:type="spellStart"/>
      <w:r>
        <w:t>terugontvangst</w:t>
      </w:r>
      <w:proofErr w:type="spellEnd"/>
      <w:r>
        <w:t xml:space="preserve"> van SVB verwacht.</w:t>
      </w:r>
    </w:p>
    <w:p w:rsidR="00FB76A5" w:rsidRDefault="00615822" w14:paraId="6C87F1C1" w14:textId="77777777">
      <w:pPr>
        <w:pStyle w:val="header-h1"/>
      </w:pPr>
      <w:r>
        <w:t>6. Uitvoeringsmutaties KOT</w:t>
      </w:r>
    </w:p>
    <w:p w:rsidR="00FB76A5" w:rsidRDefault="00615822" w14:paraId="36527904" w14:textId="77777777">
      <w:pPr>
        <w:pStyle w:val="p"/>
      </w:pPr>
      <w:r>
        <w:t>De ontvangsten Kinderopvangtoeslag zijn naar boven bijgesteld. Dit houdt met name verband met de hogere uitgaven als gevolg van het gestegen gebruik van kinderopvang. Als gevolg van het grondslageffect komen ook de ontvangsten hoger uit.</w:t>
      </w:r>
    </w:p>
    <w:p w:rsidR="00FB76A5" w:rsidRDefault="00615822" w14:paraId="14F96AB1" w14:textId="77777777">
      <w:pPr>
        <w:pStyle w:val="header-h1"/>
      </w:pPr>
      <w:r>
        <w:t>7. Ontvangsten WKB</w:t>
      </w:r>
    </w:p>
    <w:p w:rsidR="00FB76A5" w:rsidRDefault="00615822" w14:paraId="3F7ED2C8" w14:textId="77777777">
      <w:pPr>
        <w:pStyle w:val="p"/>
      </w:pPr>
      <w:r>
        <w:t>De WKB-ontvangsten zijn meerjarig naar beneden bijgesteld. Dit houdt met name verband met de lagere voorschotten gedurende het jaar (dit is toegelicht bij de mutatie op de uitgaven). Als gevolg daarvan zijn er, naast meer nabetalingen, ook minder terugvorderingen. Daardoor komen ook de ontvangsten lager uit.</w:t>
      </w:r>
    </w:p>
    <w:p w:rsidR="00FB76A5" w:rsidRDefault="00615822" w14:paraId="7F690B42" w14:textId="77777777">
      <w:pPr>
        <w:pStyle w:val="header-h1"/>
      </w:pPr>
      <w:r>
        <w:t>8. Overige bijstellingen o.b.v. uitvoeringsinformatie en CEP</w:t>
      </w:r>
    </w:p>
    <w:p w:rsidR="00FB76A5" w:rsidRDefault="00615822" w14:paraId="7BE1E38D" w14:textId="77777777">
      <w:pPr>
        <w:pStyle w:val="p"/>
      </w:pPr>
      <w:r>
        <w:t xml:space="preserve">Er zijn diverse kleinere ontvangstenbijstellingen waaronder de </w:t>
      </w:r>
      <w:proofErr w:type="spellStart"/>
      <w:r>
        <w:t>terugontvangsten</w:t>
      </w:r>
      <w:proofErr w:type="spellEnd"/>
      <w:r>
        <w:t xml:space="preserve"> Surinaamse ouderen. De realisatie over 2024 blijkt € 2,1 miljoen lager te zijn dan verwacht. Deze mutatie betreft een </w:t>
      </w:r>
      <w:proofErr w:type="spellStart"/>
      <w:r>
        <w:t>terugontvangst</w:t>
      </w:r>
      <w:proofErr w:type="spellEnd"/>
      <w:r>
        <w:t xml:space="preserve"> van de SVB. Ook wordt er een </w:t>
      </w:r>
      <w:proofErr w:type="spellStart"/>
      <w:r>
        <w:t>terugontvangst</w:t>
      </w:r>
      <w:proofErr w:type="spellEnd"/>
      <w:r>
        <w:t xml:space="preserve"> van DUO van € 1,6 miljoen verwacht.</w:t>
      </w:r>
    </w:p>
    <w:p w:rsidR="00FB76A5" w:rsidRDefault="00615822" w14:paraId="23E38CBD" w14:textId="77777777">
      <w:pPr>
        <w:pStyle w:val="header-h2"/>
      </w:pPr>
      <w:r>
        <w:t>Beleidsmatige intensiveringen en ombuigingen</w:t>
      </w:r>
    </w:p>
    <w:p w:rsidR="00FB76A5" w:rsidRDefault="00615822" w14:paraId="6B9AF384" w14:textId="77777777">
      <w:pPr>
        <w:pStyle w:val="header-h1"/>
      </w:pPr>
      <w:r>
        <w:t>9. Intensiveringen KOT</w:t>
      </w:r>
    </w:p>
    <w:p w:rsidR="00FB76A5" w:rsidRDefault="00615822" w14:paraId="327D0C62" w14:textId="77777777">
      <w:pPr>
        <w:pStyle w:val="p"/>
      </w:pPr>
      <w:r>
        <w:t>Per 1 januari 2026 wordt de belastingrente in de toeslagen (waaronder de KOT) geheel afgeschaft en de invorderingsrente in de toeslagen op 4% bevroren. Burgers hebben in de praktijk slechts zeer beperkt invloed op moment waarop de uitvoerder het recht definitief heeft vastgesteld. Dat maakt dat de belastingrente niet voldoende doeltreffend en doelmatig uitpakt. Het afschaffen van de belastingrente leidt per saldo tot een budgettaire opbrengst van cumulatief circa € 2 miljoen per jaar omdat er meer nabetalin</w:t>
      </w:r>
      <w:r>
        <w:t>gen zijn dan terugvorderingen.</w:t>
      </w:r>
    </w:p>
    <w:p w:rsidR="00FB76A5" w:rsidRDefault="00615822" w14:paraId="0250E824" w14:textId="77777777">
      <w:pPr>
        <w:pStyle w:val="header-h1"/>
      </w:pPr>
      <w:r>
        <w:t>10. Invoering nieuwe financiering kinderopvang per 2029</w:t>
      </w:r>
    </w:p>
    <w:p w:rsidR="00FB76A5" w:rsidRDefault="00615822" w14:paraId="74E66D10" w14:textId="77777777">
      <w:pPr>
        <w:pStyle w:val="p"/>
      </w:pPr>
      <w:r>
        <w:t>Vanwege de invoering van het nieuwe kinderopvangstel per 2029 (zie onder uitgaven), zijn er over de toeslagjaren 2027 en 2028 onder andere meer terugvorderingen (er zijn ook meer nabetalingen). Als gevolg daarvan komen ook de ontvangsten hoger uit, met name in 2028 tot en met 2030.</w:t>
      </w:r>
    </w:p>
    <w:p w:rsidR="00FB76A5" w:rsidRDefault="00615822" w14:paraId="46F303AA" w14:textId="77777777">
      <w:pPr>
        <w:pStyle w:val="header-h1"/>
      </w:pPr>
      <w:r>
        <w:t>11. Intensiveringen WKB</w:t>
      </w:r>
    </w:p>
    <w:p w:rsidR="00FB76A5" w:rsidRDefault="00615822" w14:paraId="73E05D1B" w14:textId="77777777">
      <w:pPr>
        <w:pStyle w:val="p"/>
      </w:pPr>
      <w:r>
        <w:t xml:space="preserve">Per 1 januari 2026 wordt de belastingrente in de toeslagen (waaronder de WKB) geheel </w:t>
      </w:r>
      <w:r>
        <w:t>afgeschaft en de invorderingsrente in de toeslagen op 4% bevroren. Burgers hebben in de praktijk slechts zeer beperkt invloed op moment waarop de uitvoerder het recht definitief heeft vastgesteld. Dat maakt dat de belastingrente niet voldoende doeltreffend en doelmatig uitpakt. Het afschaffen van de belastingrente leidt per saldo tot een budgettaire opbrengst van cumulatief circa € 2 miljoen per jaar omdat er meer nabetalingen zijn dan terugvorderingen.</w:t>
      </w:r>
    </w:p>
    <w:p w:rsidR="00FB76A5" w:rsidRDefault="00615822" w14:paraId="0160D889" w14:textId="77777777">
      <w:pPr>
        <w:pStyle w:val="header-h2"/>
      </w:pPr>
      <w:r>
        <w:t>Overige mutaties</w:t>
      </w:r>
    </w:p>
    <w:p w:rsidR="00FB76A5" w:rsidRDefault="00615822" w14:paraId="7B5FBFD4" w14:textId="77777777">
      <w:pPr>
        <w:pStyle w:val="header-h1"/>
      </w:pPr>
      <w:r>
        <w:t>12. Diverse kasschuiven</w:t>
      </w:r>
    </w:p>
    <w:p w:rsidR="00FB76A5" w:rsidRDefault="00615822" w14:paraId="234F33D6" w14:textId="77777777">
      <w:pPr>
        <w:pStyle w:val="p"/>
      </w:pPr>
      <w:r>
        <w:t>Op de SZW-begroting zijn middelen gereserveerd om de vergoeding voor kinderopvang in de aanloop naar invoering van het nieuwe stelsel te verhogen. In 2025 is reeds een eerste stap gezet. In 2026 is budget gereserveerd voor een tweede stap. Het verhogen van de vergoedingspercentages heeft vanwege vertraagde gedragsreacties een meerjarige doorwerking op de KOT-uitgaven in de SZW-begroting. Een hoger vergoedingspercentage in 2026 leidt naar verwachting ook tot een hoger gebruik in 2027 en 2028. Deze meerkosten</w:t>
      </w:r>
      <w:r>
        <w:t xml:space="preserve"> worden middels een kasschuif gedekt uit de beschikbare middelen die in de SZW-begroting voor 2026 staan gereserveerd.</w:t>
      </w:r>
    </w:p>
    <w:p w:rsidR="00FB76A5" w:rsidRDefault="00615822" w14:paraId="30845583" w14:textId="77777777">
      <w:pPr>
        <w:pStyle w:val="header-h1"/>
      </w:pPr>
      <w:r>
        <w:lastRenderedPageBreak/>
        <w:t>13. Desalderingen</w:t>
      </w:r>
    </w:p>
    <w:p w:rsidR="00FB76A5" w:rsidRDefault="00615822" w14:paraId="5FD141FA" w14:textId="77777777">
      <w:pPr>
        <w:pStyle w:val="p"/>
      </w:pPr>
      <w:r>
        <w:t xml:space="preserve">Vanwege de eindafrekening van het re-integratiebudget UWV 2024 zijn er </w:t>
      </w:r>
      <w:proofErr w:type="spellStart"/>
      <w:r>
        <w:t>terugontvangsten</w:t>
      </w:r>
      <w:proofErr w:type="spellEnd"/>
      <w:r>
        <w:t xml:space="preserve">. UWV ontvangt middelen vanuit het Europees Sociaal Fonds (ESF) voor re-integratiedienstverlening. Deze middelen zijn meegenomen in de eindafrekening 2024 en zorgen voor een </w:t>
      </w:r>
      <w:proofErr w:type="spellStart"/>
      <w:r>
        <w:t>terugontvangst</w:t>
      </w:r>
      <w:proofErr w:type="spellEnd"/>
      <w:r>
        <w:t xml:space="preserve"> in 2025. Met een desaldering verhogen we gelijktijdig de niet-belastingontvangsten en uitgaven, waarmee de middelen weer beschikbaar komen voor de SZW-begroting.</w:t>
      </w:r>
    </w:p>
    <w:tbl>
      <w:tblPr>
        <w:tblW w:w="9694" w:type="dxa"/>
        <w:tblInd w:w="-3317" w:type="dxa"/>
        <w:tblCellMar>
          <w:left w:w="10" w:type="dxa"/>
          <w:right w:w="10" w:type="dxa"/>
        </w:tblCellMar>
        <w:tblLook w:val="04A0" w:firstRow="1" w:lastRow="0" w:firstColumn="1" w:lastColumn="0" w:noHBand="0" w:noVBand="1"/>
      </w:tblPr>
      <w:tblGrid>
        <w:gridCol w:w="276"/>
        <w:gridCol w:w="1906"/>
        <w:gridCol w:w="1146"/>
        <w:gridCol w:w="1146"/>
        <w:gridCol w:w="1146"/>
        <w:gridCol w:w="1146"/>
        <w:gridCol w:w="1267"/>
        <w:gridCol w:w="1267"/>
        <w:gridCol w:w="394"/>
      </w:tblGrid>
      <w:tr w:rsidR="00FB76A5" w14:paraId="2F6D51D7" w14:textId="77777777">
        <w:tblPrEx>
          <w:tblCellMar>
            <w:top w:w="0" w:type="dxa"/>
            <w:bottom w:w="0" w:type="dxa"/>
          </w:tblCellMar>
        </w:tblPrEx>
        <w:trPr>
          <w:tblHeader/>
        </w:trPr>
        <w:tc>
          <w:tcPr>
            <w:tcW w:w="9178" w:type="dxa"/>
            <w:gridSpan w:val="9"/>
            <w:shd w:val="clear" w:color="auto" w:fill="auto"/>
            <w:tcMar>
              <w:top w:w="22" w:type="dxa"/>
              <w:left w:w="113" w:type="dxa"/>
              <w:bottom w:w="22" w:type="dxa"/>
            </w:tcMar>
          </w:tcPr>
          <w:p w:rsidR="00FB76A5" w:rsidRDefault="00615822" w14:paraId="79DD0748" w14:textId="77777777">
            <w:pPr>
              <w:pStyle w:val="kio2-table-title"/>
            </w:pPr>
            <w:r>
              <w:lastRenderedPageBreak/>
              <w:t xml:space="preserve">Tabel 5 Belangrijkste suppletoire </w:t>
            </w:r>
            <w:proofErr w:type="spellStart"/>
            <w:r>
              <w:t>premiegefinancierde</w:t>
            </w:r>
            <w:proofErr w:type="spellEnd"/>
            <w:r>
              <w:t xml:space="preserve"> uitgavenmutaties 2025 (Eerste suppletoire begroting) (bedragen x € 1.000)</w:t>
            </w:r>
          </w:p>
        </w:tc>
      </w:tr>
      <w:tr w:rsidR="00FB76A5" w14:paraId="58B44A48" w14:textId="77777777">
        <w:tblPrEx>
          <w:tblCellMar>
            <w:top w:w="0" w:type="dxa"/>
            <w:bottom w:w="0" w:type="dxa"/>
          </w:tblCellMar>
        </w:tblPrEx>
        <w:trPr>
          <w:tblHeader/>
        </w:trPr>
        <w:tc>
          <w:tcPr>
            <w:tcW w:w="275" w:type="dxa"/>
            <w:tcBorders>
              <w:top w:val="single" w:color="000000" w:sz="2" w:space="0"/>
            </w:tcBorders>
            <w:shd w:val="clear" w:color="auto" w:fill="auto"/>
            <w:tcMar>
              <w:top w:w="28" w:type="dxa"/>
              <w:bottom w:w="28" w:type="dxa"/>
              <w:right w:w="28" w:type="dxa"/>
            </w:tcMar>
          </w:tcPr>
          <w:p w:rsidR="00FB76A5" w:rsidRDefault="00FB76A5" w14:paraId="0FE9622D" w14:textId="77777777">
            <w:pPr>
              <w:pStyle w:val="p-table"/>
              <w:rPr>
                <w:color w:val="000000"/>
                <w:sz w:val="17"/>
              </w:rPr>
            </w:pPr>
          </w:p>
        </w:tc>
        <w:tc>
          <w:tcPr>
            <w:tcW w:w="3488" w:type="dxa"/>
            <w:tcBorders>
              <w:top w:val="single" w:color="000000" w:sz="2" w:space="0"/>
            </w:tcBorders>
            <w:shd w:val="clear" w:color="auto" w:fill="auto"/>
            <w:tcMar>
              <w:top w:w="28" w:type="dxa"/>
              <w:left w:w="28" w:type="dxa"/>
              <w:bottom w:w="28" w:type="dxa"/>
              <w:right w:w="28" w:type="dxa"/>
            </w:tcMar>
          </w:tcPr>
          <w:p w:rsidR="00FB76A5" w:rsidRDefault="00FB76A5" w14:paraId="07680D40" w14:textId="77777777">
            <w:pPr>
              <w:pStyle w:val="p-table"/>
              <w:rPr>
                <w:color w:val="000000"/>
                <w:sz w:val="17"/>
              </w:rPr>
            </w:pPr>
          </w:p>
        </w:tc>
        <w:tc>
          <w:tcPr>
            <w:tcW w:w="826" w:type="dxa"/>
            <w:tcBorders>
              <w:top w:val="single" w:color="000000" w:sz="2" w:space="0"/>
            </w:tcBorders>
            <w:shd w:val="clear" w:color="auto" w:fill="auto"/>
            <w:tcMar>
              <w:top w:w="28" w:type="dxa"/>
              <w:left w:w="28" w:type="dxa"/>
              <w:bottom w:w="28" w:type="dxa"/>
              <w:right w:w="28" w:type="dxa"/>
            </w:tcMar>
          </w:tcPr>
          <w:p w:rsidR="00FB76A5" w:rsidRDefault="00615822" w14:paraId="3DD10CDE" w14:textId="77777777">
            <w:pPr>
              <w:pStyle w:val="p-table"/>
              <w:jc w:val="right"/>
              <w:rPr>
                <w:color w:val="000000"/>
                <w:sz w:val="17"/>
              </w:rPr>
            </w:pPr>
            <w:r>
              <w:rPr>
                <w:color w:val="000000"/>
                <w:sz w:val="17"/>
              </w:rPr>
              <w:t>uitgaven 2025</w:t>
            </w:r>
          </w:p>
        </w:tc>
        <w:tc>
          <w:tcPr>
            <w:tcW w:w="826" w:type="dxa"/>
            <w:tcBorders>
              <w:top w:val="single" w:color="000000" w:sz="2" w:space="0"/>
            </w:tcBorders>
            <w:shd w:val="clear" w:color="auto" w:fill="auto"/>
            <w:tcMar>
              <w:top w:w="28" w:type="dxa"/>
              <w:left w:w="28" w:type="dxa"/>
              <w:bottom w:w="28" w:type="dxa"/>
              <w:right w:w="28" w:type="dxa"/>
            </w:tcMar>
          </w:tcPr>
          <w:p w:rsidR="00FB76A5" w:rsidRDefault="00615822" w14:paraId="17E77878" w14:textId="77777777">
            <w:pPr>
              <w:pStyle w:val="p-table"/>
              <w:jc w:val="right"/>
              <w:rPr>
                <w:color w:val="000000"/>
                <w:sz w:val="17"/>
              </w:rPr>
            </w:pPr>
            <w:r>
              <w:rPr>
                <w:color w:val="000000"/>
                <w:sz w:val="17"/>
              </w:rPr>
              <w:t>uitgaven 2026</w:t>
            </w:r>
          </w:p>
        </w:tc>
        <w:tc>
          <w:tcPr>
            <w:tcW w:w="826" w:type="dxa"/>
            <w:tcBorders>
              <w:top w:val="single" w:color="000000" w:sz="2" w:space="0"/>
            </w:tcBorders>
            <w:shd w:val="clear" w:color="auto" w:fill="auto"/>
            <w:tcMar>
              <w:top w:w="28" w:type="dxa"/>
              <w:left w:w="28" w:type="dxa"/>
              <w:bottom w:w="28" w:type="dxa"/>
              <w:right w:w="28" w:type="dxa"/>
            </w:tcMar>
          </w:tcPr>
          <w:p w:rsidR="00FB76A5" w:rsidRDefault="00615822" w14:paraId="26054293" w14:textId="77777777">
            <w:pPr>
              <w:pStyle w:val="p-table"/>
              <w:jc w:val="right"/>
              <w:rPr>
                <w:color w:val="000000"/>
                <w:sz w:val="17"/>
              </w:rPr>
            </w:pPr>
            <w:r>
              <w:rPr>
                <w:color w:val="000000"/>
                <w:sz w:val="17"/>
              </w:rPr>
              <w:t>uitgaven 2027</w:t>
            </w:r>
          </w:p>
        </w:tc>
        <w:tc>
          <w:tcPr>
            <w:tcW w:w="826" w:type="dxa"/>
            <w:tcBorders>
              <w:top w:val="single" w:color="000000" w:sz="2" w:space="0"/>
            </w:tcBorders>
            <w:shd w:val="clear" w:color="auto" w:fill="auto"/>
            <w:tcMar>
              <w:top w:w="28" w:type="dxa"/>
              <w:left w:w="28" w:type="dxa"/>
              <w:bottom w:w="28" w:type="dxa"/>
              <w:right w:w="28" w:type="dxa"/>
            </w:tcMar>
          </w:tcPr>
          <w:p w:rsidR="00FB76A5" w:rsidRDefault="00615822" w14:paraId="32D7D6F9" w14:textId="77777777">
            <w:pPr>
              <w:pStyle w:val="p-table"/>
              <w:jc w:val="right"/>
              <w:rPr>
                <w:color w:val="000000"/>
                <w:sz w:val="17"/>
              </w:rPr>
            </w:pPr>
            <w:r>
              <w:rPr>
                <w:color w:val="000000"/>
                <w:sz w:val="17"/>
              </w:rPr>
              <w:t>uitgaven 2028</w:t>
            </w:r>
          </w:p>
        </w:tc>
        <w:tc>
          <w:tcPr>
            <w:tcW w:w="826" w:type="dxa"/>
            <w:tcBorders>
              <w:top w:val="single" w:color="000000" w:sz="2" w:space="0"/>
            </w:tcBorders>
            <w:shd w:val="clear" w:color="auto" w:fill="auto"/>
            <w:tcMar>
              <w:top w:w="28" w:type="dxa"/>
              <w:left w:w="28" w:type="dxa"/>
              <w:bottom w:w="28" w:type="dxa"/>
              <w:right w:w="28" w:type="dxa"/>
            </w:tcMar>
          </w:tcPr>
          <w:p w:rsidR="00FB76A5" w:rsidRDefault="00615822" w14:paraId="1D5ED292" w14:textId="77777777">
            <w:pPr>
              <w:pStyle w:val="p-table"/>
              <w:jc w:val="right"/>
              <w:rPr>
                <w:color w:val="000000"/>
                <w:sz w:val="17"/>
              </w:rPr>
            </w:pPr>
            <w:r>
              <w:rPr>
                <w:color w:val="000000"/>
                <w:sz w:val="17"/>
              </w:rPr>
              <w:t>uitgaven 2029</w:t>
            </w:r>
          </w:p>
        </w:tc>
        <w:tc>
          <w:tcPr>
            <w:tcW w:w="826" w:type="dxa"/>
            <w:tcBorders>
              <w:top w:val="single" w:color="000000" w:sz="2" w:space="0"/>
            </w:tcBorders>
            <w:shd w:val="clear" w:color="auto" w:fill="auto"/>
            <w:tcMar>
              <w:top w:w="28" w:type="dxa"/>
              <w:left w:w="28" w:type="dxa"/>
              <w:bottom w:w="28" w:type="dxa"/>
              <w:right w:w="28" w:type="dxa"/>
            </w:tcMar>
          </w:tcPr>
          <w:p w:rsidR="00FB76A5" w:rsidRDefault="00615822" w14:paraId="59C0E2C9" w14:textId="77777777">
            <w:pPr>
              <w:pStyle w:val="p-table"/>
              <w:jc w:val="right"/>
              <w:rPr>
                <w:color w:val="000000"/>
                <w:sz w:val="17"/>
              </w:rPr>
            </w:pPr>
            <w:r>
              <w:rPr>
                <w:color w:val="000000"/>
                <w:sz w:val="17"/>
              </w:rPr>
              <w:t>uitgaven 2030</w:t>
            </w:r>
          </w:p>
        </w:tc>
        <w:tc>
          <w:tcPr>
            <w:tcW w:w="459" w:type="dxa"/>
            <w:tcBorders>
              <w:top w:val="single" w:color="000000" w:sz="2" w:space="0"/>
            </w:tcBorders>
            <w:shd w:val="clear" w:color="auto" w:fill="auto"/>
            <w:tcMar>
              <w:top w:w="28" w:type="dxa"/>
              <w:left w:w="28" w:type="dxa"/>
              <w:bottom w:w="28" w:type="dxa"/>
              <w:right w:w="28" w:type="dxa"/>
            </w:tcMar>
          </w:tcPr>
          <w:p w:rsidR="00FB76A5" w:rsidRDefault="00615822" w14:paraId="57C91841" w14:textId="77777777">
            <w:pPr>
              <w:pStyle w:val="p-table"/>
              <w:jc w:val="right"/>
              <w:rPr>
                <w:color w:val="000000"/>
                <w:sz w:val="17"/>
              </w:rPr>
            </w:pPr>
            <w:r>
              <w:rPr>
                <w:color w:val="000000"/>
                <w:sz w:val="17"/>
              </w:rPr>
              <w:t xml:space="preserve">artikel </w:t>
            </w:r>
            <w:proofErr w:type="spellStart"/>
            <w:r>
              <w:rPr>
                <w:color w:val="000000"/>
                <w:sz w:val="17"/>
              </w:rPr>
              <w:t>nr</w:t>
            </w:r>
            <w:proofErr w:type="spellEnd"/>
          </w:p>
        </w:tc>
      </w:tr>
      <w:tr w:rsidR="00FB76A5" w14:paraId="071AFDCB" w14:textId="77777777">
        <w:tblPrEx>
          <w:tblCellMar>
            <w:top w:w="0" w:type="dxa"/>
            <w:bottom w:w="0" w:type="dxa"/>
          </w:tblCellMar>
        </w:tblPrEx>
        <w:trPr>
          <w:tblHeader/>
        </w:trPr>
        <w:tc>
          <w:tcPr>
            <w:tcW w:w="3763" w:type="dxa"/>
            <w:gridSpan w:val="2"/>
            <w:tcBorders>
              <w:bottom w:val="single" w:color="009EE0" w:sz="2" w:space="0"/>
            </w:tcBorders>
            <w:shd w:val="clear" w:color="auto" w:fill="auto"/>
            <w:tcMar>
              <w:top w:w="28" w:type="dxa"/>
              <w:bottom w:w="28" w:type="dxa"/>
              <w:right w:w="28" w:type="dxa"/>
            </w:tcMar>
            <w:vAlign w:val="bottom"/>
          </w:tcPr>
          <w:p w:rsidR="00FB76A5" w:rsidRDefault="00615822" w14:paraId="17928FBD" w14:textId="77777777">
            <w:pPr>
              <w:pStyle w:val="p-table"/>
              <w:rPr>
                <w:color w:val="000000"/>
                <w:sz w:val="17"/>
              </w:rPr>
            </w:pPr>
            <w:r>
              <w:rPr>
                <w:color w:val="000000"/>
                <w:sz w:val="17"/>
              </w:rPr>
              <w:t xml:space="preserve">Vastgestelde begroting </w:t>
            </w:r>
            <w:proofErr w:type="spellStart"/>
            <w:r>
              <w:rPr>
                <w:color w:val="000000"/>
                <w:sz w:val="17"/>
              </w:rPr>
              <w:t>premiegefinancierd</w:t>
            </w:r>
            <w:proofErr w:type="spellEnd"/>
            <w:r>
              <w:rPr>
                <w:color w:val="000000"/>
                <w:sz w:val="17"/>
              </w:rPr>
              <w:t xml:space="preserve"> 2025</w:t>
            </w:r>
          </w:p>
        </w:tc>
        <w:tc>
          <w:tcPr>
            <w:tcW w:w="826" w:type="dxa"/>
            <w:tcBorders>
              <w:bottom w:val="single" w:color="009EE0" w:sz="2" w:space="0"/>
            </w:tcBorders>
            <w:shd w:val="clear" w:color="auto" w:fill="auto"/>
            <w:tcMar>
              <w:top w:w="28" w:type="dxa"/>
              <w:left w:w="28" w:type="dxa"/>
              <w:bottom w:w="28" w:type="dxa"/>
              <w:right w:w="28" w:type="dxa"/>
            </w:tcMar>
            <w:vAlign w:val="bottom"/>
          </w:tcPr>
          <w:p w:rsidR="00FB76A5" w:rsidRDefault="00615822" w14:paraId="6CA1087E" w14:textId="77777777">
            <w:pPr>
              <w:pStyle w:val="p-table"/>
              <w:jc w:val="right"/>
              <w:rPr>
                <w:color w:val="000000"/>
                <w:sz w:val="17"/>
              </w:rPr>
            </w:pPr>
            <w:r>
              <w:rPr>
                <w:color w:val="000000"/>
                <w:sz w:val="17"/>
              </w:rPr>
              <w:t>83.107.660</w:t>
            </w:r>
          </w:p>
        </w:tc>
        <w:tc>
          <w:tcPr>
            <w:tcW w:w="826" w:type="dxa"/>
            <w:tcBorders>
              <w:bottom w:val="single" w:color="009EE0" w:sz="2" w:space="0"/>
            </w:tcBorders>
            <w:shd w:val="clear" w:color="auto" w:fill="auto"/>
            <w:tcMar>
              <w:top w:w="28" w:type="dxa"/>
              <w:left w:w="28" w:type="dxa"/>
              <w:bottom w:w="28" w:type="dxa"/>
              <w:right w:w="28" w:type="dxa"/>
            </w:tcMar>
            <w:vAlign w:val="bottom"/>
          </w:tcPr>
          <w:p w:rsidR="00FB76A5" w:rsidRDefault="00615822" w14:paraId="78CFCADF" w14:textId="77777777">
            <w:pPr>
              <w:pStyle w:val="p-table"/>
              <w:jc w:val="right"/>
              <w:rPr>
                <w:color w:val="000000"/>
                <w:sz w:val="17"/>
              </w:rPr>
            </w:pPr>
            <w:r>
              <w:rPr>
                <w:color w:val="000000"/>
                <w:sz w:val="17"/>
              </w:rPr>
              <w:t>88.106.216</w:t>
            </w:r>
          </w:p>
        </w:tc>
        <w:tc>
          <w:tcPr>
            <w:tcW w:w="826" w:type="dxa"/>
            <w:tcBorders>
              <w:bottom w:val="single" w:color="009EE0" w:sz="2" w:space="0"/>
            </w:tcBorders>
            <w:shd w:val="clear" w:color="auto" w:fill="auto"/>
            <w:tcMar>
              <w:top w:w="28" w:type="dxa"/>
              <w:left w:w="28" w:type="dxa"/>
              <w:bottom w:w="28" w:type="dxa"/>
              <w:right w:w="28" w:type="dxa"/>
            </w:tcMar>
            <w:vAlign w:val="bottom"/>
          </w:tcPr>
          <w:p w:rsidR="00FB76A5" w:rsidRDefault="00615822" w14:paraId="56A6CC04" w14:textId="77777777">
            <w:pPr>
              <w:pStyle w:val="p-table"/>
              <w:jc w:val="right"/>
              <w:rPr>
                <w:color w:val="000000"/>
                <w:sz w:val="17"/>
              </w:rPr>
            </w:pPr>
            <w:r>
              <w:rPr>
                <w:color w:val="000000"/>
                <w:sz w:val="17"/>
              </w:rPr>
              <w:t>92.565.256</w:t>
            </w:r>
          </w:p>
        </w:tc>
        <w:tc>
          <w:tcPr>
            <w:tcW w:w="826" w:type="dxa"/>
            <w:tcBorders>
              <w:bottom w:val="single" w:color="009EE0" w:sz="2" w:space="0"/>
            </w:tcBorders>
            <w:shd w:val="clear" w:color="auto" w:fill="auto"/>
            <w:tcMar>
              <w:top w:w="28" w:type="dxa"/>
              <w:left w:w="28" w:type="dxa"/>
              <w:bottom w:w="28" w:type="dxa"/>
              <w:right w:w="28" w:type="dxa"/>
            </w:tcMar>
            <w:vAlign w:val="bottom"/>
          </w:tcPr>
          <w:p w:rsidR="00FB76A5" w:rsidRDefault="00615822" w14:paraId="57ED8ACC" w14:textId="77777777">
            <w:pPr>
              <w:pStyle w:val="p-table"/>
              <w:jc w:val="right"/>
              <w:rPr>
                <w:color w:val="000000"/>
                <w:sz w:val="17"/>
              </w:rPr>
            </w:pPr>
            <w:r>
              <w:rPr>
                <w:color w:val="000000"/>
                <w:sz w:val="17"/>
              </w:rPr>
              <w:t>97.348.163</w:t>
            </w:r>
          </w:p>
        </w:tc>
        <w:tc>
          <w:tcPr>
            <w:tcW w:w="826" w:type="dxa"/>
            <w:tcBorders>
              <w:bottom w:val="single" w:color="009EE0" w:sz="2" w:space="0"/>
            </w:tcBorders>
            <w:shd w:val="clear" w:color="auto" w:fill="auto"/>
            <w:tcMar>
              <w:top w:w="28" w:type="dxa"/>
              <w:left w:w="28" w:type="dxa"/>
              <w:bottom w:w="28" w:type="dxa"/>
              <w:right w:w="28" w:type="dxa"/>
            </w:tcMar>
            <w:vAlign w:val="bottom"/>
          </w:tcPr>
          <w:p w:rsidR="00FB76A5" w:rsidRDefault="00615822" w14:paraId="4EF289AD" w14:textId="77777777">
            <w:pPr>
              <w:pStyle w:val="p-table"/>
              <w:jc w:val="right"/>
              <w:rPr>
                <w:color w:val="000000"/>
                <w:sz w:val="17"/>
              </w:rPr>
            </w:pPr>
            <w:r>
              <w:rPr>
                <w:color w:val="000000"/>
                <w:sz w:val="17"/>
              </w:rPr>
              <w:t>102.772.039</w:t>
            </w:r>
          </w:p>
        </w:tc>
        <w:tc>
          <w:tcPr>
            <w:tcW w:w="826" w:type="dxa"/>
            <w:tcBorders>
              <w:bottom w:val="single" w:color="009EE0" w:sz="2" w:space="0"/>
            </w:tcBorders>
            <w:shd w:val="clear" w:color="auto" w:fill="auto"/>
            <w:tcMar>
              <w:top w:w="28" w:type="dxa"/>
              <w:left w:w="28" w:type="dxa"/>
              <w:bottom w:w="28" w:type="dxa"/>
              <w:right w:w="28" w:type="dxa"/>
            </w:tcMar>
          </w:tcPr>
          <w:p w:rsidR="00FB76A5" w:rsidRDefault="00FB76A5" w14:paraId="49989C52" w14:textId="77777777">
            <w:pPr>
              <w:pStyle w:val="p-table"/>
              <w:rPr>
                <w:color w:val="000000"/>
                <w:sz w:val="17"/>
              </w:rPr>
            </w:pPr>
          </w:p>
        </w:tc>
        <w:tc>
          <w:tcPr>
            <w:tcW w:w="459" w:type="dxa"/>
            <w:tcBorders>
              <w:bottom w:val="single" w:color="009EE0" w:sz="2" w:space="0"/>
            </w:tcBorders>
            <w:shd w:val="clear" w:color="auto" w:fill="auto"/>
            <w:tcMar>
              <w:top w:w="28" w:type="dxa"/>
              <w:left w:w="28" w:type="dxa"/>
              <w:bottom w:w="28" w:type="dxa"/>
              <w:right w:w="28" w:type="dxa"/>
            </w:tcMar>
            <w:vAlign w:val="bottom"/>
          </w:tcPr>
          <w:p w:rsidR="00FB76A5" w:rsidRDefault="00615822" w14:paraId="7EB1D3E5" w14:textId="77777777">
            <w:pPr>
              <w:pStyle w:val="p-table"/>
              <w:jc w:val="right"/>
              <w:rPr>
                <w:color w:val="000000"/>
                <w:sz w:val="17"/>
              </w:rPr>
            </w:pPr>
            <w:r>
              <w:rPr>
                <w:color w:val="000000"/>
                <w:sz w:val="17"/>
              </w:rPr>
              <w:t>alle</w:t>
            </w:r>
          </w:p>
        </w:tc>
      </w:tr>
      <w:tr w:rsidR="00FB76A5" w14:paraId="39BFE02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31870321" w14:textId="77777777">
            <w:pPr>
              <w:pStyle w:val="p-table"/>
              <w:rPr>
                <w:sz w:val="17"/>
              </w:rPr>
            </w:pPr>
            <w:r>
              <w:rPr>
                <w:sz w:val="17"/>
              </w:rPr>
              <w:t>Nr.</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38FCD2D" w14:textId="77777777">
            <w:pPr>
              <w:pStyle w:val="p-table"/>
              <w:rPr>
                <w:sz w:val="17"/>
              </w:rPr>
            </w:pPr>
            <w:r>
              <w:rPr>
                <w:sz w:val="17"/>
              </w:rPr>
              <w:t>Belangrijkste suppletoire mutaties:</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EBEF61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EF29EE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CC7BF2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5FCA82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8CB1B4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2E3824F"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4D0AFE05" w14:textId="77777777">
            <w:pPr>
              <w:pStyle w:val="p-table"/>
              <w:rPr>
                <w:sz w:val="17"/>
              </w:rPr>
            </w:pPr>
          </w:p>
        </w:tc>
      </w:tr>
      <w:tr w:rsidR="00FB76A5" w14:paraId="533B23F1" w14:textId="77777777">
        <w:tblPrEx>
          <w:tblCellMar>
            <w:top w:w="0" w:type="dxa"/>
            <w:bottom w:w="0" w:type="dxa"/>
          </w:tblCellMar>
        </w:tblPrEx>
        <w:tc>
          <w:tcPr>
            <w:tcW w:w="3763" w:type="dxa"/>
            <w:gridSpan w:val="2"/>
            <w:tcBorders>
              <w:bottom w:val="single" w:color="009EE0" w:sz="2" w:space="0"/>
            </w:tcBorders>
            <w:shd w:val="clear" w:color="auto" w:fill="auto"/>
            <w:tcMar>
              <w:top w:w="22" w:type="dxa"/>
              <w:bottom w:w="22" w:type="dxa"/>
              <w:right w:w="28" w:type="dxa"/>
            </w:tcMar>
            <w:vAlign w:val="bottom"/>
          </w:tcPr>
          <w:p w:rsidR="00FB76A5" w:rsidRDefault="00615822" w14:paraId="110820CD" w14:textId="77777777">
            <w:pPr>
              <w:pStyle w:val="p-table"/>
              <w:rPr>
                <w:sz w:val="17"/>
              </w:rPr>
            </w:pPr>
            <w:r>
              <w:rPr>
                <w:i/>
                <w:sz w:val="17"/>
              </w:rPr>
              <w:t>Bijstellingen o.b.v. uitvoeringsinformatie en CEP</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FDF150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C360B4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05C628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33C17C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3680AA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96C68D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6EFF4D08" w14:textId="77777777">
            <w:pPr>
              <w:pStyle w:val="p-table"/>
              <w:rPr>
                <w:sz w:val="17"/>
              </w:rPr>
            </w:pPr>
          </w:p>
        </w:tc>
      </w:tr>
      <w:tr w:rsidR="00FB76A5" w14:paraId="7641A99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1EDEAE18" w14:textId="77777777">
            <w:pPr>
              <w:pStyle w:val="p-table"/>
              <w:rPr>
                <w:sz w:val="17"/>
              </w:rPr>
            </w:pPr>
            <w:r>
              <w:rPr>
                <w:sz w:val="17"/>
              </w:rPr>
              <w:t>1</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FC98484" w14:textId="77777777">
            <w:pPr>
              <w:pStyle w:val="p-table"/>
              <w:rPr>
                <w:sz w:val="17"/>
              </w:rPr>
            </w:pPr>
            <w:r>
              <w:rPr>
                <w:sz w:val="17"/>
              </w:rPr>
              <w:t>Compensatieregeling transitievergoeding - LAO</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0EDA5D3" w14:textId="77777777">
            <w:pPr>
              <w:pStyle w:val="p-table"/>
              <w:jc w:val="right"/>
              <w:rPr>
                <w:sz w:val="17"/>
              </w:rPr>
            </w:pPr>
            <w:r>
              <w:rPr>
                <w:sz w:val="17"/>
              </w:rPr>
              <w:t>23.670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7FF82BE" w14:textId="77777777">
            <w:pPr>
              <w:pStyle w:val="p-table"/>
              <w:jc w:val="right"/>
              <w:rPr>
                <w:sz w:val="17"/>
              </w:rPr>
            </w:pPr>
            <w:r>
              <w:rPr>
                <w:sz w:val="17"/>
              </w:rPr>
              <w:t>30.470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0478CDD" w14:textId="77777777">
            <w:pPr>
              <w:pStyle w:val="p-table"/>
              <w:jc w:val="right"/>
              <w:rPr>
                <w:sz w:val="17"/>
              </w:rPr>
            </w:pPr>
            <w:r>
              <w:rPr>
                <w:sz w:val="17"/>
              </w:rPr>
              <w:t>13.370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3F3CBF5" w14:textId="77777777">
            <w:pPr>
              <w:pStyle w:val="p-table"/>
              <w:jc w:val="right"/>
              <w:rPr>
                <w:sz w:val="17"/>
              </w:rPr>
            </w:pPr>
            <w:r>
              <w:rPr>
                <w:sz w:val="17"/>
              </w:rPr>
              <w:t>17.216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AE44F64" w14:textId="77777777">
            <w:pPr>
              <w:pStyle w:val="p-table"/>
              <w:jc w:val="right"/>
              <w:rPr>
                <w:sz w:val="17"/>
              </w:rPr>
            </w:pPr>
            <w:r>
              <w:rPr>
                <w:sz w:val="17"/>
              </w:rPr>
              <w:t>21.187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3C6A3EB" w14:textId="77777777">
            <w:pPr>
              <w:pStyle w:val="p-table"/>
              <w:jc w:val="right"/>
              <w:rPr>
                <w:sz w:val="17"/>
              </w:rPr>
            </w:pPr>
            <w:r>
              <w:rPr>
                <w:sz w:val="17"/>
              </w:rPr>
              <w:t>25.288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8B3A20" w14:textId="77777777">
            <w:pPr>
              <w:pStyle w:val="p-table"/>
              <w:jc w:val="right"/>
              <w:rPr>
                <w:sz w:val="17"/>
              </w:rPr>
            </w:pPr>
            <w:r>
              <w:rPr>
                <w:sz w:val="17"/>
              </w:rPr>
              <w:t>1</w:t>
            </w:r>
          </w:p>
        </w:tc>
      </w:tr>
      <w:tr w:rsidR="00FB76A5" w14:paraId="02A7135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501459D4" w14:textId="77777777">
            <w:pPr>
              <w:pStyle w:val="p-table"/>
              <w:rPr>
                <w:sz w:val="17"/>
              </w:rPr>
            </w:pPr>
            <w:r>
              <w:rPr>
                <w:sz w:val="17"/>
              </w:rPr>
              <w:t>2</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7C6EE9C" w14:textId="77777777">
            <w:pPr>
              <w:pStyle w:val="p-table"/>
              <w:rPr>
                <w:sz w:val="17"/>
              </w:rPr>
            </w:pPr>
            <w:r>
              <w:rPr>
                <w:sz w:val="17"/>
              </w:rPr>
              <w:t>Werkloosheidswet (WW)</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5BCB348" w14:textId="77777777">
            <w:pPr>
              <w:pStyle w:val="p-table"/>
              <w:jc w:val="right"/>
              <w:rPr>
                <w:sz w:val="17"/>
              </w:rPr>
            </w:pPr>
            <w:r>
              <w:rPr>
                <w:sz w:val="17"/>
              </w:rPr>
              <w:t>‒</w:t>
            </w:r>
            <w:r>
              <w:rPr>
                <w:sz w:val="17"/>
              </w:rPr>
              <w:t xml:space="preserve"> 197.741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336BE7B" w14:textId="77777777">
            <w:pPr>
              <w:pStyle w:val="p-table"/>
              <w:jc w:val="right"/>
              <w:rPr>
                <w:sz w:val="17"/>
              </w:rPr>
            </w:pPr>
            <w:r>
              <w:rPr>
                <w:sz w:val="17"/>
              </w:rPr>
              <w:t>‒</w:t>
            </w:r>
            <w:r>
              <w:rPr>
                <w:sz w:val="17"/>
              </w:rPr>
              <w:t xml:space="preserve"> 295.213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63628AF" w14:textId="77777777">
            <w:pPr>
              <w:pStyle w:val="p-table"/>
              <w:jc w:val="right"/>
              <w:rPr>
                <w:sz w:val="17"/>
              </w:rPr>
            </w:pPr>
            <w:r>
              <w:rPr>
                <w:sz w:val="17"/>
              </w:rPr>
              <w:t>‒</w:t>
            </w:r>
            <w:r>
              <w:rPr>
                <w:sz w:val="17"/>
              </w:rPr>
              <w:t xml:space="preserve"> 383.229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6C39DA9" w14:textId="77777777">
            <w:pPr>
              <w:pStyle w:val="p-table"/>
              <w:jc w:val="right"/>
              <w:rPr>
                <w:sz w:val="17"/>
              </w:rPr>
            </w:pPr>
            <w:r>
              <w:rPr>
                <w:sz w:val="17"/>
              </w:rPr>
              <w:t>‒</w:t>
            </w:r>
            <w:r>
              <w:rPr>
                <w:sz w:val="17"/>
              </w:rPr>
              <w:t xml:space="preserve"> 406.076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843F4D" w14:textId="77777777">
            <w:pPr>
              <w:pStyle w:val="p-table"/>
              <w:jc w:val="right"/>
              <w:rPr>
                <w:sz w:val="17"/>
              </w:rPr>
            </w:pPr>
            <w:r>
              <w:rPr>
                <w:sz w:val="17"/>
              </w:rPr>
              <w:t>‒</w:t>
            </w:r>
            <w:r>
              <w:rPr>
                <w:sz w:val="17"/>
              </w:rPr>
              <w:t xml:space="preserve"> 325.828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7D3DD2" w14:textId="77777777">
            <w:pPr>
              <w:pStyle w:val="p-table"/>
              <w:jc w:val="right"/>
              <w:rPr>
                <w:sz w:val="17"/>
              </w:rPr>
            </w:pPr>
            <w:r>
              <w:rPr>
                <w:sz w:val="17"/>
              </w:rPr>
              <w:t>‒</w:t>
            </w:r>
            <w:r>
              <w:rPr>
                <w:sz w:val="17"/>
              </w:rPr>
              <w:t xml:space="preserve"> 247.234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CB97AC1" w14:textId="77777777">
            <w:pPr>
              <w:pStyle w:val="p-table"/>
              <w:jc w:val="right"/>
              <w:rPr>
                <w:sz w:val="17"/>
              </w:rPr>
            </w:pPr>
            <w:r>
              <w:rPr>
                <w:sz w:val="17"/>
              </w:rPr>
              <w:t>5</w:t>
            </w:r>
          </w:p>
        </w:tc>
      </w:tr>
      <w:tr w:rsidR="00FB76A5" w14:paraId="3FC3EB1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5E9C8554" w14:textId="77777777">
            <w:pPr>
              <w:pStyle w:val="p-table"/>
              <w:rPr>
                <w:sz w:val="17"/>
              </w:rPr>
            </w:pPr>
            <w:r>
              <w:rPr>
                <w:sz w:val="17"/>
              </w:rPr>
              <w:t>3</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5B3DA3C" w14:textId="77777777">
            <w:pPr>
              <w:pStyle w:val="p-table"/>
              <w:rPr>
                <w:sz w:val="17"/>
              </w:rPr>
            </w:pPr>
            <w:r>
              <w:rPr>
                <w:sz w:val="17"/>
              </w:rPr>
              <w:t>Verlofregelingen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C7FDCC" w14:textId="77777777">
            <w:pPr>
              <w:pStyle w:val="p-table"/>
              <w:jc w:val="right"/>
              <w:rPr>
                <w:sz w:val="17"/>
              </w:rPr>
            </w:pPr>
            <w:r>
              <w:rPr>
                <w:sz w:val="17"/>
              </w:rPr>
              <w:t>45.563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6605852" w14:textId="77777777">
            <w:pPr>
              <w:pStyle w:val="p-table"/>
              <w:jc w:val="right"/>
              <w:rPr>
                <w:sz w:val="17"/>
              </w:rPr>
            </w:pPr>
            <w:r>
              <w:rPr>
                <w:sz w:val="17"/>
              </w:rPr>
              <w:t>46.544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9291A20" w14:textId="77777777">
            <w:pPr>
              <w:pStyle w:val="p-table"/>
              <w:jc w:val="right"/>
              <w:rPr>
                <w:sz w:val="17"/>
              </w:rPr>
            </w:pPr>
            <w:r>
              <w:rPr>
                <w:sz w:val="17"/>
              </w:rPr>
              <w:t>51.455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8DC43BF" w14:textId="77777777">
            <w:pPr>
              <w:pStyle w:val="p-table"/>
              <w:jc w:val="right"/>
              <w:rPr>
                <w:sz w:val="17"/>
              </w:rPr>
            </w:pPr>
            <w:r>
              <w:rPr>
                <w:sz w:val="17"/>
              </w:rPr>
              <w:t>58.047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51FD59E" w14:textId="77777777">
            <w:pPr>
              <w:pStyle w:val="p-table"/>
              <w:jc w:val="right"/>
              <w:rPr>
                <w:sz w:val="17"/>
              </w:rPr>
            </w:pPr>
            <w:r>
              <w:rPr>
                <w:sz w:val="17"/>
              </w:rPr>
              <w:t>63.421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153096E" w14:textId="77777777">
            <w:pPr>
              <w:pStyle w:val="p-table"/>
              <w:jc w:val="right"/>
              <w:rPr>
                <w:sz w:val="17"/>
              </w:rPr>
            </w:pPr>
            <w:r>
              <w:rPr>
                <w:sz w:val="17"/>
              </w:rPr>
              <w:t>68.971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99DA4B1" w14:textId="77777777">
            <w:pPr>
              <w:pStyle w:val="p-table"/>
              <w:jc w:val="right"/>
              <w:rPr>
                <w:sz w:val="17"/>
              </w:rPr>
            </w:pPr>
            <w:r>
              <w:rPr>
                <w:sz w:val="17"/>
              </w:rPr>
              <w:t>6</w:t>
            </w:r>
          </w:p>
        </w:tc>
      </w:tr>
      <w:tr w:rsidR="00FB76A5" w14:paraId="1D21F1C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5A1E0A66" w14:textId="77777777">
            <w:pPr>
              <w:pStyle w:val="p-table"/>
              <w:rPr>
                <w:sz w:val="17"/>
              </w:rPr>
            </w:pPr>
            <w:r>
              <w:rPr>
                <w:sz w:val="17"/>
              </w:rPr>
              <w:t>4</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D81C45E" w14:textId="77777777">
            <w:pPr>
              <w:pStyle w:val="p-table"/>
              <w:rPr>
                <w:sz w:val="17"/>
              </w:rPr>
            </w:pPr>
            <w:r>
              <w:rPr>
                <w:sz w:val="17"/>
              </w:rPr>
              <w:t>Ziektewet (ZW)</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65737C6" w14:textId="77777777">
            <w:pPr>
              <w:pStyle w:val="p-table"/>
              <w:jc w:val="right"/>
              <w:rPr>
                <w:sz w:val="17"/>
              </w:rPr>
            </w:pPr>
            <w:r>
              <w:rPr>
                <w:sz w:val="17"/>
              </w:rPr>
              <w:t>99.180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B035070" w14:textId="77777777">
            <w:pPr>
              <w:pStyle w:val="p-table"/>
              <w:jc w:val="right"/>
              <w:rPr>
                <w:sz w:val="17"/>
              </w:rPr>
            </w:pPr>
            <w:r>
              <w:rPr>
                <w:sz w:val="17"/>
              </w:rPr>
              <w:t>79.073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31CAA8" w14:textId="77777777">
            <w:pPr>
              <w:pStyle w:val="p-table"/>
              <w:jc w:val="right"/>
              <w:rPr>
                <w:sz w:val="17"/>
              </w:rPr>
            </w:pPr>
            <w:r>
              <w:rPr>
                <w:sz w:val="17"/>
              </w:rPr>
              <w:t>96.209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384D12" w14:textId="77777777">
            <w:pPr>
              <w:pStyle w:val="p-table"/>
              <w:jc w:val="right"/>
              <w:rPr>
                <w:sz w:val="17"/>
              </w:rPr>
            </w:pPr>
            <w:r>
              <w:rPr>
                <w:sz w:val="17"/>
              </w:rPr>
              <w:t>119.702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8F194A9" w14:textId="77777777">
            <w:pPr>
              <w:pStyle w:val="p-table"/>
              <w:jc w:val="right"/>
              <w:rPr>
                <w:sz w:val="17"/>
              </w:rPr>
            </w:pPr>
            <w:r>
              <w:rPr>
                <w:sz w:val="17"/>
              </w:rPr>
              <w:t>137.351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E1119B" w14:textId="77777777">
            <w:pPr>
              <w:pStyle w:val="p-table"/>
              <w:jc w:val="right"/>
              <w:rPr>
                <w:sz w:val="17"/>
              </w:rPr>
            </w:pPr>
            <w:r>
              <w:rPr>
                <w:sz w:val="17"/>
              </w:rPr>
              <w:t>140.668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6D2499" w14:textId="77777777">
            <w:pPr>
              <w:pStyle w:val="p-table"/>
              <w:jc w:val="right"/>
              <w:rPr>
                <w:sz w:val="17"/>
              </w:rPr>
            </w:pPr>
            <w:r>
              <w:rPr>
                <w:sz w:val="17"/>
              </w:rPr>
              <w:t>6</w:t>
            </w:r>
          </w:p>
        </w:tc>
      </w:tr>
      <w:tr w:rsidR="00FB76A5" w14:paraId="0B73A67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3A44295E" w14:textId="77777777">
            <w:pPr>
              <w:pStyle w:val="p-table"/>
              <w:rPr>
                <w:sz w:val="17"/>
              </w:rPr>
            </w:pPr>
            <w:r>
              <w:rPr>
                <w:sz w:val="17"/>
              </w:rPr>
              <w:t>5</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F3D416" w14:textId="77777777">
            <w:pPr>
              <w:pStyle w:val="p-table"/>
              <w:rPr>
                <w:sz w:val="17"/>
              </w:rPr>
            </w:pPr>
            <w:r>
              <w:rPr>
                <w:sz w:val="17"/>
              </w:rPr>
              <w:t>Algemene Ouderdomswet (AOW)</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C1C4123" w14:textId="77777777">
            <w:pPr>
              <w:pStyle w:val="p-table"/>
              <w:jc w:val="right"/>
              <w:rPr>
                <w:sz w:val="17"/>
              </w:rPr>
            </w:pPr>
            <w:r>
              <w:rPr>
                <w:sz w:val="17"/>
              </w:rPr>
              <w:t>‒</w:t>
            </w:r>
            <w:r>
              <w:rPr>
                <w:sz w:val="17"/>
              </w:rPr>
              <w:t xml:space="preserve"> 11.752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2FB99D6" w14:textId="77777777">
            <w:pPr>
              <w:pStyle w:val="p-table"/>
              <w:jc w:val="right"/>
              <w:rPr>
                <w:sz w:val="17"/>
              </w:rPr>
            </w:pPr>
            <w:r>
              <w:rPr>
                <w:sz w:val="17"/>
              </w:rPr>
              <w:t>‒</w:t>
            </w:r>
            <w:r>
              <w:rPr>
                <w:sz w:val="17"/>
              </w:rPr>
              <w:t xml:space="preserve"> 34.069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9494A1D" w14:textId="77777777">
            <w:pPr>
              <w:pStyle w:val="p-table"/>
              <w:jc w:val="right"/>
              <w:rPr>
                <w:sz w:val="17"/>
              </w:rPr>
            </w:pPr>
            <w:r>
              <w:rPr>
                <w:sz w:val="17"/>
              </w:rPr>
              <w:t>‒</w:t>
            </w:r>
            <w:r>
              <w:rPr>
                <w:sz w:val="17"/>
              </w:rPr>
              <w:t xml:space="preserve"> 55.882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BACE3D2" w14:textId="77777777">
            <w:pPr>
              <w:pStyle w:val="p-table"/>
              <w:jc w:val="right"/>
              <w:rPr>
                <w:sz w:val="17"/>
              </w:rPr>
            </w:pPr>
            <w:r>
              <w:rPr>
                <w:sz w:val="17"/>
              </w:rPr>
              <w:t>‒</w:t>
            </w:r>
            <w:r>
              <w:rPr>
                <w:sz w:val="17"/>
              </w:rPr>
              <w:t xml:space="preserve"> 72.255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ACE359" w14:textId="77777777">
            <w:pPr>
              <w:pStyle w:val="p-table"/>
              <w:jc w:val="right"/>
              <w:rPr>
                <w:sz w:val="17"/>
              </w:rPr>
            </w:pPr>
            <w:r>
              <w:rPr>
                <w:sz w:val="17"/>
              </w:rPr>
              <w:t>‒</w:t>
            </w:r>
            <w:r>
              <w:rPr>
                <w:sz w:val="17"/>
              </w:rPr>
              <w:t xml:space="preserve"> 82.082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D9A7F63" w14:textId="77777777">
            <w:pPr>
              <w:pStyle w:val="p-table"/>
              <w:jc w:val="right"/>
              <w:rPr>
                <w:sz w:val="17"/>
              </w:rPr>
            </w:pPr>
            <w:r>
              <w:rPr>
                <w:sz w:val="17"/>
              </w:rPr>
              <w:t>‒</w:t>
            </w:r>
            <w:r>
              <w:rPr>
                <w:sz w:val="17"/>
              </w:rPr>
              <w:t xml:space="preserve"> 82.920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B15B953" w14:textId="77777777">
            <w:pPr>
              <w:pStyle w:val="p-table"/>
              <w:jc w:val="right"/>
              <w:rPr>
                <w:sz w:val="17"/>
              </w:rPr>
            </w:pPr>
            <w:r>
              <w:rPr>
                <w:sz w:val="17"/>
              </w:rPr>
              <w:t>8</w:t>
            </w:r>
          </w:p>
        </w:tc>
      </w:tr>
      <w:tr w:rsidR="00FB76A5" w14:paraId="282F11F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6EC683F0" w14:textId="77777777">
            <w:pPr>
              <w:pStyle w:val="p-table"/>
              <w:rPr>
                <w:sz w:val="17"/>
              </w:rPr>
            </w:pPr>
            <w:r>
              <w:rPr>
                <w:sz w:val="17"/>
              </w:rPr>
              <w:t>6</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0C0846C" w14:textId="77777777">
            <w:pPr>
              <w:pStyle w:val="p-table"/>
              <w:rPr>
                <w:sz w:val="17"/>
              </w:rPr>
            </w:pPr>
            <w:r>
              <w:rPr>
                <w:sz w:val="17"/>
              </w:rPr>
              <w:t>Uitvoeringskosten UWV en SVB</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4A5155B" w14:textId="77777777">
            <w:pPr>
              <w:pStyle w:val="p-table"/>
              <w:jc w:val="right"/>
              <w:rPr>
                <w:sz w:val="17"/>
              </w:rPr>
            </w:pPr>
            <w:r>
              <w:rPr>
                <w:sz w:val="17"/>
              </w:rPr>
              <w:t>13.362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C30E9AC" w14:textId="77777777">
            <w:pPr>
              <w:pStyle w:val="p-table"/>
              <w:jc w:val="right"/>
              <w:rPr>
                <w:sz w:val="17"/>
              </w:rPr>
            </w:pPr>
            <w:r>
              <w:rPr>
                <w:sz w:val="17"/>
              </w:rPr>
              <w:t>79.533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B814C5F" w14:textId="77777777">
            <w:pPr>
              <w:pStyle w:val="p-table"/>
              <w:jc w:val="right"/>
              <w:rPr>
                <w:sz w:val="17"/>
              </w:rPr>
            </w:pPr>
            <w:r>
              <w:rPr>
                <w:sz w:val="17"/>
              </w:rPr>
              <w:t>58.163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A5B86AA" w14:textId="77777777">
            <w:pPr>
              <w:pStyle w:val="p-table"/>
              <w:jc w:val="right"/>
              <w:rPr>
                <w:sz w:val="17"/>
              </w:rPr>
            </w:pPr>
            <w:r>
              <w:rPr>
                <w:sz w:val="17"/>
              </w:rPr>
              <w:t>34.630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44A23C4" w14:textId="77777777">
            <w:pPr>
              <w:pStyle w:val="p-table"/>
              <w:jc w:val="right"/>
              <w:rPr>
                <w:sz w:val="17"/>
              </w:rPr>
            </w:pPr>
            <w:r>
              <w:rPr>
                <w:sz w:val="17"/>
              </w:rPr>
              <w:t>47.324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B4AE15B" w14:textId="77777777">
            <w:pPr>
              <w:pStyle w:val="p-table"/>
              <w:jc w:val="right"/>
              <w:rPr>
                <w:sz w:val="17"/>
              </w:rPr>
            </w:pPr>
            <w:r>
              <w:rPr>
                <w:sz w:val="17"/>
              </w:rPr>
              <w:t>47.408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B44105" w14:textId="77777777">
            <w:pPr>
              <w:pStyle w:val="p-table"/>
              <w:jc w:val="right"/>
              <w:rPr>
                <w:sz w:val="17"/>
              </w:rPr>
            </w:pPr>
            <w:r>
              <w:rPr>
                <w:sz w:val="17"/>
              </w:rPr>
              <w:t>11</w:t>
            </w:r>
          </w:p>
        </w:tc>
      </w:tr>
      <w:tr w:rsidR="00FB76A5" w14:paraId="2FA620F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30D01C13" w14:textId="77777777">
            <w:pPr>
              <w:pStyle w:val="p-table"/>
              <w:rPr>
                <w:sz w:val="17"/>
              </w:rPr>
            </w:pPr>
            <w:r>
              <w:rPr>
                <w:sz w:val="17"/>
              </w:rPr>
              <w:t>7</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AD1D05B" w14:textId="77777777">
            <w:pPr>
              <w:pStyle w:val="p-table"/>
              <w:rPr>
                <w:sz w:val="17"/>
              </w:rPr>
            </w:pPr>
            <w:r>
              <w:rPr>
                <w:sz w:val="17"/>
              </w:rPr>
              <w:t xml:space="preserve">Wet werk en inkomen </w:t>
            </w:r>
            <w:r>
              <w:rPr>
                <w:sz w:val="17"/>
              </w:rPr>
              <w:t>naar arbeidsvermogen (WIA)</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E330987" w14:textId="77777777">
            <w:pPr>
              <w:pStyle w:val="p-table"/>
              <w:jc w:val="right"/>
              <w:rPr>
                <w:sz w:val="17"/>
              </w:rPr>
            </w:pPr>
            <w:r>
              <w:rPr>
                <w:sz w:val="17"/>
              </w:rPr>
              <w:t>319.416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014B0C" w14:textId="77777777">
            <w:pPr>
              <w:pStyle w:val="p-table"/>
              <w:jc w:val="right"/>
              <w:rPr>
                <w:sz w:val="17"/>
              </w:rPr>
            </w:pPr>
            <w:r>
              <w:rPr>
                <w:sz w:val="17"/>
              </w:rPr>
              <w:t>463.971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7A8DE60" w14:textId="77777777">
            <w:pPr>
              <w:pStyle w:val="p-table"/>
              <w:jc w:val="right"/>
              <w:rPr>
                <w:sz w:val="17"/>
              </w:rPr>
            </w:pPr>
            <w:r>
              <w:rPr>
                <w:sz w:val="17"/>
              </w:rPr>
              <w:t>488.955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46812F8" w14:textId="77777777">
            <w:pPr>
              <w:pStyle w:val="p-table"/>
              <w:jc w:val="right"/>
              <w:rPr>
                <w:sz w:val="17"/>
              </w:rPr>
            </w:pPr>
            <w:r>
              <w:rPr>
                <w:sz w:val="17"/>
              </w:rPr>
              <w:t>396.561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7AC84F1" w14:textId="77777777">
            <w:pPr>
              <w:pStyle w:val="p-table"/>
              <w:jc w:val="right"/>
              <w:rPr>
                <w:sz w:val="17"/>
              </w:rPr>
            </w:pPr>
            <w:r>
              <w:rPr>
                <w:sz w:val="17"/>
              </w:rPr>
              <w:t>401.505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074EB04" w14:textId="77777777">
            <w:pPr>
              <w:pStyle w:val="p-table"/>
              <w:jc w:val="right"/>
              <w:rPr>
                <w:sz w:val="17"/>
              </w:rPr>
            </w:pPr>
            <w:r>
              <w:rPr>
                <w:sz w:val="17"/>
              </w:rPr>
              <w:t>300.719</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068CDA5" w14:textId="77777777">
            <w:pPr>
              <w:pStyle w:val="p-table"/>
              <w:jc w:val="right"/>
              <w:rPr>
                <w:sz w:val="17"/>
              </w:rPr>
            </w:pPr>
            <w:r>
              <w:rPr>
                <w:sz w:val="17"/>
              </w:rPr>
              <w:t>div</w:t>
            </w:r>
          </w:p>
        </w:tc>
      </w:tr>
      <w:tr w:rsidR="00FB76A5" w14:paraId="4C2D87E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134A638B" w14:textId="77777777">
            <w:pPr>
              <w:pStyle w:val="p-table"/>
              <w:rPr>
                <w:sz w:val="17"/>
              </w:rPr>
            </w:pPr>
            <w:r>
              <w:rPr>
                <w:sz w:val="17"/>
              </w:rPr>
              <w:t>8</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D9827F" w14:textId="77777777">
            <w:pPr>
              <w:pStyle w:val="p-table"/>
              <w:rPr>
                <w:sz w:val="17"/>
              </w:rPr>
            </w:pPr>
            <w:r>
              <w:rPr>
                <w:sz w:val="17"/>
              </w:rPr>
              <w:t>Overige bijstellingen o.b.v. uitvoeringsinformatie en CEP</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E70020D" w14:textId="77777777">
            <w:pPr>
              <w:pStyle w:val="p-table"/>
              <w:jc w:val="right"/>
              <w:rPr>
                <w:sz w:val="17"/>
              </w:rPr>
            </w:pPr>
            <w:r>
              <w:rPr>
                <w:sz w:val="17"/>
              </w:rPr>
              <w:t>‒</w:t>
            </w:r>
            <w:r>
              <w:rPr>
                <w:sz w:val="17"/>
              </w:rPr>
              <w:t xml:space="preserve"> 4.136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A0B843E" w14:textId="77777777">
            <w:pPr>
              <w:pStyle w:val="p-table"/>
              <w:jc w:val="right"/>
              <w:rPr>
                <w:sz w:val="17"/>
              </w:rPr>
            </w:pPr>
            <w:r>
              <w:rPr>
                <w:sz w:val="17"/>
              </w:rPr>
              <w:t>867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DCF7FE" w14:textId="77777777">
            <w:pPr>
              <w:pStyle w:val="p-table"/>
              <w:jc w:val="right"/>
              <w:rPr>
                <w:sz w:val="17"/>
              </w:rPr>
            </w:pPr>
            <w:r>
              <w:rPr>
                <w:sz w:val="17"/>
              </w:rPr>
              <w:t>‒</w:t>
            </w:r>
            <w:r>
              <w:rPr>
                <w:sz w:val="17"/>
              </w:rPr>
              <w:t xml:space="preserve"> 4.329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22B154" w14:textId="77777777">
            <w:pPr>
              <w:pStyle w:val="p-table"/>
              <w:jc w:val="right"/>
              <w:rPr>
                <w:sz w:val="17"/>
              </w:rPr>
            </w:pPr>
            <w:r>
              <w:rPr>
                <w:sz w:val="17"/>
              </w:rPr>
              <w:t>‒</w:t>
            </w:r>
            <w:r>
              <w:rPr>
                <w:sz w:val="17"/>
              </w:rPr>
              <w:t xml:space="preserve"> 10.903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BF9A647" w14:textId="77777777">
            <w:pPr>
              <w:pStyle w:val="p-table"/>
              <w:jc w:val="right"/>
              <w:rPr>
                <w:sz w:val="17"/>
              </w:rPr>
            </w:pPr>
            <w:r>
              <w:rPr>
                <w:sz w:val="17"/>
              </w:rPr>
              <w:t>‒</w:t>
            </w:r>
            <w:r>
              <w:rPr>
                <w:sz w:val="17"/>
              </w:rPr>
              <w:t xml:space="preserve"> 12.062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36CC59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E40200" w14:textId="77777777">
            <w:pPr>
              <w:pStyle w:val="p-table"/>
              <w:jc w:val="right"/>
              <w:rPr>
                <w:sz w:val="17"/>
              </w:rPr>
            </w:pPr>
            <w:r>
              <w:rPr>
                <w:sz w:val="17"/>
              </w:rPr>
              <w:t>div</w:t>
            </w:r>
          </w:p>
        </w:tc>
      </w:tr>
      <w:tr w:rsidR="00FB76A5" w14:paraId="21AD00D9" w14:textId="77777777">
        <w:tblPrEx>
          <w:tblCellMar>
            <w:top w:w="0" w:type="dxa"/>
            <w:bottom w:w="0" w:type="dxa"/>
          </w:tblCellMar>
        </w:tblPrEx>
        <w:tc>
          <w:tcPr>
            <w:tcW w:w="3763" w:type="dxa"/>
            <w:gridSpan w:val="2"/>
            <w:tcBorders>
              <w:bottom w:val="single" w:color="009EE0" w:sz="2" w:space="0"/>
            </w:tcBorders>
            <w:shd w:val="clear" w:color="auto" w:fill="auto"/>
            <w:tcMar>
              <w:top w:w="22" w:type="dxa"/>
              <w:bottom w:w="22" w:type="dxa"/>
              <w:right w:w="28" w:type="dxa"/>
            </w:tcMar>
            <w:vAlign w:val="bottom"/>
          </w:tcPr>
          <w:p w:rsidR="00FB76A5" w:rsidRDefault="00615822" w14:paraId="09C46558" w14:textId="77777777">
            <w:pPr>
              <w:pStyle w:val="p-table"/>
              <w:rPr>
                <w:sz w:val="17"/>
              </w:rPr>
            </w:pPr>
            <w:r>
              <w:rPr>
                <w:i/>
                <w:sz w:val="17"/>
              </w:rPr>
              <w:t>Beleidsmatige intensiveringen en ombuigingen</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E70971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060468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87FBE8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7BE28E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534CFA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610406B"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18842C87" w14:textId="77777777">
            <w:pPr>
              <w:pStyle w:val="p-table"/>
              <w:rPr>
                <w:sz w:val="17"/>
              </w:rPr>
            </w:pPr>
          </w:p>
        </w:tc>
      </w:tr>
      <w:tr w:rsidR="00FB76A5" w14:paraId="153CC0C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05065B74" w14:textId="77777777">
            <w:pPr>
              <w:pStyle w:val="p-table"/>
              <w:rPr>
                <w:sz w:val="17"/>
              </w:rPr>
            </w:pPr>
            <w:r>
              <w:rPr>
                <w:sz w:val="17"/>
              </w:rPr>
              <w:t>9</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FEF23B7" w14:textId="77777777">
            <w:pPr>
              <w:pStyle w:val="p-table"/>
              <w:rPr>
                <w:sz w:val="17"/>
              </w:rPr>
            </w:pPr>
            <w:r>
              <w:rPr>
                <w:sz w:val="17"/>
              </w:rPr>
              <w:t>Duurverkorting Werkloosheidsuitkering</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43A149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335FC3D" w14:textId="77777777">
            <w:pPr>
              <w:pStyle w:val="p-table"/>
              <w:jc w:val="right"/>
              <w:rPr>
                <w:sz w:val="17"/>
              </w:rPr>
            </w:pPr>
            <w:r>
              <w:rPr>
                <w:sz w:val="17"/>
              </w:rPr>
              <w:t>5.000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91AA053" w14:textId="77777777">
            <w:pPr>
              <w:pStyle w:val="p-table"/>
              <w:jc w:val="right"/>
              <w:rPr>
                <w:sz w:val="17"/>
              </w:rPr>
            </w:pPr>
            <w:r>
              <w:rPr>
                <w:sz w:val="17"/>
              </w:rPr>
              <w:t>200.000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D858D36" w14:textId="77777777">
            <w:pPr>
              <w:pStyle w:val="p-table"/>
              <w:jc w:val="right"/>
              <w:rPr>
                <w:sz w:val="17"/>
              </w:rPr>
            </w:pPr>
            <w:r>
              <w:rPr>
                <w:sz w:val="17"/>
              </w:rPr>
              <w:t>66.630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870A3C" w14:textId="77777777">
            <w:pPr>
              <w:pStyle w:val="p-table"/>
              <w:jc w:val="right"/>
              <w:rPr>
                <w:sz w:val="17"/>
              </w:rPr>
            </w:pPr>
            <w:r>
              <w:rPr>
                <w:sz w:val="17"/>
              </w:rPr>
              <w:t>‒</w:t>
            </w:r>
            <w:r>
              <w:rPr>
                <w:sz w:val="17"/>
              </w:rPr>
              <w:t xml:space="preserve"> 308.454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A093C8" w14:textId="77777777">
            <w:pPr>
              <w:pStyle w:val="p-table"/>
              <w:jc w:val="right"/>
              <w:rPr>
                <w:sz w:val="17"/>
              </w:rPr>
            </w:pPr>
            <w:r>
              <w:rPr>
                <w:sz w:val="17"/>
              </w:rPr>
              <w:t>‒</w:t>
            </w:r>
            <w:r>
              <w:rPr>
                <w:sz w:val="17"/>
              </w:rPr>
              <w:t xml:space="preserve"> 323.672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55266C1" w14:textId="77777777">
            <w:pPr>
              <w:pStyle w:val="p-table"/>
              <w:jc w:val="right"/>
              <w:rPr>
                <w:sz w:val="17"/>
              </w:rPr>
            </w:pPr>
            <w:r>
              <w:rPr>
                <w:sz w:val="17"/>
              </w:rPr>
              <w:t>5</w:t>
            </w:r>
          </w:p>
        </w:tc>
      </w:tr>
      <w:tr w:rsidR="00FB76A5" w14:paraId="614DD47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56BC2A6B" w14:textId="77777777">
            <w:pPr>
              <w:pStyle w:val="p-table"/>
              <w:rPr>
                <w:sz w:val="17"/>
              </w:rPr>
            </w:pPr>
            <w:r>
              <w:rPr>
                <w:sz w:val="17"/>
              </w:rPr>
              <w:t>10</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BB43772" w14:textId="77777777">
            <w:pPr>
              <w:pStyle w:val="p-table"/>
              <w:rPr>
                <w:sz w:val="17"/>
              </w:rPr>
            </w:pPr>
            <w:r>
              <w:rPr>
                <w:sz w:val="17"/>
              </w:rPr>
              <w:t>Uitvoeringskosten SVB/UWV</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BBFCB76" w14:textId="77777777">
            <w:pPr>
              <w:pStyle w:val="p-table"/>
              <w:jc w:val="right"/>
              <w:rPr>
                <w:sz w:val="17"/>
              </w:rPr>
            </w:pPr>
            <w:r>
              <w:rPr>
                <w:sz w:val="17"/>
              </w:rPr>
              <w:t>29.800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ED2671" w14:textId="77777777">
            <w:pPr>
              <w:pStyle w:val="p-table"/>
              <w:jc w:val="right"/>
              <w:rPr>
                <w:sz w:val="17"/>
              </w:rPr>
            </w:pPr>
            <w:r>
              <w:rPr>
                <w:sz w:val="17"/>
              </w:rPr>
              <w:t>33.600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E875D9" w14:textId="77777777">
            <w:pPr>
              <w:pStyle w:val="p-table"/>
              <w:jc w:val="right"/>
              <w:rPr>
                <w:sz w:val="17"/>
              </w:rPr>
            </w:pPr>
            <w:r>
              <w:rPr>
                <w:sz w:val="17"/>
              </w:rPr>
              <w:t>35.700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3FDD38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BA8F01B"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B1024A1"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55A391D" w14:textId="77777777">
            <w:pPr>
              <w:pStyle w:val="p-table"/>
              <w:jc w:val="right"/>
              <w:rPr>
                <w:sz w:val="17"/>
              </w:rPr>
            </w:pPr>
            <w:r>
              <w:rPr>
                <w:sz w:val="17"/>
              </w:rPr>
              <w:t>11</w:t>
            </w:r>
          </w:p>
        </w:tc>
      </w:tr>
      <w:tr w:rsidR="00FB76A5" w14:paraId="432F05E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01DDC024" w14:textId="77777777">
            <w:pPr>
              <w:pStyle w:val="p-table"/>
              <w:rPr>
                <w:sz w:val="17"/>
              </w:rPr>
            </w:pPr>
            <w:r>
              <w:rPr>
                <w:sz w:val="17"/>
              </w:rPr>
              <w:t>11</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320DACE" w14:textId="77777777">
            <w:pPr>
              <w:pStyle w:val="p-table"/>
              <w:rPr>
                <w:sz w:val="17"/>
              </w:rPr>
            </w:pPr>
            <w:r>
              <w:rPr>
                <w:sz w:val="17"/>
              </w:rPr>
              <w:t>Wet werk en inkomen naar arbeidsvermogen (WIA)</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E76CD62" w14:textId="77777777">
            <w:pPr>
              <w:pStyle w:val="p-table"/>
              <w:jc w:val="right"/>
              <w:rPr>
                <w:sz w:val="17"/>
              </w:rPr>
            </w:pPr>
            <w:r>
              <w:rPr>
                <w:sz w:val="17"/>
              </w:rPr>
              <w:t>‒</w:t>
            </w:r>
            <w:r>
              <w:rPr>
                <w:sz w:val="17"/>
              </w:rPr>
              <w:t xml:space="preserve"> 31.985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EB1EA16" w14:textId="77777777">
            <w:pPr>
              <w:pStyle w:val="p-table"/>
              <w:jc w:val="right"/>
              <w:rPr>
                <w:sz w:val="17"/>
              </w:rPr>
            </w:pPr>
            <w:r>
              <w:rPr>
                <w:sz w:val="17"/>
              </w:rPr>
              <w:t>166.677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A6E44C2" w14:textId="77777777">
            <w:pPr>
              <w:pStyle w:val="p-table"/>
              <w:jc w:val="right"/>
              <w:rPr>
                <w:sz w:val="17"/>
              </w:rPr>
            </w:pPr>
            <w:r>
              <w:rPr>
                <w:sz w:val="17"/>
              </w:rPr>
              <w:t>211.746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3507635" w14:textId="77777777">
            <w:pPr>
              <w:pStyle w:val="p-table"/>
              <w:jc w:val="right"/>
              <w:rPr>
                <w:sz w:val="17"/>
              </w:rPr>
            </w:pPr>
            <w:r>
              <w:rPr>
                <w:sz w:val="17"/>
              </w:rPr>
              <w:t>196.536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0D39DC8" w14:textId="77777777">
            <w:pPr>
              <w:pStyle w:val="p-table"/>
              <w:jc w:val="right"/>
              <w:rPr>
                <w:sz w:val="17"/>
              </w:rPr>
            </w:pPr>
            <w:r>
              <w:rPr>
                <w:sz w:val="17"/>
              </w:rPr>
              <w:t>214.274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158C2EB" w14:textId="77777777">
            <w:pPr>
              <w:pStyle w:val="p-table"/>
              <w:jc w:val="right"/>
              <w:rPr>
                <w:sz w:val="17"/>
              </w:rPr>
            </w:pPr>
            <w:r>
              <w:rPr>
                <w:sz w:val="17"/>
              </w:rPr>
              <w:t>224.048</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53A933A" w14:textId="77777777">
            <w:pPr>
              <w:pStyle w:val="p-table"/>
              <w:jc w:val="right"/>
              <w:rPr>
                <w:sz w:val="17"/>
              </w:rPr>
            </w:pPr>
            <w:r>
              <w:rPr>
                <w:sz w:val="17"/>
              </w:rPr>
              <w:t>div</w:t>
            </w:r>
          </w:p>
        </w:tc>
      </w:tr>
      <w:tr w:rsidR="00FB76A5" w14:paraId="0E6A830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7E02C6C8" w14:textId="77777777">
            <w:pPr>
              <w:pStyle w:val="p-table"/>
              <w:rPr>
                <w:sz w:val="17"/>
              </w:rPr>
            </w:pPr>
            <w:r>
              <w:rPr>
                <w:sz w:val="17"/>
              </w:rPr>
              <w:t>12</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B90F29F" w14:textId="77777777">
            <w:pPr>
              <w:pStyle w:val="p-table"/>
              <w:rPr>
                <w:sz w:val="17"/>
              </w:rPr>
            </w:pPr>
            <w:r>
              <w:rPr>
                <w:sz w:val="17"/>
              </w:rPr>
              <w:t>Overige intensiveringen en ombuigingen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B8A34B" w14:textId="77777777">
            <w:pPr>
              <w:pStyle w:val="p-table"/>
              <w:jc w:val="right"/>
              <w:rPr>
                <w:sz w:val="17"/>
              </w:rPr>
            </w:pPr>
            <w:r>
              <w:rPr>
                <w:sz w:val="17"/>
              </w:rPr>
              <w:t>57.529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05D2C71" w14:textId="77777777">
            <w:pPr>
              <w:pStyle w:val="p-table"/>
              <w:jc w:val="right"/>
              <w:rPr>
                <w:sz w:val="17"/>
              </w:rPr>
            </w:pPr>
            <w:r>
              <w:rPr>
                <w:sz w:val="17"/>
              </w:rPr>
              <w:t>‒</w:t>
            </w:r>
            <w:r>
              <w:rPr>
                <w:sz w:val="17"/>
              </w:rPr>
              <w:t xml:space="preserve"> 116.157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7ECDBC" w14:textId="77777777">
            <w:pPr>
              <w:pStyle w:val="p-table"/>
              <w:jc w:val="right"/>
              <w:rPr>
                <w:sz w:val="17"/>
              </w:rPr>
            </w:pPr>
            <w:r>
              <w:rPr>
                <w:sz w:val="17"/>
              </w:rPr>
              <w:t>‒</w:t>
            </w:r>
            <w:r>
              <w:rPr>
                <w:sz w:val="17"/>
              </w:rPr>
              <w:t xml:space="preserve"> 136.817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8A7613E" w14:textId="77777777">
            <w:pPr>
              <w:pStyle w:val="p-table"/>
              <w:jc w:val="right"/>
              <w:rPr>
                <w:sz w:val="17"/>
              </w:rPr>
            </w:pPr>
            <w:r>
              <w:rPr>
                <w:sz w:val="17"/>
              </w:rPr>
              <w:t>39.954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84A46FC" w14:textId="77777777">
            <w:pPr>
              <w:pStyle w:val="p-table"/>
              <w:jc w:val="right"/>
              <w:rPr>
                <w:sz w:val="17"/>
              </w:rPr>
            </w:pPr>
            <w:r>
              <w:rPr>
                <w:sz w:val="17"/>
              </w:rPr>
              <w:t>341.887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4922BFC" w14:textId="77777777">
            <w:pPr>
              <w:pStyle w:val="p-table"/>
              <w:jc w:val="right"/>
              <w:rPr>
                <w:sz w:val="17"/>
              </w:rPr>
            </w:pPr>
            <w:r>
              <w:rPr>
                <w:sz w:val="17"/>
              </w:rPr>
              <w:t>‒</w:t>
            </w:r>
            <w:r>
              <w:rPr>
                <w:sz w:val="17"/>
              </w:rPr>
              <w:t xml:space="preserve"> 5.742</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AE0E60" w14:textId="77777777">
            <w:pPr>
              <w:pStyle w:val="p-table"/>
              <w:jc w:val="right"/>
              <w:rPr>
                <w:sz w:val="17"/>
              </w:rPr>
            </w:pPr>
            <w:r>
              <w:rPr>
                <w:sz w:val="17"/>
              </w:rPr>
              <w:t>div</w:t>
            </w:r>
          </w:p>
        </w:tc>
      </w:tr>
      <w:tr w:rsidR="00FB76A5" w14:paraId="080C8EAD" w14:textId="77777777">
        <w:tblPrEx>
          <w:tblCellMar>
            <w:top w:w="0" w:type="dxa"/>
            <w:bottom w:w="0" w:type="dxa"/>
          </w:tblCellMar>
        </w:tblPrEx>
        <w:tc>
          <w:tcPr>
            <w:tcW w:w="3763" w:type="dxa"/>
            <w:gridSpan w:val="2"/>
            <w:tcBorders>
              <w:bottom w:val="single" w:color="009EE0" w:sz="2" w:space="0"/>
            </w:tcBorders>
            <w:shd w:val="clear" w:color="auto" w:fill="auto"/>
            <w:tcMar>
              <w:top w:w="22" w:type="dxa"/>
              <w:bottom w:w="22" w:type="dxa"/>
              <w:right w:w="28" w:type="dxa"/>
            </w:tcMar>
            <w:vAlign w:val="bottom"/>
          </w:tcPr>
          <w:p w:rsidR="00FB76A5" w:rsidRDefault="00615822" w14:paraId="273214BD" w14:textId="77777777">
            <w:pPr>
              <w:pStyle w:val="p-table"/>
              <w:rPr>
                <w:sz w:val="17"/>
              </w:rPr>
            </w:pPr>
            <w:r>
              <w:rPr>
                <w:i/>
                <w:sz w:val="17"/>
              </w:rPr>
              <w:t>Overige mutaties</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752650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EFAE3F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A08181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3917F1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5FC4EFB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212E1ED2"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01612D1E" w14:textId="77777777">
            <w:pPr>
              <w:pStyle w:val="p-table"/>
              <w:rPr>
                <w:sz w:val="17"/>
              </w:rPr>
            </w:pPr>
          </w:p>
        </w:tc>
      </w:tr>
      <w:tr w:rsidR="00FB76A5" w14:paraId="312381E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64CA2DDB" w14:textId="77777777">
            <w:pPr>
              <w:pStyle w:val="p-table"/>
              <w:rPr>
                <w:sz w:val="17"/>
              </w:rPr>
            </w:pPr>
            <w:r>
              <w:rPr>
                <w:sz w:val="17"/>
              </w:rPr>
              <w:t>13</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B4E19F1" w14:textId="77777777">
            <w:pPr>
              <w:pStyle w:val="p-table"/>
              <w:rPr>
                <w:sz w:val="17"/>
              </w:rPr>
            </w:pPr>
            <w:r>
              <w:rPr>
                <w:sz w:val="17"/>
              </w:rPr>
              <w:t>Bijstelling nominaal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45F995" w14:textId="77777777">
            <w:pPr>
              <w:pStyle w:val="p-table"/>
              <w:jc w:val="right"/>
              <w:rPr>
                <w:sz w:val="17"/>
              </w:rPr>
            </w:pPr>
            <w:r>
              <w:rPr>
                <w:sz w:val="17"/>
              </w:rPr>
              <w:t>130.192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D84AA77" w14:textId="77777777">
            <w:pPr>
              <w:pStyle w:val="p-table"/>
              <w:jc w:val="right"/>
              <w:rPr>
                <w:sz w:val="17"/>
              </w:rPr>
            </w:pPr>
            <w:r>
              <w:rPr>
                <w:sz w:val="17"/>
              </w:rPr>
              <w:t>233.643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58C48D6" w14:textId="77777777">
            <w:pPr>
              <w:pStyle w:val="p-table"/>
              <w:jc w:val="right"/>
              <w:rPr>
                <w:sz w:val="17"/>
              </w:rPr>
            </w:pPr>
            <w:r>
              <w:rPr>
                <w:sz w:val="17"/>
              </w:rPr>
              <w:t>398.740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D2F6A8" w14:textId="77777777">
            <w:pPr>
              <w:pStyle w:val="p-table"/>
              <w:jc w:val="right"/>
              <w:rPr>
                <w:sz w:val="17"/>
              </w:rPr>
            </w:pPr>
            <w:r>
              <w:rPr>
                <w:sz w:val="17"/>
              </w:rPr>
              <w:t>302.302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54D7EB8" w14:textId="77777777">
            <w:pPr>
              <w:pStyle w:val="p-table"/>
              <w:jc w:val="right"/>
              <w:rPr>
                <w:sz w:val="17"/>
              </w:rPr>
            </w:pPr>
            <w:r>
              <w:rPr>
                <w:sz w:val="17"/>
              </w:rPr>
              <w:t>153.927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9034411" w14:textId="77777777">
            <w:pPr>
              <w:pStyle w:val="p-table"/>
              <w:jc w:val="right"/>
              <w:rPr>
                <w:sz w:val="17"/>
              </w:rPr>
            </w:pPr>
            <w:r>
              <w:rPr>
                <w:sz w:val="17"/>
              </w:rPr>
              <w:t>‒</w:t>
            </w:r>
            <w:r>
              <w:rPr>
                <w:sz w:val="17"/>
              </w:rPr>
              <w:t xml:space="preserve"> 209.134</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D57173F" w14:textId="77777777">
            <w:pPr>
              <w:pStyle w:val="p-table"/>
              <w:jc w:val="right"/>
              <w:rPr>
                <w:sz w:val="17"/>
              </w:rPr>
            </w:pPr>
            <w:r>
              <w:rPr>
                <w:sz w:val="17"/>
              </w:rPr>
              <w:t>div</w:t>
            </w:r>
          </w:p>
        </w:tc>
      </w:tr>
      <w:tr w:rsidR="00FB76A5" w14:paraId="61AE74F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3A3BA010" w14:textId="77777777">
            <w:pPr>
              <w:pStyle w:val="p-table"/>
              <w:rPr>
                <w:sz w:val="17"/>
              </w:rPr>
            </w:pPr>
            <w:r>
              <w:rPr>
                <w:sz w:val="17"/>
              </w:rPr>
              <w:t>14</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C78462E" w14:textId="77777777">
            <w:pPr>
              <w:pStyle w:val="p-table"/>
              <w:rPr>
                <w:sz w:val="17"/>
              </w:rPr>
            </w:pPr>
            <w:r>
              <w:rPr>
                <w:sz w:val="17"/>
              </w:rPr>
              <w:t>Taakstelling HLA</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D29074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A0A4F2C" w14:textId="77777777">
            <w:pPr>
              <w:pStyle w:val="p-table"/>
              <w:jc w:val="right"/>
              <w:rPr>
                <w:sz w:val="17"/>
              </w:rPr>
            </w:pPr>
            <w:r>
              <w:rPr>
                <w:sz w:val="17"/>
              </w:rPr>
              <w:t>‒</w:t>
            </w:r>
            <w:r>
              <w:rPr>
                <w:sz w:val="17"/>
              </w:rPr>
              <w:t xml:space="preserve"> 10.780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88C0CEC" w14:textId="77777777">
            <w:pPr>
              <w:pStyle w:val="p-table"/>
              <w:jc w:val="right"/>
              <w:rPr>
                <w:sz w:val="17"/>
              </w:rPr>
            </w:pPr>
            <w:r>
              <w:rPr>
                <w:sz w:val="17"/>
              </w:rPr>
              <w:t>‒</w:t>
            </w:r>
            <w:r>
              <w:rPr>
                <w:sz w:val="17"/>
              </w:rPr>
              <w:t xml:space="preserve"> 21.821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FD88D94" w14:textId="77777777">
            <w:pPr>
              <w:pStyle w:val="p-table"/>
              <w:jc w:val="right"/>
              <w:rPr>
                <w:sz w:val="17"/>
              </w:rPr>
            </w:pPr>
            <w:r>
              <w:rPr>
                <w:sz w:val="17"/>
              </w:rPr>
              <w:t>‒</w:t>
            </w:r>
            <w:r>
              <w:rPr>
                <w:sz w:val="17"/>
              </w:rPr>
              <w:t xml:space="preserve"> 33.267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1BC4A6B" w14:textId="77777777">
            <w:pPr>
              <w:pStyle w:val="p-table"/>
              <w:jc w:val="right"/>
              <w:rPr>
                <w:sz w:val="17"/>
              </w:rPr>
            </w:pPr>
            <w:r>
              <w:rPr>
                <w:sz w:val="17"/>
              </w:rPr>
              <w:t>‒</w:t>
            </w:r>
            <w:r>
              <w:rPr>
                <w:sz w:val="17"/>
              </w:rPr>
              <w:t xml:space="preserve"> </w:t>
            </w:r>
            <w:r>
              <w:rPr>
                <w:sz w:val="17"/>
              </w:rPr>
              <w:t>44.658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F7FDB31" w14:textId="77777777">
            <w:pPr>
              <w:pStyle w:val="p-table"/>
              <w:jc w:val="right"/>
              <w:rPr>
                <w:sz w:val="17"/>
              </w:rPr>
            </w:pPr>
            <w:r>
              <w:rPr>
                <w:sz w:val="17"/>
              </w:rPr>
              <w:t>‒</w:t>
            </w:r>
            <w:r>
              <w:rPr>
                <w:sz w:val="17"/>
              </w:rPr>
              <w:t xml:space="preserve"> 45.163</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708A4FE" w14:textId="77777777">
            <w:pPr>
              <w:pStyle w:val="p-table"/>
              <w:jc w:val="right"/>
              <w:rPr>
                <w:sz w:val="17"/>
              </w:rPr>
            </w:pPr>
            <w:r>
              <w:rPr>
                <w:sz w:val="17"/>
              </w:rPr>
              <w:t>11</w:t>
            </w:r>
          </w:p>
        </w:tc>
      </w:tr>
      <w:tr w:rsidR="00FB76A5" w14:paraId="535C8D0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7CCA3FFB" w14:textId="77777777">
            <w:pPr>
              <w:pStyle w:val="p-table"/>
              <w:rPr>
                <w:sz w:val="17"/>
              </w:rPr>
            </w:pPr>
            <w:r>
              <w:rPr>
                <w:sz w:val="17"/>
              </w:rPr>
              <w:t>15</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0583FB" w14:textId="77777777">
            <w:pPr>
              <w:pStyle w:val="p-table"/>
              <w:rPr>
                <w:sz w:val="17"/>
              </w:rPr>
            </w:pPr>
            <w:r>
              <w:rPr>
                <w:sz w:val="17"/>
              </w:rPr>
              <w:t>Taakstelling OCW</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CA52181" w14:textId="77777777">
            <w:pPr>
              <w:pStyle w:val="p-table"/>
              <w:jc w:val="right"/>
              <w:rPr>
                <w:sz w:val="17"/>
              </w:rPr>
            </w:pPr>
            <w:r>
              <w:rPr>
                <w:sz w:val="17"/>
              </w:rPr>
              <w:t>‒</w:t>
            </w:r>
            <w:r>
              <w:rPr>
                <w:sz w:val="17"/>
              </w:rPr>
              <w:t xml:space="preserve"> 23.996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6032C4C" w14:textId="77777777">
            <w:pPr>
              <w:pStyle w:val="p-table"/>
              <w:jc w:val="right"/>
              <w:rPr>
                <w:sz w:val="17"/>
              </w:rPr>
            </w:pPr>
            <w:r>
              <w:rPr>
                <w:sz w:val="17"/>
              </w:rPr>
              <w:t>‒</w:t>
            </w:r>
            <w:r>
              <w:rPr>
                <w:sz w:val="17"/>
              </w:rPr>
              <w:t xml:space="preserve"> 24.489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C76906" w14:textId="77777777">
            <w:pPr>
              <w:pStyle w:val="p-table"/>
              <w:jc w:val="right"/>
              <w:rPr>
                <w:sz w:val="17"/>
              </w:rPr>
            </w:pPr>
            <w:r>
              <w:rPr>
                <w:sz w:val="17"/>
              </w:rPr>
              <w:t>‒</w:t>
            </w:r>
            <w:r>
              <w:rPr>
                <w:sz w:val="17"/>
              </w:rPr>
              <w:t xml:space="preserve"> 24.567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715107A" w14:textId="77777777">
            <w:pPr>
              <w:pStyle w:val="p-table"/>
              <w:jc w:val="right"/>
              <w:rPr>
                <w:sz w:val="17"/>
              </w:rPr>
            </w:pPr>
            <w:r>
              <w:rPr>
                <w:sz w:val="17"/>
              </w:rPr>
              <w:t>‒</w:t>
            </w:r>
            <w:r>
              <w:rPr>
                <w:sz w:val="17"/>
              </w:rPr>
              <w:t xml:space="preserve"> 24.567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E25F78E" w14:textId="77777777">
            <w:pPr>
              <w:pStyle w:val="p-table"/>
              <w:jc w:val="right"/>
              <w:rPr>
                <w:sz w:val="17"/>
              </w:rPr>
            </w:pPr>
            <w:r>
              <w:rPr>
                <w:sz w:val="17"/>
              </w:rPr>
              <w:t>‒</w:t>
            </w:r>
            <w:r>
              <w:rPr>
                <w:sz w:val="17"/>
              </w:rPr>
              <w:t xml:space="preserve"> 24.567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196D742" w14:textId="77777777">
            <w:pPr>
              <w:pStyle w:val="p-table"/>
              <w:jc w:val="right"/>
              <w:rPr>
                <w:sz w:val="17"/>
              </w:rPr>
            </w:pPr>
            <w:r>
              <w:rPr>
                <w:sz w:val="17"/>
              </w:rPr>
              <w:t>‒</w:t>
            </w:r>
            <w:r>
              <w:rPr>
                <w:sz w:val="17"/>
              </w:rPr>
              <w:t xml:space="preserve"> 24.567</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CCBC32" w14:textId="77777777">
            <w:pPr>
              <w:pStyle w:val="p-table"/>
              <w:jc w:val="right"/>
              <w:rPr>
                <w:sz w:val="17"/>
              </w:rPr>
            </w:pPr>
            <w:r>
              <w:rPr>
                <w:sz w:val="17"/>
              </w:rPr>
              <w:t>11</w:t>
            </w:r>
          </w:p>
        </w:tc>
      </w:tr>
      <w:tr w:rsidR="00FB76A5" w14:paraId="5ECD534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209A1F3E" w14:textId="77777777">
            <w:pPr>
              <w:pStyle w:val="p-table"/>
              <w:rPr>
                <w:sz w:val="17"/>
              </w:rPr>
            </w:pPr>
            <w:r>
              <w:rPr>
                <w:sz w:val="17"/>
              </w:rPr>
              <w:t>16</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AD4E69" w14:textId="77777777">
            <w:pPr>
              <w:pStyle w:val="p-table"/>
              <w:rPr>
                <w:sz w:val="17"/>
              </w:rPr>
            </w:pPr>
            <w:r>
              <w:rPr>
                <w:sz w:val="17"/>
              </w:rPr>
              <w:t>Overboekingen naar andere departementen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AA5F786" w14:textId="77777777">
            <w:pPr>
              <w:pStyle w:val="p-table"/>
              <w:jc w:val="right"/>
              <w:rPr>
                <w:sz w:val="17"/>
              </w:rPr>
            </w:pPr>
            <w:r>
              <w:rPr>
                <w:sz w:val="17"/>
              </w:rPr>
              <w:t>‒</w:t>
            </w:r>
            <w:r>
              <w:rPr>
                <w:sz w:val="17"/>
              </w:rPr>
              <w:t xml:space="preserve"> 6.426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C15A04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4B394E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863F6B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DFDEA4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10BCE4"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A2B6BA5" w14:textId="77777777">
            <w:pPr>
              <w:pStyle w:val="p-table"/>
              <w:jc w:val="right"/>
              <w:rPr>
                <w:sz w:val="17"/>
              </w:rPr>
            </w:pPr>
            <w:r>
              <w:rPr>
                <w:sz w:val="17"/>
              </w:rPr>
              <w:t>11</w:t>
            </w:r>
          </w:p>
        </w:tc>
      </w:tr>
      <w:tr w:rsidR="00FB76A5" w14:paraId="115D304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0601EAA6" w14:textId="77777777">
            <w:pPr>
              <w:pStyle w:val="p-table"/>
              <w:rPr>
                <w:sz w:val="17"/>
              </w:rPr>
            </w:pPr>
            <w:r>
              <w:rPr>
                <w:sz w:val="17"/>
              </w:rPr>
              <w:t>17</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9399D4" w14:textId="77777777">
            <w:pPr>
              <w:pStyle w:val="p-table"/>
              <w:rPr>
                <w:sz w:val="17"/>
              </w:rPr>
            </w:pPr>
            <w:r>
              <w:rPr>
                <w:sz w:val="17"/>
              </w:rPr>
              <w:t>Overboekingen naar Begrotingshoofdstuk 15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3812458" w14:textId="77777777">
            <w:pPr>
              <w:pStyle w:val="p-table"/>
              <w:jc w:val="right"/>
              <w:rPr>
                <w:sz w:val="17"/>
              </w:rPr>
            </w:pPr>
            <w:r>
              <w:rPr>
                <w:sz w:val="17"/>
              </w:rPr>
              <w:t>2.507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C5C2500" w14:textId="77777777">
            <w:pPr>
              <w:pStyle w:val="p-table"/>
              <w:jc w:val="right"/>
              <w:rPr>
                <w:sz w:val="17"/>
              </w:rPr>
            </w:pPr>
            <w:r>
              <w:rPr>
                <w:sz w:val="17"/>
              </w:rPr>
              <w:t>5.064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6045376" w14:textId="77777777">
            <w:pPr>
              <w:pStyle w:val="p-table"/>
              <w:jc w:val="right"/>
              <w:rPr>
                <w:sz w:val="17"/>
              </w:rPr>
            </w:pPr>
            <w:r>
              <w:rPr>
                <w:sz w:val="17"/>
              </w:rPr>
              <w:t>7.850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F027CE7" w14:textId="77777777">
            <w:pPr>
              <w:pStyle w:val="p-table"/>
              <w:jc w:val="right"/>
              <w:rPr>
                <w:sz w:val="17"/>
              </w:rPr>
            </w:pPr>
            <w:r>
              <w:rPr>
                <w:sz w:val="17"/>
              </w:rPr>
              <w:t>10.855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D7E9C1C" w14:textId="77777777">
            <w:pPr>
              <w:pStyle w:val="p-table"/>
              <w:jc w:val="right"/>
              <w:rPr>
                <w:sz w:val="17"/>
              </w:rPr>
            </w:pPr>
            <w:r>
              <w:rPr>
                <w:sz w:val="17"/>
              </w:rPr>
              <w:t>13.391</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D37B11F" w14:textId="77777777">
            <w:pPr>
              <w:pStyle w:val="p-table"/>
              <w:jc w:val="right"/>
              <w:rPr>
                <w:sz w:val="17"/>
              </w:rPr>
            </w:pPr>
            <w:r>
              <w:rPr>
                <w:sz w:val="17"/>
              </w:rPr>
              <w:t>15.731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92A8A9" w14:textId="77777777">
            <w:pPr>
              <w:pStyle w:val="p-table"/>
              <w:jc w:val="right"/>
              <w:rPr>
                <w:sz w:val="17"/>
              </w:rPr>
            </w:pPr>
            <w:r>
              <w:rPr>
                <w:sz w:val="17"/>
              </w:rPr>
              <w:t>div</w:t>
            </w:r>
          </w:p>
        </w:tc>
      </w:tr>
      <w:tr w:rsidR="00FB76A5" w14:paraId="59C9220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3F125901" w14:textId="77777777">
            <w:pPr>
              <w:pStyle w:val="p-table"/>
              <w:rPr>
                <w:sz w:val="17"/>
              </w:rPr>
            </w:pPr>
            <w:r>
              <w:rPr>
                <w:sz w:val="17"/>
              </w:rPr>
              <w:t>18</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DED5833" w14:textId="77777777">
            <w:pPr>
              <w:pStyle w:val="p-table"/>
              <w:rPr>
                <w:sz w:val="17"/>
              </w:rPr>
            </w:pPr>
            <w:r>
              <w:rPr>
                <w:sz w:val="17"/>
              </w:rPr>
              <w:t>Overboekingen van de Aanvullende post</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55D7863" w14:textId="77777777">
            <w:pPr>
              <w:pStyle w:val="p-table"/>
              <w:jc w:val="right"/>
              <w:rPr>
                <w:sz w:val="17"/>
              </w:rPr>
            </w:pPr>
            <w:r>
              <w:rPr>
                <w:sz w:val="17"/>
              </w:rPr>
              <w:t>16.995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DE06253" w14:textId="77777777">
            <w:pPr>
              <w:pStyle w:val="p-table"/>
              <w:jc w:val="right"/>
              <w:rPr>
                <w:sz w:val="17"/>
              </w:rPr>
            </w:pPr>
            <w:r>
              <w:rPr>
                <w:sz w:val="17"/>
              </w:rPr>
              <w:t>15.163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4290DBA" w14:textId="77777777">
            <w:pPr>
              <w:pStyle w:val="p-table"/>
              <w:jc w:val="right"/>
              <w:rPr>
                <w:sz w:val="17"/>
              </w:rPr>
            </w:pPr>
            <w:r>
              <w:rPr>
                <w:sz w:val="17"/>
              </w:rPr>
              <w:t>11.108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60070E9" w14:textId="77777777">
            <w:pPr>
              <w:pStyle w:val="p-table"/>
              <w:jc w:val="right"/>
              <w:rPr>
                <w:sz w:val="17"/>
              </w:rPr>
            </w:pPr>
            <w:r>
              <w:rPr>
                <w:sz w:val="17"/>
              </w:rPr>
              <w:t>3.000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9F87A6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C7CA080" w14:textId="77777777">
            <w:pPr>
              <w:pStyle w:val="p-table"/>
              <w:jc w:val="right"/>
              <w:rPr>
                <w:sz w:val="17"/>
              </w:rPr>
            </w:pPr>
            <w:r>
              <w:rPr>
                <w:sz w:val="17"/>
              </w:rPr>
              <w:t>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4263B98" w14:textId="77777777">
            <w:pPr>
              <w:pStyle w:val="p-table"/>
              <w:jc w:val="right"/>
              <w:rPr>
                <w:sz w:val="17"/>
              </w:rPr>
            </w:pPr>
            <w:r>
              <w:rPr>
                <w:sz w:val="17"/>
              </w:rPr>
              <w:t>div</w:t>
            </w:r>
          </w:p>
        </w:tc>
      </w:tr>
      <w:tr w:rsidR="00FB76A5" w14:paraId="763311F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142BC216" w14:textId="77777777">
            <w:pPr>
              <w:pStyle w:val="p-table"/>
              <w:rPr>
                <w:sz w:val="17"/>
              </w:rPr>
            </w:pPr>
            <w:r>
              <w:rPr>
                <w:sz w:val="17"/>
              </w:rPr>
              <w:t>19</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DC18168" w14:textId="77777777">
            <w:pPr>
              <w:pStyle w:val="p-table"/>
              <w:rPr>
                <w:sz w:val="17"/>
              </w:rPr>
            </w:pPr>
            <w:r>
              <w:rPr>
                <w:sz w:val="17"/>
              </w:rPr>
              <w:t>Diverse kasschuiven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38E748F" w14:textId="77777777">
            <w:pPr>
              <w:pStyle w:val="p-table"/>
              <w:jc w:val="right"/>
              <w:rPr>
                <w:sz w:val="17"/>
              </w:rPr>
            </w:pPr>
            <w:r>
              <w:rPr>
                <w:sz w:val="17"/>
              </w:rPr>
              <w:t>‒</w:t>
            </w:r>
            <w:r>
              <w:rPr>
                <w:sz w:val="17"/>
              </w:rPr>
              <w:t xml:space="preserve"> 15.442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B1A5C80" w14:textId="77777777">
            <w:pPr>
              <w:pStyle w:val="p-table"/>
              <w:jc w:val="right"/>
              <w:rPr>
                <w:sz w:val="17"/>
              </w:rPr>
            </w:pPr>
            <w:r>
              <w:rPr>
                <w:sz w:val="17"/>
              </w:rPr>
              <w:t>‒</w:t>
            </w:r>
            <w:r>
              <w:rPr>
                <w:sz w:val="17"/>
              </w:rPr>
              <w:t xml:space="preserve"> 1.258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D5B9070" w14:textId="77777777">
            <w:pPr>
              <w:pStyle w:val="p-table"/>
              <w:jc w:val="right"/>
              <w:rPr>
                <w:sz w:val="17"/>
              </w:rPr>
            </w:pPr>
            <w:r>
              <w:rPr>
                <w:sz w:val="17"/>
              </w:rPr>
              <w:t>8.700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CC0EEED" w14:textId="77777777">
            <w:pPr>
              <w:pStyle w:val="p-table"/>
              <w:jc w:val="right"/>
              <w:rPr>
                <w:sz w:val="17"/>
              </w:rPr>
            </w:pPr>
            <w:r>
              <w:rPr>
                <w:sz w:val="17"/>
              </w:rPr>
              <w:t>1.000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09AFCED" w14:textId="77777777">
            <w:pPr>
              <w:pStyle w:val="p-table"/>
              <w:jc w:val="right"/>
              <w:rPr>
                <w:sz w:val="17"/>
              </w:rPr>
            </w:pPr>
            <w:r>
              <w:rPr>
                <w:sz w:val="17"/>
              </w:rPr>
              <w:t>4.000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4E5C945" w14:textId="77777777">
            <w:pPr>
              <w:pStyle w:val="p-table"/>
              <w:jc w:val="right"/>
              <w:rPr>
                <w:sz w:val="17"/>
              </w:rPr>
            </w:pPr>
            <w:r>
              <w:rPr>
                <w:sz w:val="17"/>
              </w:rPr>
              <w:t>3.000</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E67263F" w14:textId="77777777">
            <w:pPr>
              <w:pStyle w:val="p-table"/>
              <w:jc w:val="right"/>
              <w:rPr>
                <w:sz w:val="17"/>
              </w:rPr>
            </w:pPr>
            <w:r>
              <w:rPr>
                <w:sz w:val="17"/>
              </w:rPr>
              <w:t>div</w:t>
            </w:r>
          </w:p>
        </w:tc>
      </w:tr>
      <w:tr w:rsidR="00FB76A5" w14:paraId="2A946A0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2045B4E2" w14:textId="77777777">
            <w:pPr>
              <w:pStyle w:val="p-table"/>
              <w:rPr>
                <w:sz w:val="17"/>
              </w:rPr>
            </w:pPr>
            <w:r>
              <w:rPr>
                <w:sz w:val="17"/>
              </w:rPr>
              <w:t>20</w:t>
            </w: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D390EC1" w14:textId="77777777">
            <w:pPr>
              <w:pStyle w:val="p-table"/>
              <w:rPr>
                <w:sz w:val="17"/>
              </w:rPr>
            </w:pPr>
            <w:r>
              <w:rPr>
                <w:sz w:val="17"/>
              </w:rPr>
              <w:t>Overige mutaties en extrapolatie</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0F7D4FD" w14:textId="77777777">
            <w:pPr>
              <w:pStyle w:val="p-table"/>
              <w:jc w:val="right"/>
              <w:rPr>
                <w:sz w:val="17"/>
              </w:rPr>
            </w:pPr>
            <w:r>
              <w:rPr>
                <w:sz w:val="17"/>
              </w:rPr>
              <w:t>‒</w:t>
            </w:r>
            <w:r>
              <w:rPr>
                <w:sz w:val="17"/>
              </w:rPr>
              <w:t xml:space="preserve"> 51.087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B29D57" w14:textId="77777777">
            <w:pPr>
              <w:pStyle w:val="p-table"/>
              <w:jc w:val="right"/>
              <w:rPr>
                <w:sz w:val="17"/>
              </w:rPr>
            </w:pPr>
            <w:r>
              <w:rPr>
                <w:sz w:val="17"/>
              </w:rPr>
              <w:t>116.730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54AEB9F" w14:textId="77777777">
            <w:pPr>
              <w:pStyle w:val="p-table"/>
              <w:jc w:val="right"/>
              <w:rPr>
                <w:sz w:val="17"/>
              </w:rPr>
            </w:pPr>
            <w:r>
              <w:rPr>
                <w:sz w:val="17"/>
              </w:rPr>
              <w:t>134.299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63E0FFA" w14:textId="77777777">
            <w:pPr>
              <w:pStyle w:val="p-table"/>
              <w:jc w:val="right"/>
              <w:rPr>
                <w:sz w:val="17"/>
              </w:rPr>
            </w:pPr>
            <w:r>
              <w:rPr>
                <w:sz w:val="17"/>
              </w:rPr>
              <w:t>‒</w:t>
            </w:r>
            <w:r>
              <w:rPr>
                <w:sz w:val="17"/>
              </w:rPr>
              <w:t xml:space="preserve"> 54.925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5F79BCD" w14:textId="77777777">
            <w:pPr>
              <w:pStyle w:val="p-table"/>
              <w:jc w:val="right"/>
              <w:rPr>
                <w:sz w:val="17"/>
              </w:rPr>
            </w:pPr>
            <w:r>
              <w:rPr>
                <w:sz w:val="17"/>
              </w:rPr>
              <w:t>‒</w:t>
            </w:r>
            <w:r>
              <w:rPr>
                <w:sz w:val="17"/>
              </w:rPr>
              <w:t xml:space="preserve"> 378.378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20C0DE" w14:textId="77777777">
            <w:pPr>
              <w:pStyle w:val="p-table"/>
              <w:jc w:val="right"/>
              <w:rPr>
                <w:sz w:val="17"/>
              </w:rPr>
            </w:pPr>
            <w:r>
              <w:rPr>
                <w:sz w:val="17"/>
              </w:rPr>
              <w:t>108.270.411</w:t>
            </w:r>
          </w:p>
        </w:tc>
        <w:tc>
          <w:tcPr>
            <w:tcW w:w="459"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E93E3BC" w14:textId="77777777">
            <w:pPr>
              <w:pStyle w:val="p-table"/>
              <w:jc w:val="right"/>
              <w:rPr>
                <w:sz w:val="17"/>
              </w:rPr>
            </w:pPr>
            <w:r>
              <w:rPr>
                <w:sz w:val="17"/>
              </w:rPr>
              <w:t>div</w:t>
            </w:r>
          </w:p>
        </w:tc>
      </w:tr>
      <w:tr w:rsidR="00FB76A5" w14:paraId="0BF52EB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1AB47A5E" w14:textId="77777777">
            <w:pPr>
              <w:pStyle w:val="p-table"/>
              <w:rPr>
                <w:sz w:val="17"/>
              </w:rPr>
            </w:pPr>
          </w:p>
        </w:tc>
        <w:tc>
          <w:tcPr>
            <w:tcW w:w="348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8C72A3D" w14:textId="77777777">
            <w:pPr>
              <w:pStyle w:val="p-table"/>
              <w:rPr>
                <w:sz w:val="17"/>
              </w:rPr>
            </w:pPr>
            <w:r>
              <w:rPr>
                <w:b/>
                <w:sz w:val="17"/>
              </w:rPr>
              <w:t xml:space="preserve">Stand na de </w:t>
            </w:r>
            <w:r>
              <w:rPr>
                <w:b/>
                <w:sz w:val="17"/>
              </w:rPr>
              <w:t>1e suppletoire begroting 2025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BAC2194" w14:textId="77777777">
            <w:pPr>
              <w:pStyle w:val="p-table"/>
              <w:jc w:val="right"/>
              <w:rPr>
                <w:sz w:val="17"/>
              </w:rPr>
            </w:pPr>
            <w:r>
              <w:rPr>
                <w:b/>
                <w:sz w:val="17"/>
              </w:rPr>
              <w:t>83.503.309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591062F" w14:textId="77777777">
            <w:pPr>
              <w:pStyle w:val="p-table"/>
              <w:jc w:val="right"/>
              <w:rPr>
                <w:sz w:val="17"/>
              </w:rPr>
            </w:pPr>
            <w:r>
              <w:rPr>
                <w:b/>
                <w:sz w:val="17"/>
              </w:rPr>
              <w:t>88.900.585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A6DD44" w14:textId="77777777">
            <w:pPr>
              <w:pStyle w:val="p-table"/>
              <w:jc w:val="right"/>
              <w:rPr>
                <w:sz w:val="17"/>
              </w:rPr>
            </w:pPr>
            <w:r>
              <w:rPr>
                <w:b/>
                <w:sz w:val="17"/>
              </w:rPr>
              <w:t>93.654.906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7834947" w14:textId="77777777">
            <w:pPr>
              <w:pStyle w:val="p-table"/>
              <w:jc w:val="right"/>
              <w:rPr>
                <w:sz w:val="17"/>
              </w:rPr>
            </w:pPr>
            <w:r>
              <w:rPr>
                <w:b/>
                <w:sz w:val="17"/>
              </w:rPr>
              <w:t>97.992.603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29EFEE4" w14:textId="77777777">
            <w:pPr>
              <w:pStyle w:val="p-table"/>
              <w:jc w:val="right"/>
              <w:rPr>
                <w:sz w:val="17"/>
              </w:rPr>
            </w:pPr>
            <w:r>
              <w:rPr>
                <w:b/>
                <w:sz w:val="17"/>
              </w:rPr>
              <w:t>102.994.277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8A518FD" w14:textId="77777777">
            <w:pPr>
              <w:pStyle w:val="p-table"/>
              <w:jc w:val="right"/>
              <w:rPr>
                <w:sz w:val="17"/>
              </w:rPr>
            </w:pPr>
            <w:r>
              <w:rPr>
                <w:b/>
                <w:sz w:val="17"/>
              </w:rPr>
              <w:t>108.157.812</w:t>
            </w:r>
          </w:p>
        </w:tc>
        <w:tc>
          <w:tcPr>
            <w:tcW w:w="459" w:type="dxa"/>
            <w:tcBorders>
              <w:bottom w:val="single" w:color="009EE0" w:sz="2" w:space="0"/>
            </w:tcBorders>
            <w:shd w:val="clear" w:color="auto" w:fill="auto"/>
            <w:tcMar>
              <w:top w:w="22" w:type="dxa"/>
              <w:left w:w="28" w:type="dxa"/>
              <w:bottom w:w="22" w:type="dxa"/>
              <w:right w:w="28" w:type="dxa"/>
            </w:tcMar>
          </w:tcPr>
          <w:p w:rsidR="00FB76A5" w:rsidRDefault="00FB76A5" w14:paraId="70BC8989" w14:textId="77777777">
            <w:pPr>
              <w:pStyle w:val="p-table"/>
              <w:rPr>
                <w:sz w:val="17"/>
              </w:rPr>
            </w:pPr>
          </w:p>
        </w:tc>
      </w:tr>
    </w:tbl>
    <w:p w:rsidR="00FB76A5" w:rsidRDefault="00FB76A5" w14:paraId="580D7273" w14:textId="77777777">
      <w:pPr>
        <w:pStyle w:val="p-marginbottom"/>
      </w:pPr>
    </w:p>
    <w:p w:rsidR="00FB76A5" w:rsidRDefault="00615822" w14:paraId="16EC956C" w14:textId="77777777">
      <w:pPr>
        <w:pStyle w:val="header-h2"/>
      </w:pPr>
      <w:r>
        <w:lastRenderedPageBreak/>
        <w:t>Bijstellingen op basis van uitvoeringsinformatie en CEP</w:t>
      </w:r>
    </w:p>
    <w:p w:rsidR="00FB76A5" w:rsidRDefault="00615822" w14:paraId="0D2D1C71" w14:textId="77777777">
      <w:pPr>
        <w:pStyle w:val="header-h1"/>
      </w:pPr>
      <w:r>
        <w:t>1. Compensatieregeling transitievergoeding - LAO</w:t>
      </w:r>
    </w:p>
    <w:p w:rsidR="00FB76A5" w:rsidRDefault="00615822" w14:paraId="16A8C41D" w14:textId="77777777">
      <w:pPr>
        <w:pStyle w:val="p"/>
      </w:pPr>
      <w:r>
        <w:t xml:space="preserve">Op basis van </w:t>
      </w:r>
      <w:r>
        <w:t>uitvoeringsinformatie van UWV is de raming van de compensatieregeling transitievergoeding voor langdurige arbeidsongeschiktheid per saldo opwaarts bijgesteld, wat resulteert in een tegenvaller. Dit wordt veroorzaakt door een hogere gemiddelde uitkering. Daarnaast verwachten we vanaf 2027 meer uitbetalingen door een toename in het aantal langdurig arbeidsongeschikten, vanwege een hogere instroom in de WIA (Wet Werk en Inkomen naar Arbeidsvermogen). In 2025 en 2026 verwachten we juist een iets lager aantal ui</w:t>
      </w:r>
      <w:r>
        <w:t>tbetalingen. Het prijseffect is groter, waardoor er ook in deze jaren sprake is van een per saldo tegenvaller.</w:t>
      </w:r>
    </w:p>
    <w:p w:rsidR="00FB76A5" w:rsidRDefault="00615822" w14:paraId="637854B0" w14:textId="77777777">
      <w:pPr>
        <w:pStyle w:val="header-h1"/>
      </w:pPr>
      <w:r>
        <w:t>2. Kadercorrecties Werkloosheidswet (WW)</w:t>
      </w:r>
    </w:p>
    <w:p w:rsidR="00FB76A5" w:rsidRDefault="00615822" w14:paraId="1A55E112" w14:textId="77777777">
      <w:pPr>
        <w:pStyle w:val="p"/>
      </w:pPr>
      <w:r>
        <w:t xml:space="preserve">Op basis van uitvoeringsinformatie van het UWV is de raming van de Werkloosheidswet (WW) naar </w:t>
      </w:r>
      <w:r>
        <w:t>beneden bijgesteld. De uitgaven zijn als gevolg van bijstelling van het WW-volume naar beneden bijgesteld. In de realisaties van 2024 was de instroom namelijk lager dan verwacht, en is het aandeel ouderen van de WW-instroom gedaald. Daarnaast wordt er vanaf 2025 een hogere uitstroom geraamd.</w:t>
      </w:r>
    </w:p>
    <w:p w:rsidR="00FB76A5" w:rsidRDefault="00615822" w14:paraId="6BA8300D" w14:textId="77777777">
      <w:pPr>
        <w:pStyle w:val="header-h1"/>
      </w:pPr>
      <w:r>
        <w:t>3. Uitvoeringsmutaties verlofregelingen</w:t>
      </w:r>
    </w:p>
    <w:p w:rsidR="00FB76A5" w:rsidRDefault="00615822" w14:paraId="2E484BA0" w14:textId="77777777">
      <w:pPr>
        <w:pStyle w:val="ol-p-l1"/>
        <w:numPr>
          <w:ilvl w:val="0"/>
          <w:numId w:val="12"/>
        </w:numPr>
      </w:pPr>
      <w:r>
        <w:rPr>
          <w:rStyle w:val="ol-text"/>
        </w:rPr>
        <w:t>Wet arbeid en zorg (WAZO): De raming voor de WAZO wordt meerjarig opwaarts bijgesteld. Op basis van nieuwe uitvoeringsinformatie is sprake van een hoger aantal uitkeringen en een hogere gemiddelde uitkering.</w:t>
      </w:r>
    </w:p>
    <w:p w:rsidR="00FB76A5" w:rsidRDefault="00615822" w14:paraId="2689F7FE" w14:textId="77777777">
      <w:pPr>
        <w:pStyle w:val="ol-p-l1"/>
        <w:numPr>
          <w:ilvl w:val="0"/>
          <w:numId w:val="5"/>
        </w:numPr>
      </w:pPr>
      <w:r>
        <w:rPr>
          <w:rStyle w:val="ol-text"/>
        </w:rPr>
        <w:t>Zelfstandige en Zwanger-regeling (ZEZ): Op basis van uitvoeringsinformatie van het UWV is de raming van de ZEZ bijgesteld. Dit resulteert in een neerwaartse bijstelling van de ZEZ-uitgaven ten opzichte van de stand Begroting 2025. De bijstelling komt met name doordat de gemiddelde uitkering lager uitviel dan vooraf geraamd.</w:t>
      </w:r>
    </w:p>
    <w:p w:rsidR="00FB76A5" w:rsidRDefault="00615822" w14:paraId="15FB8DF6" w14:textId="77777777">
      <w:pPr>
        <w:pStyle w:val="ol-p-l1"/>
        <w:numPr>
          <w:ilvl w:val="0"/>
          <w:numId w:val="5"/>
        </w:numPr>
      </w:pPr>
      <w:r>
        <w:rPr>
          <w:rStyle w:val="ol-text"/>
        </w:rPr>
        <w:t>Wet Invoering Extra Geboorteverlof (WIEG): De raming voor de WAZO aanvullend geboorteverlof partners wordt meerjarig naar boven bijgesteld. De bijstelling wordt vooral verklaard door een hoger aantal uitkeringen. Er is daarnaast een relatief beperkte neerwaartse bijstelling door een lagere gemiddelde uitkering. Per saldo is sprake van een opwaartse bijstelling.</w:t>
      </w:r>
    </w:p>
    <w:p w:rsidR="00FB76A5" w:rsidRDefault="00615822" w14:paraId="6E81E32B" w14:textId="77777777">
      <w:pPr>
        <w:pStyle w:val="ol-p-l1"/>
        <w:numPr>
          <w:ilvl w:val="0"/>
          <w:numId w:val="5"/>
        </w:numPr>
      </w:pPr>
      <w:r>
        <w:rPr>
          <w:rStyle w:val="ol-text"/>
        </w:rPr>
        <w:t xml:space="preserve">Wet Betaald Ouderschapsverlof (WBO): De </w:t>
      </w:r>
      <w:r>
        <w:rPr>
          <w:rStyle w:val="ol-text"/>
        </w:rPr>
        <w:t>raming voor de WBO wordt meerjarig naar boven bijgesteld. Het volume wordt opwaarts bijgesteld vanwege het hogere aantal aanvragen en de toegenomen duur van de gemiddelde uitkering. Anderzijds valt de gemiddelde uitkering lager uit. Per saldo is sprake van een opwaartse bijstelling.</w:t>
      </w:r>
    </w:p>
    <w:p w:rsidR="00FB76A5" w:rsidRDefault="00FB76A5" w14:paraId="07F4C96F" w14:textId="77777777"/>
    <w:p w:rsidR="00FB76A5" w:rsidRDefault="00615822" w14:paraId="54E04E83" w14:textId="77777777">
      <w:pPr>
        <w:pStyle w:val="header-h1"/>
      </w:pPr>
      <w:r>
        <w:t>4. Uitvoeringsmutaties Ziektewet</w:t>
      </w:r>
    </w:p>
    <w:p w:rsidR="00FB76A5" w:rsidRDefault="00615822" w14:paraId="3C30D15B" w14:textId="77777777">
      <w:pPr>
        <w:pStyle w:val="p"/>
      </w:pPr>
      <w:r>
        <w:t xml:space="preserve">Op basis van uitvoeringsinformatie van het UWV is de raming van de ZW bijgesteld. Dit resulteert in een opwaartse bijstelling van de ZW-uitgaven ten opzichte van de stand Begroting 2025. Dit is voornamelijk te wijten aan een toename van het ZW-volume, dat voor alle doelgroepen groeit, maar vooral bij </w:t>
      </w:r>
      <w:proofErr w:type="spellStart"/>
      <w:r>
        <w:t>eindedienstverbanders</w:t>
      </w:r>
      <w:proofErr w:type="spellEnd"/>
      <w:r>
        <w:t xml:space="preserve"> (EDV) en ziekte door zwangerschap (ZBZ).</w:t>
      </w:r>
    </w:p>
    <w:p w:rsidR="00FB76A5" w:rsidRDefault="00615822" w14:paraId="37DC5AC3" w14:textId="77777777">
      <w:pPr>
        <w:pStyle w:val="header-h1"/>
      </w:pPr>
      <w:r>
        <w:t>5. Uitvoeringsmutaties oudedagsvoorziening</w:t>
      </w:r>
    </w:p>
    <w:p w:rsidR="00FB76A5" w:rsidRDefault="00615822" w14:paraId="1B92C85A" w14:textId="77777777">
      <w:pPr>
        <w:pStyle w:val="ol-p-l1"/>
        <w:numPr>
          <w:ilvl w:val="0"/>
          <w:numId w:val="13"/>
        </w:numPr>
      </w:pPr>
      <w:r>
        <w:rPr>
          <w:rStyle w:val="ol-text"/>
        </w:rPr>
        <w:t xml:space="preserve">De raming van de AOW-uitkeringslasten wordt meerjarig neerwaarts bijgesteld: € 11,8 miljoen in 2025 oplopend tot € 82,9 miljoen in 2030. Dit wordt verklaard door een neerwaartse bijstelling van het aantal personen met een AOW-uitkering. Het CBS verwacht namelijk dat het aantal personen met een AOW-gerechtigde leeftijd de komende jaren zal blijven groeien, maar minder </w:t>
      </w:r>
      <w:r>
        <w:rPr>
          <w:rStyle w:val="ol-text"/>
        </w:rPr>
        <w:lastRenderedPageBreak/>
        <w:t>hard dan vorig jaar werd geraamd. Daarnaast wordt ook het gemiddelde opbouwpercentage voor de groep die een gekorte AOW ontvangt, neerwaarts bijgesteld. Tegenover de neerwaartse bijstelling door het aantal gerechtigden en het opbouwpercentage, staat een opwaartse bijstelling door een groter aandeel alleenstaanden AOW-gerechtigden. Dit volgt uit de nieuwe CBS-huishoudensprognose.</w:t>
      </w:r>
    </w:p>
    <w:p w:rsidR="00FB76A5" w:rsidRDefault="00FB76A5" w14:paraId="691CF28B" w14:textId="77777777"/>
    <w:p w:rsidR="00FB76A5" w:rsidRDefault="00615822" w14:paraId="1691B423" w14:textId="77777777">
      <w:pPr>
        <w:pStyle w:val="header-h1"/>
      </w:pPr>
      <w:r>
        <w:t>6. Uitvoeringsmutaties UWV en SVB</w:t>
      </w:r>
    </w:p>
    <w:p w:rsidR="00FB76A5" w:rsidRDefault="00615822" w14:paraId="6EB85CEE" w14:textId="77777777">
      <w:pPr>
        <w:pStyle w:val="p"/>
      </w:pPr>
      <w:r>
        <w:t xml:space="preserve">Op basis van de uitvoeringsinformatie van UWV en de SVB zijn de uitvoeringskosten naar boven bijgesteld. Dit komt onder andere doordat de raming van de WIA naar boven is bijgesteld op basis van de uitvoeringsinformatie van UWV. </w:t>
      </w:r>
      <w:proofErr w:type="spellStart"/>
      <w:r>
        <w:t>Daanaast</w:t>
      </w:r>
      <w:proofErr w:type="spellEnd"/>
      <w:r>
        <w:t xml:space="preserve"> bevat deze reeks de uitvoeringskosten voor de herstelactie WIA-dagloon. Dit leidt incidenteel tot tegenvallende uitvoeringskosten bij UWV.</w:t>
      </w:r>
    </w:p>
    <w:p w:rsidR="00FB76A5" w:rsidRDefault="00615822" w14:paraId="31D21BD6" w14:textId="77777777">
      <w:pPr>
        <w:pStyle w:val="header-h1"/>
      </w:pPr>
      <w:r>
        <w:t>7. Wet werk en inkomen naar arbeidsvermogen (WIA)</w:t>
      </w:r>
    </w:p>
    <w:p w:rsidR="00FB76A5" w:rsidRDefault="00615822" w14:paraId="6482A081" w14:textId="77777777">
      <w:pPr>
        <w:pStyle w:val="ol-p-l1"/>
        <w:numPr>
          <w:ilvl w:val="0"/>
          <w:numId w:val="14"/>
        </w:numPr>
      </w:pPr>
      <w:r>
        <w:rPr>
          <w:rStyle w:val="ol-text"/>
        </w:rPr>
        <w:t xml:space="preserve">Uit de realisaties van 2024 blijkt dat er meer mensen een nieuwe WIA-uitkering hebben gekregen dan eerder verwacht. Deze hogere instroom wordt voornamelijk verklaard door long-covid en psychische aandoeningen. Dit geldt zowel voor de IVA (Inkomensvoorziening Volledig Arbeidsongeschikten) als WGA (Werkhervatting Gedeeltelijk Arbeidsgeschikten, inclusief eigenrisicodragers). Door dit mee te nemen in de raming van de toekomstige uitgaven stijgen deze naar verwachting ten opzichte van de vorige </w:t>
      </w:r>
      <w:proofErr w:type="spellStart"/>
      <w:r>
        <w:rPr>
          <w:rStyle w:val="ol-text"/>
        </w:rPr>
        <w:t>meerjareninschatting</w:t>
      </w:r>
      <w:proofErr w:type="spellEnd"/>
      <w:r>
        <w:rPr>
          <w:rStyle w:val="ol-text"/>
        </w:rPr>
        <w:t>.</w:t>
      </w:r>
    </w:p>
    <w:p w:rsidR="00FB76A5" w:rsidRDefault="00615822" w14:paraId="025464CF" w14:textId="77777777">
      <w:pPr>
        <w:pStyle w:val="ol-p-l1"/>
        <w:numPr>
          <w:ilvl w:val="0"/>
          <w:numId w:val="5"/>
        </w:numPr>
      </w:pPr>
      <w:r>
        <w:rPr>
          <w:rStyle w:val="ol-text"/>
        </w:rPr>
        <w:t>UWV heeft in de periode 2020 – 2024 fouten gemaakt bij de vaststelling van het dagloon van WIA-uitkeringen. Deze fouten worden de komende jaren hersteld, wat extra WIA-uitgaven tot gevolg heeft. Dit wordt verder toegelicht in hoofdstuk 3.3.</w:t>
      </w:r>
    </w:p>
    <w:p w:rsidR="00FB76A5" w:rsidRDefault="00FB76A5" w14:paraId="7AAC1AE8" w14:textId="77777777"/>
    <w:p w:rsidR="00FB76A5" w:rsidRDefault="00615822" w14:paraId="379141F3" w14:textId="77777777">
      <w:pPr>
        <w:pStyle w:val="header-h1"/>
      </w:pPr>
      <w:r>
        <w:t>8. Overige bijstellingen o.b.v. uitvoeringsinformatie en CEP</w:t>
      </w:r>
    </w:p>
    <w:p w:rsidR="00FB76A5" w:rsidRDefault="00615822" w14:paraId="5A9BE802" w14:textId="77777777">
      <w:pPr>
        <w:pStyle w:val="p"/>
      </w:pPr>
      <w:r>
        <w:t xml:space="preserve">Er zijn diverse kleinere mutaties, waarvan de grootste de bijstelling is van de Algemene Nabestaandenwet (ANW). De uitvoeringsinformatie van SVB geeft </w:t>
      </w:r>
      <w:proofErr w:type="spellStart"/>
      <w:r>
        <w:t>aanleding</w:t>
      </w:r>
      <w:proofErr w:type="spellEnd"/>
      <w:r>
        <w:t xml:space="preserve"> de </w:t>
      </w:r>
      <w:proofErr w:type="spellStart"/>
      <w:r>
        <w:t>Anw</w:t>
      </w:r>
      <w:proofErr w:type="spellEnd"/>
      <w:r>
        <w:t xml:space="preserve">-lasten meerjarig </w:t>
      </w:r>
      <w:proofErr w:type="spellStart"/>
      <w:r>
        <w:t>neerwaats</w:t>
      </w:r>
      <w:proofErr w:type="spellEnd"/>
      <w:r>
        <w:t xml:space="preserve"> bij te stellen. De voornaamste verklaring hiervoor is de bijstelling van het aantal personen met een </w:t>
      </w:r>
      <w:proofErr w:type="spellStart"/>
      <w:r>
        <w:t>Anw</w:t>
      </w:r>
      <w:proofErr w:type="spellEnd"/>
      <w:r>
        <w:t xml:space="preserve">-uitkering. Er zijn minder </w:t>
      </w:r>
      <w:proofErr w:type="spellStart"/>
      <w:r>
        <w:t>Anw</w:t>
      </w:r>
      <w:proofErr w:type="spellEnd"/>
      <w:r>
        <w:t xml:space="preserve">-gerechtigden ingestroomd dan verwacht. Ook is de verwachting van de </w:t>
      </w:r>
      <w:proofErr w:type="spellStart"/>
      <w:r>
        <w:t>Anw</w:t>
      </w:r>
      <w:proofErr w:type="spellEnd"/>
      <w:r>
        <w:t xml:space="preserve">-uitkeringen die met terugwerkende kracht worden betaald naar beneden bijgesteld. Tot slot kan de neerwaartse bijstelling worden verklaard door een lagere gemiddelde prijs. De </w:t>
      </w:r>
      <w:proofErr w:type="spellStart"/>
      <w:r>
        <w:t>Anw</w:t>
      </w:r>
      <w:proofErr w:type="spellEnd"/>
      <w:r>
        <w:t xml:space="preserve">-tegemoetkoming volgt de trend van de </w:t>
      </w:r>
      <w:proofErr w:type="spellStart"/>
      <w:r>
        <w:t>Anw</w:t>
      </w:r>
      <w:proofErr w:type="spellEnd"/>
      <w:r>
        <w:t>. Dit leidt tot een neerwaartse bijstellin</w:t>
      </w:r>
      <w:r>
        <w:t>g van € 7,1 miljoen in 2025 die oploopt tot € 13,1 miljoen in 2030.</w:t>
      </w:r>
    </w:p>
    <w:p w:rsidR="00FB76A5" w:rsidRDefault="00615822" w14:paraId="2A2081AD" w14:textId="77777777">
      <w:pPr>
        <w:pStyle w:val="header-h2"/>
      </w:pPr>
      <w:r>
        <w:t>Beleidsmatige intensiveringen en ombuigingen</w:t>
      </w:r>
    </w:p>
    <w:p w:rsidR="00FB76A5" w:rsidRDefault="00615822" w14:paraId="3C1B815F" w14:textId="77777777">
      <w:pPr>
        <w:pStyle w:val="header-h1"/>
      </w:pPr>
      <w:r>
        <w:t>9. Duurverkorting Werkloosheidsuitkering</w:t>
      </w:r>
    </w:p>
    <w:p w:rsidR="00FB76A5" w:rsidRDefault="00615822" w14:paraId="063EE3D8" w14:textId="77777777">
      <w:pPr>
        <w:pStyle w:val="p"/>
      </w:pPr>
      <w:r>
        <w:t xml:space="preserve">In het hoofdlijnenakkoord is vanaf 2027 een bezuinigingsopgave op de WW van € 200 miljoen per jaar opgenomen. Hier wordt invulling aangegeven met een duurverkorting naar 18 maanden. In deze begroting is de besparingsopgave van het hoofdlijnenakkoord vervangen door de budgettaire effecten behorende bij een duurverkorting naar 18 maanden. De budgettaire effecten worden nader toegelicht in onder andere artikel 5 Werkloosheid. De mutatie in tabel 5 betreft de besparing op de WW, uitvoeringskosten van UWV en de </w:t>
      </w:r>
      <w:r>
        <w:t>besparing op WGA-uitgaven. Voor deze mutatie ontvangt uw Kamer de onderbouwing conform de werkwijze Beleidskeuzes uitgelegd (CW 3.1) voordat over het inhoudelijke beleidsvoorstel in de Kamer wordt gestemd.</w:t>
      </w:r>
    </w:p>
    <w:p w:rsidR="00FB76A5" w:rsidRDefault="00615822" w14:paraId="35B79023" w14:textId="77777777">
      <w:pPr>
        <w:pStyle w:val="header-h1"/>
      </w:pPr>
      <w:r>
        <w:t>10. Uitvoeringskosten UWV en SVB</w:t>
      </w:r>
    </w:p>
    <w:p w:rsidR="00FB76A5" w:rsidRDefault="00615822" w14:paraId="5E21712B" w14:textId="77777777">
      <w:pPr>
        <w:pStyle w:val="p"/>
      </w:pPr>
      <w:r>
        <w:t xml:space="preserve">Er zijn diverse mutaties betreffende de uitvoeringskosten van het UWV en de SVB. De grootste mutatie betreft aanvullende financiering voor het </w:t>
      </w:r>
      <w:r>
        <w:lastRenderedPageBreak/>
        <w:t>UWV voor aanvullende capaciteit bij het sociaal-medisch beoordelen. 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w:t>
      </w:r>
    </w:p>
    <w:p w:rsidR="00FB76A5" w:rsidRDefault="00615822" w14:paraId="43FF7263" w14:textId="77777777">
      <w:pPr>
        <w:pStyle w:val="header-h1"/>
      </w:pPr>
      <w:r>
        <w:t>11. Wet werk en inkomen naar arbeidsvermogen (WIA)</w:t>
      </w:r>
    </w:p>
    <w:p w:rsidR="00FB76A5" w:rsidRDefault="00615822" w14:paraId="39D40BCB" w14:textId="77777777">
      <w:pPr>
        <w:pStyle w:val="ol-p-l1"/>
        <w:numPr>
          <w:ilvl w:val="0"/>
          <w:numId w:val="15"/>
        </w:numPr>
      </w:pPr>
      <w:r>
        <w:rPr>
          <w:rStyle w:val="ol-text"/>
        </w:rPr>
        <w:t>Als gevolg van een uitspraak van de Centrale Raad van Beroep (</w:t>
      </w:r>
      <w:proofErr w:type="spellStart"/>
      <w:r>
        <w:rPr>
          <w:rStyle w:val="ol-text"/>
        </w:rPr>
        <w:t>CRvB</w:t>
      </w:r>
      <w:proofErr w:type="spellEnd"/>
      <w:r>
        <w:rPr>
          <w:rStyle w:val="ol-text"/>
        </w:rPr>
        <w:t xml:space="preserve">) op 30 juli 2024 verhoogt UWV het dagloon en daarmee de uitkering van alle WIA-uitkeringsgerechtigden met een </w:t>
      </w:r>
      <w:proofErr w:type="spellStart"/>
      <w:r>
        <w:rPr>
          <w:rStyle w:val="ol-text"/>
        </w:rPr>
        <w:t>loonloos</w:t>
      </w:r>
      <w:proofErr w:type="spellEnd"/>
      <w:r>
        <w:rPr>
          <w:rStyle w:val="ol-text"/>
        </w:rPr>
        <w:t xml:space="preserve"> tijdvak, ongeacht de reden hiervan. Dit leidt tot extra WIA-uitkeringslasten, minder TW-aanvulling en incidentele uitvoeringskosten. Dit wordt verder toegelicht in hoofdstuk 3.3.</w:t>
      </w:r>
    </w:p>
    <w:p w:rsidR="00FB76A5" w:rsidRDefault="00615822" w14:paraId="16D53DB2" w14:textId="77777777">
      <w:pPr>
        <w:pStyle w:val="ol-p-l1"/>
        <w:numPr>
          <w:ilvl w:val="0"/>
          <w:numId w:val="5"/>
        </w:numPr>
      </w:pPr>
      <w:r>
        <w:rPr>
          <w:rStyle w:val="ol-text"/>
        </w:rPr>
        <w:t xml:space="preserve">Op het gebied van de WIA worden daarnaast verschillende maatregelen genomen, onder andere op het gebied van sociaal-medisch beoordelen. Zo wordt de vereenvoudigde beoordeling voor 60-plussers vanaf 1 september 2025 ingevoerd voor een periode van 2 jaar, om de mismatchproblematiek te verkleinen. Daarnaast wordt het kwijtscheldingsbeleid van WIA-voorschotten structureel en </w:t>
      </w:r>
      <w:proofErr w:type="spellStart"/>
      <w:r>
        <w:rPr>
          <w:rStyle w:val="ol-text"/>
        </w:rPr>
        <w:t>binnenwettelijk</w:t>
      </w:r>
      <w:proofErr w:type="spellEnd"/>
      <w:r>
        <w:rPr>
          <w:rStyle w:val="ol-text"/>
        </w:rPr>
        <w:t xml:space="preserve"> gemaakt, zodat het beleid voorspelbaar wordt voor langdurig zieke werknemers. Voor beide maatregelen ontvangt uw Kamer een onderbouwing conform de werkwijze Beleidskeuzes uitgelegd (CW 3.1).</w:t>
      </w:r>
    </w:p>
    <w:p w:rsidR="00FB76A5" w:rsidRDefault="00FB76A5" w14:paraId="0DAC8C11" w14:textId="77777777"/>
    <w:p w:rsidR="00FB76A5" w:rsidRDefault="00615822" w14:paraId="2F8616B5" w14:textId="77777777">
      <w:pPr>
        <w:pStyle w:val="header-h1"/>
      </w:pPr>
      <w:r>
        <w:t>12. Overige intensiveringen en ombuigingen</w:t>
      </w:r>
    </w:p>
    <w:p w:rsidR="00FB76A5" w:rsidRDefault="00615822" w14:paraId="4621EFE0" w14:textId="77777777">
      <w:pPr>
        <w:pStyle w:val="p"/>
      </w:pPr>
      <w:r>
        <w:t>Er zijn diverse kleinere mutaties.</w:t>
      </w:r>
    </w:p>
    <w:p w:rsidR="00FB76A5" w:rsidRDefault="00615822" w14:paraId="1EFC4137" w14:textId="77777777">
      <w:pPr>
        <w:pStyle w:val="header-h2"/>
      </w:pPr>
      <w:r>
        <w:t>Overige mutaties</w:t>
      </w:r>
    </w:p>
    <w:p w:rsidR="00FB76A5" w:rsidRDefault="00615822" w14:paraId="4E5E907B" w14:textId="77777777">
      <w:pPr>
        <w:pStyle w:val="header-h1"/>
      </w:pPr>
      <w:r>
        <w:t>13. Bijstelling nominaal</w:t>
      </w:r>
    </w:p>
    <w:p w:rsidR="00FB76A5" w:rsidRDefault="00615822" w14:paraId="1CD98CB0" w14:textId="77777777">
      <w:pPr>
        <w:pStyle w:val="p"/>
      </w:pPr>
      <w:r>
        <w:t xml:space="preserve">Dit betreft de nominale ontwikkeling als gevolg van bovenstaande mutaties van de uitgaven (grondslag) en als gevolg van aanpassing van de </w:t>
      </w:r>
      <w:r>
        <w:t>indexatiepercentages van lonen en prijzen op basis van de laatste macro-economische raming van het CPB (CEP).</w:t>
      </w:r>
    </w:p>
    <w:p w:rsidR="00FB76A5" w:rsidRDefault="00615822" w14:paraId="60F6F2C9" w14:textId="77777777">
      <w:pPr>
        <w:pStyle w:val="header-h1"/>
      </w:pPr>
      <w:r>
        <w:t>14. Taakstelling HLA</w:t>
      </w:r>
    </w:p>
    <w:p w:rsidR="00FB76A5" w:rsidRDefault="00615822" w14:paraId="7CCCE15B" w14:textId="77777777">
      <w:pPr>
        <w:pStyle w:val="p"/>
      </w:pPr>
      <w:r>
        <w:t xml:space="preserve">Eén van de maatregelen in het hoofdlijnenakkoord (HLA) is een bezuiniging bij de Rijksoverheid op het apparaat van in totaal € 1 miljard. Een deel hiervan wordt ingevuld met een bijdrage van UWV en SVB, waaronder de </w:t>
      </w:r>
      <w:proofErr w:type="spellStart"/>
      <w:r>
        <w:t>premiegefinancierde</w:t>
      </w:r>
      <w:proofErr w:type="spellEnd"/>
      <w:r>
        <w:t xml:space="preserve"> uitvoeringskosten (zie de toelichting bij tabel 3, mutatie 17).</w:t>
      </w:r>
    </w:p>
    <w:p w:rsidR="00FB76A5" w:rsidRDefault="00615822" w14:paraId="5AEE662E" w14:textId="77777777">
      <w:pPr>
        <w:pStyle w:val="header-h1"/>
      </w:pPr>
      <w:r>
        <w:t>15. Taakstelling OCW - amendement Bontenbal</w:t>
      </w:r>
    </w:p>
    <w:p w:rsidR="00FB76A5" w:rsidRDefault="00615822" w14:paraId="06D2D1F3" w14:textId="77777777">
      <w:pPr>
        <w:pStyle w:val="p"/>
      </w:pPr>
      <w:r>
        <w:t xml:space="preserve">Het amendement Bontenbal c.s. voorziet in het terugdraaien of verlagen van verschillende onderwijsbezuinigingen uit het hoofdlijnenakkoord. Dekking voor amendement Bontenbal c.s. is verspreid over meerdere departementen. Een deel hiervan wordt ingevuld bij UWV en SVB, waaronder een korting op de </w:t>
      </w:r>
      <w:proofErr w:type="spellStart"/>
      <w:r>
        <w:t>premiegefinancierde</w:t>
      </w:r>
      <w:proofErr w:type="spellEnd"/>
      <w:r>
        <w:t xml:space="preserve"> uitvoeringskosten (zie de toelichting bij tabel 3, mutatie 18).</w:t>
      </w:r>
    </w:p>
    <w:p w:rsidR="00FB76A5" w:rsidRDefault="00615822" w14:paraId="60CD0595" w14:textId="77777777">
      <w:pPr>
        <w:pStyle w:val="header-h1"/>
      </w:pPr>
      <w:r>
        <w:t>16. Overboekingen naar andere departementen</w:t>
      </w:r>
    </w:p>
    <w:p w:rsidR="00FB76A5" w:rsidRDefault="00615822" w14:paraId="345C08B6" w14:textId="77777777">
      <w:pPr>
        <w:pStyle w:val="p"/>
      </w:pPr>
      <w:r>
        <w:t>Er is een interdepartementale overboeking naar BZK voor de bijdrage aan extra gebruikerskosten van het BPR (Basisregistratie Persoonsgegevens).</w:t>
      </w:r>
    </w:p>
    <w:p w:rsidR="00FB76A5" w:rsidRDefault="00615822" w14:paraId="49C6F0F4" w14:textId="77777777">
      <w:pPr>
        <w:pStyle w:val="header-h1"/>
      </w:pPr>
      <w:r>
        <w:t>17. Overboekingen naar Begrotingshoofdstuk 15</w:t>
      </w:r>
    </w:p>
    <w:p w:rsidR="00FB76A5" w:rsidRDefault="00615822" w14:paraId="70169B60" w14:textId="77777777">
      <w:pPr>
        <w:pStyle w:val="p"/>
      </w:pPr>
      <w:r>
        <w:t xml:space="preserve">Betreft een </w:t>
      </w:r>
      <w:proofErr w:type="spellStart"/>
      <w:r>
        <w:t>budgetneutrale</w:t>
      </w:r>
      <w:proofErr w:type="spellEnd"/>
      <w:r>
        <w:t xml:space="preserve"> schuif tussen het premie- en </w:t>
      </w:r>
      <w:proofErr w:type="spellStart"/>
      <w:r>
        <w:t>begrotingsgefinancierde</w:t>
      </w:r>
      <w:proofErr w:type="spellEnd"/>
      <w:r>
        <w:t xml:space="preserve"> budget voor de uitvoeringskosten van UWV. Dit is een gevolg van de jaarlijkse prijsherijking van de uitvoeringskosten.</w:t>
      </w:r>
    </w:p>
    <w:p w:rsidR="00FB76A5" w:rsidRDefault="00615822" w14:paraId="2E53B0CE" w14:textId="77777777">
      <w:pPr>
        <w:pStyle w:val="header-h1"/>
      </w:pPr>
      <w:r>
        <w:lastRenderedPageBreak/>
        <w:t>18. Overboekingen van de Aanvullende post</w:t>
      </w:r>
    </w:p>
    <w:p w:rsidR="00FB76A5" w:rsidRDefault="00615822" w14:paraId="5BB29D49" w14:textId="77777777">
      <w:pPr>
        <w:pStyle w:val="p"/>
      </w:pPr>
      <w:r>
        <w:t xml:space="preserve">Voor het arbeidsmarktpakket ten behoeve van het verbeteren van re-integratiedienstverlening is in de periode 2025-2028 jaarlijks € 20 miljoen beschikbaar op de Aanvullende Post bij het ministerie van Financiën. Via deze mutatie wordt een deel van de middelen naar de SZW begroting geboekt. Deze middelen worden ingezet voor de re-integratiedienstverlening van het </w:t>
      </w:r>
      <w:proofErr w:type="spellStart"/>
      <w:r>
        <w:t>het</w:t>
      </w:r>
      <w:proofErr w:type="spellEnd"/>
      <w:r>
        <w:t xml:space="preserve"> UWV aan WW-gerechtigden met een kwetsbare arbeidsmarktpositie. Daarnaast wordt een deel ingezet voor pilots ter verbetering van de dienstverlening van </w:t>
      </w:r>
      <w:proofErr w:type="spellStart"/>
      <w:r>
        <w:t>vangnetters</w:t>
      </w:r>
      <w:proofErr w:type="spellEnd"/>
      <w:r>
        <w:t xml:space="preserve"> (zieke werknemers die uit dienst gaan, zieke uitzendkrachten of zieke WW'ers).</w:t>
      </w:r>
    </w:p>
    <w:p w:rsidR="00FB76A5" w:rsidRDefault="00615822" w14:paraId="6E48DA2D" w14:textId="77777777">
      <w:pPr>
        <w:pStyle w:val="header-h1"/>
      </w:pPr>
      <w:r>
        <w:t>19. Diverse Kasschuiven</w:t>
      </w:r>
    </w:p>
    <w:p w:rsidR="00FB76A5" w:rsidRDefault="00615822" w14:paraId="7BE6D652" w14:textId="77777777">
      <w:pPr>
        <w:pStyle w:val="p"/>
      </w:pPr>
      <w:r>
        <w:t>Er zijn diverse kleinere mutaties.</w:t>
      </w:r>
    </w:p>
    <w:p w:rsidR="00FB76A5" w:rsidRDefault="00615822" w14:paraId="61B9103B" w14:textId="77777777">
      <w:pPr>
        <w:pStyle w:val="header-h1"/>
      </w:pPr>
      <w:r>
        <w:t>20. Overige mutaties en extrapolatie</w:t>
      </w:r>
    </w:p>
    <w:p w:rsidR="00FB76A5" w:rsidRDefault="00615822" w14:paraId="13B09ECC" w14:textId="77777777">
      <w:pPr>
        <w:pStyle w:val="p"/>
      </w:pPr>
      <w:r>
        <w:t>Er zijn diverse kleinere mutaties.</w:t>
      </w:r>
    </w:p>
    <w:tbl>
      <w:tblPr>
        <w:tblW w:w="9694" w:type="dxa"/>
        <w:tblInd w:w="-3317" w:type="dxa"/>
        <w:tblCellMar>
          <w:left w:w="10" w:type="dxa"/>
          <w:right w:w="10" w:type="dxa"/>
        </w:tblCellMar>
        <w:tblLook w:val="04A0" w:firstRow="1" w:lastRow="0" w:firstColumn="1" w:lastColumn="0" w:noHBand="0" w:noVBand="1"/>
      </w:tblPr>
      <w:tblGrid>
        <w:gridCol w:w="288"/>
        <w:gridCol w:w="3721"/>
        <w:gridCol w:w="876"/>
        <w:gridCol w:w="876"/>
        <w:gridCol w:w="876"/>
        <w:gridCol w:w="876"/>
        <w:gridCol w:w="876"/>
        <w:gridCol w:w="876"/>
        <w:gridCol w:w="429"/>
      </w:tblGrid>
      <w:tr w:rsidR="00FB76A5" w14:paraId="2473B3C2" w14:textId="77777777">
        <w:tblPrEx>
          <w:tblCellMar>
            <w:top w:w="0" w:type="dxa"/>
            <w:bottom w:w="0" w:type="dxa"/>
          </w:tblCellMar>
        </w:tblPrEx>
        <w:trPr>
          <w:tblHeader/>
        </w:trPr>
        <w:tc>
          <w:tcPr>
            <w:tcW w:w="9224" w:type="dxa"/>
            <w:gridSpan w:val="9"/>
            <w:shd w:val="clear" w:color="auto" w:fill="auto"/>
            <w:tcMar>
              <w:top w:w="22" w:type="dxa"/>
              <w:left w:w="113" w:type="dxa"/>
              <w:bottom w:w="22" w:type="dxa"/>
            </w:tcMar>
          </w:tcPr>
          <w:p w:rsidR="00FB76A5" w:rsidRDefault="00615822" w14:paraId="79C8B925" w14:textId="77777777">
            <w:pPr>
              <w:pStyle w:val="kio2-table-title"/>
            </w:pPr>
            <w:r>
              <w:t xml:space="preserve">Tabel 6 Belangrijkste suppletoire </w:t>
            </w:r>
            <w:proofErr w:type="spellStart"/>
            <w:r>
              <w:t>premiegefinancierde</w:t>
            </w:r>
            <w:proofErr w:type="spellEnd"/>
            <w:r>
              <w:t xml:space="preserve"> ontvangstenmutaties 2025 (Eerste suppletoire begroting) (bedragen x € 1.000)</w:t>
            </w:r>
          </w:p>
        </w:tc>
      </w:tr>
      <w:tr w:rsidR="00FB76A5" w14:paraId="409456D3"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FB76A5" w:rsidRDefault="00FB76A5" w14:paraId="05C3E1F0" w14:textId="77777777">
            <w:pPr>
              <w:pStyle w:val="p-table"/>
              <w:rPr>
                <w:color w:val="000000"/>
                <w:sz w:val="17"/>
              </w:rPr>
            </w:pPr>
          </w:p>
        </w:tc>
        <w:tc>
          <w:tcPr>
            <w:tcW w:w="3580"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FB76A5" w14:paraId="46BF5A1A" w14:textId="77777777">
            <w:pPr>
              <w:pStyle w:val="p-table"/>
              <w:rPr>
                <w:color w:val="000000"/>
                <w:sz w:val="17"/>
              </w:rPr>
            </w:pP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35F06DD7" w14:textId="77777777">
            <w:pPr>
              <w:pStyle w:val="p-table"/>
              <w:jc w:val="right"/>
              <w:rPr>
                <w:color w:val="000000"/>
                <w:sz w:val="17"/>
              </w:rPr>
            </w:pPr>
            <w:r>
              <w:rPr>
                <w:color w:val="000000"/>
                <w:sz w:val="17"/>
              </w:rPr>
              <w:t>ontvangsten 2025</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63B29523" w14:textId="77777777">
            <w:pPr>
              <w:pStyle w:val="p-table"/>
              <w:jc w:val="right"/>
              <w:rPr>
                <w:color w:val="000000"/>
                <w:sz w:val="17"/>
              </w:rPr>
            </w:pPr>
            <w:r>
              <w:rPr>
                <w:color w:val="000000"/>
                <w:sz w:val="17"/>
              </w:rPr>
              <w:t>ontvangsten 2026</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55105D38" w14:textId="77777777">
            <w:pPr>
              <w:pStyle w:val="p-table"/>
              <w:jc w:val="right"/>
              <w:rPr>
                <w:color w:val="000000"/>
                <w:sz w:val="17"/>
              </w:rPr>
            </w:pPr>
            <w:r>
              <w:rPr>
                <w:color w:val="000000"/>
                <w:sz w:val="17"/>
              </w:rPr>
              <w:t>ontvangsten 2027</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6FD510B2" w14:textId="77777777">
            <w:pPr>
              <w:pStyle w:val="p-table"/>
              <w:jc w:val="right"/>
              <w:rPr>
                <w:color w:val="000000"/>
                <w:sz w:val="17"/>
              </w:rPr>
            </w:pPr>
            <w:r>
              <w:rPr>
                <w:color w:val="000000"/>
                <w:sz w:val="17"/>
              </w:rPr>
              <w:t>ontvangsten 2028</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5BEE7752" w14:textId="77777777">
            <w:pPr>
              <w:pStyle w:val="p-table"/>
              <w:jc w:val="right"/>
              <w:rPr>
                <w:color w:val="000000"/>
                <w:sz w:val="17"/>
              </w:rPr>
            </w:pPr>
            <w:r>
              <w:rPr>
                <w:color w:val="000000"/>
                <w:sz w:val="17"/>
              </w:rPr>
              <w:t>ontvangsten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66646BF7" w14:textId="77777777">
            <w:pPr>
              <w:pStyle w:val="p-table"/>
              <w:jc w:val="right"/>
              <w:rPr>
                <w:color w:val="000000"/>
                <w:sz w:val="17"/>
              </w:rPr>
            </w:pPr>
            <w:r>
              <w:rPr>
                <w:color w:val="000000"/>
                <w:sz w:val="17"/>
              </w:rPr>
              <w:t>ontvangsten 2030</w:t>
            </w:r>
          </w:p>
        </w:tc>
        <w:tc>
          <w:tcPr>
            <w:tcW w:w="413" w:type="dxa"/>
            <w:tcBorders>
              <w:top w:val="single" w:color="000000" w:sz="2" w:space="0"/>
              <w:bottom w:val="single" w:color="009EE0" w:sz="2" w:space="0"/>
            </w:tcBorders>
            <w:shd w:val="clear" w:color="auto" w:fill="auto"/>
            <w:tcMar>
              <w:top w:w="28" w:type="dxa"/>
              <w:left w:w="28" w:type="dxa"/>
              <w:bottom w:w="28" w:type="dxa"/>
              <w:right w:w="28" w:type="dxa"/>
            </w:tcMar>
          </w:tcPr>
          <w:p w:rsidR="00FB76A5" w:rsidRDefault="00615822" w14:paraId="358EC124" w14:textId="77777777">
            <w:pPr>
              <w:pStyle w:val="p-table"/>
              <w:jc w:val="right"/>
              <w:rPr>
                <w:color w:val="000000"/>
                <w:sz w:val="17"/>
              </w:rPr>
            </w:pPr>
            <w:r>
              <w:rPr>
                <w:color w:val="000000"/>
                <w:sz w:val="17"/>
              </w:rPr>
              <w:t xml:space="preserve">artikel </w:t>
            </w:r>
            <w:proofErr w:type="spellStart"/>
            <w:r>
              <w:rPr>
                <w:color w:val="000000"/>
                <w:sz w:val="17"/>
              </w:rPr>
              <w:t>nr</w:t>
            </w:r>
            <w:proofErr w:type="spellEnd"/>
          </w:p>
        </w:tc>
      </w:tr>
      <w:tr w:rsidR="00FB76A5" w14:paraId="7D196E17" w14:textId="77777777">
        <w:tblPrEx>
          <w:tblCellMar>
            <w:top w:w="0" w:type="dxa"/>
            <w:bottom w:w="0" w:type="dxa"/>
          </w:tblCellMar>
        </w:tblPrEx>
        <w:tc>
          <w:tcPr>
            <w:tcW w:w="3855" w:type="dxa"/>
            <w:gridSpan w:val="2"/>
            <w:tcBorders>
              <w:bottom w:val="single" w:color="009EE0" w:sz="2" w:space="0"/>
            </w:tcBorders>
            <w:shd w:val="clear" w:color="auto" w:fill="auto"/>
            <w:tcMar>
              <w:top w:w="22" w:type="dxa"/>
              <w:bottom w:w="22" w:type="dxa"/>
              <w:right w:w="28" w:type="dxa"/>
            </w:tcMar>
            <w:vAlign w:val="bottom"/>
          </w:tcPr>
          <w:p w:rsidR="00FB76A5" w:rsidRDefault="00615822" w14:paraId="15D3A0D7" w14:textId="77777777">
            <w:pPr>
              <w:pStyle w:val="p-table"/>
              <w:rPr>
                <w:sz w:val="17"/>
              </w:rPr>
            </w:pPr>
            <w:r>
              <w:rPr>
                <w:b/>
                <w:sz w:val="17"/>
              </w:rPr>
              <w:t xml:space="preserve">Vastgestelde begroting </w:t>
            </w:r>
            <w:proofErr w:type="spellStart"/>
            <w:r>
              <w:rPr>
                <w:b/>
                <w:sz w:val="17"/>
              </w:rPr>
              <w:t>premiegefinancierd</w:t>
            </w:r>
            <w:proofErr w:type="spellEnd"/>
            <w:r>
              <w:rPr>
                <w:b/>
                <w:sz w:val="17"/>
              </w:rPr>
              <w:t xml:space="preserve"> 2025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CE16D1" w14:textId="77777777">
            <w:pPr>
              <w:pStyle w:val="p-table"/>
              <w:jc w:val="right"/>
              <w:rPr>
                <w:sz w:val="17"/>
              </w:rPr>
            </w:pPr>
            <w:r>
              <w:rPr>
                <w:b/>
                <w:sz w:val="17"/>
              </w:rPr>
              <w:t>245.359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74E5166" w14:textId="77777777">
            <w:pPr>
              <w:pStyle w:val="p-table"/>
              <w:jc w:val="right"/>
              <w:rPr>
                <w:sz w:val="17"/>
              </w:rPr>
            </w:pPr>
            <w:r>
              <w:rPr>
                <w:b/>
                <w:sz w:val="17"/>
              </w:rPr>
              <w:t>281.534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295B176" w14:textId="77777777">
            <w:pPr>
              <w:pStyle w:val="p-table"/>
              <w:jc w:val="right"/>
              <w:rPr>
                <w:sz w:val="17"/>
              </w:rPr>
            </w:pPr>
            <w:r>
              <w:rPr>
                <w:b/>
                <w:sz w:val="17"/>
              </w:rPr>
              <w:t>305.685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3C5DBEE" w14:textId="77777777">
            <w:pPr>
              <w:pStyle w:val="p-table"/>
              <w:jc w:val="right"/>
              <w:rPr>
                <w:sz w:val="17"/>
              </w:rPr>
            </w:pPr>
            <w:r>
              <w:rPr>
                <w:b/>
                <w:sz w:val="17"/>
              </w:rPr>
              <w:t>336.827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892E7B1" w14:textId="77777777">
            <w:pPr>
              <w:pStyle w:val="p-table"/>
              <w:jc w:val="right"/>
              <w:rPr>
                <w:sz w:val="17"/>
              </w:rPr>
            </w:pPr>
            <w:r>
              <w:rPr>
                <w:b/>
                <w:sz w:val="17"/>
              </w:rPr>
              <w:t>349.087</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6CF4DEA" w14:textId="77777777">
            <w:pPr>
              <w:pStyle w:val="p-table"/>
              <w:rPr>
                <w:sz w:val="17"/>
              </w:rPr>
            </w:pPr>
          </w:p>
        </w:tc>
        <w:tc>
          <w:tcPr>
            <w:tcW w:w="413"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ECD0F7" w14:textId="77777777">
            <w:pPr>
              <w:pStyle w:val="p-table"/>
              <w:jc w:val="right"/>
              <w:rPr>
                <w:sz w:val="17"/>
              </w:rPr>
            </w:pPr>
            <w:r>
              <w:rPr>
                <w:b/>
                <w:sz w:val="17"/>
              </w:rPr>
              <w:t>alle</w:t>
            </w:r>
          </w:p>
        </w:tc>
      </w:tr>
      <w:tr w:rsidR="00FB76A5" w14:paraId="668A068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53A16ACE" w14:textId="77777777">
            <w:pPr>
              <w:pStyle w:val="p-table"/>
              <w:rPr>
                <w:sz w:val="17"/>
              </w:rPr>
            </w:pPr>
            <w:r>
              <w:rPr>
                <w:sz w:val="17"/>
              </w:rPr>
              <w:t>Nr.</w:t>
            </w:r>
          </w:p>
        </w:tc>
        <w:tc>
          <w:tcPr>
            <w:tcW w:w="3580"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28B43D0" w14:textId="77777777">
            <w:pPr>
              <w:pStyle w:val="p-table"/>
              <w:rPr>
                <w:sz w:val="17"/>
              </w:rPr>
            </w:pPr>
            <w:r>
              <w:rPr>
                <w:sz w:val="17"/>
              </w:rPr>
              <w:t>Belangrijkste suppletoire mutaties:</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3B580B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4518CE5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63B1C1B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356173F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6AA35B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7ADCE5FB" w14:textId="77777777">
            <w:pPr>
              <w:pStyle w:val="p-table"/>
              <w:rPr>
                <w:sz w:val="17"/>
              </w:rPr>
            </w:pPr>
          </w:p>
        </w:tc>
        <w:tc>
          <w:tcPr>
            <w:tcW w:w="413" w:type="dxa"/>
            <w:tcBorders>
              <w:bottom w:val="single" w:color="009EE0" w:sz="2" w:space="0"/>
            </w:tcBorders>
            <w:shd w:val="clear" w:color="auto" w:fill="auto"/>
            <w:tcMar>
              <w:top w:w="22" w:type="dxa"/>
              <w:left w:w="28" w:type="dxa"/>
              <w:bottom w:w="22" w:type="dxa"/>
              <w:right w:w="28" w:type="dxa"/>
            </w:tcMar>
          </w:tcPr>
          <w:p w:rsidR="00FB76A5" w:rsidRDefault="00FB76A5" w14:paraId="076FC94B" w14:textId="77777777">
            <w:pPr>
              <w:pStyle w:val="p-table"/>
              <w:rPr>
                <w:sz w:val="17"/>
              </w:rPr>
            </w:pPr>
          </w:p>
        </w:tc>
      </w:tr>
      <w:tr w:rsidR="00FB76A5" w14:paraId="5489EBE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58286EE9" w14:textId="77777777">
            <w:pPr>
              <w:pStyle w:val="p-table"/>
              <w:rPr>
                <w:sz w:val="17"/>
              </w:rPr>
            </w:pPr>
            <w:r>
              <w:rPr>
                <w:sz w:val="17"/>
              </w:rPr>
              <w:t>1</w:t>
            </w:r>
          </w:p>
        </w:tc>
        <w:tc>
          <w:tcPr>
            <w:tcW w:w="3580"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233B7A3" w14:textId="77777777">
            <w:pPr>
              <w:pStyle w:val="p-table"/>
              <w:rPr>
                <w:sz w:val="17"/>
              </w:rPr>
            </w:pPr>
            <w:r>
              <w:rPr>
                <w:sz w:val="17"/>
              </w:rPr>
              <w:t>Bijstelling UFO-ontvangsten</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518BDA2" w14:textId="77777777">
            <w:pPr>
              <w:pStyle w:val="p-table"/>
              <w:jc w:val="right"/>
              <w:rPr>
                <w:sz w:val="17"/>
              </w:rPr>
            </w:pPr>
            <w:r>
              <w:rPr>
                <w:sz w:val="17"/>
              </w:rPr>
              <w:t>12.447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12FCC64" w14:textId="77777777">
            <w:pPr>
              <w:pStyle w:val="p-table"/>
              <w:jc w:val="right"/>
              <w:rPr>
                <w:sz w:val="17"/>
              </w:rPr>
            </w:pPr>
            <w:r>
              <w:rPr>
                <w:sz w:val="17"/>
              </w:rPr>
              <w:t>6.898</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1C0D850" w14:textId="77777777">
            <w:pPr>
              <w:pStyle w:val="p-table"/>
              <w:jc w:val="right"/>
              <w:rPr>
                <w:sz w:val="17"/>
              </w:rPr>
            </w:pPr>
            <w:r>
              <w:rPr>
                <w:sz w:val="17"/>
              </w:rPr>
              <w:t>‒</w:t>
            </w:r>
            <w:r>
              <w:rPr>
                <w:sz w:val="17"/>
              </w:rPr>
              <w:t xml:space="preserve"> 4.173</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E3779EA" w14:textId="77777777">
            <w:pPr>
              <w:pStyle w:val="p-table"/>
              <w:jc w:val="right"/>
              <w:rPr>
                <w:sz w:val="17"/>
              </w:rPr>
            </w:pPr>
            <w:r>
              <w:rPr>
                <w:sz w:val="17"/>
              </w:rPr>
              <w:t>6.387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14CBB70" w14:textId="77777777">
            <w:pPr>
              <w:pStyle w:val="p-table"/>
              <w:jc w:val="right"/>
              <w:rPr>
                <w:sz w:val="17"/>
              </w:rPr>
            </w:pPr>
            <w:r>
              <w:rPr>
                <w:sz w:val="17"/>
              </w:rPr>
              <w:t>11.966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7BF585A" w14:textId="77777777">
            <w:pPr>
              <w:pStyle w:val="p-table"/>
              <w:jc w:val="right"/>
              <w:rPr>
                <w:sz w:val="17"/>
              </w:rPr>
            </w:pPr>
            <w:r>
              <w:rPr>
                <w:sz w:val="17"/>
              </w:rPr>
              <w:t>325</w:t>
            </w:r>
          </w:p>
        </w:tc>
        <w:tc>
          <w:tcPr>
            <w:tcW w:w="413"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2AD7C65" w14:textId="77777777">
            <w:pPr>
              <w:pStyle w:val="p-table"/>
              <w:jc w:val="right"/>
              <w:rPr>
                <w:sz w:val="17"/>
              </w:rPr>
            </w:pPr>
            <w:r>
              <w:rPr>
                <w:sz w:val="17"/>
              </w:rPr>
              <w:t>5</w:t>
            </w:r>
          </w:p>
        </w:tc>
      </w:tr>
      <w:tr w:rsidR="00FB76A5" w14:paraId="10E2A63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4A2C0C7C" w14:textId="77777777">
            <w:pPr>
              <w:pStyle w:val="p-table"/>
              <w:rPr>
                <w:sz w:val="17"/>
              </w:rPr>
            </w:pPr>
            <w:r>
              <w:rPr>
                <w:sz w:val="17"/>
              </w:rPr>
              <w:t>2</w:t>
            </w:r>
          </w:p>
        </w:tc>
        <w:tc>
          <w:tcPr>
            <w:tcW w:w="3580"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E7BC6D" w14:textId="77777777">
            <w:pPr>
              <w:pStyle w:val="p-table"/>
              <w:rPr>
                <w:sz w:val="17"/>
              </w:rPr>
            </w:pPr>
            <w:r>
              <w:rPr>
                <w:sz w:val="17"/>
              </w:rPr>
              <w:t>Bijstelling UFO-ontvangsten nominaal</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3347119" w14:textId="77777777">
            <w:pPr>
              <w:pStyle w:val="p-table"/>
              <w:jc w:val="right"/>
              <w:rPr>
                <w:sz w:val="17"/>
              </w:rPr>
            </w:pPr>
            <w:r>
              <w:rPr>
                <w:sz w:val="17"/>
              </w:rPr>
              <w:t>756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DE39B35" w14:textId="77777777">
            <w:pPr>
              <w:pStyle w:val="p-table"/>
              <w:jc w:val="right"/>
              <w:rPr>
                <w:sz w:val="17"/>
              </w:rPr>
            </w:pPr>
            <w:r>
              <w:rPr>
                <w:sz w:val="17"/>
              </w:rPr>
              <w:t>1.897</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FC612E6" w14:textId="77777777">
            <w:pPr>
              <w:pStyle w:val="p-table"/>
              <w:jc w:val="right"/>
              <w:rPr>
                <w:sz w:val="17"/>
              </w:rPr>
            </w:pPr>
            <w:r>
              <w:rPr>
                <w:sz w:val="17"/>
              </w:rPr>
              <w:t>752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CFE8CF" w14:textId="77777777">
            <w:pPr>
              <w:pStyle w:val="p-table"/>
              <w:jc w:val="right"/>
              <w:rPr>
                <w:sz w:val="17"/>
              </w:rPr>
            </w:pPr>
            <w:r>
              <w:rPr>
                <w:sz w:val="17"/>
              </w:rPr>
              <w:t>2.310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F230C37" w14:textId="77777777">
            <w:pPr>
              <w:pStyle w:val="p-table"/>
              <w:jc w:val="right"/>
              <w:rPr>
                <w:sz w:val="17"/>
              </w:rPr>
            </w:pPr>
            <w:r>
              <w:rPr>
                <w:sz w:val="17"/>
              </w:rPr>
              <w:t>2.856</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E986A9B" w14:textId="77777777">
            <w:pPr>
              <w:pStyle w:val="p-table"/>
              <w:jc w:val="right"/>
              <w:rPr>
                <w:sz w:val="17"/>
              </w:rPr>
            </w:pPr>
            <w:r>
              <w:rPr>
                <w:sz w:val="17"/>
              </w:rPr>
              <w:t>‒</w:t>
            </w:r>
            <w:r>
              <w:rPr>
                <w:sz w:val="17"/>
              </w:rPr>
              <w:t xml:space="preserve"> 777</w:t>
            </w:r>
          </w:p>
        </w:tc>
        <w:tc>
          <w:tcPr>
            <w:tcW w:w="413"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83E80DD" w14:textId="77777777">
            <w:pPr>
              <w:pStyle w:val="p-table"/>
              <w:jc w:val="right"/>
              <w:rPr>
                <w:sz w:val="17"/>
              </w:rPr>
            </w:pPr>
            <w:r>
              <w:rPr>
                <w:sz w:val="17"/>
              </w:rPr>
              <w:t>5</w:t>
            </w:r>
          </w:p>
        </w:tc>
      </w:tr>
      <w:tr w:rsidR="00FB76A5" w14:paraId="63B41BD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620F05E9" w14:textId="77777777">
            <w:pPr>
              <w:pStyle w:val="p-table"/>
              <w:rPr>
                <w:sz w:val="17"/>
              </w:rPr>
            </w:pPr>
            <w:r>
              <w:rPr>
                <w:sz w:val="17"/>
              </w:rPr>
              <w:t>3</w:t>
            </w:r>
          </w:p>
        </w:tc>
        <w:tc>
          <w:tcPr>
            <w:tcW w:w="3580"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562A07F" w14:textId="77777777">
            <w:pPr>
              <w:pStyle w:val="p-table"/>
              <w:rPr>
                <w:sz w:val="17"/>
              </w:rPr>
            </w:pPr>
            <w:r>
              <w:rPr>
                <w:sz w:val="17"/>
              </w:rPr>
              <w:t>Overige mutaties en extrapolatie</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B414B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E8B453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FEBF4B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A17521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FB76A5" w:rsidRDefault="00FB76A5" w14:paraId="1BB4244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8DF8F6D" w14:textId="77777777">
            <w:pPr>
              <w:pStyle w:val="p-table"/>
              <w:jc w:val="right"/>
              <w:rPr>
                <w:sz w:val="17"/>
              </w:rPr>
            </w:pPr>
            <w:r>
              <w:rPr>
                <w:sz w:val="17"/>
              </w:rPr>
              <w:t>363.681</w:t>
            </w:r>
          </w:p>
        </w:tc>
        <w:tc>
          <w:tcPr>
            <w:tcW w:w="413"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38E432E" w14:textId="77777777">
            <w:pPr>
              <w:pStyle w:val="p-table"/>
              <w:jc w:val="right"/>
              <w:rPr>
                <w:sz w:val="17"/>
              </w:rPr>
            </w:pPr>
            <w:r>
              <w:rPr>
                <w:sz w:val="17"/>
              </w:rPr>
              <w:t>5</w:t>
            </w:r>
          </w:p>
        </w:tc>
      </w:tr>
      <w:tr w:rsidR="00FB76A5" w14:paraId="6DEC701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vAlign w:val="bottom"/>
          </w:tcPr>
          <w:p w:rsidR="00FB76A5" w:rsidRDefault="00615822" w14:paraId="0F9D0909" w14:textId="77777777">
            <w:pPr>
              <w:pStyle w:val="p-table"/>
              <w:rPr>
                <w:sz w:val="17"/>
              </w:rPr>
            </w:pPr>
            <w:r>
              <w:rPr>
                <w:sz w:val="17"/>
              </w:rPr>
              <w:t>4</w:t>
            </w:r>
          </w:p>
        </w:tc>
        <w:tc>
          <w:tcPr>
            <w:tcW w:w="3580"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6705066" w14:textId="77777777">
            <w:pPr>
              <w:pStyle w:val="p-table"/>
              <w:rPr>
                <w:sz w:val="17"/>
              </w:rPr>
            </w:pPr>
            <w:r>
              <w:rPr>
                <w:b/>
                <w:sz w:val="17"/>
              </w:rPr>
              <w:t>Stand na de 1e suppletoire begroting 2025</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DC92062" w14:textId="77777777">
            <w:pPr>
              <w:pStyle w:val="p-table"/>
              <w:jc w:val="right"/>
              <w:rPr>
                <w:sz w:val="17"/>
              </w:rPr>
            </w:pPr>
            <w:r>
              <w:rPr>
                <w:b/>
                <w:sz w:val="17"/>
              </w:rPr>
              <w:t>258.562</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EC4CCE" w14:textId="77777777">
            <w:pPr>
              <w:pStyle w:val="p-table"/>
              <w:jc w:val="right"/>
              <w:rPr>
                <w:sz w:val="17"/>
              </w:rPr>
            </w:pPr>
            <w:r>
              <w:rPr>
                <w:b/>
                <w:sz w:val="17"/>
              </w:rPr>
              <w:t>290.329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F4B68C2" w14:textId="77777777">
            <w:pPr>
              <w:pStyle w:val="p-table"/>
              <w:jc w:val="right"/>
              <w:rPr>
                <w:sz w:val="17"/>
              </w:rPr>
            </w:pPr>
            <w:r>
              <w:rPr>
                <w:b/>
                <w:sz w:val="17"/>
              </w:rPr>
              <w:t>302.264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AFE9FDD" w14:textId="77777777">
            <w:pPr>
              <w:pStyle w:val="p-table"/>
              <w:jc w:val="right"/>
              <w:rPr>
                <w:sz w:val="17"/>
              </w:rPr>
            </w:pPr>
            <w:r>
              <w:rPr>
                <w:b/>
                <w:sz w:val="17"/>
              </w:rPr>
              <w:t>345.524</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5479C68" w14:textId="77777777">
            <w:pPr>
              <w:pStyle w:val="p-table"/>
              <w:jc w:val="right"/>
              <w:rPr>
                <w:sz w:val="17"/>
              </w:rPr>
            </w:pPr>
            <w:r>
              <w:rPr>
                <w:b/>
                <w:sz w:val="17"/>
              </w:rPr>
              <w:t>363.909</w:t>
            </w:r>
          </w:p>
        </w:tc>
        <w:tc>
          <w:tcPr>
            <w:tcW w:w="826"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7480153" w14:textId="77777777">
            <w:pPr>
              <w:pStyle w:val="p-table"/>
              <w:jc w:val="right"/>
              <w:rPr>
                <w:sz w:val="17"/>
              </w:rPr>
            </w:pPr>
            <w:r>
              <w:rPr>
                <w:b/>
                <w:sz w:val="17"/>
              </w:rPr>
              <w:t>363.229</w:t>
            </w:r>
          </w:p>
        </w:tc>
        <w:tc>
          <w:tcPr>
            <w:tcW w:w="413" w:type="dxa"/>
            <w:tcBorders>
              <w:bottom w:val="single" w:color="009EE0" w:sz="2" w:space="0"/>
            </w:tcBorders>
            <w:shd w:val="clear" w:color="auto" w:fill="auto"/>
            <w:tcMar>
              <w:top w:w="22" w:type="dxa"/>
              <w:left w:w="28" w:type="dxa"/>
              <w:bottom w:w="22" w:type="dxa"/>
              <w:right w:w="28" w:type="dxa"/>
            </w:tcMar>
          </w:tcPr>
          <w:p w:rsidR="00FB76A5" w:rsidRDefault="00FB76A5" w14:paraId="106781D5" w14:textId="77777777">
            <w:pPr>
              <w:pStyle w:val="p-table"/>
              <w:rPr>
                <w:sz w:val="17"/>
              </w:rPr>
            </w:pPr>
          </w:p>
        </w:tc>
      </w:tr>
    </w:tbl>
    <w:p w:rsidR="00FB76A5" w:rsidRDefault="00FB76A5" w14:paraId="22950689" w14:textId="77777777">
      <w:pPr>
        <w:pStyle w:val="p-marginbottom"/>
      </w:pPr>
    </w:p>
    <w:p w:rsidR="00FB76A5" w:rsidRDefault="00615822" w14:paraId="4A288A10" w14:textId="77777777">
      <w:pPr>
        <w:pStyle w:val="header-h1"/>
      </w:pPr>
      <w:r>
        <w:t xml:space="preserve">1. Bijstelling </w:t>
      </w:r>
      <w:r>
        <w:t>UFO-ontvangsten</w:t>
      </w:r>
    </w:p>
    <w:p w:rsidR="00FB76A5" w:rsidRDefault="00615822" w14:paraId="10456EEB" w14:textId="77777777">
      <w:pPr>
        <w:pStyle w:val="p"/>
      </w:pPr>
      <w:r>
        <w:t>Op basis van voorlopige realisaties van UWV wordt het verhaal van WW-lasten bij overheidswerkgevers (UFO-ontvangsten) meerjarig bijgesteld. De UFO-ontvangsten vallen hoger uit dan eerder verwacht, wat leidt tot een meevaller op de WW-uitgaven.</w:t>
      </w:r>
    </w:p>
    <w:p w:rsidR="00FB76A5" w:rsidRDefault="00615822" w14:paraId="52BCDE73" w14:textId="77777777">
      <w:pPr>
        <w:pStyle w:val="header-h1"/>
      </w:pPr>
      <w:r>
        <w:t>2. Bijstelling UFO-ontvangsten nominaal</w:t>
      </w:r>
    </w:p>
    <w:p w:rsidR="00FB76A5" w:rsidRDefault="00615822" w14:paraId="32AEBAA5" w14:textId="77777777">
      <w:pPr>
        <w:pStyle w:val="p"/>
      </w:pPr>
      <w:r>
        <w:t>Dit betreft de doorwerking van CEP op de nominale ontwikkeling van de Ufo-ontvangsten.</w:t>
      </w:r>
    </w:p>
    <w:p w:rsidR="00FB76A5" w:rsidRDefault="00615822" w14:paraId="743B0FC0" w14:textId="77777777">
      <w:pPr>
        <w:pStyle w:val="header-h1"/>
      </w:pPr>
      <w:r>
        <w:t>3. Overige mutaties en extrapolatie</w:t>
      </w:r>
    </w:p>
    <w:p w:rsidR="00FB76A5" w:rsidRDefault="00615822" w14:paraId="18D8215A" w14:textId="77777777">
      <w:pPr>
        <w:pStyle w:val="p"/>
      </w:pPr>
      <w:r>
        <w:t>Dis is de extrapolatie van de ontvangsten in 2030.</w:t>
      </w:r>
    </w:p>
    <w:p w:rsidR="00FB76A5" w:rsidRDefault="00FB76A5" w14:paraId="3684430D" w14:textId="77777777">
      <w:pPr>
        <w:pStyle w:val="page-break"/>
      </w:pPr>
    </w:p>
    <w:p w:rsidR="00FB76A5" w:rsidRDefault="00615822" w14:paraId="0B0D1CE6" w14:textId="77777777">
      <w:pPr>
        <w:pStyle w:val="section-title-2"/>
      </w:pPr>
      <w:bookmarkStart w:name="77741703886235" w:id="5"/>
      <w:r>
        <w:lastRenderedPageBreak/>
        <w:t>3 Beleidsartikelen</w:t>
      </w:r>
      <w:bookmarkEnd w:id="5"/>
    </w:p>
    <w:p w:rsidR="00FB76A5" w:rsidRDefault="00615822" w14:paraId="111A487F" w14:textId="77777777">
      <w:pPr>
        <w:pStyle w:val="section-title-3"/>
      </w:pPr>
      <w:r>
        <w:t>3.1 Artikel 1 Arbeidsmarkt</w:t>
      </w:r>
    </w:p>
    <w:p w:rsidR="00FB76A5" w:rsidRDefault="00615822" w14:paraId="385BF8AB"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94"/>
        <w:gridCol w:w="1535"/>
        <w:gridCol w:w="843"/>
        <w:gridCol w:w="662"/>
        <w:gridCol w:w="843"/>
        <w:gridCol w:w="843"/>
        <w:gridCol w:w="843"/>
        <w:gridCol w:w="722"/>
        <w:gridCol w:w="722"/>
        <w:gridCol w:w="722"/>
        <w:gridCol w:w="722"/>
        <w:gridCol w:w="843"/>
      </w:tblGrid>
      <w:tr w:rsidR="00FB76A5" w14:paraId="5B72676B"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3B5F8B5E" w14:textId="77777777">
            <w:pPr>
              <w:pStyle w:val="kio2-table-title"/>
            </w:pPr>
            <w:r>
              <w:lastRenderedPageBreak/>
              <w:t xml:space="preserve">Tabel 7 Budgettaire gevolgen van beleid </w:t>
            </w:r>
            <w:proofErr w:type="spellStart"/>
            <w:r>
              <w:t>begrotingsgefinancierd</w:t>
            </w:r>
            <w:proofErr w:type="spellEnd"/>
            <w:r>
              <w:t xml:space="preserve"> artikel 1 (bedragen x € 1.000)</w:t>
            </w:r>
          </w:p>
        </w:tc>
      </w:tr>
      <w:tr w:rsidR="00FB76A5" w14:paraId="7019E7EC"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4EF65EA5"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5C99B38F"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F8A6A11"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C13BDF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C6C1BAE"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A6E9F5A"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0E421EE"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AF65FF6"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8CC1231"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7E2D9FC"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4D17FDF"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4237A5B" w14:textId="77777777">
            <w:pPr>
              <w:pStyle w:val="p-table"/>
              <w:jc w:val="center"/>
              <w:rPr>
                <w:color w:val="000000"/>
                <w:sz w:val="17"/>
              </w:rPr>
            </w:pPr>
            <w:r>
              <w:rPr>
                <w:color w:val="000000"/>
                <w:sz w:val="17"/>
              </w:rPr>
              <w:t>Mutatie 2030</w:t>
            </w:r>
          </w:p>
        </w:tc>
      </w:tr>
      <w:tr w:rsidR="00FB76A5" w14:paraId="69ED2B8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2CE33408"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234FF4F1"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4D7499D1" w14:textId="77777777">
            <w:pPr>
              <w:pStyle w:val="p-table"/>
              <w:jc w:val="right"/>
              <w:rPr>
                <w:sz w:val="17"/>
              </w:rPr>
            </w:pPr>
            <w:r>
              <w:rPr>
                <w:b/>
                <w:sz w:val="17"/>
              </w:rPr>
              <w:t>585.995</w:t>
            </w:r>
          </w:p>
        </w:tc>
        <w:tc>
          <w:tcPr>
            <w:tcW w:w="688" w:type="dxa"/>
            <w:shd w:val="clear" w:color="auto" w:fill="auto"/>
            <w:tcMar>
              <w:top w:w="22" w:type="dxa"/>
              <w:left w:w="28" w:type="dxa"/>
              <w:bottom w:w="22" w:type="dxa"/>
              <w:right w:w="28" w:type="dxa"/>
            </w:tcMar>
          </w:tcPr>
          <w:p w:rsidR="00FB76A5" w:rsidRDefault="00615822" w14:paraId="0D3DBFB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4F0B2B0" w14:textId="77777777">
            <w:pPr>
              <w:pStyle w:val="p-table"/>
              <w:jc w:val="right"/>
              <w:rPr>
                <w:sz w:val="17"/>
              </w:rPr>
            </w:pPr>
            <w:r>
              <w:rPr>
                <w:b/>
                <w:sz w:val="17"/>
              </w:rPr>
              <w:t>585.995</w:t>
            </w:r>
          </w:p>
        </w:tc>
        <w:tc>
          <w:tcPr>
            <w:tcW w:w="688" w:type="dxa"/>
            <w:shd w:val="clear" w:color="auto" w:fill="auto"/>
            <w:tcMar>
              <w:top w:w="22" w:type="dxa"/>
              <w:left w:w="28" w:type="dxa"/>
              <w:bottom w:w="22" w:type="dxa"/>
              <w:right w:w="28" w:type="dxa"/>
            </w:tcMar>
          </w:tcPr>
          <w:p w:rsidR="00FB76A5" w:rsidRDefault="00615822" w14:paraId="7103D04B" w14:textId="77777777">
            <w:pPr>
              <w:pStyle w:val="p-table"/>
              <w:jc w:val="right"/>
              <w:rPr>
                <w:sz w:val="17"/>
              </w:rPr>
            </w:pPr>
            <w:r>
              <w:rPr>
                <w:b/>
                <w:sz w:val="17"/>
              </w:rPr>
              <w:t>210.382</w:t>
            </w:r>
          </w:p>
        </w:tc>
        <w:tc>
          <w:tcPr>
            <w:tcW w:w="688" w:type="dxa"/>
            <w:shd w:val="clear" w:color="auto" w:fill="auto"/>
            <w:tcMar>
              <w:top w:w="22" w:type="dxa"/>
              <w:left w:w="28" w:type="dxa"/>
              <w:bottom w:w="22" w:type="dxa"/>
              <w:right w:w="28" w:type="dxa"/>
            </w:tcMar>
          </w:tcPr>
          <w:p w:rsidR="00FB76A5" w:rsidRDefault="00615822" w14:paraId="3A5ABC97" w14:textId="77777777">
            <w:pPr>
              <w:pStyle w:val="p-table"/>
              <w:jc w:val="right"/>
              <w:rPr>
                <w:sz w:val="17"/>
              </w:rPr>
            </w:pPr>
            <w:r>
              <w:rPr>
                <w:b/>
                <w:sz w:val="17"/>
              </w:rPr>
              <w:t>796.377</w:t>
            </w:r>
          </w:p>
        </w:tc>
        <w:tc>
          <w:tcPr>
            <w:tcW w:w="688" w:type="dxa"/>
            <w:shd w:val="clear" w:color="auto" w:fill="auto"/>
            <w:tcMar>
              <w:top w:w="22" w:type="dxa"/>
              <w:left w:w="28" w:type="dxa"/>
              <w:bottom w:w="22" w:type="dxa"/>
              <w:right w:w="28" w:type="dxa"/>
            </w:tcMar>
          </w:tcPr>
          <w:p w:rsidR="00FB76A5" w:rsidRDefault="00615822" w14:paraId="4601C3B3" w14:textId="77777777">
            <w:pPr>
              <w:pStyle w:val="p-table"/>
              <w:jc w:val="right"/>
              <w:rPr>
                <w:sz w:val="17"/>
              </w:rPr>
            </w:pPr>
            <w:r>
              <w:rPr>
                <w:b/>
                <w:sz w:val="17"/>
              </w:rPr>
              <w:t>‒</w:t>
            </w:r>
            <w:r>
              <w:rPr>
                <w:b/>
                <w:sz w:val="17"/>
              </w:rPr>
              <w:t xml:space="preserve"> </w:t>
            </w:r>
            <w:r>
              <w:rPr>
                <w:b/>
                <w:sz w:val="17"/>
              </w:rPr>
              <w:t>2.439</w:t>
            </w:r>
          </w:p>
        </w:tc>
        <w:tc>
          <w:tcPr>
            <w:tcW w:w="688" w:type="dxa"/>
            <w:shd w:val="clear" w:color="auto" w:fill="auto"/>
            <w:tcMar>
              <w:top w:w="22" w:type="dxa"/>
              <w:left w:w="28" w:type="dxa"/>
              <w:bottom w:w="22" w:type="dxa"/>
              <w:right w:w="28" w:type="dxa"/>
            </w:tcMar>
          </w:tcPr>
          <w:p w:rsidR="00FB76A5" w:rsidRDefault="00615822" w14:paraId="4CBD7182" w14:textId="77777777">
            <w:pPr>
              <w:pStyle w:val="p-table"/>
              <w:jc w:val="right"/>
              <w:rPr>
                <w:sz w:val="17"/>
              </w:rPr>
            </w:pPr>
            <w:r>
              <w:rPr>
                <w:b/>
                <w:sz w:val="17"/>
              </w:rPr>
              <w:t>7.217</w:t>
            </w:r>
          </w:p>
        </w:tc>
        <w:tc>
          <w:tcPr>
            <w:tcW w:w="688" w:type="dxa"/>
            <w:shd w:val="clear" w:color="auto" w:fill="auto"/>
            <w:tcMar>
              <w:top w:w="22" w:type="dxa"/>
              <w:left w:w="28" w:type="dxa"/>
              <w:bottom w:w="22" w:type="dxa"/>
              <w:right w:w="28" w:type="dxa"/>
            </w:tcMar>
          </w:tcPr>
          <w:p w:rsidR="00FB76A5" w:rsidRDefault="00615822" w14:paraId="1AB86D02" w14:textId="77777777">
            <w:pPr>
              <w:pStyle w:val="p-table"/>
              <w:jc w:val="right"/>
              <w:rPr>
                <w:sz w:val="17"/>
              </w:rPr>
            </w:pPr>
            <w:r>
              <w:rPr>
                <w:b/>
                <w:sz w:val="17"/>
              </w:rPr>
              <w:t>16.198</w:t>
            </w:r>
          </w:p>
        </w:tc>
        <w:tc>
          <w:tcPr>
            <w:tcW w:w="688" w:type="dxa"/>
            <w:shd w:val="clear" w:color="auto" w:fill="auto"/>
            <w:tcMar>
              <w:top w:w="22" w:type="dxa"/>
              <w:left w:w="28" w:type="dxa"/>
              <w:bottom w:w="22" w:type="dxa"/>
              <w:right w:w="28" w:type="dxa"/>
            </w:tcMar>
          </w:tcPr>
          <w:p w:rsidR="00FB76A5" w:rsidRDefault="00615822" w14:paraId="303AA4F8" w14:textId="77777777">
            <w:pPr>
              <w:pStyle w:val="p-table"/>
              <w:jc w:val="right"/>
              <w:rPr>
                <w:sz w:val="17"/>
              </w:rPr>
            </w:pPr>
            <w:r>
              <w:rPr>
                <w:b/>
                <w:sz w:val="17"/>
              </w:rPr>
              <w:t>13.494</w:t>
            </w:r>
          </w:p>
        </w:tc>
        <w:tc>
          <w:tcPr>
            <w:tcW w:w="688" w:type="dxa"/>
            <w:shd w:val="clear" w:color="auto" w:fill="auto"/>
            <w:tcMar>
              <w:top w:w="22" w:type="dxa"/>
              <w:left w:w="28" w:type="dxa"/>
              <w:bottom w:w="22" w:type="dxa"/>
              <w:right w:w="28" w:type="dxa"/>
            </w:tcMar>
          </w:tcPr>
          <w:p w:rsidR="00FB76A5" w:rsidRDefault="00615822" w14:paraId="54D77D42" w14:textId="77777777">
            <w:pPr>
              <w:pStyle w:val="p-table"/>
              <w:jc w:val="right"/>
              <w:rPr>
                <w:sz w:val="17"/>
              </w:rPr>
            </w:pPr>
            <w:r>
              <w:rPr>
                <w:b/>
                <w:sz w:val="17"/>
              </w:rPr>
              <w:t>326.206</w:t>
            </w:r>
          </w:p>
        </w:tc>
      </w:tr>
      <w:tr w:rsidR="00FB76A5" w14:paraId="5E481A3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AAC097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4F363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2D02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C416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A2D7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435EC6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3BA80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4E88B6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839AF1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FFAF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F0EBD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93F5C4" w14:textId="77777777">
            <w:pPr>
              <w:pStyle w:val="p-table"/>
              <w:rPr>
                <w:sz w:val="17"/>
              </w:rPr>
            </w:pPr>
          </w:p>
        </w:tc>
      </w:tr>
      <w:tr w:rsidR="00FB76A5" w14:paraId="136CD72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F21E0A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1B372FB"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7C4ECFA3" w14:textId="77777777">
            <w:pPr>
              <w:pStyle w:val="p-table"/>
              <w:jc w:val="right"/>
              <w:rPr>
                <w:sz w:val="17"/>
              </w:rPr>
            </w:pPr>
            <w:r>
              <w:rPr>
                <w:b/>
                <w:sz w:val="17"/>
              </w:rPr>
              <w:t>819.378</w:t>
            </w:r>
          </w:p>
        </w:tc>
        <w:tc>
          <w:tcPr>
            <w:tcW w:w="688" w:type="dxa"/>
            <w:shd w:val="clear" w:color="auto" w:fill="auto"/>
            <w:tcMar>
              <w:top w:w="22" w:type="dxa"/>
              <w:left w:w="28" w:type="dxa"/>
              <w:bottom w:w="22" w:type="dxa"/>
              <w:right w:w="28" w:type="dxa"/>
            </w:tcMar>
          </w:tcPr>
          <w:p w:rsidR="00FB76A5" w:rsidRDefault="00615822" w14:paraId="768092D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D8EB21A" w14:textId="77777777">
            <w:pPr>
              <w:pStyle w:val="p-table"/>
              <w:jc w:val="right"/>
              <w:rPr>
                <w:sz w:val="17"/>
              </w:rPr>
            </w:pPr>
            <w:r>
              <w:rPr>
                <w:b/>
                <w:sz w:val="17"/>
              </w:rPr>
              <w:t>819.378</w:t>
            </w:r>
          </w:p>
        </w:tc>
        <w:tc>
          <w:tcPr>
            <w:tcW w:w="688" w:type="dxa"/>
            <w:shd w:val="clear" w:color="auto" w:fill="auto"/>
            <w:tcMar>
              <w:top w:w="22" w:type="dxa"/>
              <w:left w:w="28" w:type="dxa"/>
              <w:bottom w:w="22" w:type="dxa"/>
              <w:right w:w="28" w:type="dxa"/>
            </w:tcMar>
          </w:tcPr>
          <w:p w:rsidR="00FB76A5" w:rsidRDefault="00615822" w14:paraId="2653617E" w14:textId="77777777">
            <w:pPr>
              <w:pStyle w:val="p-table"/>
              <w:jc w:val="right"/>
              <w:rPr>
                <w:sz w:val="17"/>
              </w:rPr>
            </w:pPr>
            <w:r>
              <w:rPr>
                <w:b/>
                <w:sz w:val="17"/>
              </w:rPr>
              <w:t>‒</w:t>
            </w:r>
            <w:r>
              <w:rPr>
                <w:b/>
                <w:sz w:val="17"/>
              </w:rPr>
              <w:t xml:space="preserve"> 119.977</w:t>
            </w:r>
          </w:p>
        </w:tc>
        <w:tc>
          <w:tcPr>
            <w:tcW w:w="688" w:type="dxa"/>
            <w:shd w:val="clear" w:color="auto" w:fill="auto"/>
            <w:tcMar>
              <w:top w:w="22" w:type="dxa"/>
              <w:left w:w="28" w:type="dxa"/>
              <w:bottom w:w="22" w:type="dxa"/>
              <w:right w:w="28" w:type="dxa"/>
            </w:tcMar>
          </w:tcPr>
          <w:p w:rsidR="00FB76A5" w:rsidRDefault="00615822" w14:paraId="67CFF4A4" w14:textId="77777777">
            <w:pPr>
              <w:pStyle w:val="p-table"/>
              <w:jc w:val="right"/>
              <w:rPr>
                <w:sz w:val="17"/>
              </w:rPr>
            </w:pPr>
            <w:r>
              <w:rPr>
                <w:b/>
                <w:sz w:val="17"/>
              </w:rPr>
              <w:t>699.401</w:t>
            </w:r>
          </w:p>
        </w:tc>
        <w:tc>
          <w:tcPr>
            <w:tcW w:w="688" w:type="dxa"/>
            <w:shd w:val="clear" w:color="auto" w:fill="auto"/>
            <w:tcMar>
              <w:top w:w="22" w:type="dxa"/>
              <w:left w:w="28" w:type="dxa"/>
              <w:bottom w:w="22" w:type="dxa"/>
              <w:right w:w="28" w:type="dxa"/>
            </w:tcMar>
          </w:tcPr>
          <w:p w:rsidR="00FB76A5" w:rsidRDefault="00615822" w14:paraId="2FE91790" w14:textId="77777777">
            <w:pPr>
              <w:pStyle w:val="p-table"/>
              <w:jc w:val="right"/>
              <w:rPr>
                <w:sz w:val="17"/>
              </w:rPr>
            </w:pPr>
            <w:r>
              <w:rPr>
                <w:b/>
                <w:sz w:val="17"/>
              </w:rPr>
              <w:t>‒</w:t>
            </w:r>
            <w:r>
              <w:rPr>
                <w:b/>
                <w:sz w:val="17"/>
              </w:rPr>
              <w:t xml:space="preserve"> 14.837</w:t>
            </w:r>
          </w:p>
        </w:tc>
        <w:tc>
          <w:tcPr>
            <w:tcW w:w="688" w:type="dxa"/>
            <w:shd w:val="clear" w:color="auto" w:fill="auto"/>
            <w:tcMar>
              <w:top w:w="22" w:type="dxa"/>
              <w:left w:w="28" w:type="dxa"/>
              <w:bottom w:w="22" w:type="dxa"/>
              <w:right w:w="28" w:type="dxa"/>
            </w:tcMar>
          </w:tcPr>
          <w:p w:rsidR="00FB76A5" w:rsidRDefault="00615822" w14:paraId="1C39BCF1" w14:textId="77777777">
            <w:pPr>
              <w:pStyle w:val="p-table"/>
              <w:jc w:val="right"/>
              <w:rPr>
                <w:sz w:val="17"/>
              </w:rPr>
            </w:pPr>
            <w:r>
              <w:rPr>
                <w:b/>
                <w:sz w:val="17"/>
              </w:rPr>
              <w:t>16.822</w:t>
            </w:r>
          </w:p>
        </w:tc>
        <w:tc>
          <w:tcPr>
            <w:tcW w:w="688" w:type="dxa"/>
            <w:shd w:val="clear" w:color="auto" w:fill="auto"/>
            <w:tcMar>
              <w:top w:w="22" w:type="dxa"/>
              <w:left w:w="28" w:type="dxa"/>
              <w:bottom w:w="22" w:type="dxa"/>
              <w:right w:w="28" w:type="dxa"/>
            </w:tcMar>
          </w:tcPr>
          <w:p w:rsidR="00FB76A5" w:rsidRDefault="00615822" w14:paraId="6E1223EB" w14:textId="77777777">
            <w:pPr>
              <w:pStyle w:val="p-table"/>
              <w:jc w:val="right"/>
              <w:rPr>
                <w:sz w:val="17"/>
              </w:rPr>
            </w:pPr>
            <w:r>
              <w:rPr>
                <w:b/>
                <w:sz w:val="17"/>
              </w:rPr>
              <w:t>66.120</w:t>
            </w:r>
          </w:p>
        </w:tc>
        <w:tc>
          <w:tcPr>
            <w:tcW w:w="688" w:type="dxa"/>
            <w:shd w:val="clear" w:color="auto" w:fill="auto"/>
            <w:tcMar>
              <w:top w:w="22" w:type="dxa"/>
              <w:left w:w="28" w:type="dxa"/>
              <w:bottom w:w="22" w:type="dxa"/>
              <w:right w:w="28" w:type="dxa"/>
            </w:tcMar>
          </w:tcPr>
          <w:p w:rsidR="00FB76A5" w:rsidRDefault="00615822" w14:paraId="48F8DB51" w14:textId="77777777">
            <w:pPr>
              <w:pStyle w:val="p-table"/>
              <w:jc w:val="right"/>
              <w:rPr>
                <w:sz w:val="17"/>
              </w:rPr>
            </w:pPr>
            <w:r>
              <w:rPr>
                <w:b/>
                <w:sz w:val="17"/>
              </w:rPr>
              <w:t>17.019</w:t>
            </w:r>
          </w:p>
        </w:tc>
        <w:tc>
          <w:tcPr>
            <w:tcW w:w="688" w:type="dxa"/>
            <w:shd w:val="clear" w:color="auto" w:fill="auto"/>
            <w:tcMar>
              <w:top w:w="22" w:type="dxa"/>
              <w:left w:w="28" w:type="dxa"/>
              <w:bottom w:w="22" w:type="dxa"/>
              <w:right w:w="28" w:type="dxa"/>
            </w:tcMar>
          </w:tcPr>
          <w:p w:rsidR="00FB76A5" w:rsidRDefault="00615822" w14:paraId="0E029077" w14:textId="77777777">
            <w:pPr>
              <w:pStyle w:val="p-table"/>
              <w:jc w:val="right"/>
              <w:rPr>
                <w:sz w:val="17"/>
              </w:rPr>
            </w:pPr>
            <w:r>
              <w:rPr>
                <w:b/>
                <w:sz w:val="17"/>
              </w:rPr>
              <w:t>326.894</w:t>
            </w:r>
          </w:p>
        </w:tc>
      </w:tr>
      <w:tr w:rsidR="00FB76A5" w14:paraId="4136CCD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1860C24"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E8CA4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874AE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55062B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7E8038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ADC7E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F49FD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EA5EC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6ED7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D3DAE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26D58D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F65C10" w14:textId="77777777">
            <w:pPr>
              <w:pStyle w:val="p-table"/>
              <w:rPr>
                <w:sz w:val="17"/>
              </w:rPr>
            </w:pPr>
          </w:p>
        </w:tc>
      </w:tr>
      <w:tr w:rsidR="00FB76A5" w14:paraId="2AA7BD1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6E5D5E32" w14:textId="77777777">
            <w:pPr>
              <w:pStyle w:val="p-table"/>
              <w:rPr>
                <w:sz w:val="17"/>
              </w:rPr>
            </w:pPr>
            <w:r>
              <w:rPr>
                <w:b/>
                <w:sz w:val="17"/>
              </w:rPr>
              <w:t>1.0</w:t>
            </w:r>
          </w:p>
        </w:tc>
        <w:tc>
          <w:tcPr>
            <w:tcW w:w="1974" w:type="dxa"/>
            <w:shd w:val="clear" w:color="auto" w:fill="auto"/>
            <w:tcMar>
              <w:top w:w="22" w:type="dxa"/>
              <w:left w:w="28" w:type="dxa"/>
              <w:bottom w:w="22" w:type="dxa"/>
              <w:right w:w="28" w:type="dxa"/>
            </w:tcMar>
          </w:tcPr>
          <w:p w:rsidR="00FB76A5" w:rsidRDefault="00615822" w14:paraId="0EF39B4E" w14:textId="77777777">
            <w:pPr>
              <w:pStyle w:val="p-table"/>
              <w:rPr>
                <w:sz w:val="17"/>
              </w:rPr>
            </w:pPr>
            <w:r>
              <w:rPr>
                <w:b/>
                <w:sz w:val="17"/>
              </w:rPr>
              <w:t>Arbeidsmarkt</w:t>
            </w:r>
          </w:p>
        </w:tc>
        <w:tc>
          <w:tcPr>
            <w:tcW w:w="688" w:type="dxa"/>
            <w:shd w:val="clear" w:color="auto" w:fill="auto"/>
            <w:tcMar>
              <w:top w:w="22" w:type="dxa"/>
              <w:left w:w="28" w:type="dxa"/>
              <w:bottom w:w="22" w:type="dxa"/>
              <w:right w:w="28" w:type="dxa"/>
            </w:tcMar>
          </w:tcPr>
          <w:p w:rsidR="00FB76A5" w:rsidRDefault="00615822" w14:paraId="3299AB9F" w14:textId="77777777">
            <w:pPr>
              <w:pStyle w:val="p-table"/>
              <w:jc w:val="right"/>
              <w:rPr>
                <w:sz w:val="17"/>
              </w:rPr>
            </w:pPr>
            <w:r>
              <w:rPr>
                <w:b/>
                <w:sz w:val="17"/>
              </w:rPr>
              <w:t>819.378</w:t>
            </w:r>
          </w:p>
        </w:tc>
        <w:tc>
          <w:tcPr>
            <w:tcW w:w="688" w:type="dxa"/>
            <w:shd w:val="clear" w:color="auto" w:fill="auto"/>
            <w:tcMar>
              <w:top w:w="22" w:type="dxa"/>
              <w:left w:w="28" w:type="dxa"/>
              <w:bottom w:w="22" w:type="dxa"/>
              <w:right w:w="28" w:type="dxa"/>
            </w:tcMar>
          </w:tcPr>
          <w:p w:rsidR="00FB76A5" w:rsidRDefault="00615822" w14:paraId="4C59B3A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84DCCAF" w14:textId="77777777">
            <w:pPr>
              <w:pStyle w:val="p-table"/>
              <w:jc w:val="right"/>
              <w:rPr>
                <w:sz w:val="17"/>
              </w:rPr>
            </w:pPr>
            <w:r>
              <w:rPr>
                <w:b/>
                <w:sz w:val="17"/>
              </w:rPr>
              <w:t>819.378</w:t>
            </w:r>
          </w:p>
        </w:tc>
        <w:tc>
          <w:tcPr>
            <w:tcW w:w="688" w:type="dxa"/>
            <w:shd w:val="clear" w:color="auto" w:fill="auto"/>
            <w:tcMar>
              <w:top w:w="22" w:type="dxa"/>
              <w:left w:w="28" w:type="dxa"/>
              <w:bottom w:w="22" w:type="dxa"/>
              <w:right w:w="28" w:type="dxa"/>
            </w:tcMar>
          </w:tcPr>
          <w:p w:rsidR="00FB76A5" w:rsidRDefault="00615822" w14:paraId="4BB22632" w14:textId="77777777">
            <w:pPr>
              <w:pStyle w:val="p-table"/>
              <w:jc w:val="right"/>
              <w:rPr>
                <w:sz w:val="17"/>
              </w:rPr>
            </w:pPr>
            <w:r>
              <w:rPr>
                <w:b/>
                <w:sz w:val="17"/>
              </w:rPr>
              <w:t>‒</w:t>
            </w:r>
            <w:r>
              <w:rPr>
                <w:b/>
                <w:sz w:val="17"/>
              </w:rPr>
              <w:t xml:space="preserve"> 119.977</w:t>
            </w:r>
          </w:p>
        </w:tc>
        <w:tc>
          <w:tcPr>
            <w:tcW w:w="688" w:type="dxa"/>
            <w:shd w:val="clear" w:color="auto" w:fill="auto"/>
            <w:tcMar>
              <w:top w:w="22" w:type="dxa"/>
              <w:left w:w="28" w:type="dxa"/>
              <w:bottom w:w="22" w:type="dxa"/>
              <w:right w:w="28" w:type="dxa"/>
            </w:tcMar>
          </w:tcPr>
          <w:p w:rsidR="00FB76A5" w:rsidRDefault="00615822" w14:paraId="0C703717" w14:textId="77777777">
            <w:pPr>
              <w:pStyle w:val="p-table"/>
              <w:jc w:val="right"/>
              <w:rPr>
                <w:sz w:val="17"/>
              </w:rPr>
            </w:pPr>
            <w:r>
              <w:rPr>
                <w:b/>
                <w:sz w:val="17"/>
              </w:rPr>
              <w:t>699.401</w:t>
            </w:r>
          </w:p>
        </w:tc>
        <w:tc>
          <w:tcPr>
            <w:tcW w:w="688" w:type="dxa"/>
            <w:shd w:val="clear" w:color="auto" w:fill="auto"/>
            <w:tcMar>
              <w:top w:w="22" w:type="dxa"/>
              <w:left w:w="28" w:type="dxa"/>
              <w:bottom w:w="22" w:type="dxa"/>
              <w:right w:w="28" w:type="dxa"/>
            </w:tcMar>
          </w:tcPr>
          <w:p w:rsidR="00FB76A5" w:rsidRDefault="00615822" w14:paraId="47FE288C" w14:textId="77777777">
            <w:pPr>
              <w:pStyle w:val="p-table"/>
              <w:jc w:val="right"/>
              <w:rPr>
                <w:sz w:val="17"/>
              </w:rPr>
            </w:pPr>
            <w:r>
              <w:rPr>
                <w:b/>
                <w:sz w:val="17"/>
              </w:rPr>
              <w:t>‒</w:t>
            </w:r>
            <w:r>
              <w:rPr>
                <w:b/>
                <w:sz w:val="17"/>
              </w:rPr>
              <w:t xml:space="preserve"> 14.837</w:t>
            </w:r>
          </w:p>
        </w:tc>
        <w:tc>
          <w:tcPr>
            <w:tcW w:w="688" w:type="dxa"/>
            <w:shd w:val="clear" w:color="auto" w:fill="auto"/>
            <w:tcMar>
              <w:top w:w="22" w:type="dxa"/>
              <w:left w:w="28" w:type="dxa"/>
              <w:bottom w:w="22" w:type="dxa"/>
              <w:right w:w="28" w:type="dxa"/>
            </w:tcMar>
          </w:tcPr>
          <w:p w:rsidR="00FB76A5" w:rsidRDefault="00615822" w14:paraId="7C666FBA" w14:textId="77777777">
            <w:pPr>
              <w:pStyle w:val="p-table"/>
              <w:jc w:val="right"/>
              <w:rPr>
                <w:sz w:val="17"/>
              </w:rPr>
            </w:pPr>
            <w:r>
              <w:rPr>
                <w:b/>
                <w:sz w:val="17"/>
              </w:rPr>
              <w:t>16.822</w:t>
            </w:r>
          </w:p>
        </w:tc>
        <w:tc>
          <w:tcPr>
            <w:tcW w:w="688" w:type="dxa"/>
            <w:shd w:val="clear" w:color="auto" w:fill="auto"/>
            <w:tcMar>
              <w:top w:w="22" w:type="dxa"/>
              <w:left w:w="28" w:type="dxa"/>
              <w:bottom w:w="22" w:type="dxa"/>
              <w:right w:w="28" w:type="dxa"/>
            </w:tcMar>
          </w:tcPr>
          <w:p w:rsidR="00FB76A5" w:rsidRDefault="00615822" w14:paraId="00D92FDB" w14:textId="77777777">
            <w:pPr>
              <w:pStyle w:val="p-table"/>
              <w:jc w:val="right"/>
              <w:rPr>
                <w:sz w:val="17"/>
              </w:rPr>
            </w:pPr>
            <w:r>
              <w:rPr>
                <w:b/>
                <w:sz w:val="17"/>
              </w:rPr>
              <w:t>66.120</w:t>
            </w:r>
          </w:p>
        </w:tc>
        <w:tc>
          <w:tcPr>
            <w:tcW w:w="688" w:type="dxa"/>
            <w:shd w:val="clear" w:color="auto" w:fill="auto"/>
            <w:tcMar>
              <w:top w:w="22" w:type="dxa"/>
              <w:left w:w="28" w:type="dxa"/>
              <w:bottom w:w="22" w:type="dxa"/>
              <w:right w:w="28" w:type="dxa"/>
            </w:tcMar>
          </w:tcPr>
          <w:p w:rsidR="00FB76A5" w:rsidRDefault="00615822" w14:paraId="270D8CA6" w14:textId="77777777">
            <w:pPr>
              <w:pStyle w:val="p-table"/>
              <w:jc w:val="right"/>
              <w:rPr>
                <w:sz w:val="17"/>
              </w:rPr>
            </w:pPr>
            <w:r>
              <w:rPr>
                <w:b/>
                <w:sz w:val="17"/>
              </w:rPr>
              <w:t>17.019</w:t>
            </w:r>
          </w:p>
        </w:tc>
        <w:tc>
          <w:tcPr>
            <w:tcW w:w="688" w:type="dxa"/>
            <w:shd w:val="clear" w:color="auto" w:fill="auto"/>
            <w:tcMar>
              <w:top w:w="22" w:type="dxa"/>
              <w:left w:w="28" w:type="dxa"/>
              <w:bottom w:w="22" w:type="dxa"/>
              <w:right w:w="28" w:type="dxa"/>
            </w:tcMar>
          </w:tcPr>
          <w:p w:rsidR="00FB76A5" w:rsidRDefault="00615822" w14:paraId="4DD97699" w14:textId="77777777">
            <w:pPr>
              <w:pStyle w:val="p-table"/>
              <w:jc w:val="right"/>
              <w:rPr>
                <w:sz w:val="17"/>
              </w:rPr>
            </w:pPr>
            <w:r>
              <w:rPr>
                <w:b/>
                <w:sz w:val="17"/>
              </w:rPr>
              <w:t>326.894</w:t>
            </w:r>
          </w:p>
        </w:tc>
      </w:tr>
      <w:tr w:rsidR="00FB76A5" w14:paraId="3011C43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00CD92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7F31B1D"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1463E3A2" w14:textId="77777777">
            <w:pPr>
              <w:pStyle w:val="p-table"/>
              <w:jc w:val="right"/>
              <w:rPr>
                <w:sz w:val="17"/>
              </w:rPr>
            </w:pPr>
            <w:r>
              <w:rPr>
                <w:i/>
                <w:sz w:val="17"/>
              </w:rPr>
              <w:t>452.684</w:t>
            </w:r>
          </w:p>
        </w:tc>
        <w:tc>
          <w:tcPr>
            <w:tcW w:w="688" w:type="dxa"/>
            <w:shd w:val="clear" w:color="auto" w:fill="auto"/>
            <w:tcMar>
              <w:top w:w="22" w:type="dxa"/>
              <w:left w:w="28" w:type="dxa"/>
              <w:bottom w:w="22" w:type="dxa"/>
              <w:right w:w="28" w:type="dxa"/>
            </w:tcMar>
          </w:tcPr>
          <w:p w:rsidR="00FB76A5" w:rsidRDefault="00615822" w14:paraId="5720728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2D72B17" w14:textId="77777777">
            <w:pPr>
              <w:pStyle w:val="p-table"/>
              <w:jc w:val="right"/>
              <w:rPr>
                <w:sz w:val="17"/>
              </w:rPr>
            </w:pPr>
            <w:r>
              <w:rPr>
                <w:i/>
                <w:sz w:val="17"/>
              </w:rPr>
              <w:t>452.684</w:t>
            </w:r>
          </w:p>
        </w:tc>
        <w:tc>
          <w:tcPr>
            <w:tcW w:w="688" w:type="dxa"/>
            <w:shd w:val="clear" w:color="auto" w:fill="auto"/>
            <w:tcMar>
              <w:top w:w="22" w:type="dxa"/>
              <w:left w:w="28" w:type="dxa"/>
              <w:bottom w:w="22" w:type="dxa"/>
              <w:right w:w="28" w:type="dxa"/>
            </w:tcMar>
          </w:tcPr>
          <w:p w:rsidR="00FB76A5" w:rsidRDefault="00615822" w14:paraId="639CC488" w14:textId="77777777">
            <w:pPr>
              <w:pStyle w:val="p-table"/>
              <w:jc w:val="right"/>
              <w:rPr>
                <w:sz w:val="17"/>
              </w:rPr>
            </w:pPr>
            <w:r>
              <w:rPr>
                <w:i/>
                <w:sz w:val="17"/>
              </w:rPr>
              <w:t>‒</w:t>
            </w:r>
            <w:r>
              <w:rPr>
                <w:i/>
                <w:sz w:val="17"/>
              </w:rPr>
              <w:t xml:space="preserve"> 194.006</w:t>
            </w:r>
          </w:p>
        </w:tc>
        <w:tc>
          <w:tcPr>
            <w:tcW w:w="688" w:type="dxa"/>
            <w:shd w:val="clear" w:color="auto" w:fill="auto"/>
            <w:tcMar>
              <w:top w:w="22" w:type="dxa"/>
              <w:left w:w="28" w:type="dxa"/>
              <w:bottom w:w="22" w:type="dxa"/>
              <w:right w:w="28" w:type="dxa"/>
            </w:tcMar>
          </w:tcPr>
          <w:p w:rsidR="00FB76A5" w:rsidRDefault="00615822" w14:paraId="102C7192" w14:textId="77777777">
            <w:pPr>
              <w:pStyle w:val="p-table"/>
              <w:jc w:val="right"/>
              <w:rPr>
                <w:sz w:val="17"/>
              </w:rPr>
            </w:pPr>
            <w:r>
              <w:rPr>
                <w:i/>
                <w:sz w:val="17"/>
              </w:rPr>
              <w:t>258.678</w:t>
            </w:r>
          </w:p>
        </w:tc>
        <w:tc>
          <w:tcPr>
            <w:tcW w:w="688" w:type="dxa"/>
            <w:shd w:val="clear" w:color="auto" w:fill="auto"/>
            <w:tcMar>
              <w:top w:w="22" w:type="dxa"/>
              <w:left w:w="28" w:type="dxa"/>
              <w:bottom w:w="22" w:type="dxa"/>
              <w:right w:w="28" w:type="dxa"/>
            </w:tcMar>
          </w:tcPr>
          <w:p w:rsidR="00FB76A5" w:rsidRDefault="00615822" w14:paraId="140DB18D" w14:textId="77777777">
            <w:pPr>
              <w:pStyle w:val="p-table"/>
              <w:jc w:val="right"/>
              <w:rPr>
                <w:sz w:val="17"/>
              </w:rPr>
            </w:pPr>
            <w:r>
              <w:rPr>
                <w:i/>
                <w:sz w:val="17"/>
              </w:rPr>
              <w:t>‒</w:t>
            </w:r>
            <w:r>
              <w:rPr>
                <w:i/>
                <w:sz w:val="17"/>
              </w:rPr>
              <w:t xml:space="preserve"> 9.426</w:t>
            </w:r>
          </w:p>
        </w:tc>
        <w:tc>
          <w:tcPr>
            <w:tcW w:w="688" w:type="dxa"/>
            <w:shd w:val="clear" w:color="auto" w:fill="auto"/>
            <w:tcMar>
              <w:top w:w="22" w:type="dxa"/>
              <w:left w:w="28" w:type="dxa"/>
              <w:bottom w:w="22" w:type="dxa"/>
              <w:right w:w="28" w:type="dxa"/>
            </w:tcMar>
          </w:tcPr>
          <w:p w:rsidR="00FB76A5" w:rsidRDefault="00615822" w14:paraId="6C613AF2" w14:textId="77777777">
            <w:pPr>
              <w:pStyle w:val="p-table"/>
              <w:jc w:val="right"/>
              <w:rPr>
                <w:sz w:val="17"/>
              </w:rPr>
            </w:pPr>
            <w:r>
              <w:rPr>
                <w:i/>
                <w:sz w:val="17"/>
              </w:rPr>
              <w:t>9.309</w:t>
            </w:r>
          </w:p>
        </w:tc>
        <w:tc>
          <w:tcPr>
            <w:tcW w:w="688" w:type="dxa"/>
            <w:shd w:val="clear" w:color="auto" w:fill="auto"/>
            <w:tcMar>
              <w:top w:w="22" w:type="dxa"/>
              <w:left w:w="28" w:type="dxa"/>
              <w:bottom w:w="22" w:type="dxa"/>
              <w:right w:w="28" w:type="dxa"/>
            </w:tcMar>
          </w:tcPr>
          <w:p w:rsidR="00FB76A5" w:rsidRDefault="00615822" w14:paraId="691F561D" w14:textId="77777777">
            <w:pPr>
              <w:pStyle w:val="p-table"/>
              <w:jc w:val="right"/>
              <w:rPr>
                <w:sz w:val="17"/>
              </w:rPr>
            </w:pPr>
            <w:r>
              <w:rPr>
                <w:i/>
                <w:sz w:val="17"/>
              </w:rPr>
              <w:t>9.890</w:t>
            </w:r>
          </w:p>
        </w:tc>
        <w:tc>
          <w:tcPr>
            <w:tcW w:w="688" w:type="dxa"/>
            <w:shd w:val="clear" w:color="auto" w:fill="auto"/>
            <w:tcMar>
              <w:top w:w="22" w:type="dxa"/>
              <w:left w:w="28" w:type="dxa"/>
              <w:bottom w:w="22" w:type="dxa"/>
              <w:right w:w="28" w:type="dxa"/>
            </w:tcMar>
          </w:tcPr>
          <w:p w:rsidR="00FB76A5" w:rsidRDefault="00615822" w14:paraId="72378EA4" w14:textId="77777777">
            <w:pPr>
              <w:pStyle w:val="p-table"/>
              <w:jc w:val="right"/>
              <w:rPr>
                <w:sz w:val="17"/>
              </w:rPr>
            </w:pPr>
            <w:r>
              <w:rPr>
                <w:i/>
                <w:sz w:val="17"/>
              </w:rPr>
              <w:t>9.919</w:t>
            </w:r>
          </w:p>
        </w:tc>
        <w:tc>
          <w:tcPr>
            <w:tcW w:w="688" w:type="dxa"/>
            <w:shd w:val="clear" w:color="auto" w:fill="auto"/>
            <w:tcMar>
              <w:top w:w="22" w:type="dxa"/>
              <w:left w:w="28" w:type="dxa"/>
              <w:bottom w:w="22" w:type="dxa"/>
              <w:right w:w="28" w:type="dxa"/>
            </w:tcMar>
          </w:tcPr>
          <w:p w:rsidR="00FB76A5" w:rsidRDefault="00615822" w14:paraId="5868304C" w14:textId="77777777">
            <w:pPr>
              <w:pStyle w:val="p-table"/>
              <w:jc w:val="right"/>
              <w:rPr>
                <w:sz w:val="17"/>
              </w:rPr>
            </w:pPr>
            <w:r>
              <w:rPr>
                <w:i/>
                <w:sz w:val="17"/>
              </w:rPr>
              <w:t>215.036</w:t>
            </w:r>
          </w:p>
        </w:tc>
      </w:tr>
      <w:tr w:rsidR="00FB76A5" w14:paraId="2A61365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4A1BF2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C2E61EE" w14:textId="77777777">
            <w:pPr>
              <w:pStyle w:val="p-table"/>
              <w:rPr>
                <w:sz w:val="17"/>
              </w:rPr>
            </w:pPr>
            <w:r>
              <w:rPr>
                <w:sz w:val="17"/>
              </w:rPr>
              <w:t>Lage-inkomensvoordeel</w:t>
            </w:r>
          </w:p>
        </w:tc>
        <w:tc>
          <w:tcPr>
            <w:tcW w:w="688" w:type="dxa"/>
            <w:shd w:val="clear" w:color="auto" w:fill="auto"/>
            <w:tcMar>
              <w:top w:w="22" w:type="dxa"/>
              <w:left w:w="28" w:type="dxa"/>
              <w:bottom w:w="22" w:type="dxa"/>
              <w:right w:w="28" w:type="dxa"/>
            </w:tcMar>
          </w:tcPr>
          <w:p w:rsidR="00FB76A5" w:rsidRDefault="00615822" w14:paraId="5A6FB47C" w14:textId="77777777">
            <w:pPr>
              <w:pStyle w:val="p-table"/>
              <w:jc w:val="right"/>
              <w:rPr>
                <w:sz w:val="17"/>
              </w:rPr>
            </w:pPr>
            <w:r>
              <w:rPr>
                <w:sz w:val="17"/>
              </w:rPr>
              <w:t>313.486</w:t>
            </w:r>
          </w:p>
        </w:tc>
        <w:tc>
          <w:tcPr>
            <w:tcW w:w="688" w:type="dxa"/>
            <w:shd w:val="clear" w:color="auto" w:fill="auto"/>
            <w:tcMar>
              <w:top w:w="22" w:type="dxa"/>
              <w:left w:w="28" w:type="dxa"/>
              <w:bottom w:w="22" w:type="dxa"/>
              <w:right w:w="28" w:type="dxa"/>
            </w:tcMar>
          </w:tcPr>
          <w:p w:rsidR="00FB76A5" w:rsidRDefault="00615822" w14:paraId="0A6BEEC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9B37006" w14:textId="77777777">
            <w:pPr>
              <w:pStyle w:val="p-table"/>
              <w:jc w:val="right"/>
              <w:rPr>
                <w:sz w:val="17"/>
              </w:rPr>
            </w:pPr>
            <w:r>
              <w:rPr>
                <w:sz w:val="17"/>
              </w:rPr>
              <w:t>313.486</w:t>
            </w:r>
          </w:p>
        </w:tc>
        <w:tc>
          <w:tcPr>
            <w:tcW w:w="688" w:type="dxa"/>
            <w:shd w:val="clear" w:color="auto" w:fill="auto"/>
            <w:tcMar>
              <w:top w:w="22" w:type="dxa"/>
              <w:left w:w="28" w:type="dxa"/>
              <w:bottom w:w="22" w:type="dxa"/>
              <w:right w:w="28" w:type="dxa"/>
            </w:tcMar>
          </w:tcPr>
          <w:p w:rsidR="00FB76A5" w:rsidRDefault="00615822" w14:paraId="23DD976F" w14:textId="77777777">
            <w:pPr>
              <w:pStyle w:val="p-table"/>
              <w:jc w:val="right"/>
              <w:rPr>
                <w:sz w:val="17"/>
              </w:rPr>
            </w:pPr>
            <w:r>
              <w:rPr>
                <w:sz w:val="17"/>
              </w:rPr>
              <w:t>‒</w:t>
            </w:r>
            <w:r>
              <w:rPr>
                <w:sz w:val="17"/>
              </w:rPr>
              <w:t xml:space="preserve"> 181.526</w:t>
            </w:r>
          </w:p>
        </w:tc>
        <w:tc>
          <w:tcPr>
            <w:tcW w:w="688" w:type="dxa"/>
            <w:shd w:val="clear" w:color="auto" w:fill="auto"/>
            <w:tcMar>
              <w:top w:w="22" w:type="dxa"/>
              <w:left w:w="28" w:type="dxa"/>
              <w:bottom w:w="22" w:type="dxa"/>
              <w:right w:w="28" w:type="dxa"/>
            </w:tcMar>
          </w:tcPr>
          <w:p w:rsidR="00FB76A5" w:rsidRDefault="00615822" w14:paraId="07073D77" w14:textId="77777777">
            <w:pPr>
              <w:pStyle w:val="p-table"/>
              <w:jc w:val="right"/>
              <w:rPr>
                <w:sz w:val="17"/>
              </w:rPr>
            </w:pPr>
            <w:r>
              <w:rPr>
                <w:sz w:val="17"/>
              </w:rPr>
              <w:t>131.960</w:t>
            </w:r>
          </w:p>
        </w:tc>
        <w:tc>
          <w:tcPr>
            <w:tcW w:w="688" w:type="dxa"/>
            <w:shd w:val="clear" w:color="auto" w:fill="auto"/>
            <w:tcMar>
              <w:top w:w="22" w:type="dxa"/>
              <w:left w:w="28" w:type="dxa"/>
              <w:bottom w:w="22" w:type="dxa"/>
              <w:right w:w="28" w:type="dxa"/>
            </w:tcMar>
          </w:tcPr>
          <w:p w:rsidR="00FB76A5" w:rsidRDefault="00615822" w14:paraId="3BCDC44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F01E5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9C949E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A23CE6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AB2D9FB" w14:textId="77777777">
            <w:pPr>
              <w:pStyle w:val="p-table"/>
              <w:jc w:val="right"/>
              <w:rPr>
                <w:sz w:val="17"/>
              </w:rPr>
            </w:pPr>
            <w:r>
              <w:rPr>
                <w:sz w:val="17"/>
              </w:rPr>
              <w:t>0</w:t>
            </w:r>
          </w:p>
        </w:tc>
      </w:tr>
      <w:tr w:rsidR="00FB76A5" w14:paraId="3C157E6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E6F993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A56212F" w14:textId="77777777">
            <w:pPr>
              <w:pStyle w:val="p-table"/>
              <w:rPr>
                <w:sz w:val="17"/>
              </w:rPr>
            </w:pPr>
            <w:r>
              <w:rPr>
                <w:sz w:val="17"/>
              </w:rPr>
              <w:t>Loonkostenvoordelen</w:t>
            </w:r>
          </w:p>
        </w:tc>
        <w:tc>
          <w:tcPr>
            <w:tcW w:w="688" w:type="dxa"/>
            <w:shd w:val="clear" w:color="auto" w:fill="auto"/>
            <w:tcMar>
              <w:top w:w="22" w:type="dxa"/>
              <w:left w:w="28" w:type="dxa"/>
              <w:bottom w:w="22" w:type="dxa"/>
              <w:right w:w="28" w:type="dxa"/>
            </w:tcMar>
          </w:tcPr>
          <w:p w:rsidR="00FB76A5" w:rsidRDefault="00615822" w14:paraId="6543DD1E" w14:textId="77777777">
            <w:pPr>
              <w:pStyle w:val="p-table"/>
              <w:jc w:val="right"/>
              <w:rPr>
                <w:sz w:val="17"/>
              </w:rPr>
            </w:pPr>
            <w:r>
              <w:rPr>
                <w:sz w:val="17"/>
              </w:rPr>
              <w:t>139.198</w:t>
            </w:r>
          </w:p>
        </w:tc>
        <w:tc>
          <w:tcPr>
            <w:tcW w:w="688" w:type="dxa"/>
            <w:shd w:val="clear" w:color="auto" w:fill="auto"/>
            <w:tcMar>
              <w:top w:w="22" w:type="dxa"/>
              <w:left w:w="28" w:type="dxa"/>
              <w:bottom w:w="22" w:type="dxa"/>
              <w:right w:w="28" w:type="dxa"/>
            </w:tcMar>
          </w:tcPr>
          <w:p w:rsidR="00FB76A5" w:rsidRDefault="00615822" w14:paraId="7786A7F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3E6369A" w14:textId="77777777">
            <w:pPr>
              <w:pStyle w:val="p-table"/>
              <w:jc w:val="right"/>
              <w:rPr>
                <w:sz w:val="17"/>
              </w:rPr>
            </w:pPr>
            <w:r>
              <w:rPr>
                <w:sz w:val="17"/>
              </w:rPr>
              <w:t>139.198</w:t>
            </w:r>
          </w:p>
        </w:tc>
        <w:tc>
          <w:tcPr>
            <w:tcW w:w="688" w:type="dxa"/>
            <w:shd w:val="clear" w:color="auto" w:fill="auto"/>
            <w:tcMar>
              <w:top w:w="22" w:type="dxa"/>
              <w:left w:w="28" w:type="dxa"/>
              <w:bottom w:w="22" w:type="dxa"/>
              <w:right w:w="28" w:type="dxa"/>
            </w:tcMar>
          </w:tcPr>
          <w:p w:rsidR="00FB76A5" w:rsidRDefault="00615822" w14:paraId="31C96845" w14:textId="77777777">
            <w:pPr>
              <w:pStyle w:val="p-table"/>
              <w:jc w:val="right"/>
              <w:rPr>
                <w:sz w:val="17"/>
              </w:rPr>
            </w:pPr>
            <w:r>
              <w:rPr>
                <w:sz w:val="17"/>
              </w:rPr>
              <w:t>‒</w:t>
            </w:r>
            <w:r>
              <w:rPr>
                <w:sz w:val="17"/>
              </w:rPr>
              <w:t xml:space="preserve"> 12.480</w:t>
            </w:r>
          </w:p>
        </w:tc>
        <w:tc>
          <w:tcPr>
            <w:tcW w:w="688" w:type="dxa"/>
            <w:shd w:val="clear" w:color="auto" w:fill="auto"/>
            <w:tcMar>
              <w:top w:w="22" w:type="dxa"/>
              <w:left w:w="28" w:type="dxa"/>
              <w:bottom w:w="22" w:type="dxa"/>
              <w:right w:w="28" w:type="dxa"/>
            </w:tcMar>
          </w:tcPr>
          <w:p w:rsidR="00FB76A5" w:rsidRDefault="00615822" w14:paraId="16B1ECFF" w14:textId="77777777">
            <w:pPr>
              <w:pStyle w:val="p-table"/>
              <w:jc w:val="right"/>
              <w:rPr>
                <w:sz w:val="17"/>
              </w:rPr>
            </w:pPr>
            <w:r>
              <w:rPr>
                <w:sz w:val="17"/>
              </w:rPr>
              <w:t>126.718</w:t>
            </w:r>
          </w:p>
        </w:tc>
        <w:tc>
          <w:tcPr>
            <w:tcW w:w="688" w:type="dxa"/>
            <w:shd w:val="clear" w:color="auto" w:fill="auto"/>
            <w:tcMar>
              <w:top w:w="22" w:type="dxa"/>
              <w:left w:w="28" w:type="dxa"/>
              <w:bottom w:w="22" w:type="dxa"/>
              <w:right w:w="28" w:type="dxa"/>
            </w:tcMar>
          </w:tcPr>
          <w:p w:rsidR="00FB76A5" w:rsidRDefault="00615822" w14:paraId="42DDA284" w14:textId="77777777">
            <w:pPr>
              <w:pStyle w:val="p-table"/>
              <w:jc w:val="right"/>
              <w:rPr>
                <w:sz w:val="17"/>
              </w:rPr>
            </w:pPr>
            <w:r>
              <w:rPr>
                <w:sz w:val="17"/>
              </w:rPr>
              <w:t>‒</w:t>
            </w:r>
            <w:r>
              <w:rPr>
                <w:sz w:val="17"/>
              </w:rPr>
              <w:t xml:space="preserve"> 9.426</w:t>
            </w:r>
          </w:p>
        </w:tc>
        <w:tc>
          <w:tcPr>
            <w:tcW w:w="688" w:type="dxa"/>
            <w:shd w:val="clear" w:color="auto" w:fill="auto"/>
            <w:tcMar>
              <w:top w:w="22" w:type="dxa"/>
              <w:left w:w="28" w:type="dxa"/>
              <w:bottom w:w="22" w:type="dxa"/>
              <w:right w:w="28" w:type="dxa"/>
            </w:tcMar>
          </w:tcPr>
          <w:p w:rsidR="00FB76A5" w:rsidRDefault="00615822" w14:paraId="4BB07E6A" w14:textId="77777777">
            <w:pPr>
              <w:pStyle w:val="p-table"/>
              <w:jc w:val="right"/>
              <w:rPr>
                <w:sz w:val="17"/>
              </w:rPr>
            </w:pPr>
            <w:r>
              <w:rPr>
                <w:sz w:val="17"/>
              </w:rPr>
              <w:t>9.309</w:t>
            </w:r>
          </w:p>
        </w:tc>
        <w:tc>
          <w:tcPr>
            <w:tcW w:w="688" w:type="dxa"/>
            <w:shd w:val="clear" w:color="auto" w:fill="auto"/>
            <w:tcMar>
              <w:top w:w="22" w:type="dxa"/>
              <w:left w:w="28" w:type="dxa"/>
              <w:bottom w:w="22" w:type="dxa"/>
              <w:right w:w="28" w:type="dxa"/>
            </w:tcMar>
          </w:tcPr>
          <w:p w:rsidR="00FB76A5" w:rsidRDefault="00615822" w14:paraId="4CEE87E4" w14:textId="77777777">
            <w:pPr>
              <w:pStyle w:val="p-table"/>
              <w:jc w:val="right"/>
              <w:rPr>
                <w:sz w:val="17"/>
              </w:rPr>
            </w:pPr>
            <w:r>
              <w:rPr>
                <w:sz w:val="17"/>
              </w:rPr>
              <w:t>9.890</w:t>
            </w:r>
          </w:p>
        </w:tc>
        <w:tc>
          <w:tcPr>
            <w:tcW w:w="688" w:type="dxa"/>
            <w:shd w:val="clear" w:color="auto" w:fill="auto"/>
            <w:tcMar>
              <w:top w:w="22" w:type="dxa"/>
              <w:left w:w="28" w:type="dxa"/>
              <w:bottom w:w="22" w:type="dxa"/>
              <w:right w:w="28" w:type="dxa"/>
            </w:tcMar>
          </w:tcPr>
          <w:p w:rsidR="00FB76A5" w:rsidRDefault="00615822" w14:paraId="75E0186E" w14:textId="77777777">
            <w:pPr>
              <w:pStyle w:val="p-table"/>
              <w:jc w:val="right"/>
              <w:rPr>
                <w:sz w:val="17"/>
              </w:rPr>
            </w:pPr>
            <w:r>
              <w:rPr>
                <w:sz w:val="17"/>
              </w:rPr>
              <w:t>9.919</w:t>
            </w:r>
          </w:p>
        </w:tc>
        <w:tc>
          <w:tcPr>
            <w:tcW w:w="688" w:type="dxa"/>
            <w:shd w:val="clear" w:color="auto" w:fill="auto"/>
            <w:tcMar>
              <w:top w:w="22" w:type="dxa"/>
              <w:left w:w="28" w:type="dxa"/>
              <w:bottom w:w="22" w:type="dxa"/>
              <w:right w:w="28" w:type="dxa"/>
            </w:tcMar>
          </w:tcPr>
          <w:p w:rsidR="00FB76A5" w:rsidRDefault="00615822" w14:paraId="311635AA" w14:textId="77777777">
            <w:pPr>
              <w:pStyle w:val="p-table"/>
              <w:jc w:val="right"/>
              <w:rPr>
                <w:sz w:val="17"/>
              </w:rPr>
            </w:pPr>
            <w:r>
              <w:rPr>
                <w:sz w:val="17"/>
              </w:rPr>
              <w:t>215.036</w:t>
            </w:r>
          </w:p>
        </w:tc>
      </w:tr>
      <w:tr w:rsidR="00FB76A5" w14:paraId="5D82FB5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F9FA98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B37BE5E" w14:textId="77777777">
            <w:pPr>
              <w:pStyle w:val="p-table"/>
              <w:rPr>
                <w:sz w:val="17"/>
              </w:rPr>
            </w:pPr>
            <w:r>
              <w:rPr>
                <w:i/>
                <w:sz w:val="17"/>
              </w:rPr>
              <w:t>Subsidies (regelingen)</w:t>
            </w:r>
          </w:p>
        </w:tc>
        <w:tc>
          <w:tcPr>
            <w:tcW w:w="688" w:type="dxa"/>
            <w:shd w:val="clear" w:color="auto" w:fill="auto"/>
            <w:tcMar>
              <w:top w:w="22" w:type="dxa"/>
              <w:left w:w="28" w:type="dxa"/>
              <w:bottom w:w="22" w:type="dxa"/>
              <w:right w:w="28" w:type="dxa"/>
            </w:tcMar>
          </w:tcPr>
          <w:p w:rsidR="00FB76A5" w:rsidRDefault="00615822" w14:paraId="348EEE92" w14:textId="77777777">
            <w:pPr>
              <w:pStyle w:val="p-table"/>
              <w:jc w:val="right"/>
              <w:rPr>
                <w:sz w:val="17"/>
              </w:rPr>
            </w:pPr>
            <w:r>
              <w:rPr>
                <w:i/>
                <w:sz w:val="17"/>
              </w:rPr>
              <w:t>313.131</w:t>
            </w:r>
          </w:p>
        </w:tc>
        <w:tc>
          <w:tcPr>
            <w:tcW w:w="688" w:type="dxa"/>
            <w:shd w:val="clear" w:color="auto" w:fill="auto"/>
            <w:tcMar>
              <w:top w:w="22" w:type="dxa"/>
              <w:left w:w="28" w:type="dxa"/>
              <w:bottom w:w="22" w:type="dxa"/>
              <w:right w:w="28" w:type="dxa"/>
            </w:tcMar>
          </w:tcPr>
          <w:p w:rsidR="00FB76A5" w:rsidRDefault="00615822" w14:paraId="6A63296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9378657" w14:textId="77777777">
            <w:pPr>
              <w:pStyle w:val="p-table"/>
              <w:jc w:val="right"/>
              <w:rPr>
                <w:sz w:val="17"/>
              </w:rPr>
            </w:pPr>
            <w:r>
              <w:rPr>
                <w:i/>
                <w:sz w:val="17"/>
              </w:rPr>
              <w:t>313.131</w:t>
            </w:r>
          </w:p>
        </w:tc>
        <w:tc>
          <w:tcPr>
            <w:tcW w:w="688" w:type="dxa"/>
            <w:shd w:val="clear" w:color="auto" w:fill="auto"/>
            <w:tcMar>
              <w:top w:w="22" w:type="dxa"/>
              <w:left w:w="28" w:type="dxa"/>
              <w:bottom w:w="22" w:type="dxa"/>
              <w:right w:w="28" w:type="dxa"/>
            </w:tcMar>
          </w:tcPr>
          <w:p w:rsidR="00FB76A5" w:rsidRDefault="00615822" w14:paraId="6229AD77" w14:textId="77777777">
            <w:pPr>
              <w:pStyle w:val="p-table"/>
              <w:jc w:val="right"/>
              <w:rPr>
                <w:sz w:val="17"/>
              </w:rPr>
            </w:pPr>
            <w:r>
              <w:rPr>
                <w:i/>
                <w:sz w:val="17"/>
              </w:rPr>
              <w:t>57.460</w:t>
            </w:r>
          </w:p>
        </w:tc>
        <w:tc>
          <w:tcPr>
            <w:tcW w:w="688" w:type="dxa"/>
            <w:shd w:val="clear" w:color="auto" w:fill="auto"/>
            <w:tcMar>
              <w:top w:w="22" w:type="dxa"/>
              <w:left w:w="28" w:type="dxa"/>
              <w:bottom w:w="22" w:type="dxa"/>
              <w:right w:w="28" w:type="dxa"/>
            </w:tcMar>
          </w:tcPr>
          <w:p w:rsidR="00FB76A5" w:rsidRDefault="00615822" w14:paraId="73F0A3CA" w14:textId="77777777">
            <w:pPr>
              <w:pStyle w:val="p-table"/>
              <w:jc w:val="right"/>
              <w:rPr>
                <w:sz w:val="17"/>
              </w:rPr>
            </w:pPr>
            <w:r>
              <w:rPr>
                <w:i/>
                <w:sz w:val="17"/>
              </w:rPr>
              <w:t>370.591</w:t>
            </w:r>
          </w:p>
        </w:tc>
        <w:tc>
          <w:tcPr>
            <w:tcW w:w="688" w:type="dxa"/>
            <w:shd w:val="clear" w:color="auto" w:fill="auto"/>
            <w:tcMar>
              <w:top w:w="22" w:type="dxa"/>
              <w:left w:w="28" w:type="dxa"/>
              <w:bottom w:w="22" w:type="dxa"/>
              <w:right w:w="28" w:type="dxa"/>
            </w:tcMar>
          </w:tcPr>
          <w:p w:rsidR="00FB76A5" w:rsidRDefault="00615822" w14:paraId="71C87C5C" w14:textId="77777777">
            <w:pPr>
              <w:pStyle w:val="p-table"/>
              <w:jc w:val="right"/>
              <w:rPr>
                <w:sz w:val="17"/>
              </w:rPr>
            </w:pPr>
            <w:r>
              <w:rPr>
                <w:i/>
                <w:sz w:val="17"/>
              </w:rPr>
              <w:t>‒</w:t>
            </w:r>
            <w:r>
              <w:rPr>
                <w:i/>
                <w:sz w:val="17"/>
              </w:rPr>
              <w:t xml:space="preserve"> 21.753</w:t>
            </w:r>
          </w:p>
        </w:tc>
        <w:tc>
          <w:tcPr>
            <w:tcW w:w="688" w:type="dxa"/>
            <w:shd w:val="clear" w:color="auto" w:fill="auto"/>
            <w:tcMar>
              <w:top w:w="22" w:type="dxa"/>
              <w:left w:w="28" w:type="dxa"/>
              <w:bottom w:w="22" w:type="dxa"/>
              <w:right w:w="28" w:type="dxa"/>
            </w:tcMar>
          </w:tcPr>
          <w:p w:rsidR="00FB76A5" w:rsidRDefault="00615822" w14:paraId="3357B88E" w14:textId="77777777">
            <w:pPr>
              <w:pStyle w:val="p-table"/>
              <w:jc w:val="right"/>
              <w:rPr>
                <w:sz w:val="17"/>
              </w:rPr>
            </w:pPr>
            <w:r>
              <w:rPr>
                <w:i/>
                <w:sz w:val="17"/>
              </w:rPr>
              <w:t>‒</w:t>
            </w:r>
            <w:r>
              <w:rPr>
                <w:i/>
                <w:sz w:val="17"/>
              </w:rPr>
              <w:t xml:space="preserve"> 2.536</w:t>
            </w:r>
          </w:p>
        </w:tc>
        <w:tc>
          <w:tcPr>
            <w:tcW w:w="688" w:type="dxa"/>
            <w:shd w:val="clear" w:color="auto" w:fill="auto"/>
            <w:tcMar>
              <w:top w:w="22" w:type="dxa"/>
              <w:left w:w="28" w:type="dxa"/>
              <w:bottom w:w="22" w:type="dxa"/>
              <w:right w:w="28" w:type="dxa"/>
            </w:tcMar>
          </w:tcPr>
          <w:p w:rsidR="00FB76A5" w:rsidRDefault="00615822" w14:paraId="474FDF0D" w14:textId="77777777">
            <w:pPr>
              <w:pStyle w:val="p-table"/>
              <w:jc w:val="right"/>
              <w:rPr>
                <w:sz w:val="17"/>
              </w:rPr>
            </w:pPr>
            <w:r>
              <w:rPr>
                <w:i/>
                <w:sz w:val="17"/>
              </w:rPr>
              <w:t>51.764</w:t>
            </w:r>
          </w:p>
        </w:tc>
        <w:tc>
          <w:tcPr>
            <w:tcW w:w="688" w:type="dxa"/>
            <w:shd w:val="clear" w:color="auto" w:fill="auto"/>
            <w:tcMar>
              <w:top w:w="22" w:type="dxa"/>
              <w:left w:w="28" w:type="dxa"/>
              <w:bottom w:w="22" w:type="dxa"/>
              <w:right w:w="28" w:type="dxa"/>
            </w:tcMar>
          </w:tcPr>
          <w:p w:rsidR="00FB76A5" w:rsidRDefault="00615822" w14:paraId="5E2CC9CA" w14:textId="77777777">
            <w:pPr>
              <w:pStyle w:val="p-table"/>
              <w:jc w:val="right"/>
              <w:rPr>
                <w:sz w:val="17"/>
              </w:rPr>
            </w:pPr>
            <w:r>
              <w:rPr>
                <w:i/>
                <w:sz w:val="17"/>
              </w:rPr>
              <w:t>2.975</w:t>
            </w:r>
          </w:p>
        </w:tc>
        <w:tc>
          <w:tcPr>
            <w:tcW w:w="688" w:type="dxa"/>
            <w:shd w:val="clear" w:color="auto" w:fill="auto"/>
            <w:tcMar>
              <w:top w:w="22" w:type="dxa"/>
              <w:left w:w="28" w:type="dxa"/>
              <w:bottom w:w="22" w:type="dxa"/>
              <w:right w:w="28" w:type="dxa"/>
            </w:tcMar>
          </w:tcPr>
          <w:p w:rsidR="00FB76A5" w:rsidRDefault="00615822" w14:paraId="774642F0" w14:textId="77777777">
            <w:pPr>
              <w:pStyle w:val="p-table"/>
              <w:jc w:val="right"/>
              <w:rPr>
                <w:sz w:val="17"/>
              </w:rPr>
            </w:pPr>
            <w:r>
              <w:rPr>
                <w:i/>
                <w:sz w:val="17"/>
              </w:rPr>
              <w:t>54.492</w:t>
            </w:r>
          </w:p>
        </w:tc>
      </w:tr>
      <w:tr w:rsidR="00FB76A5" w14:paraId="184FA86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4F1A9C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60BEBD9" w14:textId="77777777">
            <w:pPr>
              <w:pStyle w:val="p-table"/>
              <w:rPr>
                <w:sz w:val="17"/>
              </w:rPr>
            </w:pPr>
            <w:r>
              <w:rPr>
                <w:sz w:val="17"/>
              </w:rPr>
              <w:t>Overige subsidies algemeen</w:t>
            </w:r>
          </w:p>
        </w:tc>
        <w:tc>
          <w:tcPr>
            <w:tcW w:w="688" w:type="dxa"/>
            <w:shd w:val="clear" w:color="auto" w:fill="auto"/>
            <w:tcMar>
              <w:top w:w="22" w:type="dxa"/>
              <w:left w:w="28" w:type="dxa"/>
              <w:bottom w:w="22" w:type="dxa"/>
              <w:right w:w="28" w:type="dxa"/>
            </w:tcMar>
          </w:tcPr>
          <w:p w:rsidR="00FB76A5" w:rsidRDefault="00615822" w14:paraId="5263BD85" w14:textId="77777777">
            <w:pPr>
              <w:pStyle w:val="p-table"/>
              <w:jc w:val="right"/>
              <w:rPr>
                <w:sz w:val="17"/>
              </w:rPr>
            </w:pPr>
            <w:r>
              <w:rPr>
                <w:sz w:val="17"/>
              </w:rPr>
              <w:t>11.104</w:t>
            </w:r>
          </w:p>
        </w:tc>
        <w:tc>
          <w:tcPr>
            <w:tcW w:w="688" w:type="dxa"/>
            <w:shd w:val="clear" w:color="auto" w:fill="auto"/>
            <w:tcMar>
              <w:top w:w="22" w:type="dxa"/>
              <w:left w:w="28" w:type="dxa"/>
              <w:bottom w:w="22" w:type="dxa"/>
              <w:right w:w="28" w:type="dxa"/>
            </w:tcMar>
          </w:tcPr>
          <w:p w:rsidR="00FB76A5" w:rsidRDefault="00615822" w14:paraId="576A816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BF3A124" w14:textId="77777777">
            <w:pPr>
              <w:pStyle w:val="p-table"/>
              <w:jc w:val="right"/>
              <w:rPr>
                <w:sz w:val="17"/>
              </w:rPr>
            </w:pPr>
            <w:r>
              <w:rPr>
                <w:sz w:val="17"/>
              </w:rPr>
              <w:t>11.104</w:t>
            </w:r>
          </w:p>
        </w:tc>
        <w:tc>
          <w:tcPr>
            <w:tcW w:w="688" w:type="dxa"/>
            <w:shd w:val="clear" w:color="auto" w:fill="auto"/>
            <w:tcMar>
              <w:top w:w="22" w:type="dxa"/>
              <w:left w:w="28" w:type="dxa"/>
              <w:bottom w:w="22" w:type="dxa"/>
              <w:right w:w="28" w:type="dxa"/>
            </w:tcMar>
          </w:tcPr>
          <w:p w:rsidR="00FB76A5" w:rsidRDefault="00615822" w14:paraId="3C79AF8E" w14:textId="77777777">
            <w:pPr>
              <w:pStyle w:val="p-table"/>
              <w:jc w:val="right"/>
              <w:rPr>
                <w:sz w:val="17"/>
              </w:rPr>
            </w:pPr>
            <w:r>
              <w:rPr>
                <w:sz w:val="17"/>
              </w:rPr>
              <w:t>‒</w:t>
            </w:r>
            <w:r>
              <w:rPr>
                <w:sz w:val="17"/>
              </w:rPr>
              <w:t xml:space="preserve"> 4.760</w:t>
            </w:r>
          </w:p>
        </w:tc>
        <w:tc>
          <w:tcPr>
            <w:tcW w:w="688" w:type="dxa"/>
            <w:shd w:val="clear" w:color="auto" w:fill="auto"/>
            <w:tcMar>
              <w:top w:w="22" w:type="dxa"/>
              <w:left w:w="28" w:type="dxa"/>
              <w:bottom w:w="22" w:type="dxa"/>
              <w:right w:w="28" w:type="dxa"/>
            </w:tcMar>
          </w:tcPr>
          <w:p w:rsidR="00FB76A5" w:rsidRDefault="00615822" w14:paraId="2350AD62" w14:textId="77777777">
            <w:pPr>
              <w:pStyle w:val="p-table"/>
              <w:jc w:val="right"/>
              <w:rPr>
                <w:sz w:val="17"/>
              </w:rPr>
            </w:pPr>
            <w:r>
              <w:rPr>
                <w:sz w:val="17"/>
              </w:rPr>
              <w:t>6.344</w:t>
            </w:r>
          </w:p>
        </w:tc>
        <w:tc>
          <w:tcPr>
            <w:tcW w:w="688" w:type="dxa"/>
            <w:shd w:val="clear" w:color="auto" w:fill="auto"/>
            <w:tcMar>
              <w:top w:w="22" w:type="dxa"/>
              <w:left w:w="28" w:type="dxa"/>
              <w:bottom w:w="22" w:type="dxa"/>
              <w:right w:w="28" w:type="dxa"/>
            </w:tcMar>
          </w:tcPr>
          <w:p w:rsidR="00FB76A5" w:rsidRDefault="00615822" w14:paraId="6918576D" w14:textId="77777777">
            <w:pPr>
              <w:pStyle w:val="p-table"/>
              <w:jc w:val="right"/>
              <w:rPr>
                <w:sz w:val="17"/>
              </w:rPr>
            </w:pPr>
            <w:r>
              <w:rPr>
                <w:sz w:val="17"/>
              </w:rPr>
              <w:t>‒</w:t>
            </w:r>
            <w:r>
              <w:rPr>
                <w:sz w:val="17"/>
              </w:rPr>
              <w:t xml:space="preserve"> 786</w:t>
            </w:r>
          </w:p>
        </w:tc>
        <w:tc>
          <w:tcPr>
            <w:tcW w:w="688" w:type="dxa"/>
            <w:shd w:val="clear" w:color="auto" w:fill="auto"/>
            <w:tcMar>
              <w:top w:w="22" w:type="dxa"/>
              <w:left w:w="28" w:type="dxa"/>
              <w:bottom w:w="22" w:type="dxa"/>
              <w:right w:w="28" w:type="dxa"/>
            </w:tcMar>
          </w:tcPr>
          <w:p w:rsidR="00FB76A5" w:rsidRDefault="00615822" w14:paraId="65DECDBB" w14:textId="77777777">
            <w:pPr>
              <w:pStyle w:val="p-table"/>
              <w:jc w:val="right"/>
              <w:rPr>
                <w:sz w:val="17"/>
              </w:rPr>
            </w:pPr>
            <w:r>
              <w:rPr>
                <w:sz w:val="17"/>
              </w:rPr>
              <w:t>‒</w:t>
            </w:r>
            <w:r>
              <w:rPr>
                <w:sz w:val="17"/>
              </w:rPr>
              <w:t xml:space="preserve"> 799</w:t>
            </w:r>
          </w:p>
        </w:tc>
        <w:tc>
          <w:tcPr>
            <w:tcW w:w="688" w:type="dxa"/>
            <w:shd w:val="clear" w:color="auto" w:fill="auto"/>
            <w:tcMar>
              <w:top w:w="22" w:type="dxa"/>
              <w:left w:w="28" w:type="dxa"/>
              <w:bottom w:w="22" w:type="dxa"/>
              <w:right w:w="28" w:type="dxa"/>
            </w:tcMar>
          </w:tcPr>
          <w:p w:rsidR="00FB76A5" w:rsidRDefault="00615822" w14:paraId="2F8776AC" w14:textId="77777777">
            <w:pPr>
              <w:pStyle w:val="p-table"/>
              <w:jc w:val="right"/>
              <w:rPr>
                <w:sz w:val="17"/>
              </w:rPr>
            </w:pPr>
            <w:r>
              <w:rPr>
                <w:sz w:val="17"/>
              </w:rPr>
              <w:t>‒</w:t>
            </w:r>
            <w:r>
              <w:rPr>
                <w:sz w:val="17"/>
              </w:rPr>
              <w:t xml:space="preserve"> 550</w:t>
            </w:r>
          </w:p>
        </w:tc>
        <w:tc>
          <w:tcPr>
            <w:tcW w:w="688" w:type="dxa"/>
            <w:shd w:val="clear" w:color="auto" w:fill="auto"/>
            <w:tcMar>
              <w:top w:w="22" w:type="dxa"/>
              <w:left w:w="28" w:type="dxa"/>
              <w:bottom w:w="22" w:type="dxa"/>
              <w:right w:w="28" w:type="dxa"/>
            </w:tcMar>
          </w:tcPr>
          <w:p w:rsidR="00FB76A5" w:rsidRDefault="00615822" w14:paraId="7AE061FF" w14:textId="77777777">
            <w:pPr>
              <w:pStyle w:val="p-table"/>
              <w:jc w:val="right"/>
              <w:rPr>
                <w:sz w:val="17"/>
              </w:rPr>
            </w:pPr>
            <w:r>
              <w:rPr>
                <w:sz w:val="17"/>
              </w:rPr>
              <w:t>‒</w:t>
            </w:r>
            <w:r>
              <w:rPr>
                <w:sz w:val="17"/>
              </w:rPr>
              <w:t xml:space="preserve"> 550</w:t>
            </w:r>
          </w:p>
        </w:tc>
        <w:tc>
          <w:tcPr>
            <w:tcW w:w="688" w:type="dxa"/>
            <w:shd w:val="clear" w:color="auto" w:fill="auto"/>
            <w:tcMar>
              <w:top w:w="22" w:type="dxa"/>
              <w:left w:w="28" w:type="dxa"/>
              <w:bottom w:w="22" w:type="dxa"/>
              <w:right w:w="28" w:type="dxa"/>
            </w:tcMar>
          </w:tcPr>
          <w:p w:rsidR="00FB76A5" w:rsidRDefault="00615822" w14:paraId="0D1C78B6" w14:textId="77777777">
            <w:pPr>
              <w:pStyle w:val="p-table"/>
              <w:jc w:val="right"/>
              <w:rPr>
                <w:sz w:val="17"/>
              </w:rPr>
            </w:pPr>
            <w:r>
              <w:rPr>
                <w:sz w:val="17"/>
              </w:rPr>
              <w:t>3.390</w:t>
            </w:r>
          </w:p>
        </w:tc>
      </w:tr>
      <w:tr w:rsidR="00FB76A5" w14:paraId="463BD93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2FB1E9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6D0D3FB" w14:textId="77777777">
            <w:pPr>
              <w:pStyle w:val="p-table"/>
              <w:rPr>
                <w:sz w:val="17"/>
              </w:rPr>
            </w:pPr>
            <w:r>
              <w:rPr>
                <w:sz w:val="17"/>
              </w:rPr>
              <w:t>Duurzame inzetbaarheid en leven lang ontwikkelen</w:t>
            </w:r>
          </w:p>
        </w:tc>
        <w:tc>
          <w:tcPr>
            <w:tcW w:w="688" w:type="dxa"/>
            <w:shd w:val="clear" w:color="auto" w:fill="auto"/>
            <w:tcMar>
              <w:top w:w="22" w:type="dxa"/>
              <w:left w:w="28" w:type="dxa"/>
              <w:bottom w:w="22" w:type="dxa"/>
              <w:right w:w="28" w:type="dxa"/>
            </w:tcMar>
          </w:tcPr>
          <w:p w:rsidR="00FB76A5" w:rsidRDefault="00615822" w14:paraId="04611137" w14:textId="77777777">
            <w:pPr>
              <w:pStyle w:val="p-table"/>
              <w:jc w:val="right"/>
              <w:rPr>
                <w:sz w:val="17"/>
              </w:rPr>
            </w:pPr>
            <w:r>
              <w:rPr>
                <w:sz w:val="17"/>
              </w:rPr>
              <w:t>9.743</w:t>
            </w:r>
          </w:p>
        </w:tc>
        <w:tc>
          <w:tcPr>
            <w:tcW w:w="688" w:type="dxa"/>
            <w:shd w:val="clear" w:color="auto" w:fill="auto"/>
            <w:tcMar>
              <w:top w:w="22" w:type="dxa"/>
              <w:left w:w="28" w:type="dxa"/>
              <w:bottom w:w="22" w:type="dxa"/>
              <w:right w:w="28" w:type="dxa"/>
            </w:tcMar>
          </w:tcPr>
          <w:p w:rsidR="00FB76A5" w:rsidRDefault="00615822" w14:paraId="1ADE13F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4B0D248" w14:textId="77777777">
            <w:pPr>
              <w:pStyle w:val="p-table"/>
              <w:jc w:val="right"/>
              <w:rPr>
                <w:sz w:val="17"/>
              </w:rPr>
            </w:pPr>
            <w:r>
              <w:rPr>
                <w:sz w:val="17"/>
              </w:rPr>
              <w:t>9.743</w:t>
            </w:r>
          </w:p>
        </w:tc>
        <w:tc>
          <w:tcPr>
            <w:tcW w:w="688" w:type="dxa"/>
            <w:shd w:val="clear" w:color="auto" w:fill="auto"/>
            <w:tcMar>
              <w:top w:w="22" w:type="dxa"/>
              <w:left w:w="28" w:type="dxa"/>
              <w:bottom w:w="22" w:type="dxa"/>
              <w:right w:w="28" w:type="dxa"/>
            </w:tcMar>
          </w:tcPr>
          <w:p w:rsidR="00FB76A5" w:rsidRDefault="00615822" w14:paraId="1E7FEF0C" w14:textId="77777777">
            <w:pPr>
              <w:pStyle w:val="p-table"/>
              <w:jc w:val="right"/>
              <w:rPr>
                <w:sz w:val="17"/>
              </w:rPr>
            </w:pPr>
            <w:r>
              <w:rPr>
                <w:sz w:val="17"/>
              </w:rPr>
              <w:t>‒</w:t>
            </w:r>
            <w:r>
              <w:rPr>
                <w:sz w:val="17"/>
              </w:rPr>
              <w:t xml:space="preserve"> 6.060</w:t>
            </w:r>
          </w:p>
        </w:tc>
        <w:tc>
          <w:tcPr>
            <w:tcW w:w="688" w:type="dxa"/>
            <w:shd w:val="clear" w:color="auto" w:fill="auto"/>
            <w:tcMar>
              <w:top w:w="22" w:type="dxa"/>
              <w:left w:w="28" w:type="dxa"/>
              <w:bottom w:w="22" w:type="dxa"/>
              <w:right w:w="28" w:type="dxa"/>
            </w:tcMar>
          </w:tcPr>
          <w:p w:rsidR="00FB76A5" w:rsidRDefault="00615822" w14:paraId="2D025F80" w14:textId="77777777">
            <w:pPr>
              <w:pStyle w:val="p-table"/>
              <w:jc w:val="right"/>
              <w:rPr>
                <w:sz w:val="17"/>
              </w:rPr>
            </w:pPr>
            <w:r>
              <w:rPr>
                <w:sz w:val="17"/>
              </w:rPr>
              <w:t>3.683</w:t>
            </w:r>
          </w:p>
        </w:tc>
        <w:tc>
          <w:tcPr>
            <w:tcW w:w="688" w:type="dxa"/>
            <w:shd w:val="clear" w:color="auto" w:fill="auto"/>
            <w:tcMar>
              <w:top w:w="22" w:type="dxa"/>
              <w:left w:w="28" w:type="dxa"/>
              <w:bottom w:w="22" w:type="dxa"/>
              <w:right w:w="28" w:type="dxa"/>
            </w:tcMar>
          </w:tcPr>
          <w:p w:rsidR="00FB76A5" w:rsidRDefault="00615822" w14:paraId="4F16778F" w14:textId="77777777">
            <w:pPr>
              <w:pStyle w:val="p-table"/>
              <w:jc w:val="right"/>
              <w:rPr>
                <w:sz w:val="17"/>
              </w:rPr>
            </w:pPr>
            <w:r>
              <w:rPr>
                <w:sz w:val="17"/>
              </w:rPr>
              <w:t>30</w:t>
            </w:r>
          </w:p>
        </w:tc>
        <w:tc>
          <w:tcPr>
            <w:tcW w:w="688" w:type="dxa"/>
            <w:shd w:val="clear" w:color="auto" w:fill="auto"/>
            <w:tcMar>
              <w:top w:w="22" w:type="dxa"/>
              <w:left w:w="28" w:type="dxa"/>
              <w:bottom w:w="22" w:type="dxa"/>
              <w:right w:w="28" w:type="dxa"/>
            </w:tcMar>
          </w:tcPr>
          <w:p w:rsidR="00FB76A5" w:rsidRDefault="00615822" w14:paraId="2BF57C6C" w14:textId="77777777">
            <w:pPr>
              <w:pStyle w:val="p-table"/>
              <w:jc w:val="right"/>
              <w:rPr>
                <w:sz w:val="17"/>
              </w:rPr>
            </w:pPr>
            <w:r>
              <w:rPr>
                <w:sz w:val="17"/>
              </w:rPr>
              <w:t>3.380</w:t>
            </w:r>
          </w:p>
        </w:tc>
        <w:tc>
          <w:tcPr>
            <w:tcW w:w="688" w:type="dxa"/>
            <w:shd w:val="clear" w:color="auto" w:fill="auto"/>
            <w:tcMar>
              <w:top w:w="22" w:type="dxa"/>
              <w:left w:w="28" w:type="dxa"/>
              <w:bottom w:w="22" w:type="dxa"/>
              <w:right w:w="28" w:type="dxa"/>
            </w:tcMar>
          </w:tcPr>
          <w:p w:rsidR="00FB76A5" w:rsidRDefault="00615822" w14:paraId="03B2FC0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47C36C6" w14:textId="77777777">
            <w:pPr>
              <w:pStyle w:val="p-table"/>
              <w:jc w:val="right"/>
              <w:rPr>
                <w:sz w:val="17"/>
              </w:rPr>
            </w:pPr>
            <w:r>
              <w:rPr>
                <w:sz w:val="17"/>
              </w:rPr>
              <w:t>1.900</w:t>
            </w:r>
          </w:p>
        </w:tc>
        <w:tc>
          <w:tcPr>
            <w:tcW w:w="688" w:type="dxa"/>
            <w:shd w:val="clear" w:color="auto" w:fill="auto"/>
            <w:tcMar>
              <w:top w:w="22" w:type="dxa"/>
              <w:left w:w="28" w:type="dxa"/>
              <w:bottom w:w="22" w:type="dxa"/>
              <w:right w:w="28" w:type="dxa"/>
            </w:tcMar>
          </w:tcPr>
          <w:p w:rsidR="00FB76A5" w:rsidRDefault="00615822" w14:paraId="2C4DF850" w14:textId="77777777">
            <w:pPr>
              <w:pStyle w:val="p-table"/>
              <w:jc w:val="right"/>
              <w:rPr>
                <w:sz w:val="17"/>
              </w:rPr>
            </w:pPr>
            <w:r>
              <w:rPr>
                <w:sz w:val="17"/>
              </w:rPr>
              <w:t>11.344</w:t>
            </w:r>
          </w:p>
        </w:tc>
      </w:tr>
      <w:tr w:rsidR="00FB76A5" w14:paraId="17A88D8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10A2AF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E1F20D7" w14:textId="77777777">
            <w:pPr>
              <w:pStyle w:val="p-table"/>
              <w:rPr>
                <w:sz w:val="17"/>
              </w:rPr>
            </w:pPr>
            <w:proofErr w:type="spellStart"/>
            <w:r>
              <w:rPr>
                <w:sz w:val="17"/>
              </w:rPr>
              <w:t>Stimuleringregeling</w:t>
            </w:r>
            <w:proofErr w:type="spellEnd"/>
            <w:r>
              <w:rPr>
                <w:sz w:val="17"/>
              </w:rPr>
              <w:t xml:space="preserve"> LLO in MKB</w:t>
            </w:r>
          </w:p>
        </w:tc>
        <w:tc>
          <w:tcPr>
            <w:tcW w:w="688" w:type="dxa"/>
            <w:shd w:val="clear" w:color="auto" w:fill="auto"/>
            <w:tcMar>
              <w:top w:w="22" w:type="dxa"/>
              <w:left w:w="28" w:type="dxa"/>
              <w:bottom w:w="22" w:type="dxa"/>
              <w:right w:w="28" w:type="dxa"/>
            </w:tcMar>
          </w:tcPr>
          <w:p w:rsidR="00FB76A5" w:rsidRDefault="00615822" w14:paraId="0B3BD384" w14:textId="77777777">
            <w:pPr>
              <w:pStyle w:val="p-table"/>
              <w:jc w:val="right"/>
              <w:rPr>
                <w:sz w:val="17"/>
              </w:rPr>
            </w:pPr>
            <w:r>
              <w:rPr>
                <w:sz w:val="17"/>
              </w:rPr>
              <w:t>116.014</w:t>
            </w:r>
          </w:p>
        </w:tc>
        <w:tc>
          <w:tcPr>
            <w:tcW w:w="688" w:type="dxa"/>
            <w:shd w:val="clear" w:color="auto" w:fill="auto"/>
            <w:tcMar>
              <w:top w:w="22" w:type="dxa"/>
              <w:left w:w="28" w:type="dxa"/>
              <w:bottom w:w="22" w:type="dxa"/>
              <w:right w:w="28" w:type="dxa"/>
            </w:tcMar>
          </w:tcPr>
          <w:p w:rsidR="00FB76A5" w:rsidRDefault="00615822" w14:paraId="112E344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497C8DB" w14:textId="77777777">
            <w:pPr>
              <w:pStyle w:val="p-table"/>
              <w:jc w:val="right"/>
              <w:rPr>
                <w:sz w:val="17"/>
              </w:rPr>
            </w:pPr>
            <w:r>
              <w:rPr>
                <w:sz w:val="17"/>
              </w:rPr>
              <w:t>116.014</w:t>
            </w:r>
          </w:p>
        </w:tc>
        <w:tc>
          <w:tcPr>
            <w:tcW w:w="688" w:type="dxa"/>
            <w:shd w:val="clear" w:color="auto" w:fill="auto"/>
            <w:tcMar>
              <w:top w:w="22" w:type="dxa"/>
              <w:left w:w="28" w:type="dxa"/>
              <w:bottom w:w="22" w:type="dxa"/>
              <w:right w:w="28" w:type="dxa"/>
            </w:tcMar>
          </w:tcPr>
          <w:p w:rsidR="00FB76A5" w:rsidRDefault="00615822" w14:paraId="3E013D38" w14:textId="77777777">
            <w:pPr>
              <w:pStyle w:val="p-table"/>
              <w:jc w:val="right"/>
              <w:rPr>
                <w:sz w:val="17"/>
              </w:rPr>
            </w:pPr>
            <w:r>
              <w:rPr>
                <w:sz w:val="17"/>
              </w:rPr>
              <w:t>‒</w:t>
            </w:r>
            <w:r>
              <w:rPr>
                <w:sz w:val="17"/>
              </w:rPr>
              <w:t xml:space="preserve"> 25.521</w:t>
            </w:r>
          </w:p>
        </w:tc>
        <w:tc>
          <w:tcPr>
            <w:tcW w:w="688" w:type="dxa"/>
            <w:shd w:val="clear" w:color="auto" w:fill="auto"/>
            <w:tcMar>
              <w:top w:w="22" w:type="dxa"/>
              <w:left w:w="28" w:type="dxa"/>
              <w:bottom w:w="22" w:type="dxa"/>
              <w:right w:w="28" w:type="dxa"/>
            </w:tcMar>
          </w:tcPr>
          <w:p w:rsidR="00FB76A5" w:rsidRDefault="00615822" w14:paraId="50966802" w14:textId="77777777">
            <w:pPr>
              <w:pStyle w:val="p-table"/>
              <w:jc w:val="right"/>
              <w:rPr>
                <w:sz w:val="17"/>
              </w:rPr>
            </w:pPr>
            <w:r>
              <w:rPr>
                <w:sz w:val="17"/>
              </w:rPr>
              <w:t>90.493</w:t>
            </w:r>
          </w:p>
        </w:tc>
        <w:tc>
          <w:tcPr>
            <w:tcW w:w="688" w:type="dxa"/>
            <w:shd w:val="clear" w:color="auto" w:fill="auto"/>
            <w:tcMar>
              <w:top w:w="22" w:type="dxa"/>
              <w:left w:w="28" w:type="dxa"/>
              <w:bottom w:w="22" w:type="dxa"/>
              <w:right w:w="28" w:type="dxa"/>
            </w:tcMar>
          </w:tcPr>
          <w:p w:rsidR="00FB76A5" w:rsidRDefault="00615822" w14:paraId="3520E653" w14:textId="77777777">
            <w:pPr>
              <w:pStyle w:val="p-table"/>
              <w:jc w:val="right"/>
              <w:rPr>
                <w:sz w:val="17"/>
              </w:rPr>
            </w:pPr>
            <w:r>
              <w:rPr>
                <w:sz w:val="17"/>
              </w:rPr>
              <w:t>‒</w:t>
            </w:r>
            <w:r>
              <w:rPr>
                <w:sz w:val="17"/>
              </w:rPr>
              <w:t xml:space="preserve"> 19.475</w:t>
            </w:r>
          </w:p>
        </w:tc>
        <w:tc>
          <w:tcPr>
            <w:tcW w:w="688" w:type="dxa"/>
            <w:shd w:val="clear" w:color="auto" w:fill="auto"/>
            <w:tcMar>
              <w:top w:w="22" w:type="dxa"/>
              <w:left w:w="28" w:type="dxa"/>
              <w:bottom w:w="22" w:type="dxa"/>
              <w:right w:w="28" w:type="dxa"/>
            </w:tcMar>
          </w:tcPr>
          <w:p w:rsidR="00FB76A5" w:rsidRDefault="00615822" w14:paraId="4A30D093" w14:textId="77777777">
            <w:pPr>
              <w:pStyle w:val="p-table"/>
              <w:jc w:val="right"/>
              <w:rPr>
                <w:sz w:val="17"/>
              </w:rPr>
            </w:pPr>
            <w:r>
              <w:rPr>
                <w:sz w:val="17"/>
              </w:rPr>
              <w:t>‒</w:t>
            </w:r>
            <w:r>
              <w:rPr>
                <w:sz w:val="17"/>
              </w:rPr>
              <w:t xml:space="preserve"> 3.551</w:t>
            </w:r>
          </w:p>
        </w:tc>
        <w:tc>
          <w:tcPr>
            <w:tcW w:w="688" w:type="dxa"/>
            <w:shd w:val="clear" w:color="auto" w:fill="auto"/>
            <w:tcMar>
              <w:top w:w="22" w:type="dxa"/>
              <w:left w:w="28" w:type="dxa"/>
              <w:bottom w:w="22" w:type="dxa"/>
              <w:right w:w="28" w:type="dxa"/>
            </w:tcMar>
          </w:tcPr>
          <w:p w:rsidR="00FB76A5" w:rsidRDefault="00615822" w14:paraId="4DBE69BF" w14:textId="77777777">
            <w:pPr>
              <w:pStyle w:val="p-table"/>
              <w:jc w:val="right"/>
              <w:rPr>
                <w:sz w:val="17"/>
              </w:rPr>
            </w:pPr>
            <w:r>
              <w:rPr>
                <w:sz w:val="17"/>
              </w:rPr>
              <w:t>11.825</w:t>
            </w:r>
          </w:p>
        </w:tc>
        <w:tc>
          <w:tcPr>
            <w:tcW w:w="688" w:type="dxa"/>
            <w:shd w:val="clear" w:color="auto" w:fill="auto"/>
            <w:tcMar>
              <w:top w:w="22" w:type="dxa"/>
              <w:left w:w="28" w:type="dxa"/>
              <w:bottom w:w="22" w:type="dxa"/>
              <w:right w:w="28" w:type="dxa"/>
            </w:tcMar>
          </w:tcPr>
          <w:p w:rsidR="00FB76A5" w:rsidRDefault="00615822" w14:paraId="1CEBB621" w14:textId="77777777">
            <w:pPr>
              <w:pStyle w:val="p-table"/>
              <w:jc w:val="right"/>
              <w:rPr>
                <w:sz w:val="17"/>
              </w:rPr>
            </w:pPr>
            <w:r>
              <w:rPr>
                <w:sz w:val="17"/>
              </w:rPr>
              <w:t>1.625</w:t>
            </w:r>
          </w:p>
        </w:tc>
        <w:tc>
          <w:tcPr>
            <w:tcW w:w="688" w:type="dxa"/>
            <w:shd w:val="clear" w:color="auto" w:fill="auto"/>
            <w:tcMar>
              <w:top w:w="22" w:type="dxa"/>
              <w:left w:w="28" w:type="dxa"/>
              <w:bottom w:w="22" w:type="dxa"/>
              <w:right w:w="28" w:type="dxa"/>
            </w:tcMar>
          </w:tcPr>
          <w:p w:rsidR="00FB76A5" w:rsidRDefault="00615822" w14:paraId="19B6DF7D" w14:textId="77777777">
            <w:pPr>
              <w:pStyle w:val="p-table"/>
              <w:jc w:val="right"/>
              <w:rPr>
                <w:sz w:val="17"/>
              </w:rPr>
            </w:pPr>
            <w:r>
              <w:rPr>
                <w:sz w:val="17"/>
              </w:rPr>
              <w:t>39.758</w:t>
            </w:r>
          </w:p>
        </w:tc>
      </w:tr>
      <w:tr w:rsidR="00FB76A5" w14:paraId="2B96960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84A936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00630C3" w14:textId="77777777">
            <w:pPr>
              <w:pStyle w:val="p-table"/>
              <w:rPr>
                <w:sz w:val="17"/>
              </w:rPr>
            </w:pPr>
            <w:r>
              <w:rPr>
                <w:sz w:val="17"/>
              </w:rPr>
              <w:t>Tijdelijke Noodmaatregel Overbrugging Werkgelegenheid</w:t>
            </w:r>
          </w:p>
        </w:tc>
        <w:tc>
          <w:tcPr>
            <w:tcW w:w="688" w:type="dxa"/>
            <w:shd w:val="clear" w:color="auto" w:fill="auto"/>
            <w:tcMar>
              <w:top w:w="22" w:type="dxa"/>
              <w:left w:w="28" w:type="dxa"/>
              <w:bottom w:w="22" w:type="dxa"/>
              <w:right w:w="28" w:type="dxa"/>
            </w:tcMar>
          </w:tcPr>
          <w:p w:rsidR="00FB76A5" w:rsidRDefault="00615822" w14:paraId="288967D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620D2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EA088A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FA69068" w14:textId="77777777">
            <w:pPr>
              <w:pStyle w:val="p-table"/>
              <w:jc w:val="right"/>
              <w:rPr>
                <w:sz w:val="17"/>
              </w:rPr>
            </w:pPr>
            <w:r>
              <w:rPr>
                <w:sz w:val="17"/>
              </w:rPr>
              <w:t>133.742</w:t>
            </w:r>
          </w:p>
        </w:tc>
        <w:tc>
          <w:tcPr>
            <w:tcW w:w="688" w:type="dxa"/>
            <w:shd w:val="clear" w:color="auto" w:fill="auto"/>
            <w:tcMar>
              <w:top w:w="22" w:type="dxa"/>
              <w:left w:w="28" w:type="dxa"/>
              <w:bottom w:w="22" w:type="dxa"/>
              <w:right w:w="28" w:type="dxa"/>
            </w:tcMar>
          </w:tcPr>
          <w:p w:rsidR="00FB76A5" w:rsidRDefault="00615822" w14:paraId="43FED2A7" w14:textId="77777777">
            <w:pPr>
              <w:pStyle w:val="p-table"/>
              <w:jc w:val="right"/>
              <w:rPr>
                <w:sz w:val="17"/>
              </w:rPr>
            </w:pPr>
            <w:r>
              <w:rPr>
                <w:sz w:val="17"/>
              </w:rPr>
              <w:t>133.742</w:t>
            </w:r>
          </w:p>
        </w:tc>
        <w:tc>
          <w:tcPr>
            <w:tcW w:w="688" w:type="dxa"/>
            <w:shd w:val="clear" w:color="auto" w:fill="auto"/>
            <w:tcMar>
              <w:top w:w="22" w:type="dxa"/>
              <w:left w:w="28" w:type="dxa"/>
              <w:bottom w:w="22" w:type="dxa"/>
              <w:right w:w="28" w:type="dxa"/>
            </w:tcMar>
          </w:tcPr>
          <w:p w:rsidR="00FB76A5" w:rsidRDefault="00615822" w14:paraId="21E427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8CF73F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9FC53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15D683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7748170" w14:textId="77777777">
            <w:pPr>
              <w:pStyle w:val="p-table"/>
              <w:jc w:val="right"/>
              <w:rPr>
                <w:sz w:val="17"/>
              </w:rPr>
            </w:pPr>
            <w:r>
              <w:rPr>
                <w:sz w:val="17"/>
              </w:rPr>
              <w:t>0</w:t>
            </w:r>
          </w:p>
        </w:tc>
      </w:tr>
      <w:tr w:rsidR="00FB76A5" w14:paraId="6516B97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B0588E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E627012" w14:textId="77777777">
            <w:pPr>
              <w:pStyle w:val="p-table"/>
              <w:rPr>
                <w:sz w:val="17"/>
              </w:rPr>
            </w:pPr>
            <w:r>
              <w:rPr>
                <w:sz w:val="17"/>
              </w:rPr>
              <w:t>Maatwerkregeling Duurzame Inzetbaarheid en Eerder Uittreden</w:t>
            </w:r>
          </w:p>
        </w:tc>
        <w:tc>
          <w:tcPr>
            <w:tcW w:w="688" w:type="dxa"/>
            <w:shd w:val="clear" w:color="auto" w:fill="auto"/>
            <w:tcMar>
              <w:top w:w="22" w:type="dxa"/>
              <w:left w:w="28" w:type="dxa"/>
              <w:bottom w:w="22" w:type="dxa"/>
              <w:right w:w="28" w:type="dxa"/>
            </w:tcMar>
          </w:tcPr>
          <w:p w:rsidR="00FB76A5" w:rsidRDefault="00615822" w14:paraId="11722E12" w14:textId="77777777">
            <w:pPr>
              <w:pStyle w:val="p-table"/>
              <w:jc w:val="right"/>
              <w:rPr>
                <w:sz w:val="17"/>
              </w:rPr>
            </w:pPr>
            <w:r>
              <w:rPr>
                <w:sz w:val="17"/>
              </w:rPr>
              <w:t>171.389</w:t>
            </w:r>
          </w:p>
        </w:tc>
        <w:tc>
          <w:tcPr>
            <w:tcW w:w="688" w:type="dxa"/>
            <w:shd w:val="clear" w:color="auto" w:fill="auto"/>
            <w:tcMar>
              <w:top w:w="22" w:type="dxa"/>
              <w:left w:w="28" w:type="dxa"/>
              <w:bottom w:w="22" w:type="dxa"/>
              <w:right w:w="28" w:type="dxa"/>
            </w:tcMar>
          </w:tcPr>
          <w:p w:rsidR="00FB76A5" w:rsidRDefault="00615822" w14:paraId="645E1F9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9EF90EC" w14:textId="77777777">
            <w:pPr>
              <w:pStyle w:val="p-table"/>
              <w:jc w:val="right"/>
              <w:rPr>
                <w:sz w:val="17"/>
              </w:rPr>
            </w:pPr>
            <w:r>
              <w:rPr>
                <w:sz w:val="17"/>
              </w:rPr>
              <w:t>171.389</w:t>
            </w:r>
          </w:p>
        </w:tc>
        <w:tc>
          <w:tcPr>
            <w:tcW w:w="688" w:type="dxa"/>
            <w:shd w:val="clear" w:color="auto" w:fill="auto"/>
            <w:tcMar>
              <w:top w:w="22" w:type="dxa"/>
              <w:left w:w="28" w:type="dxa"/>
              <w:bottom w:w="22" w:type="dxa"/>
              <w:right w:w="28" w:type="dxa"/>
            </w:tcMar>
          </w:tcPr>
          <w:p w:rsidR="00FB76A5" w:rsidRDefault="00615822" w14:paraId="46975AC4" w14:textId="77777777">
            <w:pPr>
              <w:pStyle w:val="p-table"/>
              <w:jc w:val="right"/>
              <w:rPr>
                <w:sz w:val="17"/>
              </w:rPr>
            </w:pPr>
            <w:r>
              <w:rPr>
                <w:sz w:val="17"/>
              </w:rPr>
              <w:t>‒</w:t>
            </w:r>
            <w:r>
              <w:rPr>
                <w:sz w:val="17"/>
              </w:rPr>
              <w:t xml:space="preserve"> 40.000</w:t>
            </w:r>
          </w:p>
        </w:tc>
        <w:tc>
          <w:tcPr>
            <w:tcW w:w="688" w:type="dxa"/>
            <w:shd w:val="clear" w:color="auto" w:fill="auto"/>
            <w:tcMar>
              <w:top w:w="22" w:type="dxa"/>
              <w:left w:w="28" w:type="dxa"/>
              <w:bottom w:w="22" w:type="dxa"/>
              <w:right w:w="28" w:type="dxa"/>
            </w:tcMar>
          </w:tcPr>
          <w:p w:rsidR="00FB76A5" w:rsidRDefault="00615822" w14:paraId="3781F169" w14:textId="77777777">
            <w:pPr>
              <w:pStyle w:val="p-table"/>
              <w:jc w:val="right"/>
              <w:rPr>
                <w:sz w:val="17"/>
              </w:rPr>
            </w:pPr>
            <w:r>
              <w:rPr>
                <w:sz w:val="17"/>
              </w:rPr>
              <w:t>131.389</w:t>
            </w:r>
          </w:p>
        </w:tc>
        <w:tc>
          <w:tcPr>
            <w:tcW w:w="688" w:type="dxa"/>
            <w:shd w:val="clear" w:color="auto" w:fill="auto"/>
            <w:tcMar>
              <w:top w:w="22" w:type="dxa"/>
              <w:left w:w="28" w:type="dxa"/>
              <w:bottom w:w="22" w:type="dxa"/>
              <w:right w:w="28" w:type="dxa"/>
            </w:tcMar>
          </w:tcPr>
          <w:p w:rsidR="00FB76A5" w:rsidRDefault="00615822" w14:paraId="0F172BAE" w14:textId="77777777">
            <w:pPr>
              <w:pStyle w:val="p-table"/>
              <w:jc w:val="right"/>
              <w:rPr>
                <w:sz w:val="17"/>
              </w:rPr>
            </w:pPr>
            <w:r>
              <w:rPr>
                <w:sz w:val="17"/>
              </w:rPr>
              <w:t>‒</w:t>
            </w:r>
            <w:r>
              <w:rPr>
                <w:sz w:val="17"/>
              </w:rPr>
              <w:t xml:space="preserve"> 1.522</w:t>
            </w:r>
          </w:p>
        </w:tc>
        <w:tc>
          <w:tcPr>
            <w:tcW w:w="688" w:type="dxa"/>
            <w:shd w:val="clear" w:color="auto" w:fill="auto"/>
            <w:tcMar>
              <w:top w:w="22" w:type="dxa"/>
              <w:left w:w="28" w:type="dxa"/>
              <w:bottom w:w="22" w:type="dxa"/>
              <w:right w:w="28" w:type="dxa"/>
            </w:tcMar>
          </w:tcPr>
          <w:p w:rsidR="00FB76A5" w:rsidRDefault="00615822" w14:paraId="06F36039" w14:textId="77777777">
            <w:pPr>
              <w:pStyle w:val="p-table"/>
              <w:jc w:val="right"/>
              <w:rPr>
                <w:sz w:val="17"/>
              </w:rPr>
            </w:pPr>
            <w:r>
              <w:rPr>
                <w:sz w:val="17"/>
              </w:rPr>
              <w:t>‒</w:t>
            </w:r>
            <w:r>
              <w:rPr>
                <w:sz w:val="17"/>
              </w:rPr>
              <w:t xml:space="preserve"> 1.566</w:t>
            </w:r>
          </w:p>
        </w:tc>
        <w:tc>
          <w:tcPr>
            <w:tcW w:w="688" w:type="dxa"/>
            <w:shd w:val="clear" w:color="auto" w:fill="auto"/>
            <w:tcMar>
              <w:top w:w="22" w:type="dxa"/>
              <w:left w:w="28" w:type="dxa"/>
              <w:bottom w:w="22" w:type="dxa"/>
              <w:right w:w="28" w:type="dxa"/>
            </w:tcMar>
          </w:tcPr>
          <w:p w:rsidR="00FB76A5" w:rsidRDefault="00615822" w14:paraId="41BF0C0D" w14:textId="77777777">
            <w:pPr>
              <w:pStyle w:val="p-table"/>
              <w:jc w:val="right"/>
              <w:rPr>
                <w:sz w:val="17"/>
              </w:rPr>
            </w:pPr>
            <w:r>
              <w:rPr>
                <w:sz w:val="17"/>
              </w:rPr>
              <w:t>40.489</w:t>
            </w:r>
          </w:p>
        </w:tc>
        <w:tc>
          <w:tcPr>
            <w:tcW w:w="688" w:type="dxa"/>
            <w:shd w:val="clear" w:color="auto" w:fill="auto"/>
            <w:tcMar>
              <w:top w:w="22" w:type="dxa"/>
              <w:left w:w="28" w:type="dxa"/>
              <w:bottom w:w="22" w:type="dxa"/>
              <w:right w:w="28" w:type="dxa"/>
            </w:tcMar>
          </w:tcPr>
          <w:p w:rsidR="00FB76A5" w:rsidRDefault="00615822" w14:paraId="593E220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FACD93C" w14:textId="77777777">
            <w:pPr>
              <w:pStyle w:val="p-table"/>
              <w:jc w:val="right"/>
              <w:rPr>
                <w:sz w:val="17"/>
              </w:rPr>
            </w:pPr>
            <w:r>
              <w:rPr>
                <w:sz w:val="17"/>
              </w:rPr>
              <w:t>0</w:t>
            </w:r>
          </w:p>
        </w:tc>
      </w:tr>
      <w:tr w:rsidR="00FB76A5" w14:paraId="0E90CAF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3D544C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7BC2B29" w14:textId="77777777">
            <w:pPr>
              <w:pStyle w:val="p-table"/>
              <w:rPr>
                <w:sz w:val="17"/>
              </w:rPr>
            </w:pPr>
            <w:r>
              <w:rPr>
                <w:sz w:val="17"/>
              </w:rPr>
              <w:t>Subsidie meer uren werkt</w:t>
            </w:r>
          </w:p>
        </w:tc>
        <w:tc>
          <w:tcPr>
            <w:tcW w:w="688" w:type="dxa"/>
            <w:shd w:val="clear" w:color="auto" w:fill="auto"/>
            <w:tcMar>
              <w:top w:w="22" w:type="dxa"/>
              <w:left w:w="28" w:type="dxa"/>
              <w:bottom w:w="22" w:type="dxa"/>
              <w:right w:w="28" w:type="dxa"/>
            </w:tcMar>
          </w:tcPr>
          <w:p w:rsidR="00FB76A5" w:rsidRDefault="00615822" w14:paraId="28D08575" w14:textId="77777777">
            <w:pPr>
              <w:pStyle w:val="p-table"/>
              <w:jc w:val="right"/>
              <w:rPr>
                <w:sz w:val="17"/>
              </w:rPr>
            </w:pPr>
            <w:r>
              <w:rPr>
                <w:sz w:val="17"/>
              </w:rPr>
              <w:t>4.881</w:t>
            </w:r>
          </w:p>
        </w:tc>
        <w:tc>
          <w:tcPr>
            <w:tcW w:w="688" w:type="dxa"/>
            <w:shd w:val="clear" w:color="auto" w:fill="auto"/>
            <w:tcMar>
              <w:top w:w="22" w:type="dxa"/>
              <w:left w:w="28" w:type="dxa"/>
              <w:bottom w:w="22" w:type="dxa"/>
              <w:right w:w="28" w:type="dxa"/>
            </w:tcMar>
          </w:tcPr>
          <w:p w:rsidR="00FB76A5" w:rsidRDefault="00615822" w14:paraId="629CB0D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03A2CE9" w14:textId="77777777">
            <w:pPr>
              <w:pStyle w:val="p-table"/>
              <w:jc w:val="right"/>
              <w:rPr>
                <w:sz w:val="17"/>
              </w:rPr>
            </w:pPr>
            <w:r>
              <w:rPr>
                <w:sz w:val="17"/>
              </w:rPr>
              <w:t>4.881</w:t>
            </w:r>
          </w:p>
        </w:tc>
        <w:tc>
          <w:tcPr>
            <w:tcW w:w="688" w:type="dxa"/>
            <w:shd w:val="clear" w:color="auto" w:fill="auto"/>
            <w:tcMar>
              <w:top w:w="22" w:type="dxa"/>
              <w:left w:w="28" w:type="dxa"/>
              <w:bottom w:w="22" w:type="dxa"/>
              <w:right w:w="28" w:type="dxa"/>
            </w:tcMar>
          </w:tcPr>
          <w:p w:rsidR="00FB76A5" w:rsidRDefault="00615822" w14:paraId="42D9AE93" w14:textId="77777777">
            <w:pPr>
              <w:pStyle w:val="p-table"/>
              <w:jc w:val="right"/>
              <w:rPr>
                <w:sz w:val="17"/>
              </w:rPr>
            </w:pPr>
            <w:r>
              <w:rPr>
                <w:sz w:val="17"/>
              </w:rPr>
              <w:t>59</w:t>
            </w:r>
          </w:p>
        </w:tc>
        <w:tc>
          <w:tcPr>
            <w:tcW w:w="688" w:type="dxa"/>
            <w:shd w:val="clear" w:color="auto" w:fill="auto"/>
            <w:tcMar>
              <w:top w:w="22" w:type="dxa"/>
              <w:left w:w="28" w:type="dxa"/>
              <w:bottom w:w="22" w:type="dxa"/>
              <w:right w:w="28" w:type="dxa"/>
            </w:tcMar>
          </w:tcPr>
          <w:p w:rsidR="00FB76A5" w:rsidRDefault="00615822" w14:paraId="340B25A1" w14:textId="77777777">
            <w:pPr>
              <w:pStyle w:val="p-table"/>
              <w:jc w:val="right"/>
              <w:rPr>
                <w:sz w:val="17"/>
              </w:rPr>
            </w:pPr>
            <w:r>
              <w:rPr>
                <w:sz w:val="17"/>
              </w:rPr>
              <w:t>4.940</w:t>
            </w:r>
          </w:p>
        </w:tc>
        <w:tc>
          <w:tcPr>
            <w:tcW w:w="688" w:type="dxa"/>
            <w:shd w:val="clear" w:color="auto" w:fill="auto"/>
            <w:tcMar>
              <w:top w:w="22" w:type="dxa"/>
              <w:left w:w="28" w:type="dxa"/>
              <w:bottom w:w="22" w:type="dxa"/>
              <w:right w:w="28" w:type="dxa"/>
            </w:tcMar>
          </w:tcPr>
          <w:p w:rsidR="00FB76A5" w:rsidRDefault="00615822" w14:paraId="2AAF5E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4C3FD9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DE346B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31DC12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7882F72" w14:textId="77777777">
            <w:pPr>
              <w:pStyle w:val="p-table"/>
              <w:jc w:val="right"/>
              <w:rPr>
                <w:sz w:val="17"/>
              </w:rPr>
            </w:pPr>
            <w:r>
              <w:rPr>
                <w:sz w:val="17"/>
              </w:rPr>
              <w:t>0</w:t>
            </w:r>
          </w:p>
        </w:tc>
      </w:tr>
      <w:tr w:rsidR="00FB76A5" w14:paraId="3D7E4D3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3C6E8B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0DB0B99"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FB76A5" w:rsidRDefault="00615822" w14:paraId="4E58D93A" w14:textId="77777777">
            <w:pPr>
              <w:pStyle w:val="p-table"/>
              <w:jc w:val="right"/>
              <w:rPr>
                <w:sz w:val="17"/>
              </w:rPr>
            </w:pPr>
            <w:r>
              <w:rPr>
                <w:i/>
                <w:sz w:val="17"/>
              </w:rPr>
              <w:t>47.878</w:t>
            </w:r>
          </w:p>
        </w:tc>
        <w:tc>
          <w:tcPr>
            <w:tcW w:w="688" w:type="dxa"/>
            <w:shd w:val="clear" w:color="auto" w:fill="auto"/>
            <w:tcMar>
              <w:top w:w="22" w:type="dxa"/>
              <w:left w:w="28" w:type="dxa"/>
              <w:bottom w:w="22" w:type="dxa"/>
              <w:right w:w="28" w:type="dxa"/>
            </w:tcMar>
          </w:tcPr>
          <w:p w:rsidR="00FB76A5" w:rsidRDefault="00615822" w14:paraId="41926E7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9A3E63B" w14:textId="77777777">
            <w:pPr>
              <w:pStyle w:val="p-table"/>
              <w:jc w:val="right"/>
              <w:rPr>
                <w:sz w:val="17"/>
              </w:rPr>
            </w:pPr>
            <w:r>
              <w:rPr>
                <w:i/>
                <w:sz w:val="17"/>
              </w:rPr>
              <w:t>47.878</w:t>
            </w:r>
          </w:p>
        </w:tc>
        <w:tc>
          <w:tcPr>
            <w:tcW w:w="688" w:type="dxa"/>
            <w:shd w:val="clear" w:color="auto" w:fill="auto"/>
            <w:tcMar>
              <w:top w:w="22" w:type="dxa"/>
              <w:left w:w="28" w:type="dxa"/>
              <w:bottom w:w="22" w:type="dxa"/>
              <w:right w:w="28" w:type="dxa"/>
            </w:tcMar>
          </w:tcPr>
          <w:p w:rsidR="00FB76A5" w:rsidRDefault="00615822" w14:paraId="0FC41E9B" w14:textId="77777777">
            <w:pPr>
              <w:pStyle w:val="p-table"/>
              <w:jc w:val="right"/>
              <w:rPr>
                <w:sz w:val="17"/>
              </w:rPr>
            </w:pPr>
            <w:r>
              <w:rPr>
                <w:i/>
                <w:sz w:val="17"/>
              </w:rPr>
              <w:t>16.569</w:t>
            </w:r>
          </w:p>
        </w:tc>
        <w:tc>
          <w:tcPr>
            <w:tcW w:w="688" w:type="dxa"/>
            <w:shd w:val="clear" w:color="auto" w:fill="auto"/>
            <w:tcMar>
              <w:top w:w="22" w:type="dxa"/>
              <w:left w:w="28" w:type="dxa"/>
              <w:bottom w:w="22" w:type="dxa"/>
              <w:right w:w="28" w:type="dxa"/>
            </w:tcMar>
          </w:tcPr>
          <w:p w:rsidR="00FB76A5" w:rsidRDefault="00615822" w14:paraId="71D6EA7C" w14:textId="77777777">
            <w:pPr>
              <w:pStyle w:val="p-table"/>
              <w:jc w:val="right"/>
              <w:rPr>
                <w:sz w:val="17"/>
              </w:rPr>
            </w:pPr>
            <w:r>
              <w:rPr>
                <w:i/>
                <w:sz w:val="17"/>
              </w:rPr>
              <w:t>64.447</w:t>
            </w:r>
          </w:p>
        </w:tc>
        <w:tc>
          <w:tcPr>
            <w:tcW w:w="688" w:type="dxa"/>
            <w:shd w:val="clear" w:color="auto" w:fill="auto"/>
            <w:tcMar>
              <w:top w:w="22" w:type="dxa"/>
              <w:left w:w="28" w:type="dxa"/>
              <w:bottom w:w="22" w:type="dxa"/>
              <w:right w:w="28" w:type="dxa"/>
            </w:tcMar>
          </w:tcPr>
          <w:p w:rsidR="00FB76A5" w:rsidRDefault="00615822" w14:paraId="5CEE9081" w14:textId="77777777">
            <w:pPr>
              <w:pStyle w:val="p-table"/>
              <w:jc w:val="right"/>
              <w:rPr>
                <w:sz w:val="17"/>
              </w:rPr>
            </w:pPr>
            <w:r>
              <w:rPr>
                <w:i/>
                <w:sz w:val="17"/>
              </w:rPr>
              <w:t>16.803</w:t>
            </w:r>
          </w:p>
        </w:tc>
        <w:tc>
          <w:tcPr>
            <w:tcW w:w="688" w:type="dxa"/>
            <w:shd w:val="clear" w:color="auto" w:fill="auto"/>
            <w:tcMar>
              <w:top w:w="22" w:type="dxa"/>
              <w:left w:w="28" w:type="dxa"/>
              <w:bottom w:w="22" w:type="dxa"/>
              <w:right w:w="28" w:type="dxa"/>
            </w:tcMar>
          </w:tcPr>
          <w:p w:rsidR="00FB76A5" w:rsidRDefault="00615822" w14:paraId="472A8FA3" w14:textId="77777777">
            <w:pPr>
              <w:pStyle w:val="p-table"/>
              <w:jc w:val="right"/>
              <w:rPr>
                <w:sz w:val="17"/>
              </w:rPr>
            </w:pPr>
            <w:r>
              <w:rPr>
                <w:i/>
                <w:sz w:val="17"/>
              </w:rPr>
              <w:t>10.510</w:t>
            </w:r>
          </w:p>
        </w:tc>
        <w:tc>
          <w:tcPr>
            <w:tcW w:w="688" w:type="dxa"/>
            <w:shd w:val="clear" w:color="auto" w:fill="auto"/>
            <w:tcMar>
              <w:top w:w="22" w:type="dxa"/>
              <w:left w:w="28" w:type="dxa"/>
              <w:bottom w:w="22" w:type="dxa"/>
              <w:right w:w="28" w:type="dxa"/>
            </w:tcMar>
          </w:tcPr>
          <w:p w:rsidR="00FB76A5" w:rsidRDefault="00615822" w14:paraId="46D533D6" w14:textId="77777777">
            <w:pPr>
              <w:pStyle w:val="p-table"/>
              <w:jc w:val="right"/>
              <w:rPr>
                <w:sz w:val="17"/>
              </w:rPr>
            </w:pPr>
            <w:r>
              <w:rPr>
                <w:i/>
                <w:sz w:val="17"/>
              </w:rPr>
              <w:t>4.927</w:t>
            </w:r>
          </w:p>
        </w:tc>
        <w:tc>
          <w:tcPr>
            <w:tcW w:w="688" w:type="dxa"/>
            <w:shd w:val="clear" w:color="auto" w:fill="auto"/>
            <w:tcMar>
              <w:top w:w="22" w:type="dxa"/>
              <w:left w:w="28" w:type="dxa"/>
              <w:bottom w:w="22" w:type="dxa"/>
              <w:right w:w="28" w:type="dxa"/>
            </w:tcMar>
          </w:tcPr>
          <w:p w:rsidR="00FB76A5" w:rsidRDefault="00615822" w14:paraId="7C32677D" w14:textId="77777777">
            <w:pPr>
              <w:pStyle w:val="p-table"/>
              <w:jc w:val="right"/>
              <w:rPr>
                <w:sz w:val="17"/>
              </w:rPr>
            </w:pPr>
            <w:r>
              <w:rPr>
                <w:i/>
                <w:sz w:val="17"/>
              </w:rPr>
              <w:t>4.586</w:t>
            </w:r>
          </w:p>
        </w:tc>
        <w:tc>
          <w:tcPr>
            <w:tcW w:w="688" w:type="dxa"/>
            <w:shd w:val="clear" w:color="auto" w:fill="auto"/>
            <w:tcMar>
              <w:top w:w="22" w:type="dxa"/>
              <w:left w:w="28" w:type="dxa"/>
              <w:bottom w:w="22" w:type="dxa"/>
              <w:right w:w="28" w:type="dxa"/>
            </w:tcMar>
          </w:tcPr>
          <w:p w:rsidR="00FB76A5" w:rsidRDefault="00615822" w14:paraId="34B922F1" w14:textId="77777777">
            <w:pPr>
              <w:pStyle w:val="p-table"/>
              <w:jc w:val="right"/>
              <w:rPr>
                <w:sz w:val="17"/>
              </w:rPr>
            </w:pPr>
            <w:r>
              <w:rPr>
                <w:i/>
                <w:sz w:val="17"/>
              </w:rPr>
              <w:t>47.684</w:t>
            </w:r>
          </w:p>
        </w:tc>
      </w:tr>
      <w:tr w:rsidR="00FB76A5" w14:paraId="50B98A6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164423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E4E1E83" w14:textId="77777777">
            <w:pPr>
              <w:pStyle w:val="p-table"/>
              <w:rPr>
                <w:sz w:val="17"/>
              </w:rPr>
            </w:pPr>
            <w:r>
              <w:rPr>
                <w:sz w:val="17"/>
              </w:rPr>
              <w:t>Opdrachten</w:t>
            </w:r>
          </w:p>
        </w:tc>
        <w:tc>
          <w:tcPr>
            <w:tcW w:w="688" w:type="dxa"/>
            <w:shd w:val="clear" w:color="auto" w:fill="auto"/>
            <w:tcMar>
              <w:top w:w="22" w:type="dxa"/>
              <w:left w:w="28" w:type="dxa"/>
              <w:bottom w:w="22" w:type="dxa"/>
              <w:right w:w="28" w:type="dxa"/>
            </w:tcMar>
          </w:tcPr>
          <w:p w:rsidR="00FB76A5" w:rsidRDefault="00615822" w14:paraId="45F56733" w14:textId="77777777">
            <w:pPr>
              <w:pStyle w:val="p-table"/>
              <w:jc w:val="right"/>
              <w:rPr>
                <w:sz w:val="17"/>
              </w:rPr>
            </w:pPr>
            <w:r>
              <w:rPr>
                <w:sz w:val="17"/>
              </w:rPr>
              <w:t>47.878</w:t>
            </w:r>
          </w:p>
        </w:tc>
        <w:tc>
          <w:tcPr>
            <w:tcW w:w="688" w:type="dxa"/>
            <w:shd w:val="clear" w:color="auto" w:fill="auto"/>
            <w:tcMar>
              <w:top w:w="22" w:type="dxa"/>
              <w:left w:w="28" w:type="dxa"/>
              <w:bottom w:w="22" w:type="dxa"/>
              <w:right w:w="28" w:type="dxa"/>
            </w:tcMar>
          </w:tcPr>
          <w:p w:rsidR="00FB76A5" w:rsidRDefault="00615822" w14:paraId="7284E0A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EAC1BD2" w14:textId="77777777">
            <w:pPr>
              <w:pStyle w:val="p-table"/>
              <w:jc w:val="right"/>
              <w:rPr>
                <w:sz w:val="17"/>
              </w:rPr>
            </w:pPr>
            <w:r>
              <w:rPr>
                <w:sz w:val="17"/>
              </w:rPr>
              <w:t>47.878</w:t>
            </w:r>
          </w:p>
        </w:tc>
        <w:tc>
          <w:tcPr>
            <w:tcW w:w="688" w:type="dxa"/>
            <w:shd w:val="clear" w:color="auto" w:fill="auto"/>
            <w:tcMar>
              <w:top w:w="22" w:type="dxa"/>
              <w:left w:w="28" w:type="dxa"/>
              <w:bottom w:w="22" w:type="dxa"/>
              <w:right w:w="28" w:type="dxa"/>
            </w:tcMar>
          </w:tcPr>
          <w:p w:rsidR="00FB76A5" w:rsidRDefault="00615822" w14:paraId="5BB43283" w14:textId="77777777">
            <w:pPr>
              <w:pStyle w:val="p-table"/>
              <w:jc w:val="right"/>
              <w:rPr>
                <w:sz w:val="17"/>
              </w:rPr>
            </w:pPr>
            <w:r>
              <w:rPr>
                <w:sz w:val="17"/>
              </w:rPr>
              <w:t>16.569</w:t>
            </w:r>
          </w:p>
        </w:tc>
        <w:tc>
          <w:tcPr>
            <w:tcW w:w="688" w:type="dxa"/>
            <w:shd w:val="clear" w:color="auto" w:fill="auto"/>
            <w:tcMar>
              <w:top w:w="22" w:type="dxa"/>
              <w:left w:w="28" w:type="dxa"/>
              <w:bottom w:w="22" w:type="dxa"/>
              <w:right w:w="28" w:type="dxa"/>
            </w:tcMar>
          </w:tcPr>
          <w:p w:rsidR="00FB76A5" w:rsidRDefault="00615822" w14:paraId="2B02A2BC" w14:textId="77777777">
            <w:pPr>
              <w:pStyle w:val="p-table"/>
              <w:jc w:val="right"/>
              <w:rPr>
                <w:sz w:val="17"/>
              </w:rPr>
            </w:pPr>
            <w:r>
              <w:rPr>
                <w:sz w:val="17"/>
              </w:rPr>
              <w:t>64.447</w:t>
            </w:r>
          </w:p>
        </w:tc>
        <w:tc>
          <w:tcPr>
            <w:tcW w:w="688" w:type="dxa"/>
            <w:shd w:val="clear" w:color="auto" w:fill="auto"/>
            <w:tcMar>
              <w:top w:w="22" w:type="dxa"/>
              <w:left w:w="28" w:type="dxa"/>
              <w:bottom w:w="22" w:type="dxa"/>
              <w:right w:w="28" w:type="dxa"/>
            </w:tcMar>
          </w:tcPr>
          <w:p w:rsidR="00FB76A5" w:rsidRDefault="00615822" w14:paraId="1F29C34A" w14:textId="77777777">
            <w:pPr>
              <w:pStyle w:val="p-table"/>
              <w:jc w:val="right"/>
              <w:rPr>
                <w:sz w:val="17"/>
              </w:rPr>
            </w:pPr>
            <w:r>
              <w:rPr>
                <w:sz w:val="17"/>
              </w:rPr>
              <w:t>16.803</w:t>
            </w:r>
          </w:p>
        </w:tc>
        <w:tc>
          <w:tcPr>
            <w:tcW w:w="688" w:type="dxa"/>
            <w:shd w:val="clear" w:color="auto" w:fill="auto"/>
            <w:tcMar>
              <w:top w:w="22" w:type="dxa"/>
              <w:left w:w="28" w:type="dxa"/>
              <w:bottom w:w="22" w:type="dxa"/>
              <w:right w:w="28" w:type="dxa"/>
            </w:tcMar>
          </w:tcPr>
          <w:p w:rsidR="00FB76A5" w:rsidRDefault="00615822" w14:paraId="2035C22E" w14:textId="77777777">
            <w:pPr>
              <w:pStyle w:val="p-table"/>
              <w:jc w:val="right"/>
              <w:rPr>
                <w:sz w:val="17"/>
              </w:rPr>
            </w:pPr>
            <w:r>
              <w:rPr>
                <w:sz w:val="17"/>
              </w:rPr>
              <w:t>10.510</w:t>
            </w:r>
          </w:p>
        </w:tc>
        <w:tc>
          <w:tcPr>
            <w:tcW w:w="688" w:type="dxa"/>
            <w:shd w:val="clear" w:color="auto" w:fill="auto"/>
            <w:tcMar>
              <w:top w:w="22" w:type="dxa"/>
              <w:left w:w="28" w:type="dxa"/>
              <w:bottom w:w="22" w:type="dxa"/>
              <w:right w:w="28" w:type="dxa"/>
            </w:tcMar>
          </w:tcPr>
          <w:p w:rsidR="00FB76A5" w:rsidRDefault="00615822" w14:paraId="49671F73" w14:textId="77777777">
            <w:pPr>
              <w:pStyle w:val="p-table"/>
              <w:jc w:val="right"/>
              <w:rPr>
                <w:sz w:val="17"/>
              </w:rPr>
            </w:pPr>
            <w:r>
              <w:rPr>
                <w:sz w:val="17"/>
              </w:rPr>
              <w:t>4.927</w:t>
            </w:r>
          </w:p>
        </w:tc>
        <w:tc>
          <w:tcPr>
            <w:tcW w:w="688" w:type="dxa"/>
            <w:shd w:val="clear" w:color="auto" w:fill="auto"/>
            <w:tcMar>
              <w:top w:w="22" w:type="dxa"/>
              <w:left w:w="28" w:type="dxa"/>
              <w:bottom w:w="22" w:type="dxa"/>
              <w:right w:w="28" w:type="dxa"/>
            </w:tcMar>
          </w:tcPr>
          <w:p w:rsidR="00FB76A5" w:rsidRDefault="00615822" w14:paraId="142E5639" w14:textId="77777777">
            <w:pPr>
              <w:pStyle w:val="p-table"/>
              <w:jc w:val="right"/>
              <w:rPr>
                <w:sz w:val="17"/>
              </w:rPr>
            </w:pPr>
            <w:r>
              <w:rPr>
                <w:sz w:val="17"/>
              </w:rPr>
              <w:t>4.586</w:t>
            </w:r>
          </w:p>
        </w:tc>
        <w:tc>
          <w:tcPr>
            <w:tcW w:w="688" w:type="dxa"/>
            <w:shd w:val="clear" w:color="auto" w:fill="auto"/>
            <w:tcMar>
              <w:top w:w="22" w:type="dxa"/>
              <w:left w:w="28" w:type="dxa"/>
              <w:bottom w:w="22" w:type="dxa"/>
              <w:right w:w="28" w:type="dxa"/>
            </w:tcMar>
          </w:tcPr>
          <w:p w:rsidR="00FB76A5" w:rsidRDefault="00615822" w14:paraId="50AE7B35" w14:textId="77777777">
            <w:pPr>
              <w:pStyle w:val="p-table"/>
              <w:jc w:val="right"/>
              <w:rPr>
                <w:sz w:val="17"/>
              </w:rPr>
            </w:pPr>
            <w:r>
              <w:rPr>
                <w:sz w:val="17"/>
              </w:rPr>
              <w:t>47.684</w:t>
            </w:r>
          </w:p>
        </w:tc>
      </w:tr>
      <w:tr w:rsidR="00FB76A5" w14:paraId="36FD084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900603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E774DE2" w14:textId="77777777">
            <w:pPr>
              <w:pStyle w:val="p-table"/>
              <w:rPr>
                <w:sz w:val="17"/>
              </w:rPr>
            </w:pPr>
            <w:r>
              <w:rPr>
                <w:i/>
                <w:sz w:val="17"/>
              </w:rPr>
              <w:t>Bekostiging</w:t>
            </w:r>
          </w:p>
        </w:tc>
        <w:tc>
          <w:tcPr>
            <w:tcW w:w="688" w:type="dxa"/>
            <w:shd w:val="clear" w:color="auto" w:fill="auto"/>
            <w:tcMar>
              <w:top w:w="22" w:type="dxa"/>
              <w:left w:w="28" w:type="dxa"/>
              <w:bottom w:w="22" w:type="dxa"/>
              <w:right w:w="28" w:type="dxa"/>
            </w:tcMar>
          </w:tcPr>
          <w:p w:rsidR="00FB76A5" w:rsidRDefault="00615822" w14:paraId="61F3AA58" w14:textId="77777777">
            <w:pPr>
              <w:pStyle w:val="p-table"/>
              <w:jc w:val="right"/>
              <w:rPr>
                <w:sz w:val="17"/>
              </w:rPr>
            </w:pPr>
            <w:r>
              <w:rPr>
                <w:i/>
                <w:sz w:val="17"/>
              </w:rPr>
              <w:t>100</w:t>
            </w:r>
          </w:p>
        </w:tc>
        <w:tc>
          <w:tcPr>
            <w:tcW w:w="688" w:type="dxa"/>
            <w:shd w:val="clear" w:color="auto" w:fill="auto"/>
            <w:tcMar>
              <w:top w:w="22" w:type="dxa"/>
              <w:left w:w="28" w:type="dxa"/>
              <w:bottom w:w="22" w:type="dxa"/>
              <w:right w:w="28" w:type="dxa"/>
            </w:tcMar>
          </w:tcPr>
          <w:p w:rsidR="00FB76A5" w:rsidRDefault="00615822" w14:paraId="5BDAEA9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86700B7" w14:textId="77777777">
            <w:pPr>
              <w:pStyle w:val="p-table"/>
              <w:jc w:val="right"/>
              <w:rPr>
                <w:sz w:val="17"/>
              </w:rPr>
            </w:pPr>
            <w:r>
              <w:rPr>
                <w:i/>
                <w:sz w:val="17"/>
              </w:rPr>
              <w:t>100</w:t>
            </w:r>
          </w:p>
        </w:tc>
        <w:tc>
          <w:tcPr>
            <w:tcW w:w="688" w:type="dxa"/>
            <w:shd w:val="clear" w:color="auto" w:fill="auto"/>
            <w:tcMar>
              <w:top w:w="22" w:type="dxa"/>
              <w:left w:w="28" w:type="dxa"/>
              <w:bottom w:w="22" w:type="dxa"/>
              <w:right w:w="28" w:type="dxa"/>
            </w:tcMar>
          </w:tcPr>
          <w:p w:rsidR="00FB76A5" w:rsidRDefault="00615822" w14:paraId="2293667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BCEB1FC" w14:textId="77777777">
            <w:pPr>
              <w:pStyle w:val="p-table"/>
              <w:jc w:val="right"/>
              <w:rPr>
                <w:sz w:val="17"/>
              </w:rPr>
            </w:pPr>
            <w:r>
              <w:rPr>
                <w:i/>
                <w:sz w:val="17"/>
              </w:rPr>
              <w:t>100</w:t>
            </w:r>
          </w:p>
        </w:tc>
        <w:tc>
          <w:tcPr>
            <w:tcW w:w="688" w:type="dxa"/>
            <w:shd w:val="clear" w:color="auto" w:fill="auto"/>
            <w:tcMar>
              <w:top w:w="22" w:type="dxa"/>
              <w:left w:w="28" w:type="dxa"/>
              <w:bottom w:w="22" w:type="dxa"/>
              <w:right w:w="28" w:type="dxa"/>
            </w:tcMar>
          </w:tcPr>
          <w:p w:rsidR="00FB76A5" w:rsidRDefault="00615822" w14:paraId="138EC05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6676123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AA49EF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87265C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7B78884" w14:textId="77777777">
            <w:pPr>
              <w:pStyle w:val="p-table"/>
              <w:jc w:val="right"/>
              <w:rPr>
                <w:sz w:val="17"/>
              </w:rPr>
            </w:pPr>
            <w:r>
              <w:rPr>
                <w:i/>
                <w:sz w:val="17"/>
              </w:rPr>
              <w:t>100</w:t>
            </w:r>
          </w:p>
        </w:tc>
      </w:tr>
      <w:tr w:rsidR="00FB76A5" w14:paraId="4A47D22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434050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AB0D672" w14:textId="77777777">
            <w:pPr>
              <w:pStyle w:val="p-table"/>
              <w:rPr>
                <w:sz w:val="17"/>
              </w:rPr>
            </w:pPr>
            <w:r>
              <w:rPr>
                <w:sz w:val="17"/>
              </w:rPr>
              <w:t>Bekostiging</w:t>
            </w:r>
          </w:p>
        </w:tc>
        <w:tc>
          <w:tcPr>
            <w:tcW w:w="688" w:type="dxa"/>
            <w:shd w:val="clear" w:color="auto" w:fill="auto"/>
            <w:tcMar>
              <w:top w:w="22" w:type="dxa"/>
              <w:left w:w="28" w:type="dxa"/>
              <w:bottom w:w="22" w:type="dxa"/>
              <w:right w:w="28" w:type="dxa"/>
            </w:tcMar>
          </w:tcPr>
          <w:p w:rsidR="00FB76A5" w:rsidRDefault="00615822" w14:paraId="6D1FC082" w14:textId="77777777">
            <w:pPr>
              <w:pStyle w:val="p-table"/>
              <w:jc w:val="right"/>
              <w:rPr>
                <w:sz w:val="17"/>
              </w:rPr>
            </w:pPr>
            <w:r>
              <w:rPr>
                <w:sz w:val="17"/>
              </w:rPr>
              <w:t>100</w:t>
            </w:r>
          </w:p>
        </w:tc>
        <w:tc>
          <w:tcPr>
            <w:tcW w:w="688" w:type="dxa"/>
            <w:shd w:val="clear" w:color="auto" w:fill="auto"/>
            <w:tcMar>
              <w:top w:w="22" w:type="dxa"/>
              <w:left w:w="28" w:type="dxa"/>
              <w:bottom w:w="22" w:type="dxa"/>
              <w:right w:w="28" w:type="dxa"/>
            </w:tcMar>
          </w:tcPr>
          <w:p w:rsidR="00FB76A5" w:rsidRDefault="00615822" w14:paraId="7629270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3CBDFE3" w14:textId="77777777">
            <w:pPr>
              <w:pStyle w:val="p-table"/>
              <w:jc w:val="right"/>
              <w:rPr>
                <w:sz w:val="17"/>
              </w:rPr>
            </w:pPr>
            <w:r>
              <w:rPr>
                <w:sz w:val="17"/>
              </w:rPr>
              <w:t>100</w:t>
            </w:r>
          </w:p>
        </w:tc>
        <w:tc>
          <w:tcPr>
            <w:tcW w:w="688" w:type="dxa"/>
            <w:shd w:val="clear" w:color="auto" w:fill="auto"/>
            <w:tcMar>
              <w:top w:w="22" w:type="dxa"/>
              <w:left w:w="28" w:type="dxa"/>
              <w:bottom w:w="22" w:type="dxa"/>
              <w:right w:w="28" w:type="dxa"/>
            </w:tcMar>
          </w:tcPr>
          <w:p w:rsidR="00FB76A5" w:rsidRDefault="00615822" w14:paraId="5F58C9E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C47675B" w14:textId="77777777">
            <w:pPr>
              <w:pStyle w:val="p-table"/>
              <w:jc w:val="right"/>
              <w:rPr>
                <w:sz w:val="17"/>
              </w:rPr>
            </w:pPr>
            <w:r>
              <w:rPr>
                <w:sz w:val="17"/>
              </w:rPr>
              <w:t>100</w:t>
            </w:r>
          </w:p>
        </w:tc>
        <w:tc>
          <w:tcPr>
            <w:tcW w:w="688" w:type="dxa"/>
            <w:shd w:val="clear" w:color="auto" w:fill="auto"/>
            <w:tcMar>
              <w:top w:w="22" w:type="dxa"/>
              <w:left w:w="28" w:type="dxa"/>
              <w:bottom w:w="22" w:type="dxa"/>
              <w:right w:w="28" w:type="dxa"/>
            </w:tcMar>
          </w:tcPr>
          <w:p w:rsidR="00FB76A5" w:rsidRDefault="00615822" w14:paraId="0A54FB3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936D2E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747061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AC2B14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A1888DF" w14:textId="77777777">
            <w:pPr>
              <w:pStyle w:val="p-table"/>
              <w:jc w:val="right"/>
              <w:rPr>
                <w:sz w:val="17"/>
              </w:rPr>
            </w:pPr>
            <w:r>
              <w:rPr>
                <w:sz w:val="17"/>
              </w:rPr>
              <w:t>100</w:t>
            </w:r>
          </w:p>
        </w:tc>
      </w:tr>
      <w:tr w:rsidR="00FB76A5" w14:paraId="5AFA70A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056787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0583396" w14:textId="77777777">
            <w:pPr>
              <w:pStyle w:val="p-table"/>
              <w:rPr>
                <w:sz w:val="17"/>
              </w:rPr>
            </w:pPr>
            <w:r>
              <w:rPr>
                <w:i/>
                <w:sz w:val="17"/>
              </w:rPr>
              <w:t>Bijdrage aan (andere) begrotingshoofdstukken</w:t>
            </w:r>
          </w:p>
        </w:tc>
        <w:tc>
          <w:tcPr>
            <w:tcW w:w="688" w:type="dxa"/>
            <w:shd w:val="clear" w:color="auto" w:fill="auto"/>
            <w:tcMar>
              <w:top w:w="22" w:type="dxa"/>
              <w:left w:w="28" w:type="dxa"/>
              <w:bottom w:w="22" w:type="dxa"/>
              <w:right w:w="28" w:type="dxa"/>
            </w:tcMar>
          </w:tcPr>
          <w:p w:rsidR="00FB76A5" w:rsidRDefault="00615822" w14:paraId="62BFF0D5" w14:textId="77777777">
            <w:pPr>
              <w:pStyle w:val="p-table"/>
              <w:jc w:val="right"/>
              <w:rPr>
                <w:sz w:val="17"/>
              </w:rPr>
            </w:pPr>
            <w:r>
              <w:rPr>
                <w:i/>
                <w:sz w:val="17"/>
              </w:rPr>
              <w:t>181</w:t>
            </w:r>
          </w:p>
        </w:tc>
        <w:tc>
          <w:tcPr>
            <w:tcW w:w="688" w:type="dxa"/>
            <w:shd w:val="clear" w:color="auto" w:fill="auto"/>
            <w:tcMar>
              <w:top w:w="22" w:type="dxa"/>
              <w:left w:w="28" w:type="dxa"/>
              <w:bottom w:w="22" w:type="dxa"/>
              <w:right w:w="28" w:type="dxa"/>
            </w:tcMar>
          </w:tcPr>
          <w:p w:rsidR="00FB76A5" w:rsidRDefault="00615822" w14:paraId="7887186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1C13A3B" w14:textId="77777777">
            <w:pPr>
              <w:pStyle w:val="p-table"/>
              <w:jc w:val="right"/>
              <w:rPr>
                <w:sz w:val="17"/>
              </w:rPr>
            </w:pPr>
            <w:r>
              <w:rPr>
                <w:i/>
                <w:sz w:val="17"/>
              </w:rPr>
              <w:t>181</w:t>
            </w:r>
          </w:p>
        </w:tc>
        <w:tc>
          <w:tcPr>
            <w:tcW w:w="688" w:type="dxa"/>
            <w:shd w:val="clear" w:color="auto" w:fill="auto"/>
            <w:tcMar>
              <w:top w:w="22" w:type="dxa"/>
              <w:left w:w="28" w:type="dxa"/>
              <w:bottom w:w="22" w:type="dxa"/>
              <w:right w:w="28" w:type="dxa"/>
            </w:tcMar>
          </w:tcPr>
          <w:p w:rsidR="00FB76A5" w:rsidRDefault="00615822" w14:paraId="1CE3D67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6BA70511" w14:textId="77777777">
            <w:pPr>
              <w:pStyle w:val="p-table"/>
              <w:jc w:val="right"/>
              <w:rPr>
                <w:sz w:val="17"/>
              </w:rPr>
            </w:pPr>
            <w:r>
              <w:rPr>
                <w:i/>
                <w:sz w:val="17"/>
              </w:rPr>
              <w:t>181</w:t>
            </w:r>
          </w:p>
        </w:tc>
        <w:tc>
          <w:tcPr>
            <w:tcW w:w="688" w:type="dxa"/>
            <w:shd w:val="clear" w:color="auto" w:fill="auto"/>
            <w:tcMar>
              <w:top w:w="22" w:type="dxa"/>
              <w:left w:w="28" w:type="dxa"/>
              <w:bottom w:w="22" w:type="dxa"/>
              <w:right w:w="28" w:type="dxa"/>
            </w:tcMar>
          </w:tcPr>
          <w:p w:rsidR="00FB76A5" w:rsidRDefault="00615822" w14:paraId="017A50B8" w14:textId="77777777">
            <w:pPr>
              <w:pStyle w:val="p-table"/>
              <w:jc w:val="right"/>
              <w:rPr>
                <w:sz w:val="17"/>
              </w:rPr>
            </w:pPr>
            <w:r>
              <w:rPr>
                <w:i/>
                <w:sz w:val="17"/>
              </w:rPr>
              <w:t>‒</w:t>
            </w:r>
            <w:r>
              <w:rPr>
                <w:i/>
                <w:sz w:val="17"/>
              </w:rPr>
              <w:t xml:space="preserve"> 220</w:t>
            </w:r>
          </w:p>
        </w:tc>
        <w:tc>
          <w:tcPr>
            <w:tcW w:w="688" w:type="dxa"/>
            <w:shd w:val="clear" w:color="auto" w:fill="auto"/>
            <w:tcMar>
              <w:top w:w="22" w:type="dxa"/>
              <w:left w:w="28" w:type="dxa"/>
              <w:bottom w:w="22" w:type="dxa"/>
              <w:right w:w="28" w:type="dxa"/>
            </w:tcMar>
          </w:tcPr>
          <w:p w:rsidR="00FB76A5" w:rsidRDefault="00615822" w14:paraId="4C7759EA" w14:textId="77777777">
            <w:pPr>
              <w:pStyle w:val="p-table"/>
              <w:jc w:val="right"/>
              <w:rPr>
                <w:sz w:val="17"/>
              </w:rPr>
            </w:pPr>
            <w:r>
              <w:rPr>
                <w:i/>
                <w:sz w:val="17"/>
              </w:rPr>
              <w:t>‒</w:t>
            </w:r>
            <w:r>
              <w:rPr>
                <w:i/>
                <w:sz w:val="17"/>
              </w:rPr>
              <w:t xml:space="preserve"> 220</w:t>
            </w:r>
          </w:p>
        </w:tc>
        <w:tc>
          <w:tcPr>
            <w:tcW w:w="688" w:type="dxa"/>
            <w:shd w:val="clear" w:color="auto" w:fill="auto"/>
            <w:tcMar>
              <w:top w:w="22" w:type="dxa"/>
              <w:left w:w="28" w:type="dxa"/>
              <w:bottom w:w="22" w:type="dxa"/>
              <w:right w:w="28" w:type="dxa"/>
            </w:tcMar>
          </w:tcPr>
          <w:p w:rsidR="00FB76A5" w:rsidRDefault="00615822" w14:paraId="19C15342" w14:textId="77777777">
            <w:pPr>
              <w:pStyle w:val="p-table"/>
              <w:jc w:val="right"/>
              <w:rPr>
                <w:sz w:val="17"/>
              </w:rPr>
            </w:pPr>
            <w:r>
              <w:rPr>
                <w:i/>
                <w:sz w:val="17"/>
              </w:rPr>
              <w:t>‒</w:t>
            </w:r>
            <w:r>
              <w:rPr>
                <w:i/>
                <w:sz w:val="17"/>
              </w:rPr>
              <w:t xml:space="preserve"> 220</w:t>
            </w:r>
          </w:p>
        </w:tc>
        <w:tc>
          <w:tcPr>
            <w:tcW w:w="688" w:type="dxa"/>
            <w:shd w:val="clear" w:color="auto" w:fill="auto"/>
            <w:tcMar>
              <w:top w:w="22" w:type="dxa"/>
              <w:left w:w="28" w:type="dxa"/>
              <w:bottom w:w="22" w:type="dxa"/>
              <w:right w:w="28" w:type="dxa"/>
            </w:tcMar>
          </w:tcPr>
          <w:p w:rsidR="00FB76A5" w:rsidRDefault="00615822" w14:paraId="28A3C379" w14:textId="77777777">
            <w:pPr>
              <w:pStyle w:val="p-table"/>
              <w:jc w:val="right"/>
              <w:rPr>
                <w:sz w:val="17"/>
              </w:rPr>
            </w:pPr>
            <w:r>
              <w:rPr>
                <w:i/>
                <w:sz w:val="17"/>
              </w:rPr>
              <w:t>‒</w:t>
            </w:r>
            <w:r>
              <w:rPr>
                <w:i/>
                <w:sz w:val="17"/>
              </w:rPr>
              <w:t xml:space="preserve"> 220</w:t>
            </w:r>
          </w:p>
        </w:tc>
        <w:tc>
          <w:tcPr>
            <w:tcW w:w="688" w:type="dxa"/>
            <w:shd w:val="clear" w:color="auto" w:fill="auto"/>
            <w:tcMar>
              <w:top w:w="22" w:type="dxa"/>
              <w:left w:w="28" w:type="dxa"/>
              <w:bottom w:w="22" w:type="dxa"/>
              <w:right w:w="28" w:type="dxa"/>
            </w:tcMar>
          </w:tcPr>
          <w:p w:rsidR="00FB76A5" w:rsidRDefault="00615822" w14:paraId="2D8ED126" w14:textId="77777777">
            <w:pPr>
              <w:pStyle w:val="p-table"/>
              <w:jc w:val="right"/>
              <w:rPr>
                <w:sz w:val="17"/>
              </w:rPr>
            </w:pPr>
            <w:r>
              <w:rPr>
                <w:i/>
                <w:sz w:val="17"/>
              </w:rPr>
              <w:t>4.660</w:t>
            </w:r>
          </w:p>
        </w:tc>
      </w:tr>
      <w:tr w:rsidR="00FB76A5" w14:paraId="3F09038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4BF917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43BD51F" w14:textId="77777777">
            <w:pPr>
              <w:pStyle w:val="p-table"/>
              <w:rPr>
                <w:sz w:val="17"/>
              </w:rPr>
            </w:pPr>
            <w:r>
              <w:rPr>
                <w:sz w:val="17"/>
              </w:rPr>
              <w:t>Ministerie van VWS</w:t>
            </w:r>
          </w:p>
        </w:tc>
        <w:tc>
          <w:tcPr>
            <w:tcW w:w="688" w:type="dxa"/>
            <w:shd w:val="clear" w:color="auto" w:fill="auto"/>
            <w:tcMar>
              <w:top w:w="22" w:type="dxa"/>
              <w:left w:w="28" w:type="dxa"/>
              <w:bottom w:w="22" w:type="dxa"/>
              <w:right w:w="28" w:type="dxa"/>
            </w:tcMar>
          </w:tcPr>
          <w:p w:rsidR="00FB76A5" w:rsidRDefault="00615822" w14:paraId="166BF921" w14:textId="77777777">
            <w:pPr>
              <w:pStyle w:val="p-table"/>
              <w:jc w:val="right"/>
              <w:rPr>
                <w:sz w:val="17"/>
              </w:rPr>
            </w:pPr>
            <w:r>
              <w:rPr>
                <w:sz w:val="17"/>
              </w:rPr>
              <w:t>56</w:t>
            </w:r>
          </w:p>
        </w:tc>
        <w:tc>
          <w:tcPr>
            <w:tcW w:w="688" w:type="dxa"/>
            <w:shd w:val="clear" w:color="auto" w:fill="auto"/>
            <w:tcMar>
              <w:top w:w="22" w:type="dxa"/>
              <w:left w:w="28" w:type="dxa"/>
              <w:bottom w:w="22" w:type="dxa"/>
              <w:right w:w="28" w:type="dxa"/>
            </w:tcMar>
          </w:tcPr>
          <w:p w:rsidR="00FB76A5" w:rsidRDefault="00615822" w14:paraId="47412BE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A3EDAC5" w14:textId="77777777">
            <w:pPr>
              <w:pStyle w:val="p-table"/>
              <w:jc w:val="right"/>
              <w:rPr>
                <w:sz w:val="17"/>
              </w:rPr>
            </w:pPr>
            <w:r>
              <w:rPr>
                <w:sz w:val="17"/>
              </w:rPr>
              <w:t>56</w:t>
            </w:r>
          </w:p>
        </w:tc>
        <w:tc>
          <w:tcPr>
            <w:tcW w:w="688" w:type="dxa"/>
            <w:shd w:val="clear" w:color="auto" w:fill="auto"/>
            <w:tcMar>
              <w:top w:w="22" w:type="dxa"/>
              <w:left w:w="28" w:type="dxa"/>
              <w:bottom w:w="22" w:type="dxa"/>
              <w:right w:w="28" w:type="dxa"/>
            </w:tcMar>
          </w:tcPr>
          <w:p w:rsidR="00FB76A5" w:rsidRDefault="00615822" w14:paraId="485B8FD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BA9B72A" w14:textId="77777777">
            <w:pPr>
              <w:pStyle w:val="p-table"/>
              <w:jc w:val="right"/>
              <w:rPr>
                <w:sz w:val="17"/>
              </w:rPr>
            </w:pPr>
            <w:r>
              <w:rPr>
                <w:sz w:val="17"/>
              </w:rPr>
              <w:t>56</w:t>
            </w:r>
          </w:p>
        </w:tc>
        <w:tc>
          <w:tcPr>
            <w:tcW w:w="688" w:type="dxa"/>
            <w:shd w:val="clear" w:color="auto" w:fill="auto"/>
            <w:tcMar>
              <w:top w:w="22" w:type="dxa"/>
              <w:left w:w="28" w:type="dxa"/>
              <w:bottom w:w="22" w:type="dxa"/>
              <w:right w:w="28" w:type="dxa"/>
            </w:tcMar>
          </w:tcPr>
          <w:p w:rsidR="00FB76A5" w:rsidRDefault="00615822" w14:paraId="38E4CFD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D05BE6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06531D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36754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53CF828" w14:textId="77777777">
            <w:pPr>
              <w:pStyle w:val="p-table"/>
              <w:jc w:val="right"/>
              <w:rPr>
                <w:sz w:val="17"/>
              </w:rPr>
            </w:pPr>
            <w:r>
              <w:rPr>
                <w:sz w:val="17"/>
              </w:rPr>
              <w:t>706</w:t>
            </w:r>
          </w:p>
        </w:tc>
      </w:tr>
      <w:tr w:rsidR="00FB76A5" w14:paraId="455A88F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7DA1D2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59D2E58" w14:textId="77777777">
            <w:pPr>
              <w:pStyle w:val="p-table"/>
              <w:rPr>
                <w:sz w:val="17"/>
              </w:rPr>
            </w:pPr>
            <w:r>
              <w:rPr>
                <w:sz w:val="17"/>
              </w:rPr>
              <w:t>Ministerie van EZ en LVVN</w:t>
            </w:r>
          </w:p>
        </w:tc>
        <w:tc>
          <w:tcPr>
            <w:tcW w:w="688" w:type="dxa"/>
            <w:shd w:val="clear" w:color="auto" w:fill="auto"/>
            <w:tcMar>
              <w:top w:w="22" w:type="dxa"/>
              <w:left w:w="28" w:type="dxa"/>
              <w:bottom w:w="22" w:type="dxa"/>
              <w:right w:w="28" w:type="dxa"/>
            </w:tcMar>
          </w:tcPr>
          <w:p w:rsidR="00FB76A5" w:rsidRDefault="00615822" w14:paraId="5A07C341" w14:textId="77777777">
            <w:pPr>
              <w:pStyle w:val="p-table"/>
              <w:jc w:val="right"/>
              <w:rPr>
                <w:sz w:val="17"/>
              </w:rPr>
            </w:pPr>
            <w:r>
              <w:rPr>
                <w:sz w:val="17"/>
              </w:rPr>
              <w:t>125</w:t>
            </w:r>
          </w:p>
        </w:tc>
        <w:tc>
          <w:tcPr>
            <w:tcW w:w="688" w:type="dxa"/>
            <w:shd w:val="clear" w:color="auto" w:fill="auto"/>
            <w:tcMar>
              <w:top w:w="22" w:type="dxa"/>
              <w:left w:w="28" w:type="dxa"/>
              <w:bottom w:w="22" w:type="dxa"/>
              <w:right w:w="28" w:type="dxa"/>
            </w:tcMar>
          </w:tcPr>
          <w:p w:rsidR="00FB76A5" w:rsidRDefault="00615822" w14:paraId="76DA73E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59E005F" w14:textId="77777777">
            <w:pPr>
              <w:pStyle w:val="p-table"/>
              <w:jc w:val="right"/>
              <w:rPr>
                <w:sz w:val="17"/>
              </w:rPr>
            </w:pPr>
            <w:r>
              <w:rPr>
                <w:sz w:val="17"/>
              </w:rPr>
              <w:t>125</w:t>
            </w:r>
          </w:p>
        </w:tc>
        <w:tc>
          <w:tcPr>
            <w:tcW w:w="688" w:type="dxa"/>
            <w:shd w:val="clear" w:color="auto" w:fill="auto"/>
            <w:tcMar>
              <w:top w:w="22" w:type="dxa"/>
              <w:left w:w="28" w:type="dxa"/>
              <w:bottom w:w="22" w:type="dxa"/>
              <w:right w:w="28" w:type="dxa"/>
            </w:tcMar>
          </w:tcPr>
          <w:p w:rsidR="00FB76A5" w:rsidRDefault="00615822" w14:paraId="09811C0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91DC28A" w14:textId="77777777">
            <w:pPr>
              <w:pStyle w:val="p-table"/>
              <w:jc w:val="right"/>
              <w:rPr>
                <w:sz w:val="17"/>
              </w:rPr>
            </w:pPr>
            <w:r>
              <w:rPr>
                <w:sz w:val="17"/>
              </w:rPr>
              <w:t>125</w:t>
            </w:r>
          </w:p>
        </w:tc>
        <w:tc>
          <w:tcPr>
            <w:tcW w:w="688" w:type="dxa"/>
            <w:shd w:val="clear" w:color="auto" w:fill="auto"/>
            <w:tcMar>
              <w:top w:w="22" w:type="dxa"/>
              <w:left w:w="28" w:type="dxa"/>
              <w:bottom w:w="22" w:type="dxa"/>
              <w:right w:w="28" w:type="dxa"/>
            </w:tcMar>
          </w:tcPr>
          <w:p w:rsidR="00FB76A5" w:rsidRDefault="00615822" w14:paraId="45BCFB3A" w14:textId="77777777">
            <w:pPr>
              <w:pStyle w:val="p-table"/>
              <w:jc w:val="right"/>
              <w:rPr>
                <w:sz w:val="17"/>
              </w:rPr>
            </w:pPr>
            <w:r>
              <w:rPr>
                <w:sz w:val="17"/>
              </w:rPr>
              <w:t>‒</w:t>
            </w:r>
            <w:r>
              <w:rPr>
                <w:sz w:val="17"/>
              </w:rPr>
              <w:t xml:space="preserve"> 220</w:t>
            </w:r>
          </w:p>
        </w:tc>
        <w:tc>
          <w:tcPr>
            <w:tcW w:w="688" w:type="dxa"/>
            <w:shd w:val="clear" w:color="auto" w:fill="auto"/>
            <w:tcMar>
              <w:top w:w="22" w:type="dxa"/>
              <w:left w:w="28" w:type="dxa"/>
              <w:bottom w:w="22" w:type="dxa"/>
              <w:right w:w="28" w:type="dxa"/>
            </w:tcMar>
          </w:tcPr>
          <w:p w:rsidR="00FB76A5" w:rsidRDefault="00615822" w14:paraId="7DFECAC4" w14:textId="77777777">
            <w:pPr>
              <w:pStyle w:val="p-table"/>
              <w:jc w:val="right"/>
              <w:rPr>
                <w:sz w:val="17"/>
              </w:rPr>
            </w:pPr>
            <w:r>
              <w:rPr>
                <w:sz w:val="17"/>
              </w:rPr>
              <w:t>‒</w:t>
            </w:r>
            <w:r>
              <w:rPr>
                <w:sz w:val="17"/>
              </w:rPr>
              <w:t xml:space="preserve"> 220</w:t>
            </w:r>
          </w:p>
        </w:tc>
        <w:tc>
          <w:tcPr>
            <w:tcW w:w="688" w:type="dxa"/>
            <w:shd w:val="clear" w:color="auto" w:fill="auto"/>
            <w:tcMar>
              <w:top w:w="22" w:type="dxa"/>
              <w:left w:w="28" w:type="dxa"/>
              <w:bottom w:w="22" w:type="dxa"/>
              <w:right w:w="28" w:type="dxa"/>
            </w:tcMar>
          </w:tcPr>
          <w:p w:rsidR="00FB76A5" w:rsidRDefault="00615822" w14:paraId="32B5B438" w14:textId="77777777">
            <w:pPr>
              <w:pStyle w:val="p-table"/>
              <w:jc w:val="right"/>
              <w:rPr>
                <w:sz w:val="17"/>
              </w:rPr>
            </w:pPr>
            <w:r>
              <w:rPr>
                <w:sz w:val="17"/>
              </w:rPr>
              <w:t>‒</w:t>
            </w:r>
            <w:r>
              <w:rPr>
                <w:sz w:val="17"/>
              </w:rPr>
              <w:t xml:space="preserve"> 220</w:t>
            </w:r>
          </w:p>
        </w:tc>
        <w:tc>
          <w:tcPr>
            <w:tcW w:w="688" w:type="dxa"/>
            <w:shd w:val="clear" w:color="auto" w:fill="auto"/>
            <w:tcMar>
              <w:top w:w="22" w:type="dxa"/>
              <w:left w:w="28" w:type="dxa"/>
              <w:bottom w:w="22" w:type="dxa"/>
              <w:right w:w="28" w:type="dxa"/>
            </w:tcMar>
          </w:tcPr>
          <w:p w:rsidR="00FB76A5" w:rsidRDefault="00615822" w14:paraId="7FCF9B49" w14:textId="77777777">
            <w:pPr>
              <w:pStyle w:val="p-table"/>
              <w:jc w:val="right"/>
              <w:rPr>
                <w:sz w:val="17"/>
              </w:rPr>
            </w:pPr>
            <w:r>
              <w:rPr>
                <w:sz w:val="17"/>
              </w:rPr>
              <w:t>‒</w:t>
            </w:r>
            <w:r>
              <w:rPr>
                <w:sz w:val="17"/>
              </w:rPr>
              <w:t xml:space="preserve"> 220</w:t>
            </w:r>
          </w:p>
        </w:tc>
        <w:tc>
          <w:tcPr>
            <w:tcW w:w="688" w:type="dxa"/>
            <w:shd w:val="clear" w:color="auto" w:fill="auto"/>
            <w:tcMar>
              <w:top w:w="22" w:type="dxa"/>
              <w:left w:w="28" w:type="dxa"/>
              <w:bottom w:w="22" w:type="dxa"/>
              <w:right w:w="28" w:type="dxa"/>
            </w:tcMar>
          </w:tcPr>
          <w:p w:rsidR="00FB76A5" w:rsidRDefault="00615822" w14:paraId="5A8542A5" w14:textId="77777777">
            <w:pPr>
              <w:pStyle w:val="p-table"/>
              <w:jc w:val="right"/>
              <w:rPr>
                <w:sz w:val="17"/>
              </w:rPr>
            </w:pPr>
            <w:r>
              <w:rPr>
                <w:sz w:val="17"/>
              </w:rPr>
              <w:t>3.954</w:t>
            </w:r>
          </w:p>
        </w:tc>
      </w:tr>
      <w:tr w:rsidR="00FB76A5" w14:paraId="6EA54DA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D460B9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3380DE7" w14:textId="77777777">
            <w:pPr>
              <w:pStyle w:val="p-table"/>
              <w:rPr>
                <w:sz w:val="17"/>
              </w:rPr>
            </w:pPr>
            <w:r>
              <w:rPr>
                <w:i/>
                <w:sz w:val="17"/>
              </w:rPr>
              <w:t>Bijdrage aan agentschappen</w:t>
            </w:r>
          </w:p>
        </w:tc>
        <w:tc>
          <w:tcPr>
            <w:tcW w:w="688" w:type="dxa"/>
            <w:shd w:val="clear" w:color="auto" w:fill="auto"/>
            <w:tcMar>
              <w:top w:w="22" w:type="dxa"/>
              <w:left w:w="28" w:type="dxa"/>
              <w:bottom w:w="22" w:type="dxa"/>
              <w:right w:w="28" w:type="dxa"/>
            </w:tcMar>
          </w:tcPr>
          <w:p w:rsidR="00FB76A5" w:rsidRDefault="00615822" w14:paraId="587A3387" w14:textId="77777777">
            <w:pPr>
              <w:pStyle w:val="p-table"/>
              <w:jc w:val="right"/>
              <w:rPr>
                <w:sz w:val="17"/>
              </w:rPr>
            </w:pPr>
            <w:r>
              <w:rPr>
                <w:i/>
                <w:sz w:val="17"/>
              </w:rPr>
              <w:t>5.404</w:t>
            </w:r>
          </w:p>
        </w:tc>
        <w:tc>
          <w:tcPr>
            <w:tcW w:w="688" w:type="dxa"/>
            <w:shd w:val="clear" w:color="auto" w:fill="auto"/>
            <w:tcMar>
              <w:top w:w="22" w:type="dxa"/>
              <w:left w:w="28" w:type="dxa"/>
              <w:bottom w:w="22" w:type="dxa"/>
              <w:right w:w="28" w:type="dxa"/>
            </w:tcMar>
          </w:tcPr>
          <w:p w:rsidR="00FB76A5" w:rsidRDefault="00615822" w14:paraId="6317AF5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EAF5D27" w14:textId="77777777">
            <w:pPr>
              <w:pStyle w:val="p-table"/>
              <w:jc w:val="right"/>
              <w:rPr>
                <w:sz w:val="17"/>
              </w:rPr>
            </w:pPr>
            <w:r>
              <w:rPr>
                <w:i/>
                <w:sz w:val="17"/>
              </w:rPr>
              <w:t>5.404</w:t>
            </w:r>
          </w:p>
        </w:tc>
        <w:tc>
          <w:tcPr>
            <w:tcW w:w="688" w:type="dxa"/>
            <w:shd w:val="clear" w:color="auto" w:fill="auto"/>
            <w:tcMar>
              <w:top w:w="22" w:type="dxa"/>
              <w:left w:w="28" w:type="dxa"/>
              <w:bottom w:w="22" w:type="dxa"/>
              <w:right w:w="28" w:type="dxa"/>
            </w:tcMar>
          </w:tcPr>
          <w:p w:rsidR="00FB76A5" w:rsidRDefault="00615822" w14:paraId="489556E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4334BBC" w14:textId="77777777">
            <w:pPr>
              <w:pStyle w:val="p-table"/>
              <w:jc w:val="right"/>
              <w:rPr>
                <w:sz w:val="17"/>
              </w:rPr>
            </w:pPr>
            <w:r>
              <w:rPr>
                <w:i/>
                <w:sz w:val="17"/>
              </w:rPr>
              <w:t>5.404</w:t>
            </w:r>
          </w:p>
        </w:tc>
        <w:tc>
          <w:tcPr>
            <w:tcW w:w="688" w:type="dxa"/>
            <w:shd w:val="clear" w:color="auto" w:fill="auto"/>
            <w:tcMar>
              <w:top w:w="22" w:type="dxa"/>
              <w:left w:w="28" w:type="dxa"/>
              <w:bottom w:w="22" w:type="dxa"/>
              <w:right w:w="28" w:type="dxa"/>
            </w:tcMar>
          </w:tcPr>
          <w:p w:rsidR="00FB76A5" w:rsidRDefault="00615822" w14:paraId="5EED3C25" w14:textId="77777777">
            <w:pPr>
              <w:pStyle w:val="p-table"/>
              <w:jc w:val="right"/>
              <w:rPr>
                <w:sz w:val="17"/>
              </w:rPr>
            </w:pPr>
            <w:r>
              <w:rPr>
                <w:i/>
                <w:sz w:val="17"/>
              </w:rPr>
              <w:t>‒</w:t>
            </w:r>
            <w:r>
              <w:rPr>
                <w:i/>
                <w:sz w:val="17"/>
              </w:rPr>
              <w:t xml:space="preserve"> 241</w:t>
            </w:r>
          </w:p>
        </w:tc>
        <w:tc>
          <w:tcPr>
            <w:tcW w:w="688" w:type="dxa"/>
            <w:shd w:val="clear" w:color="auto" w:fill="auto"/>
            <w:tcMar>
              <w:top w:w="22" w:type="dxa"/>
              <w:left w:w="28" w:type="dxa"/>
              <w:bottom w:w="22" w:type="dxa"/>
              <w:right w:w="28" w:type="dxa"/>
            </w:tcMar>
          </w:tcPr>
          <w:p w:rsidR="00FB76A5" w:rsidRDefault="00615822" w14:paraId="4E2930E8" w14:textId="77777777">
            <w:pPr>
              <w:pStyle w:val="p-table"/>
              <w:jc w:val="right"/>
              <w:rPr>
                <w:sz w:val="17"/>
              </w:rPr>
            </w:pPr>
            <w:r>
              <w:rPr>
                <w:i/>
                <w:sz w:val="17"/>
              </w:rPr>
              <w:t>‒</w:t>
            </w:r>
            <w:r>
              <w:rPr>
                <w:i/>
                <w:sz w:val="17"/>
              </w:rPr>
              <w:t xml:space="preserve"> 241</w:t>
            </w:r>
          </w:p>
        </w:tc>
        <w:tc>
          <w:tcPr>
            <w:tcW w:w="688" w:type="dxa"/>
            <w:shd w:val="clear" w:color="auto" w:fill="auto"/>
            <w:tcMar>
              <w:top w:w="22" w:type="dxa"/>
              <w:left w:w="28" w:type="dxa"/>
              <w:bottom w:w="22" w:type="dxa"/>
              <w:right w:w="28" w:type="dxa"/>
            </w:tcMar>
          </w:tcPr>
          <w:p w:rsidR="00FB76A5" w:rsidRDefault="00615822" w14:paraId="1D46097A" w14:textId="77777777">
            <w:pPr>
              <w:pStyle w:val="p-table"/>
              <w:jc w:val="right"/>
              <w:rPr>
                <w:sz w:val="17"/>
              </w:rPr>
            </w:pPr>
            <w:r>
              <w:rPr>
                <w:i/>
                <w:sz w:val="17"/>
              </w:rPr>
              <w:t>‒</w:t>
            </w:r>
            <w:r>
              <w:rPr>
                <w:i/>
                <w:sz w:val="17"/>
              </w:rPr>
              <w:t xml:space="preserve"> 241</w:t>
            </w:r>
          </w:p>
        </w:tc>
        <w:tc>
          <w:tcPr>
            <w:tcW w:w="688" w:type="dxa"/>
            <w:shd w:val="clear" w:color="auto" w:fill="auto"/>
            <w:tcMar>
              <w:top w:w="22" w:type="dxa"/>
              <w:left w:w="28" w:type="dxa"/>
              <w:bottom w:w="22" w:type="dxa"/>
              <w:right w:w="28" w:type="dxa"/>
            </w:tcMar>
          </w:tcPr>
          <w:p w:rsidR="00FB76A5" w:rsidRDefault="00615822" w14:paraId="22E654F4" w14:textId="77777777">
            <w:pPr>
              <w:pStyle w:val="p-table"/>
              <w:jc w:val="right"/>
              <w:rPr>
                <w:sz w:val="17"/>
              </w:rPr>
            </w:pPr>
            <w:r>
              <w:rPr>
                <w:i/>
                <w:sz w:val="17"/>
              </w:rPr>
              <w:t>‒</w:t>
            </w:r>
            <w:r>
              <w:rPr>
                <w:i/>
                <w:sz w:val="17"/>
              </w:rPr>
              <w:t xml:space="preserve"> 241</w:t>
            </w:r>
          </w:p>
        </w:tc>
        <w:tc>
          <w:tcPr>
            <w:tcW w:w="688" w:type="dxa"/>
            <w:shd w:val="clear" w:color="auto" w:fill="auto"/>
            <w:tcMar>
              <w:top w:w="22" w:type="dxa"/>
              <w:left w:w="28" w:type="dxa"/>
              <w:bottom w:w="22" w:type="dxa"/>
              <w:right w:w="28" w:type="dxa"/>
            </w:tcMar>
          </w:tcPr>
          <w:p w:rsidR="00FB76A5" w:rsidRDefault="00615822" w14:paraId="7955E0FD" w14:textId="77777777">
            <w:pPr>
              <w:pStyle w:val="p-table"/>
              <w:jc w:val="right"/>
              <w:rPr>
                <w:sz w:val="17"/>
              </w:rPr>
            </w:pPr>
            <w:r>
              <w:rPr>
                <w:i/>
                <w:sz w:val="17"/>
              </w:rPr>
              <w:t>4.922</w:t>
            </w:r>
          </w:p>
        </w:tc>
      </w:tr>
      <w:tr w:rsidR="00FB76A5" w14:paraId="4EC3F50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6A0264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8E95752" w14:textId="77777777">
            <w:pPr>
              <w:pStyle w:val="p-table"/>
              <w:rPr>
                <w:sz w:val="17"/>
              </w:rPr>
            </w:pPr>
            <w:r>
              <w:rPr>
                <w:sz w:val="17"/>
              </w:rPr>
              <w:t>Agentschap RIVM</w:t>
            </w:r>
          </w:p>
        </w:tc>
        <w:tc>
          <w:tcPr>
            <w:tcW w:w="688" w:type="dxa"/>
            <w:shd w:val="clear" w:color="auto" w:fill="auto"/>
            <w:tcMar>
              <w:top w:w="22" w:type="dxa"/>
              <w:left w:w="28" w:type="dxa"/>
              <w:bottom w:w="22" w:type="dxa"/>
              <w:right w:w="28" w:type="dxa"/>
            </w:tcMar>
          </w:tcPr>
          <w:p w:rsidR="00FB76A5" w:rsidRDefault="00615822" w14:paraId="0AC7C35A" w14:textId="77777777">
            <w:pPr>
              <w:pStyle w:val="p-table"/>
              <w:jc w:val="right"/>
              <w:rPr>
                <w:sz w:val="17"/>
              </w:rPr>
            </w:pPr>
            <w:r>
              <w:rPr>
                <w:sz w:val="17"/>
              </w:rPr>
              <w:t>5.212</w:t>
            </w:r>
          </w:p>
        </w:tc>
        <w:tc>
          <w:tcPr>
            <w:tcW w:w="688" w:type="dxa"/>
            <w:shd w:val="clear" w:color="auto" w:fill="auto"/>
            <w:tcMar>
              <w:top w:w="22" w:type="dxa"/>
              <w:left w:w="28" w:type="dxa"/>
              <w:bottom w:w="22" w:type="dxa"/>
              <w:right w:w="28" w:type="dxa"/>
            </w:tcMar>
          </w:tcPr>
          <w:p w:rsidR="00FB76A5" w:rsidRDefault="00615822" w14:paraId="2C9E100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6D92565" w14:textId="77777777">
            <w:pPr>
              <w:pStyle w:val="p-table"/>
              <w:jc w:val="right"/>
              <w:rPr>
                <w:sz w:val="17"/>
              </w:rPr>
            </w:pPr>
            <w:r>
              <w:rPr>
                <w:sz w:val="17"/>
              </w:rPr>
              <w:t>5.212</w:t>
            </w:r>
          </w:p>
        </w:tc>
        <w:tc>
          <w:tcPr>
            <w:tcW w:w="688" w:type="dxa"/>
            <w:shd w:val="clear" w:color="auto" w:fill="auto"/>
            <w:tcMar>
              <w:top w:w="22" w:type="dxa"/>
              <w:left w:w="28" w:type="dxa"/>
              <w:bottom w:w="22" w:type="dxa"/>
              <w:right w:w="28" w:type="dxa"/>
            </w:tcMar>
          </w:tcPr>
          <w:p w:rsidR="00FB76A5" w:rsidRDefault="00615822" w14:paraId="137C798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94EB763" w14:textId="77777777">
            <w:pPr>
              <w:pStyle w:val="p-table"/>
              <w:jc w:val="right"/>
              <w:rPr>
                <w:sz w:val="17"/>
              </w:rPr>
            </w:pPr>
            <w:r>
              <w:rPr>
                <w:sz w:val="17"/>
              </w:rPr>
              <w:t>5.212</w:t>
            </w:r>
          </w:p>
        </w:tc>
        <w:tc>
          <w:tcPr>
            <w:tcW w:w="688" w:type="dxa"/>
            <w:shd w:val="clear" w:color="auto" w:fill="auto"/>
            <w:tcMar>
              <w:top w:w="22" w:type="dxa"/>
              <w:left w:w="28" w:type="dxa"/>
              <w:bottom w:w="22" w:type="dxa"/>
              <w:right w:w="28" w:type="dxa"/>
            </w:tcMar>
          </w:tcPr>
          <w:p w:rsidR="00FB76A5" w:rsidRDefault="00615822" w14:paraId="4BDE2329" w14:textId="77777777">
            <w:pPr>
              <w:pStyle w:val="p-table"/>
              <w:jc w:val="right"/>
              <w:rPr>
                <w:sz w:val="17"/>
              </w:rPr>
            </w:pPr>
            <w:r>
              <w:rPr>
                <w:sz w:val="17"/>
              </w:rPr>
              <w:t>‒</w:t>
            </w:r>
            <w:r>
              <w:rPr>
                <w:sz w:val="17"/>
              </w:rPr>
              <w:t xml:space="preserve"> 241</w:t>
            </w:r>
          </w:p>
        </w:tc>
        <w:tc>
          <w:tcPr>
            <w:tcW w:w="688" w:type="dxa"/>
            <w:shd w:val="clear" w:color="auto" w:fill="auto"/>
            <w:tcMar>
              <w:top w:w="22" w:type="dxa"/>
              <w:left w:w="28" w:type="dxa"/>
              <w:bottom w:w="22" w:type="dxa"/>
              <w:right w:w="28" w:type="dxa"/>
            </w:tcMar>
          </w:tcPr>
          <w:p w:rsidR="00FB76A5" w:rsidRDefault="00615822" w14:paraId="23F7BFB3" w14:textId="77777777">
            <w:pPr>
              <w:pStyle w:val="p-table"/>
              <w:jc w:val="right"/>
              <w:rPr>
                <w:sz w:val="17"/>
              </w:rPr>
            </w:pPr>
            <w:r>
              <w:rPr>
                <w:sz w:val="17"/>
              </w:rPr>
              <w:t>‒</w:t>
            </w:r>
            <w:r>
              <w:rPr>
                <w:sz w:val="17"/>
              </w:rPr>
              <w:t xml:space="preserve"> </w:t>
            </w:r>
            <w:r>
              <w:rPr>
                <w:sz w:val="17"/>
              </w:rPr>
              <w:t>241</w:t>
            </w:r>
          </w:p>
        </w:tc>
        <w:tc>
          <w:tcPr>
            <w:tcW w:w="688" w:type="dxa"/>
            <w:shd w:val="clear" w:color="auto" w:fill="auto"/>
            <w:tcMar>
              <w:top w:w="22" w:type="dxa"/>
              <w:left w:w="28" w:type="dxa"/>
              <w:bottom w:w="22" w:type="dxa"/>
              <w:right w:w="28" w:type="dxa"/>
            </w:tcMar>
          </w:tcPr>
          <w:p w:rsidR="00FB76A5" w:rsidRDefault="00615822" w14:paraId="72820DC4" w14:textId="77777777">
            <w:pPr>
              <w:pStyle w:val="p-table"/>
              <w:jc w:val="right"/>
              <w:rPr>
                <w:sz w:val="17"/>
              </w:rPr>
            </w:pPr>
            <w:r>
              <w:rPr>
                <w:sz w:val="17"/>
              </w:rPr>
              <w:t>‒</w:t>
            </w:r>
            <w:r>
              <w:rPr>
                <w:sz w:val="17"/>
              </w:rPr>
              <w:t xml:space="preserve"> 241</w:t>
            </w:r>
          </w:p>
        </w:tc>
        <w:tc>
          <w:tcPr>
            <w:tcW w:w="688" w:type="dxa"/>
            <w:shd w:val="clear" w:color="auto" w:fill="auto"/>
            <w:tcMar>
              <w:top w:w="22" w:type="dxa"/>
              <w:left w:w="28" w:type="dxa"/>
              <w:bottom w:w="22" w:type="dxa"/>
              <w:right w:w="28" w:type="dxa"/>
            </w:tcMar>
          </w:tcPr>
          <w:p w:rsidR="00FB76A5" w:rsidRDefault="00615822" w14:paraId="02570CF2" w14:textId="77777777">
            <w:pPr>
              <w:pStyle w:val="p-table"/>
              <w:jc w:val="right"/>
              <w:rPr>
                <w:sz w:val="17"/>
              </w:rPr>
            </w:pPr>
            <w:r>
              <w:rPr>
                <w:sz w:val="17"/>
              </w:rPr>
              <w:t>‒</w:t>
            </w:r>
            <w:r>
              <w:rPr>
                <w:sz w:val="17"/>
              </w:rPr>
              <w:t xml:space="preserve"> 241</w:t>
            </w:r>
          </w:p>
        </w:tc>
        <w:tc>
          <w:tcPr>
            <w:tcW w:w="688" w:type="dxa"/>
            <w:shd w:val="clear" w:color="auto" w:fill="auto"/>
            <w:tcMar>
              <w:top w:w="22" w:type="dxa"/>
              <w:left w:w="28" w:type="dxa"/>
              <w:bottom w:w="22" w:type="dxa"/>
              <w:right w:w="28" w:type="dxa"/>
            </w:tcMar>
          </w:tcPr>
          <w:p w:rsidR="00FB76A5" w:rsidRDefault="00615822" w14:paraId="60985363" w14:textId="77777777">
            <w:pPr>
              <w:pStyle w:val="p-table"/>
              <w:jc w:val="right"/>
              <w:rPr>
                <w:sz w:val="17"/>
              </w:rPr>
            </w:pPr>
            <w:r>
              <w:rPr>
                <w:sz w:val="17"/>
              </w:rPr>
              <w:t>4.730</w:t>
            </w:r>
          </w:p>
        </w:tc>
      </w:tr>
      <w:tr w:rsidR="00FB76A5" w14:paraId="2E2A500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E9AF16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92B74DA" w14:textId="77777777">
            <w:pPr>
              <w:pStyle w:val="p-table"/>
              <w:rPr>
                <w:sz w:val="17"/>
              </w:rPr>
            </w:pPr>
            <w:r>
              <w:rPr>
                <w:sz w:val="17"/>
              </w:rPr>
              <w:t>Agentschap CJIB</w:t>
            </w:r>
          </w:p>
        </w:tc>
        <w:tc>
          <w:tcPr>
            <w:tcW w:w="688" w:type="dxa"/>
            <w:shd w:val="clear" w:color="auto" w:fill="auto"/>
            <w:tcMar>
              <w:top w:w="22" w:type="dxa"/>
              <w:left w:w="28" w:type="dxa"/>
              <w:bottom w:w="22" w:type="dxa"/>
              <w:right w:w="28" w:type="dxa"/>
            </w:tcMar>
          </w:tcPr>
          <w:p w:rsidR="00FB76A5" w:rsidRDefault="00615822" w14:paraId="032E9BC7" w14:textId="77777777">
            <w:pPr>
              <w:pStyle w:val="p-table"/>
              <w:jc w:val="right"/>
              <w:rPr>
                <w:sz w:val="17"/>
              </w:rPr>
            </w:pPr>
            <w:r>
              <w:rPr>
                <w:sz w:val="17"/>
              </w:rPr>
              <w:t>192</w:t>
            </w:r>
          </w:p>
        </w:tc>
        <w:tc>
          <w:tcPr>
            <w:tcW w:w="688" w:type="dxa"/>
            <w:shd w:val="clear" w:color="auto" w:fill="auto"/>
            <w:tcMar>
              <w:top w:w="22" w:type="dxa"/>
              <w:left w:w="28" w:type="dxa"/>
              <w:bottom w:w="22" w:type="dxa"/>
              <w:right w:w="28" w:type="dxa"/>
            </w:tcMar>
          </w:tcPr>
          <w:p w:rsidR="00FB76A5" w:rsidRDefault="00615822" w14:paraId="2E1AC6D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44AB34B" w14:textId="77777777">
            <w:pPr>
              <w:pStyle w:val="p-table"/>
              <w:jc w:val="right"/>
              <w:rPr>
                <w:sz w:val="17"/>
              </w:rPr>
            </w:pPr>
            <w:r>
              <w:rPr>
                <w:sz w:val="17"/>
              </w:rPr>
              <w:t>192</w:t>
            </w:r>
          </w:p>
        </w:tc>
        <w:tc>
          <w:tcPr>
            <w:tcW w:w="688" w:type="dxa"/>
            <w:shd w:val="clear" w:color="auto" w:fill="auto"/>
            <w:tcMar>
              <w:top w:w="22" w:type="dxa"/>
              <w:left w:w="28" w:type="dxa"/>
              <w:bottom w:w="22" w:type="dxa"/>
              <w:right w:w="28" w:type="dxa"/>
            </w:tcMar>
          </w:tcPr>
          <w:p w:rsidR="00FB76A5" w:rsidRDefault="00615822" w14:paraId="50CD33E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B4C7E07" w14:textId="77777777">
            <w:pPr>
              <w:pStyle w:val="p-table"/>
              <w:jc w:val="right"/>
              <w:rPr>
                <w:sz w:val="17"/>
              </w:rPr>
            </w:pPr>
            <w:r>
              <w:rPr>
                <w:sz w:val="17"/>
              </w:rPr>
              <w:t>192</w:t>
            </w:r>
          </w:p>
        </w:tc>
        <w:tc>
          <w:tcPr>
            <w:tcW w:w="688" w:type="dxa"/>
            <w:shd w:val="clear" w:color="auto" w:fill="auto"/>
            <w:tcMar>
              <w:top w:w="22" w:type="dxa"/>
              <w:left w:w="28" w:type="dxa"/>
              <w:bottom w:w="22" w:type="dxa"/>
              <w:right w:w="28" w:type="dxa"/>
            </w:tcMar>
          </w:tcPr>
          <w:p w:rsidR="00FB76A5" w:rsidRDefault="00615822" w14:paraId="708BC85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D912D0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579891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28DE50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897AF3C" w14:textId="77777777">
            <w:pPr>
              <w:pStyle w:val="p-table"/>
              <w:jc w:val="right"/>
              <w:rPr>
                <w:sz w:val="17"/>
              </w:rPr>
            </w:pPr>
            <w:r>
              <w:rPr>
                <w:sz w:val="17"/>
              </w:rPr>
              <w:t>192</w:t>
            </w:r>
          </w:p>
        </w:tc>
      </w:tr>
      <w:tr w:rsidR="00FB76A5" w14:paraId="3BFD777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84D4EC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38D4C6A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D670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B24A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8EB9A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846B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0166E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789B2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99A1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D553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F1A24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EB67E5" w14:textId="77777777">
            <w:pPr>
              <w:pStyle w:val="p-table"/>
              <w:rPr>
                <w:sz w:val="17"/>
              </w:rPr>
            </w:pPr>
          </w:p>
        </w:tc>
      </w:tr>
      <w:tr w:rsidR="00FB76A5" w14:paraId="01C7769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5DCB75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F727DC3"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664F9707" w14:textId="77777777">
            <w:pPr>
              <w:pStyle w:val="p-table"/>
              <w:jc w:val="right"/>
              <w:rPr>
                <w:sz w:val="17"/>
              </w:rPr>
            </w:pPr>
            <w:r>
              <w:rPr>
                <w:b/>
                <w:sz w:val="17"/>
              </w:rPr>
              <w:t>18.580</w:t>
            </w:r>
          </w:p>
        </w:tc>
        <w:tc>
          <w:tcPr>
            <w:tcW w:w="688" w:type="dxa"/>
            <w:shd w:val="clear" w:color="auto" w:fill="auto"/>
            <w:tcMar>
              <w:top w:w="22" w:type="dxa"/>
              <w:left w:w="28" w:type="dxa"/>
              <w:bottom w:w="22" w:type="dxa"/>
              <w:right w:w="28" w:type="dxa"/>
            </w:tcMar>
          </w:tcPr>
          <w:p w:rsidR="00FB76A5" w:rsidRDefault="00615822" w14:paraId="1661C4A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FC31895" w14:textId="77777777">
            <w:pPr>
              <w:pStyle w:val="p-table"/>
              <w:jc w:val="right"/>
              <w:rPr>
                <w:sz w:val="17"/>
              </w:rPr>
            </w:pPr>
            <w:r>
              <w:rPr>
                <w:b/>
                <w:sz w:val="17"/>
              </w:rPr>
              <w:t>18.580</w:t>
            </w:r>
          </w:p>
        </w:tc>
        <w:tc>
          <w:tcPr>
            <w:tcW w:w="688" w:type="dxa"/>
            <w:shd w:val="clear" w:color="auto" w:fill="auto"/>
            <w:tcMar>
              <w:top w:w="22" w:type="dxa"/>
              <w:left w:w="28" w:type="dxa"/>
              <w:bottom w:w="22" w:type="dxa"/>
              <w:right w:w="28" w:type="dxa"/>
            </w:tcMar>
          </w:tcPr>
          <w:p w:rsidR="00FB76A5" w:rsidRDefault="00615822" w14:paraId="3A92F002" w14:textId="77777777">
            <w:pPr>
              <w:pStyle w:val="p-table"/>
              <w:jc w:val="right"/>
              <w:rPr>
                <w:sz w:val="17"/>
              </w:rPr>
            </w:pPr>
            <w:r>
              <w:rPr>
                <w:b/>
                <w:sz w:val="17"/>
              </w:rPr>
              <w:t>‒</w:t>
            </w:r>
            <w:r>
              <w:rPr>
                <w:b/>
                <w:sz w:val="17"/>
              </w:rPr>
              <w:t xml:space="preserve"> 900</w:t>
            </w:r>
          </w:p>
        </w:tc>
        <w:tc>
          <w:tcPr>
            <w:tcW w:w="688" w:type="dxa"/>
            <w:shd w:val="clear" w:color="auto" w:fill="auto"/>
            <w:tcMar>
              <w:top w:w="22" w:type="dxa"/>
              <w:left w:w="28" w:type="dxa"/>
              <w:bottom w:w="22" w:type="dxa"/>
              <w:right w:w="28" w:type="dxa"/>
            </w:tcMar>
          </w:tcPr>
          <w:p w:rsidR="00FB76A5" w:rsidRDefault="00615822" w14:paraId="320E5B70" w14:textId="77777777">
            <w:pPr>
              <w:pStyle w:val="p-table"/>
              <w:jc w:val="right"/>
              <w:rPr>
                <w:sz w:val="17"/>
              </w:rPr>
            </w:pPr>
            <w:r>
              <w:rPr>
                <w:b/>
                <w:sz w:val="17"/>
              </w:rPr>
              <w:t>17.680</w:t>
            </w:r>
          </w:p>
        </w:tc>
        <w:tc>
          <w:tcPr>
            <w:tcW w:w="688" w:type="dxa"/>
            <w:shd w:val="clear" w:color="auto" w:fill="auto"/>
            <w:tcMar>
              <w:top w:w="22" w:type="dxa"/>
              <w:left w:w="28" w:type="dxa"/>
              <w:bottom w:w="22" w:type="dxa"/>
              <w:right w:w="28" w:type="dxa"/>
            </w:tcMar>
          </w:tcPr>
          <w:p w:rsidR="00FB76A5" w:rsidRDefault="00615822" w14:paraId="6BD6A1F0" w14:textId="77777777">
            <w:pPr>
              <w:pStyle w:val="p-table"/>
              <w:jc w:val="right"/>
              <w:rPr>
                <w:sz w:val="17"/>
              </w:rPr>
            </w:pPr>
            <w:r>
              <w:rPr>
                <w:b/>
                <w:sz w:val="17"/>
              </w:rPr>
              <w:t>‒</w:t>
            </w:r>
            <w:r>
              <w:rPr>
                <w:b/>
                <w:sz w:val="17"/>
              </w:rPr>
              <w:t xml:space="preserve"> 900</w:t>
            </w:r>
          </w:p>
        </w:tc>
        <w:tc>
          <w:tcPr>
            <w:tcW w:w="688" w:type="dxa"/>
            <w:shd w:val="clear" w:color="auto" w:fill="auto"/>
            <w:tcMar>
              <w:top w:w="22" w:type="dxa"/>
              <w:left w:w="28" w:type="dxa"/>
              <w:bottom w:w="22" w:type="dxa"/>
              <w:right w:w="28" w:type="dxa"/>
            </w:tcMar>
          </w:tcPr>
          <w:p w:rsidR="00FB76A5" w:rsidRDefault="00615822" w14:paraId="240F749E" w14:textId="77777777">
            <w:pPr>
              <w:pStyle w:val="p-table"/>
              <w:jc w:val="right"/>
              <w:rPr>
                <w:sz w:val="17"/>
              </w:rPr>
            </w:pPr>
            <w:r>
              <w:rPr>
                <w:b/>
                <w:sz w:val="17"/>
              </w:rPr>
              <w:t>‒</w:t>
            </w:r>
            <w:r>
              <w:rPr>
                <w:b/>
                <w:sz w:val="17"/>
              </w:rPr>
              <w:t xml:space="preserve"> 900</w:t>
            </w:r>
          </w:p>
        </w:tc>
        <w:tc>
          <w:tcPr>
            <w:tcW w:w="688" w:type="dxa"/>
            <w:shd w:val="clear" w:color="auto" w:fill="auto"/>
            <w:tcMar>
              <w:top w:w="22" w:type="dxa"/>
              <w:left w:w="28" w:type="dxa"/>
              <w:bottom w:w="22" w:type="dxa"/>
              <w:right w:w="28" w:type="dxa"/>
            </w:tcMar>
          </w:tcPr>
          <w:p w:rsidR="00FB76A5" w:rsidRDefault="00615822" w14:paraId="7FF991C2" w14:textId="77777777">
            <w:pPr>
              <w:pStyle w:val="p-table"/>
              <w:jc w:val="right"/>
              <w:rPr>
                <w:sz w:val="17"/>
              </w:rPr>
            </w:pPr>
            <w:r>
              <w:rPr>
                <w:b/>
                <w:sz w:val="17"/>
              </w:rPr>
              <w:t>‒</w:t>
            </w:r>
            <w:r>
              <w:rPr>
                <w:b/>
                <w:sz w:val="17"/>
              </w:rPr>
              <w:t xml:space="preserve"> 900</w:t>
            </w:r>
          </w:p>
        </w:tc>
        <w:tc>
          <w:tcPr>
            <w:tcW w:w="688" w:type="dxa"/>
            <w:shd w:val="clear" w:color="auto" w:fill="auto"/>
            <w:tcMar>
              <w:top w:w="22" w:type="dxa"/>
              <w:left w:w="28" w:type="dxa"/>
              <w:bottom w:w="22" w:type="dxa"/>
              <w:right w:w="28" w:type="dxa"/>
            </w:tcMar>
          </w:tcPr>
          <w:p w:rsidR="00FB76A5" w:rsidRDefault="00615822" w14:paraId="2459C0CE" w14:textId="77777777">
            <w:pPr>
              <w:pStyle w:val="p-table"/>
              <w:jc w:val="right"/>
              <w:rPr>
                <w:sz w:val="17"/>
              </w:rPr>
            </w:pPr>
            <w:r>
              <w:rPr>
                <w:b/>
                <w:sz w:val="17"/>
              </w:rPr>
              <w:t>‒</w:t>
            </w:r>
            <w:r>
              <w:rPr>
                <w:b/>
                <w:sz w:val="17"/>
              </w:rPr>
              <w:t xml:space="preserve"> 900</w:t>
            </w:r>
          </w:p>
        </w:tc>
        <w:tc>
          <w:tcPr>
            <w:tcW w:w="688" w:type="dxa"/>
            <w:shd w:val="clear" w:color="auto" w:fill="auto"/>
            <w:tcMar>
              <w:top w:w="22" w:type="dxa"/>
              <w:left w:w="28" w:type="dxa"/>
              <w:bottom w:w="22" w:type="dxa"/>
              <w:right w:w="28" w:type="dxa"/>
            </w:tcMar>
          </w:tcPr>
          <w:p w:rsidR="00FB76A5" w:rsidRDefault="00615822" w14:paraId="22466618" w14:textId="77777777">
            <w:pPr>
              <w:pStyle w:val="p-table"/>
              <w:jc w:val="right"/>
              <w:rPr>
                <w:sz w:val="17"/>
              </w:rPr>
            </w:pPr>
            <w:r>
              <w:rPr>
                <w:b/>
                <w:sz w:val="17"/>
              </w:rPr>
              <w:t>17.680</w:t>
            </w:r>
          </w:p>
        </w:tc>
      </w:tr>
      <w:tr w:rsidR="00FB76A5" w14:paraId="4CFDE4B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C1D70D2"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07E0C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B9E26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3060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FEF70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E56F3B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8CFEA0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B52CE4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2BFBC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0AF64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AA83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8784C9" w14:textId="77777777">
            <w:pPr>
              <w:pStyle w:val="p-table"/>
              <w:rPr>
                <w:sz w:val="17"/>
              </w:rPr>
            </w:pPr>
          </w:p>
        </w:tc>
      </w:tr>
    </w:tbl>
    <w:p w:rsidR="00FB76A5" w:rsidRDefault="00FB76A5" w14:paraId="433B33B1" w14:textId="77777777">
      <w:pPr>
        <w:pStyle w:val="p-marginbottom"/>
      </w:pPr>
    </w:p>
    <w:p w:rsidR="00FB76A5" w:rsidRDefault="00615822" w14:paraId="513ADB86" w14:textId="77777777">
      <w:pPr>
        <w:pStyle w:val="header-h1"/>
      </w:pPr>
      <w:r>
        <w:t>Toelichting</w:t>
      </w:r>
    </w:p>
    <w:p w:rsidR="00FB76A5" w:rsidRDefault="00615822" w14:paraId="5A0495CB" w14:textId="77777777">
      <w:pPr>
        <w:pStyle w:val="p"/>
      </w:pPr>
      <w:r>
        <w:t xml:space="preserve">Het totaal van de mutaties 1e suppletoire begroting bedraagt ‒ € </w:t>
      </w:r>
      <w:r>
        <w:t>120,0 miljoen bij de uitgaven en € 210,4 miljoen bij de verplichtingen. De mutatie bij de ontvangsten is ‒ € 0,9 miljoen.</w:t>
      </w:r>
    </w:p>
    <w:p w:rsidR="00FB76A5" w:rsidRDefault="00615822" w14:paraId="7CF37F15" w14:textId="77777777">
      <w:pPr>
        <w:pStyle w:val="header-h1"/>
      </w:pPr>
      <w:r>
        <w:t>Juridisch verplichte uitgaven</w:t>
      </w:r>
    </w:p>
    <w:p w:rsidR="00FB76A5" w:rsidRDefault="00615822" w14:paraId="245F4FE0" w14:textId="77777777">
      <w:pPr>
        <w:pStyle w:val="p"/>
      </w:pPr>
      <w:r>
        <w:t>De juridisch verplichte uitgaven zijn bij stand 1e suppletoire begroting 2025 85%.</w:t>
      </w:r>
    </w:p>
    <w:p w:rsidR="00FB76A5" w:rsidRDefault="00615822" w14:paraId="778818F7" w14:textId="77777777">
      <w:pPr>
        <w:pStyle w:val="header-h1"/>
      </w:pPr>
      <w:r>
        <w:t>Verplichtingen artikel 1</w:t>
      </w:r>
    </w:p>
    <w:p w:rsidR="00FB76A5" w:rsidRDefault="00615822" w14:paraId="3B32BEB5" w14:textId="77777777">
      <w:pPr>
        <w:pStyle w:val="ol-p-l1"/>
        <w:numPr>
          <w:ilvl w:val="0"/>
          <w:numId w:val="16"/>
        </w:numPr>
      </w:pPr>
      <w:r>
        <w:rPr>
          <w:rStyle w:val="ol-text"/>
        </w:rPr>
        <w:t>Bij de Maatwerkregeling Duurzame Inzetbaarheid en Eerder Uittreden (MDIEU) zijn de mutaties op het verplichtingenbedrag € 280 miljoen hoger dan op het kasbedrag. Er vindt een verplichtingenschuif plaats om aan te sluiten bij de verwachte kasuitgaven MDIEU. Verplichtingen- en kasritme zijn niet hetzelfde; omdat verplichtingen aangegaan worden als een subsidie wordt afgegeven, terwijl kasuitgaven zich over aantal jaar uitspreiden. Cumulatief sluit het verplichtingenbudget aan op het kasbudget.</w:t>
      </w:r>
    </w:p>
    <w:p w:rsidR="00FB76A5" w:rsidRDefault="00615822" w14:paraId="24CAECB7" w14:textId="77777777">
      <w:pPr>
        <w:pStyle w:val="ol-p-l1"/>
        <w:numPr>
          <w:ilvl w:val="0"/>
          <w:numId w:val="5"/>
        </w:numPr>
      </w:pPr>
      <w:r>
        <w:rPr>
          <w:rStyle w:val="ol-text"/>
        </w:rPr>
        <w:t>Het verplichtingenbudget voor de Stimuleringsregeling LLO in MKB (SLIM) wordt opgehoogd met € 26,2 miljoen. Dit is nodig omdat voor de periode vanaf 2025 de verplichtingenruimte lager is dan het beschikbare kasbudget. Deze ophoging van het verplichtingenbudget heeft geen effect op het kasbudget.</w:t>
      </w:r>
    </w:p>
    <w:p w:rsidR="00FB76A5" w:rsidRDefault="00FB76A5" w14:paraId="17E7DC7C" w14:textId="77777777"/>
    <w:p w:rsidR="00FB76A5" w:rsidRDefault="00615822" w14:paraId="350236C5" w14:textId="77777777">
      <w:pPr>
        <w:pStyle w:val="header-h1"/>
      </w:pPr>
      <w:r>
        <w:t>Uitgaven</w:t>
      </w:r>
    </w:p>
    <w:p w:rsidR="00FB76A5" w:rsidRDefault="00615822" w14:paraId="30FC0679" w14:textId="77777777">
      <w:pPr>
        <w:pStyle w:val="header-h1"/>
      </w:pPr>
      <w:r>
        <w:t>Inkomensoverdrachten</w:t>
      </w:r>
    </w:p>
    <w:p w:rsidR="00FB76A5" w:rsidRDefault="00615822" w14:paraId="4F9120CE" w14:textId="77777777">
      <w:pPr>
        <w:pStyle w:val="ol-p-l1"/>
        <w:numPr>
          <w:ilvl w:val="0"/>
          <w:numId w:val="17"/>
        </w:numPr>
      </w:pPr>
      <w:r>
        <w:rPr>
          <w:rStyle w:val="ol-text"/>
        </w:rPr>
        <w:t>Lage-inkomensvoordeel (LIV): op basis van de voorlopige realisaties zijn de verwachte uitgaven aan het LIV voor 2025 neerwaarts bijgesteld met € 181,5 miljoen. Oorzaak is de verlaging van de uurloongrens in 2024 die samenhangt met de verhoging van het wettelijk minimumloon (WML). Hierdoor zijn er minder werknemers (en dus ook werkgevers) in aanmerking gekomen voor het LIV.</w:t>
      </w:r>
    </w:p>
    <w:p w:rsidR="00FB76A5" w:rsidRDefault="00615822" w14:paraId="0DA4584E" w14:textId="77777777">
      <w:pPr>
        <w:pStyle w:val="ol-p-l1"/>
        <w:numPr>
          <w:ilvl w:val="0"/>
          <w:numId w:val="5"/>
        </w:numPr>
      </w:pPr>
      <w:r>
        <w:rPr>
          <w:rStyle w:val="ol-text"/>
        </w:rPr>
        <w:t xml:space="preserve">Loonkostenvoordelen (LKV): op basis van de voorlopige realisaties over 2024 is de raming voor 2025 en 2026 naar beneden bijgesteld. Er is minder gebruikgemaakt van het LKV-ouderen. Dit zou verklaard kunnen worden door de wetenschap dat het LKV-ouderen op termijn vervalt en werkgevers hierdoor minder geneigd zijn dit aan te vragen of in de veronderstelling zijn dat dit reeds vervallen is. Vanaf 2027 is de raming omhoog bijgesteld </w:t>
      </w:r>
      <w:r>
        <w:rPr>
          <w:rStyle w:val="ol-text"/>
        </w:rPr>
        <w:lastRenderedPageBreak/>
        <w:t>omdat er wordt verondersteld dat, na afschaffing van het LKV-ouderen, een deel van deze groep gebruik zal maken van het LKV-arbeidsgehandicapten.</w:t>
      </w:r>
    </w:p>
    <w:p w:rsidR="00FB76A5" w:rsidRDefault="00FB76A5" w14:paraId="74DC572A" w14:textId="77777777"/>
    <w:p w:rsidR="00FB76A5" w:rsidRDefault="00615822" w14:paraId="4408D441" w14:textId="77777777">
      <w:pPr>
        <w:pStyle w:val="header-h1"/>
      </w:pPr>
      <w:r>
        <w:t>Subsidies</w:t>
      </w:r>
    </w:p>
    <w:p w:rsidR="00FB76A5" w:rsidRDefault="00615822" w14:paraId="21C38DF8" w14:textId="77777777">
      <w:pPr>
        <w:pStyle w:val="ol-p-l1"/>
        <w:numPr>
          <w:ilvl w:val="0"/>
          <w:numId w:val="18"/>
        </w:numPr>
      </w:pPr>
      <w:r>
        <w:rPr>
          <w:rStyle w:val="ol-text"/>
        </w:rPr>
        <w:t>Duurzame inzetbaarheid en leven lang ontwikkelen (kasschuif expeditie-regeling): er wordt een kasschuif gedaan voor de Expeditie-regeling. Met deze kasschuif wordt een deel van het gereserveerde budget in 2025 (€ 5,3 miljoen) doorgeschoven naar latere jaren, zodat het kasritme aansluit op de (verwachte) momenten waarop aanvragers een (voorschot)betaling zullen aanvragen.</w:t>
      </w:r>
    </w:p>
    <w:p w:rsidR="00FB76A5" w:rsidRDefault="00615822" w14:paraId="662A1A17" w14:textId="77777777">
      <w:pPr>
        <w:pStyle w:val="ol-p-l1"/>
        <w:numPr>
          <w:ilvl w:val="0"/>
          <w:numId w:val="5"/>
        </w:numPr>
      </w:pPr>
      <w:r>
        <w:rPr>
          <w:rStyle w:val="ol-text"/>
        </w:rPr>
        <w:t xml:space="preserve">Kasschuif SLIM (stimuleringsregeling LLO in het mkb): Het kasritme voor de SLIM-scholingssubsidie komt niet overeen met de </w:t>
      </w:r>
      <w:r>
        <w:rPr>
          <w:rStyle w:val="ol-text"/>
        </w:rPr>
        <w:t xml:space="preserve">bedragen in de begroting (2025-2027) door de bevoorschottingssystematiek van de regeling. Bij aanvragen voor individuele werkgevers wordt 100% </w:t>
      </w:r>
      <w:proofErr w:type="spellStart"/>
      <w:r>
        <w:rPr>
          <w:rStyle w:val="ol-text"/>
        </w:rPr>
        <w:t>bevoorschot</w:t>
      </w:r>
      <w:proofErr w:type="spellEnd"/>
      <w:r>
        <w:rPr>
          <w:rStyle w:val="ol-text"/>
        </w:rPr>
        <w:t>. Bij collectieve aanvragers vindt bevoorschotting in delen plaats. Daarom is een kasschuif nodig om de uitgaven in het juiste (verwachte) kasritme te zetten.</w:t>
      </w:r>
    </w:p>
    <w:p w:rsidR="00FB76A5" w:rsidRDefault="00615822" w14:paraId="7837CAA1" w14:textId="77777777">
      <w:pPr>
        <w:pStyle w:val="ol-p-l1"/>
        <w:numPr>
          <w:ilvl w:val="0"/>
          <w:numId w:val="5"/>
        </w:numPr>
      </w:pPr>
      <w:r>
        <w:rPr>
          <w:rStyle w:val="ol-text"/>
        </w:rPr>
        <w:t>Eindejaarsmarge SLIM: Voor SLIM zijn er beschikkingen niet tot uitbetaling gekomen in 2024. Deze vinden in 2025 plaats.</w:t>
      </w:r>
    </w:p>
    <w:p w:rsidR="00FB76A5" w:rsidRDefault="00615822" w14:paraId="0F65805F" w14:textId="77777777">
      <w:pPr>
        <w:pStyle w:val="ol-p-l1"/>
        <w:numPr>
          <w:ilvl w:val="0"/>
          <w:numId w:val="5"/>
        </w:numPr>
      </w:pPr>
      <w:r>
        <w:rPr>
          <w:rStyle w:val="ol-text"/>
        </w:rPr>
        <w:t>Maatwerkregeling Duurzame Inzetbaarheid en Eerder Uittreden: Met de voorgestelde schuif wordt een deel van het kasbudget van MDIEU voor 2025 naar 2028 geschoven. De bedragen zijn gebaseerd op de verwachte uitgaven aan verleende MDIEU-subsidieprojecten. Resterend budget is beschikbaar voor duurzame inzetbaarheid.</w:t>
      </w:r>
    </w:p>
    <w:p w:rsidR="00FB76A5" w:rsidRDefault="00615822" w14:paraId="43FA75FB" w14:textId="77777777">
      <w:pPr>
        <w:pStyle w:val="ol-p-l1"/>
        <w:numPr>
          <w:ilvl w:val="0"/>
          <w:numId w:val="5"/>
        </w:numPr>
      </w:pPr>
      <w:r>
        <w:rPr>
          <w:rStyle w:val="ol-text"/>
        </w:rPr>
        <w:t>Tijdelijke Noodmaatregel Overbrugging Werkgelegenheid: op basis van de realisatiegegevens van UWV zijn de verwachte uitgaven aan de NOW naar boven bijgesteld. Dit komt voornamelijk doordat de hoogte van de oninbare vorderingen naar boven is bijgesteld. Ook verwacht het UWV dat de uitkomsten van bezwaar of beroep leiden tot hogere definitieve vaststellingen dan eerder verwacht.</w:t>
      </w:r>
    </w:p>
    <w:p w:rsidR="00FB76A5" w:rsidRDefault="00FB76A5" w14:paraId="7A8D043C" w14:textId="77777777"/>
    <w:p w:rsidR="00FB76A5" w:rsidRDefault="00615822" w14:paraId="0EE85AC6" w14:textId="77777777">
      <w:pPr>
        <w:pStyle w:val="section-title-4"/>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94"/>
        <w:gridCol w:w="1649"/>
        <w:gridCol w:w="843"/>
        <w:gridCol w:w="669"/>
        <w:gridCol w:w="843"/>
        <w:gridCol w:w="722"/>
        <w:gridCol w:w="843"/>
        <w:gridCol w:w="722"/>
        <w:gridCol w:w="722"/>
        <w:gridCol w:w="722"/>
        <w:gridCol w:w="722"/>
        <w:gridCol w:w="843"/>
      </w:tblGrid>
      <w:tr w:rsidR="00FB76A5" w14:paraId="2B3EB4A4"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02EF23D8" w14:textId="77777777">
            <w:pPr>
              <w:pStyle w:val="kio2-table-title"/>
            </w:pPr>
            <w:r>
              <w:t xml:space="preserve">Tabel 8 Budgettaire gevolgen van beleid </w:t>
            </w:r>
            <w:proofErr w:type="spellStart"/>
            <w:r>
              <w:t>premiegefinancierd</w:t>
            </w:r>
            <w:proofErr w:type="spellEnd"/>
            <w:r>
              <w:t xml:space="preserve"> artikel 1 (bedragen x € 1.000)</w:t>
            </w:r>
          </w:p>
        </w:tc>
      </w:tr>
      <w:tr w:rsidR="00FB76A5" w14:paraId="335E9784"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1FA4C0A3"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0E7EFB85"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883C9AD"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2DCB9B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8CD0FA5"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DDE244D"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E23855F"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3C080D4"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B1B0D65"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7DDC75D"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236154C"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FDBEEA1" w14:textId="77777777">
            <w:pPr>
              <w:pStyle w:val="p-table"/>
              <w:jc w:val="center"/>
              <w:rPr>
                <w:color w:val="000000"/>
                <w:sz w:val="17"/>
              </w:rPr>
            </w:pPr>
            <w:r>
              <w:rPr>
                <w:color w:val="000000"/>
                <w:sz w:val="17"/>
              </w:rPr>
              <w:t>Mutatie 2030</w:t>
            </w:r>
          </w:p>
        </w:tc>
      </w:tr>
      <w:tr w:rsidR="00FB76A5" w14:paraId="65B6888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EE774B3"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2074D763"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3D77BB12" w14:textId="77777777">
            <w:pPr>
              <w:pStyle w:val="p-table"/>
              <w:jc w:val="right"/>
              <w:rPr>
                <w:sz w:val="17"/>
              </w:rPr>
            </w:pPr>
            <w:r>
              <w:rPr>
                <w:b/>
                <w:sz w:val="17"/>
              </w:rPr>
              <w:t>609.232</w:t>
            </w:r>
          </w:p>
        </w:tc>
        <w:tc>
          <w:tcPr>
            <w:tcW w:w="688" w:type="dxa"/>
            <w:shd w:val="clear" w:color="auto" w:fill="auto"/>
            <w:tcMar>
              <w:top w:w="22" w:type="dxa"/>
              <w:left w:w="28" w:type="dxa"/>
              <w:bottom w:w="22" w:type="dxa"/>
              <w:right w:w="28" w:type="dxa"/>
            </w:tcMar>
          </w:tcPr>
          <w:p w:rsidR="00FB76A5" w:rsidRDefault="00615822" w14:paraId="35506DA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98C0193" w14:textId="77777777">
            <w:pPr>
              <w:pStyle w:val="p-table"/>
              <w:jc w:val="right"/>
              <w:rPr>
                <w:sz w:val="17"/>
              </w:rPr>
            </w:pPr>
            <w:r>
              <w:rPr>
                <w:b/>
                <w:sz w:val="17"/>
              </w:rPr>
              <w:t>609.232</w:t>
            </w:r>
          </w:p>
        </w:tc>
        <w:tc>
          <w:tcPr>
            <w:tcW w:w="688" w:type="dxa"/>
            <w:shd w:val="clear" w:color="auto" w:fill="auto"/>
            <w:tcMar>
              <w:top w:w="22" w:type="dxa"/>
              <w:left w:w="28" w:type="dxa"/>
              <w:bottom w:w="22" w:type="dxa"/>
              <w:right w:w="28" w:type="dxa"/>
            </w:tcMar>
          </w:tcPr>
          <w:p w:rsidR="00FB76A5" w:rsidRDefault="00615822" w14:paraId="3B25570B" w14:textId="77777777">
            <w:pPr>
              <w:pStyle w:val="p-table"/>
              <w:jc w:val="right"/>
              <w:rPr>
                <w:sz w:val="17"/>
              </w:rPr>
            </w:pPr>
            <w:r>
              <w:rPr>
                <w:b/>
                <w:sz w:val="17"/>
              </w:rPr>
              <w:t>27.219</w:t>
            </w:r>
          </w:p>
        </w:tc>
        <w:tc>
          <w:tcPr>
            <w:tcW w:w="688" w:type="dxa"/>
            <w:shd w:val="clear" w:color="auto" w:fill="auto"/>
            <w:tcMar>
              <w:top w:w="22" w:type="dxa"/>
              <w:left w:w="28" w:type="dxa"/>
              <w:bottom w:w="22" w:type="dxa"/>
              <w:right w:w="28" w:type="dxa"/>
            </w:tcMar>
          </w:tcPr>
          <w:p w:rsidR="00FB76A5" w:rsidRDefault="00615822" w14:paraId="22891764" w14:textId="77777777">
            <w:pPr>
              <w:pStyle w:val="p-table"/>
              <w:jc w:val="right"/>
              <w:rPr>
                <w:sz w:val="17"/>
              </w:rPr>
            </w:pPr>
            <w:r>
              <w:rPr>
                <w:b/>
                <w:sz w:val="17"/>
              </w:rPr>
              <w:t>636.451</w:t>
            </w:r>
          </w:p>
        </w:tc>
        <w:tc>
          <w:tcPr>
            <w:tcW w:w="688" w:type="dxa"/>
            <w:shd w:val="clear" w:color="auto" w:fill="auto"/>
            <w:tcMar>
              <w:top w:w="22" w:type="dxa"/>
              <w:left w:w="28" w:type="dxa"/>
              <w:bottom w:w="22" w:type="dxa"/>
              <w:right w:w="28" w:type="dxa"/>
            </w:tcMar>
          </w:tcPr>
          <w:p w:rsidR="00FB76A5" w:rsidRDefault="00615822" w14:paraId="00531B5E" w14:textId="77777777">
            <w:pPr>
              <w:pStyle w:val="p-table"/>
              <w:jc w:val="right"/>
              <w:rPr>
                <w:sz w:val="17"/>
              </w:rPr>
            </w:pPr>
            <w:r>
              <w:rPr>
                <w:b/>
                <w:sz w:val="17"/>
              </w:rPr>
              <w:t>38.576</w:t>
            </w:r>
          </w:p>
        </w:tc>
        <w:tc>
          <w:tcPr>
            <w:tcW w:w="688" w:type="dxa"/>
            <w:shd w:val="clear" w:color="auto" w:fill="auto"/>
            <w:tcMar>
              <w:top w:w="22" w:type="dxa"/>
              <w:left w:w="28" w:type="dxa"/>
              <w:bottom w:w="22" w:type="dxa"/>
              <w:right w:w="28" w:type="dxa"/>
            </w:tcMar>
          </w:tcPr>
          <w:p w:rsidR="00FB76A5" w:rsidRDefault="00615822" w14:paraId="0F4D95EE" w14:textId="77777777">
            <w:pPr>
              <w:pStyle w:val="p-table"/>
              <w:jc w:val="right"/>
              <w:rPr>
                <w:sz w:val="17"/>
              </w:rPr>
            </w:pPr>
            <w:r>
              <w:rPr>
                <w:b/>
                <w:sz w:val="17"/>
              </w:rPr>
              <w:t>18.223</w:t>
            </w:r>
          </w:p>
        </w:tc>
        <w:tc>
          <w:tcPr>
            <w:tcW w:w="688" w:type="dxa"/>
            <w:shd w:val="clear" w:color="auto" w:fill="auto"/>
            <w:tcMar>
              <w:top w:w="22" w:type="dxa"/>
              <w:left w:w="28" w:type="dxa"/>
              <w:bottom w:w="22" w:type="dxa"/>
              <w:right w:w="28" w:type="dxa"/>
            </w:tcMar>
          </w:tcPr>
          <w:p w:rsidR="00FB76A5" w:rsidRDefault="00615822" w14:paraId="2E7D8875" w14:textId="77777777">
            <w:pPr>
              <w:pStyle w:val="p-table"/>
              <w:jc w:val="right"/>
              <w:rPr>
                <w:sz w:val="17"/>
              </w:rPr>
            </w:pPr>
            <w:r>
              <w:rPr>
                <w:b/>
                <w:sz w:val="17"/>
              </w:rPr>
              <w:t>23.256</w:t>
            </w:r>
          </w:p>
        </w:tc>
        <w:tc>
          <w:tcPr>
            <w:tcW w:w="688" w:type="dxa"/>
            <w:shd w:val="clear" w:color="auto" w:fill="auto"/>
            <w:tcMar>
              <w:top w:w="22" w:type="dxa"/>
              <w:left w:w="28" w:type="dxa"/>
              <w:bottom w:w="22" w:type="dxa"/>
              <w:right w:w="28" w:type="dxa"/>
            </w:tcMar>
          </w:tcPr>
          <w:p w:rsidR="00FB76A5" w:rsidRDefault="00615822" w14:paraId="20E8ACCE" w14:textId="77777777">
            <w:pPr>
              <w:pStyle w:val="p-table"/>
              <w:jc w:val="right"/>
              <w:rPr>
                <w:sz w:val="17"/>
              </w:rPr>
            </w:pPr>
            <w:r>
              <w:rPr>
                <w:b/>
                <w:sz w:val="17"/>
              </w:rPr>
              <w:t>28.467</w:t>
            </w:r>
          </w:p>
        </w:tc>
        <w:tc>
          <w:tcPr>
            <w:tcW w:w="688" w:type="dxa"/>
            <w:shd w:val="clear" w:color="auto" w:fill="auto"/>
            <w:tcMar>
              <w:top w:w="22" w:type="dxa"/>
              <w:left w:w="28" w:type="dxa"/>
              <w:bottom w:w="22" w:type="dxa"/>
              <w:right w:w="28" w:type="dxa"/>
            </w:tcMar>
          </w:tcPr>
          <w:p w:rsidR="00FB76A5" w:rsidRDefault="00615822" w14:paraId="193A1EA6" w14:textId="77777777">
            <w:pPr>
              <w:pStyle w:val="p-table"/>
              <w:jc w:val="right"/>
              <w:rPr>
                <w:sz w:val="17"/>
              </w:rPr>
            </w:pPr>
            <w:r>
              <w:rPr>
                <w:b/>
                <w:sz w:val="17"/>
              </w:rPr>
              <w:t>257.995</w:t>
            </w:r>
          </w:p>
        </w:tc>
      </w:tr>
      <w:tr w:rsidR="00FB76A5" w14:paraId="5F15D86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6A105DA"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0A6A4F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7394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12EEA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5B0F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774B3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08CF4A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A92F16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42E4F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5794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D898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5692DFA" w14:textId="77777777">
            <w:pPr>
              <w:pStyle w:val="p-table"/>
              <w:rPr>
                <w:sz w:val="17"/>
              </w:rPr>
            </w:pPr>
          </w:p>
        </w:tc>
      </w:tr>
      <w:tr w:rsidR="00FB76A5" w14:paraId="2AA5FED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41C397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9D48336"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58BA7C51" w14:textId="77777777">
            <w:pPr>
              <w:pStyle w:val="p-table"/>
              <w:jc w:val="right"/>
              <w:rPr>
                <w:sz w:val="17"/>
              </w:rPr>
            </w:pPr>
            <w:r>
              <w:rPr>
                <w:b/>
                <w:sz w:val="17"/>
              </w:rPr>
              <w:t>609.232</w:t>
            </w:r>
          </w:p>
        </w:tc>
        <w:tc>
          <w:tcPr>
            <w:tcW w:w="688" w:type="dxa"/>
            <w:shd w:val="clear" w:color="auto" w:fill="auto"/>
            <w:tcMar>
              <w:top w:w="22" w:type="dxa"/>
              <w:left w:w="28" w:type="dxa"/>
              <w:bottom w:w="22" w:type="dxa"/>
              <w:right w:w="28" w:type="dxa"/>
            </w:tcMar>
          </w:tcPr>
          <w:p w:rsidR="00FB76A5" w:rsidRDefault="00615822" w14:paraId="0540172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6C40F74" w14:textId="77777777">
            <w:pPr>
              <w:pStyle w:val="p-table"/>
              <w:jc w:val="right"/>
              <w:rPr>
                <w:sz w:val="17"/>
              </w:rPr>
            </w:pPr>
            <w:r>
              <w:rPr>
                <w:b/>
                <w:sz w:val="17"/>
              </w:rPr>
              <w:t>609.232</w:t>
            </w:r>
          </w:p>
        </w:tc>
        <w:tc>
          <w:tcPr>
            <w:tcW w:w="688" w:type="dxa"/>
            <w:shd w:val="clear" w:color="auto" w:fill="auto"/>
            <w:tcMar>
              <w:top w:w="22" w:type="dxa"/>
              <w:left w:w="28" w:type="dxa"/>
              <w:bottom w:w="22" w:type="dxa"/>
              <w:right w:w="28" w:type="dxa"/>
            </w:tcMar>
          </w:tcPr>
          <w:p w:rsidR="00FB76A5" w:rsidRDefault="00615822" w14:paraId="2A918D0A" w14:textId="77777777">
            <w:pPr>
              <w:pStyle w:val="p-table"/>
              <w:jc w:val="right"/>
              <w:rPr>
                <w:sz w:val="17"/>
              </w:rPr>
            </w:pPr>
            <w:r>
              <w:rPr>
                <w:b/>
                <w:sz w:val="17"/>
              </w:rPr>
              <w:t>27.219</w:t>
            </w:r>
          </w:p>
        </w:tc>
        <w:tc>
          <w:tcPr>
            <w:tcW w:w="688" w:type="dxa"/>
            <w:shd w:val="clear" w:color="auto" w:fill="auto"/>
            <w:tcMar>
              <w:top w:w="22" w:type="dxa"/>
              <w:left w:w="28" w:type="dxa"/>
              <w:bottom w:w="22" w:type="dxa"/>
              <w:right w:w="28" w:type="dxa"/>
            </w:tcMar>
          </w:tcPr>
          <w:p w:rsidR="00FB76A5" w:rsidRDefault="00615822" w14:paraId="2CDC7F71" w14:textId="77777777">
            <w:pPr>
              <w:pStyle w:val="p-table"/>
              <w:jc w:val="right"/>
              <w:rPr>
                <w:sz w:val="17"/>
              </w:rPr>
            </w:pPr>
            <w:r>
              <w:rPr>
                <w:b/>
                <w:sz w:val="17"/>
              </w:rPr>
              <w:t>636.451</w:t>
            </w:r>
          </w:p>
        </w:tc>
        <w:tc>
          <w:tcPr>
            <w:tcW w:w="688" w:type="dxa"/>
            <w:shd w:val="clear" w:color="auto" w:fill="auto"/>
            <w:tcMar>
              <w:top w:w="22" w:type="dxa"/>
              <w:left w:w="28" w:type="dxa"/>
              <w:bottom w:w="22" w:type="dxa"/>
              <w:right w:w="28" w:type="dxa"/>
            </w:tcMar>
          </w:tcPr>
          <w:p w:rsidR="00FB76A5" w:rsidRDefault="00615822" w14:paraId="2211DE7B" w14:textId="77777777">
            <w:pPr>
              <w:pStyle w:val="p-table"/>
              <w:jc w:val="right"/>
              <w:rPr>
                <w:sz w:val="17"/>
              </w:rPr>
            </w:pPr>
            <w:r>
              <w:rPr>
                <w:b/>
                <w:sz w:val="17"/>
              </w:rPr>
              <w:t>38.576</w:t>
            </w:r>
          </w:p>
        </w:tc>
        <w:tc>
          <w:tcPr>
            <w:tcW w:w="688" w:type="dxa"/>
            <w:shd w:val="clear" w:color="auto" w:fill="auto"/>
            <w:tcMar>
              <w:top w:w="22" w:type="dxa"/>
              <w:left w:w="28" w:type="dxa"/>
              <w:bottom w:w="22" w:type="dxa"/>
              <w:right w:w="28" w:type="dxa"/>
            </w:tcMar>
          </w:tcPr>
          <w:p w:rsidR="00FB76A5" w:rsidRDefault="00615822" w14:paraId="2290D2A7" w14:textId="77777777">
            <w:pPr>
              <w:pStyle w:val="p-table"/>
              <w:jc w:val="right"/>
              <w:rPr>
                <w:sz w:val="17"/>
              </w:rPr>
            </w:pPr>
            <w:r>
              <w:rPr>
                <w:b/>
                <w:sz w:val="17"/>
              </w:rPr>
              <w:t>18.223</w:t>
            </w:r>
          </w:p>
        </w:tc>
        <w:tc>
          <w:tcPr>
            <w:tcW w:w="688" w:type="dxa"/>
            <w:shd w:val="clear" w:color="auto" w:fill="auto"/>
            <w:tcMar>
              <w:top w:w="22" w:type="dxa"/>
              <w:left w:w="28" w:type="dxa"/>
              <w:bottom w:w="22" w:type="dxa"/>
              <w:right w:w="28" w:type="dxa"/>
            </w:tcMar>
          </w:tcPr>
          <w:p w:rsidR="00FB76A5" w:rsidRDefault="00615822" w14:paraId="28EE0C76" w14:textId="77777777">
            <w:pPr>
              <w:pStyle w:val="p-table"/>
              <w:jc w:val="right"/>
              <w:rPr>
                <w:sz w:val="17"/>
              </w:rPr>
            </w:pPr>
            <w:r>
              <w:rPr>
                <w:b/>
                <w:sz w:val="17"/>
              </w:rPr>
              <w:t>23.256</w:t>
            </w:r>
          </w:p>
        </w:tc>
        <w:tc>
          <w:tcPr>
            <w:tcW w:w="688" w:type="dxa"/>
            <w:shd w:val="clear" w:color="auto" w:fill="auto"/>
            <w:tcMar>
              <w:top w:w="22" w:type="dxa"/>
              <w:left w:w="28" w:type="dxa"/>
              <w:bottom w:w="22" w:type="dxa"/>
              <w:right w:w="28" w:type="dxa"/>
            </w:tcMar>
          </w:tcPr>
          <w:p w:rsidR="00FB76A5" w:rsidRDefault="00615822" w14:paraId="4F60E2C2" w14:textId="77777777">
            <w:pPr>
              <w:pStyle w:val="p-table"/>
              <w:jc w:val="right"/>
              <w:rPr>
                <w:sz w:val="17"/>
              </w:rPr>
            </w:pPr>
            <w:r>
              <w:rPr>
                <w:b/>
                <w:sz w:val="17"/>
              </w:rPr>
              <w:t>28.467</w:t>
            </w:r>
          </w:p>
        </w:tc>
        <w:tc>
          <w:tcPr>
            <w:tcW w:w="688" w:type="dxa"/>
            <w:shd w:val="clear" w:color="auto" w:fill="auto"/>
            <w:tcMar>
              <w:top w:w="22" w:type="dxa"/>
              <w:left w:w="28" w:type="dxa"/>
              <w:bottom w:w="22" w:type="dxa"/>
              <w:right w:w="28" w:type="dxa"/>
            </w:tcMar>
          </w:tcPr>
          <w:p w:rsidR="00FB76A5" w:rsidRDefault="00615822" w14:paraId="52E808CA" w14:textId="77777777">
            <w:pPr>
              <w:pStyle w:val="p-table"/>
              <w:jc w:val="right"/>
              <w:rPr>
                <w:sz w:val="17"/>
              </w:rPr>
            </w:pPr>
            <w:r>
              <w:rPr>
                <w:b/>
                <w:sz w:val="17"/>
              </w:rPr>
              <w:t>257.995</w:t>
            </w:r>
          </w:p>
        </w:tc>
      </w:tr>
      <w:tr w:rsidR="00FB76A5" w14:paraId="7957A24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D2DF5D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73DF9E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A7D10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409E9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B5F3B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70FB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6DB4C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7BCBDC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EC9A8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44BB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E2CD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EF95ED" w14:textId="77777777">
            <w:pPr>
              <w:pStyle w:val="p-table"/>
              <w:rPr>
                <w:sz w:val="17"/>
              </w:rPr>
            </w:pPr>
          </w:p>
        </w:tc>
      </w:tr>
      <w:tr w:rsidR="00FB76A5" w14:paraId="2837CF9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31FA51D2" w14:textId="77777777">
            <w:pPr>
              <w:pStyle w:val="p-table"/>
              <w:rPr>
                <w:sz w:val="17"/>
              </w:rPr>
            </w:pPr>
            <w:r>
              <w:rPr>
                <w:b/>
                <w:sz w:val="17"/>
              </w:rPr>
              <w:t>1.0</w:t>
            </w:r>
          </w:p>
        </w:tc>
        <w:tc>
          <w:tcPr>
            <w:tcW w:w="1974" w:type="dxa"/>
            <w:shd w:val="clear" w:color="auto" w:fill="auto"/>
            <w:tcMar>
              <w:top w:w="22" w:type="dxa"/>
              <w:left w:w="28" w:type="dxa"/>
              <w:bottom w:w="22" w:type="dxa"/>
              <w:right w:w="28" w:type="dxa"/>
            </w:tcMar>
          </w:tcPr>
          <w:p w:rsidR="00FB76A5" w:rsidRDefault="00615822" w14:paraId="6B21A3DA" w14:textId="77777777">
            <w:pPr>
              <w:pStyle w:val="p-table"/>
              <w:rPr>
                <w:sz w:val="17"/>
              </w:rPr>
            </w:pPr>
            <w:r>
              <w:rPr>
                <w:b/>
                <w:sz w:val="17"/>
              </w:rPr>
              <w:t>Arbeidsmarkt</w:t>
            </w:r>
          </w:p>
        </w:tc>
        <w:tc>
          <w:tcPr>
            <w:tcW w:w="688" w:type="dxa"/>
            <w:shd w:val="clear" w:color="auto" w:fill="auto"/>
            <w:tcMar>
              <w:top w:w="22" w:type="dxa"/>
              <w:left w:w="28" w:type="dxa"/>
              <w:bottom w:w="22" w:type="dxa"/>
              <w:right w:w="28" w:type="dxa"/>
            </w:tcMar>
          </w:tcPr>
          <w:p w:rsidR="00FB76A5" w:rsidRDefault="00615822" w14:paraId="0497D5BD" w14:textId="77777777">
            <w:pPr>
              <w:pStyle w:val="p-table"/>
              <w:jc w:val="right"/>
              <w:rPr>
                <w:sz w:val="17"/>
              </w:rPr>
            </w:pPr>
            <w:r>
              <w:rPr>
                <w:b/>
                <w:sz w:val="17"/>
              </w:rPr>
              <w:t>609.232</w:t>
            </w:r>
          </w:p>
        </w:tc>
        <w:tc>
          <w:tcPr>
            <w:tcW w:w="688" w:type="dxa"/>
            <w:shd w:val="clear" w:color="auto" w:fill="auto"/>
            <w:tcMar>
              <w:top w:w="22" w:type="dxa"/>
              <w:left w:w="28" w:type="dxa"/>
              <w:bottom w:w="22" w:type="dxa"/>
              <w:right w:w="28" w:type="dxa"/>
            </w:tcMar>
          </w:tcPr>
          <w:p w:rsidR="00FB76A5" w:rsidRDefault="00615822" w14:paraId="4FEF6AB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EDE752E" w14:textId="77777777">
            <w:pPr>
              <w:pStyle w:val="p-table"/>
              <w:jc w:val="right"/>
              <w:rPr>
                <w:sz w:val="17"/>
              </w:rPr>
            </w:pPr>
            <w:r>
              <w:rPr>
                <w:b/>
                <w:sz w:val="17"/>
              </w:rPr>
              <w:t>609.232</w:t>
            </w:r>
          </w:p>
        </w:tc>
        <w:tc>
          <w:tcPr>
            <w:tcW w:w="688" w:type="dxa"/>
            <w:shd w:val="clear" w:color="auto" w:fill="auto"/>
            <w:tcMar>
              <w:top w:w="22" w:type="dxa"/>
              <w:left w:w="28" w:type="dxa"/>
              <w:bottom w:w="22" w:type="dxa"/>
              <w:right w:w="28" w:type="dxa"/>
            </w:tcMar>
          </w:tcPr>
          <w:p w:rsidR="00FB76A5" w:rsidRDefault="00615822" w14:paraId="2742391C" w14:textId="77777777">
            <w:pPr>
              <w:pStyle w:val="p-table"/>
              <w:jc w:val="right"/>
              <w:rPr>
                <w:sz w:val="17"/>
              </w:rPr>
            </w:pPr>
            <w:r>
              <w:rPr>
                <w:b/>
                <w:sz w:val="17"/>
              </w:rPr>
              <w:t>27.219</w:t>
            </w:r>
          </w:p>
        </w:tc>
        <w:tc>
          <w:tcPr>
            <w:tcW w:w="688" w:type="dxa"/>
            <w:shd w:val="clear" w:color="auto" w:fill="auto"/>
            <w:tcMar>
              <w:top w:w="22" w:type="dxa"/>
              <w:left w:w="28" w:type="dxa"/>
              <w:bottom w:w="22" w:type="dxa"/>
              <w:right w:w="28" w:type="dxa"/>
            </w:tcMar>
          </w:tcPr>
          <w:p w:rsidR="00FB76A5" w:rsidRDefault="00615822" w14:paraId="3295A105" w14:textId="77777777">
            <w:pPr>
              <w:pStyle w:val="p-table"/>
              <w:jc w:val="right"/>
              <w:rPr>
                <w:sz w:val="17"/>
              </w:rPr>
            </w:pPr>
            <w:r>
              <w:rPr>
                <w:b/>
                <w:sz w:val="17"/>
              </w:rPr>
              <w:t>636.451</w:t>
            </w:r>
          </w:p>
        </w:tc>
        <w:tc>
          <w:tcPr>
            <w:tcW w:w="688" w:type="dxa"/>
            <w:shd w:val="clear" w:color="auto" w:fill="auto"/>
            <w:tcMar>
              <w:top w:w="22" w:type="dxa"/>
              <w:left w:w="28" w:type="dxa"/>
              <w:bottom w:w="22" w:type="dxa"/>
              <w:right w:w="28" w:type="dxa"/>
            </w:tcMar>
          </w:tcPr>
          <w:p w:rsidR="00FB76A5" w:rsidRDefault="00615822" w14:paraId="314EF8FC" w14:textId="77777777">
            <w:pPr>
              <w:pStyle w:val="p-table"/>
              <w:jc w:val="right"/>
              <w:rPr>
                <w:sz w:val="17"/>
              </w:rPr>
            </w:pPr>
            <w:r>
              <w:rPr>
                <w:b/>
                <w:sz w:val="17"/>
              </w:rPr>
              <w:t>38.576</w:t>
            </w:r>
          </w:p>
        </w:tc>
        <w:tc>
          <w:tcPr>
            <w:tcW w:w="688" w:type="dxa"/>
            <w:shd w:val="clear" w:color="auto" w:fill="auto"/>
            <w:tcMar>
              <w:top w:w="22" w:type="dxa"/>
              <w:left w:w="28" w:type="dxa"/>
              <w:bottom w:w="22" w:type="dxa"/>
              <w:right w:w="28" w:type="dxa"/>
            </w:tcMar>
          </w:tcPr>
          <w:p w:rsidR="00FB76A5" w:rsidRDefault="00615822" w14:paraId="3DB2AFEB" w14:textId="77777777">
            <w:pPr>
              <w:pStyle w:val="p-table"/>
              <w:jc w:val="right"/>
              <w:rPr>
                <w:sz w:val="17"/>
              </w:rPr>
            </w:pPr>
            <w:r>
              <w:rPr>
                <w:b/>
                <w:sz w:val="17"/>
              </w:rPr>
              <w:t>18.223</w:t>
            </w:r>
          </w:p>
        </w:tc>
        <w:tc>
          <w:tcPr>
            <w:tcW w:w="688" w:type="dxa"/>
            <w:shd w:val="clear" w:color="auto" w:fill="auto"/>
            <w:tcMar>
              <w:top w:w="22" w:type="dxa"/>
              <w:left w:w="28" w:type="dxa"/>
              <w:bottom w:w="22" w:type="dxa"/>
              <w:right w:w="28" w:type="dxa"/>
            </w:tcMar>
          </w:tcPr>
          <w:p w:rsidR="00FB76A5" w:rsidRDefault="00615822" w14:paraId="0B139215" w14:textId="77777777">
            <w:pPr>
              <w:pStyle w:val="p-table"/>
              <w:jc w:val="right"/>
              <w:rPr>
                <w:sz w:val="17"/>
              </w:rPr>
            </w:pPr>
            <w:r>
              <w:rPr>
                <w:b/>
                <w:sz w:val="17"/>
              </w:rPr>
              <w:t>23.256</w:t>
            </w:r>
          </w:p>
        </w:tc>
        <w:tc>
          <w:tcPr>
            <w:tcW w:w="688" w:type="dxa"/>
            <w:shd w:val="clear" w:color="auto" w:fill="auto"/>
            <w:tcMar>
              <w:top w:w="22" w:type="dxa"/>
              <w:left w:w="28" w:type="dxa"/>
              <w:bottom w:w="22" w:type="dxa"/>
              <w:right w:w="28" w:type="dxa"/>
            </w:tcMar>
          </w:tcPr>
          <w:p w:rsidR="00FB76A5" w:rsidRDefault="00615822" w14:paraId="08D7DC97" w14:textId="77777777">
            <w:pPr>
              <w:pStyle w:val="p-table"/>
              <w:jc w:val="right"/>
              <w:rPr>
                <w:sz w:val="17"/>
              </w:rPr>
            </w:pPr>
            <w:r>
              <w:rPr>
                <w:b/>
                <w:sz w:val="17"/>
              </w:rPr>
              <w:t>28.467</w:t>
            </w:r>
          </w:p>
        </w:tc>
        <w:tc>
          <w:tcPr>
            <w:tcW w:w="688" w:type="dxa"/>
            <w:shd w:val="clear" w:color="auto" w:fill="auto"/>
            <w:tcMar>
              <w:top w:w="22" w:type="dxa"/>
              <w:left w:w="28" w:type="dxa"/>
              <w:bottom w:w="22" w:type="dxa"/>
              <w:right w:w="28" w:type="dxa"/>
            </w:tcMar>
          </w:tcPr>
          <w:p w:rsidR="00FB76A5" w:rsidRDefault="00615822" w14:paraId="5C363FBB" w14:textId="77777777">
            <w:pPr>
              <w:pStyle w:val="p-table"/>
              <w:jc w:val="right"/>
              <w:rPr>
                <w:sz w:val="17"/>
              </w:rPr>
            </w:pPr>
            <w:r>
              <w:rPr>
                <w:b/>
                <w:sz w:val="17"/>
              </w:rPr>
              <w:t>257.995</w:t>
            </w:r>
          </w:p>
        </w:tc>
      </w:tr>
      <w:tr w:rsidR="00FB76A5" w14:paraId="73D1D73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023817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D2B63A3"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349A4C25" w14:textId="77777777">
            <w:pPr>
              <w:pStyle w:val="p-table"/>
              <w:jc w:val="right"/>
              <w:rPr>
                <w:sz w:val="17"/>
              </w:rPr>
            </w:pPr>
            <w:r>
              <w:rPr>
                <w:i/>
                <w:sz w:val="17"/>
              </w:rPr>
              <w:t>609.232</w:t>
            </w:r>
          </w:p>
        </w:tc>
        <w:tc>
          <w:tcPr>
            <w:tcW w:w="688" w:type="dxa"/>
            <w:shd w:val="clear" w:color="auto" w:fill="auto"/>
            <w:tcMar>
              <w:top w:w="22" w:type="dxa"/>
              <w:left w:w="28" w:type="dxa"/>
              <w:bottom w:w="22" w:type="dxa"/>
              <w:right w:w="28" w:type="dxa"/>
            </w:tcMar>
          </w:tcPr>
          <w:p w:rsidR="00FB76A5" w:rsidRDefault="00615822" w14:paraId="1E67E6E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312265B" w14:textId="77777777">
            <w:pPr>
              <w:pStyle w:val="p-table"/>
              <w:jc w:val="right"/>
              <w:rPr>
                <w:sz w:val="17"/>
              </w:rPr>
            </w:pPr>
            <w:r>
              <w:rPr>
                <w:i/>
                <w:sz w:val="17"/>
              </w:rPr>
              <w:t>609.232</w:t>
            </w:r>
          </w:p>
        </w:tc>
        <w:tc>
          <w:tcPr>
            <w:tcW w:w="688" w:type="dxa"/>
            <w:shd w:val="clear" w:color="auto" w:fill="auto"/>
            <w:tcMar>
              <w:top w:w="22" w:type="dxa"/>
              <w:left w:w="28" w:type="dxa"/>
              <w:bottom w:w="22" w:type="dxa"/>
              <w:right w:w="28" w:type="dxa"/>
            </w:tcMar>
          </w:tcPr>
          <w:p w:rsidR="00FB76A5" w:rsidRDefault="00615822" w14:paraId="3A561CE4" w14:textId="77777777">
            <w:pPr>
              <w:pStyle w:val="p-table"/>
              <w:jc w:val="right"/>
              <w:rPr>
                <w:sz w:val="17"/>
              </w:rPr>
            </w:pPr>
            <w:r>
              <w:rPr>
                <w:i/>
                <w:sz w:val="17"/>
              </w:rPr>
              <w:t>27.219</w:t>
            </w:r>
          </w:p>
        </w:tc>
        <w:tc>
          <w:tcPr>
            <w:tcW w:w="688" w:type="dxa"/>
            <w:shd w:val="clear" w:color="auto" w:fill="auto"/>
            <w:tcMar>
              <w:top w:w="22" w:type="dxa"/>
              <w:left w:w="28" w:type="dxa"/>
              <w:bottom w:w="22" w:type="dxa"/>
              <w:right w:w="28" w:type="dxa"/>
            </w:tcMar>
          </w:tcPr>
          <w:p w:rsidR="00FB76A5" w:rsidRDefault="00615822" w14:paraId="149F3AA3" w14:textId="77777777">
            <w:pPr>
              <w:pStyle w:val="p-table"/>
              <w:jc w:val="right"/>
              <w:rPr>
                <w:sz w:val="17"/>
              </w:rPr>
            </w:pPr>
            <w:r>
              <w:rPr>
                <w:i/>
                <w:sz w:val="17"/>
              </w:rPr>
              <w:t>636.451</w:t>
            </w:r>
          </w:p>
        </w:tc>
        <w:tc>
          <w:tcPr>
            <w:tcW w:w="688" w:type="dxa"/>
            <w:shd w:val="clear" w:color="auto" w:fill="auto"/>
            <w:tcMar>
              <w:top w:w="22" w:type="dxa"/>
              <w:left w:w="28" w:type="dxa"/>
              <w:bottom w:w="22" w:type="dxa"/>
              <w:right w:w="28" w:type="dxa"/>
            </w:tcMar>
          </w:tcPr>
          <w:p w:rsidR="00FB76A5" w:rsidRDefault="00615822" w14:paraId="3B993098" w14:textId="77777777">
            <w:pPr>
              <w:pStyle w:val="p-table"/>
              <w:jc w:val="right"/>
              <w:rPr>
                <w:sz w:val="17"/>
              </w:rPr>
            </w:pPr>
            <w:r>
              <w:rPr>
                <w:i/>
                <w:sz w:val="17"/>
              </w:rPr>
              <w:t>38.576</w:t>
            </w:r>
          </w:p>
        </w:tc>
        <w:tc>
          <w:tcPr>
            <w:tcW w:w="688" w:type="dxa"/>
            <w:shd w:val="clear" w:color="auto" w:fill="auto"/>
            <w:tcMar>
              <w:top w:w="22" w:type="dxa"/>
              <w:left w:w="28" w:type="dxa"/>
              <w:bottom w:w="22" w:type="dxa"/>
              <w:right w:w="28" w:type="dxa"/>
            </w:tcMar>
          </w:tcPr>
          <w:p w:rsidR="00FB76A5" w:rsidRDefault="00615822" w14:paraId="7EEA0597" w14:textId="77777777">
            <w:pPr>
              <w:pStyle w:val="p-table"/>
              <w:jc w:val="right"/>
              <w:rPr>
                <w:sz w:val="17"/>
              </w:rPr>
            </w:pPr>
            <w:r>
              <w:rPr>
                <w:i/>
                <w:sz w:val="17"/>
              </w:rPr>
              <w:t>18.223</w:t>
            </w:r>
          </w:p>
        </w:tc>
        <w:tc>
          <w:tcPr>
            <w:tcW w:w="688" w:type="dxa"/>
            <w:shd w:val="clear" w:color="auto" w:fill="auto"/>
            <w:tcMar>
              <w:top w:w="22" w:type="dxa"/>
              <w:left w:w="28" w:type="dxa"/>
              <w:bottom w:w="22" w:type="dxa"/>
              <w:right w:w="28" w:type="dxa"/>
            </w:tcMar>
          </w:tcPr>
          <w:p w:rsidR="00FB76A5" w:rsidRDefault="00615822" w14:paraId="72E571E8" w14:textId="77777777">
            <w:pPr>
              <w:pStyle w:val="p-table"/>
              <w:jc w:val="right"/>
              <w:rPr>
                <w:sz w:val="17"/>
              </w:rPr>
            </w:pPr>
            <w:r>
              <w:rPr>
                <w:i/>
                <w:sz w:val="17"/>
              </w:rPr>
              <w:t>23.256</w:t>
            </w:r>
          </w:p>
        </w:tc>
        <w:tc>
          <w:tcPr>
            <w:tcW w:w="688" w:type="dxa"/>
            <w:shd w:val="clear" w:color="auto" w:fill="auto"/>
            <w:tcMar>
              <w:top w:w="22" w:type="dxa"/>
              <w:left w:w="28" w:type="dxa"/>
              <w:bottom w:w="22" w:type="dxa"/>
              <w:right w:w="28" w:type="dxa"/>
            </w:tcMar>
          </w:tcPr>
          <w:p w:rsidR="00FB76A5" w:rsidRDefault="00615822" w14:paraId="674FBB74" w14:textId="77777777">
            <w:pPr>
              <w:pStyle w:val="p-table"/>
              <w:jc w:val="right"/>
              <w:rPr>
                <w:sz w:val="17"/>
              </w:rPr>
            </w:pPr>
            <w:r>
              <w:rPr>
                <w:i/>
                <w:sz w:val="17"/>
              </w:rPr>
              <w:t>28.467</w:t>
            </w:r>
          </w:p>
        </w:tc>
        <w:tc>
          <w:tcPr>
            <w:tcW w:w="688" w:type="dxa"/>
            <w:shd w:val="clear" w:color="auto" w:fill="auto"/>
            <w:tcMar>
              <w:top w:w="22" w:type="dxa"/>
              <w:left w:w="28" w:type="dxa"/>
              <w:bottom w:w="22" w:type="dxa"/>
              <w:right w:w="28" w:type="dxa"/>
            </w:tcMar>
          </w:tcPr>
          <w:p w:rsidR="00FB76A5" w:rsidRDefault="00615822" w14:paraId="78D739D0" w14:textId="77777777">
            <w:pPr>
              <w:pStyle w:val="p-table"/>
              <w:jc w:val="right"/>
              <w:rPr>
                <w:sz w:val="17"/>
              </w:rPr>
            </w:pPr>
            <w:r>
              <w:rPr>
                <w:i/>
                <w:sz w:val="17"/>
              </w:rPr>
              <w:t>257.995</w:t>
            </w:r>
          </w:p>
        </w:tc>
      </w:tr>
      <w:tr w:rsidR="00FB76A5" w14:paraId="566946F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43B814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9DC32BB" w14:textId="77777777">
            <w:pPr>
              <w:pStyle w:val="p-table"/>
              <w:rPr>
                <w:sz w:val="17"/>
              </w:rPr>
            </w:pPr>
            <w:r>
              <w:rPr>
                <w:sz w:val="17"/>
              </w:rPr>
              <w:t>Transitievergoeding na 2 jaar ziekte</w:t>
            </w:r>
          </w:p>
        </w:tc>
        <w:tc>
          <w:tcPr>
            <w:tcW w:w="688" w:type="dxa"/>
            <w:shd w:val="clear" w:color="auto" w:fill="auto"/>
            <w:tcMar>
              <w:top w:w="22" w:type="dxa"/>
              <w:left w:w="28" w:type="dxa"/>
              <w:bottom w:w="22" w:type="dxa"/>
              <w:right w:w="28" w:type="dxa"/>
            </w:tcMar>
          </w:tcPr>
          <w:p w:rsidR="00FB76A5" w:rsidRDefault="00615822" w14:paraId="5F92D58C" w14:textId="77777777">
            <w:pPr>
              <w:pStyle w:val="p-table"/>
              <w:jc w:val="right"/>
              <w:rPr>
                <w:sz w:val="17"/>
              </w:rPr>
            </w:pPr>
            <w:r>
              <w:rPr>
                <w:sz w:val="17"/>
              </w:rPr>
              <w:t>569.000</w:t>
            </w:r>
          </w:p>
        </w:tc>
        <w:tc>
          <w:tcPr>
            <w:tcW w:w="688" w:type="dxa"/>
            <w:shd w:val="clear" w:color="auto" w:fill="auto"/>
            <w:tcMar>
              <w:top w:w="22" w:type="dxa"/>
              <w:left w:w="28" w:type="dxa"/>
              <w:bottom w:w="22" w:type="dxa"/>
              <w:right w:w="28" w:type="dxa"/>
            </w:tcMar>
          </w:tcPr>
          <w:p w:rsidR="00FB76A5" w:rsidRDefault="00615822" w14:paraId="1F173CB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82198B" w14:textId="77777777">
            <w:pPr>
              <w:pStyle w:val="p-table"/>
              <w:jc w:val="right"/>
              <w:rPr>
                <w:sz w:val="17"/>
              </w:rPr>
            </w:pPr>
            <w:r>
              <w:rPr>
                <w:sz w:val="17"/>
              </w:rPr>
              <w:t>569.000</w:t>
            </w:r>
          </w:p>
        </w:tc>
        <w:tc>
          <w:tcPr>
            <w:tcW w:w="688" w:type="dxa"/>
            <w:shd w:val="clear" w:color="auto" w:fill="auto"/>
            <w:tcMar>
              <w:top w:w="22" w:type="dxa"/>
              <w:left w:w="28" w:type="dxa"/>
              <w:bottom w:w="22" w:type="dxa"/>
              <w:right w:w="28" w:type="dxa"/>
            </w:tcMar>
          </w:tcPr>
          <w:p w:rsidR="00FB76A5" w:rsidRDefault="00615822" w14:paraId="6F1ABF23" w14:textId="77777777">
            <w:pPr>
              <w:pStyle w:val="p-table"/>
              <w:jc w:val="right"/>
              <w:rPr>
                <w:sz w:val="17"/>
              </w:rPr>
            </w:pPr>
            <w:r>
              <w:rPr>
                <w:sz w:val="17"/>
              </w:rPr>
              <w:t>23.670</w:t>
            </w:r>
          </w:p>
        </w:tc>
        <w:tc>
          <w:tcPr>
            <w:tcW w:w="688" w:type="dxa"/>
            <w:shd w:val="clear" w:color="auto" w:fill="auto"/>
            <w:tcMar>
              <w:top w:w="22" w:type="dxa"/>
              <w:left w:w="28" w:type="dxa"/>
              <w:bottom w:w="22" w:type="dxa"/>
              <w:right w:w="28" w:type="dxa"/>
            </w:tcMar>
          </w:tcPr>
          <w:p w:rsidR="00FB76A5" w:rsidRDefault="00615822" w14:paraId="70239327" w14:textId="77777777">
            <w:pPr>
              <w:pStyle w:val="p-table"/>
              <w:jc w:val="right"/>
              <w:rPr>
                <w:sz w:val="17"/>
              </w:rPr>
            </w:pPr>
            <w:r>
              <w:rPr>
                <w:sz w:val="17"/>
              </w:rPr>
              <w:t>592.670</w:t>
            </w:r>
          </w:p>
        </w:tc>
        <w:tc>
          <w:tcPr>
            <w:tcW w:w="688" w:type="dxa"/>
            <w:shd w:val="clear" w:color="auto" w:fill="auto"/>
            <w:tcMar>
              <w:top w:w="22" w:type="dxa"/>
              <w:left w:w="28" w:type="dxa"/>
              <w:bottom w:w="22" w:type="dxa"/>
              <w:right w:w="28" w:type="dxa"/>
            </w:tcMar>
          </w:tcPr>
          <w:p w:rsidR="00FB76A5" w:rsidRDefault="00615822" w14:paraId="1FD13FAC" w14:textId="77777777">
            <w:pPr>
              <w:pStyle w:val="p-table"/>
              <w:jc w:val="right"/>
              <w:rPr>
                <w:sz w:val="17"/>
              </w:rPr>
            </w:pPr>
            <w:r>
              <w:rPr>
                <w:sz w:val="17"/>
              </w:rPr>
              <w:t>30.470</w:t>
            </w:r>
          </w:p>
        </w:tc>
        <w:tc>
          <w:tcPr>
            <w:tcW w:w="688" w:type="dxa"/>
            <w:shd w:val="clear" w:color="auto" w:fill="auto"/>
            <w:tcMar>
              <w:top w:w="22" w:type="dxa"/>
              <w:left w:w="28" w:type="dxa"/>
              <w:bottom w:w="22" w:type="dxa"/>
              <w:right w:w="28" w:type="dxa"/>
            </w:tcMar>
          </w:tcPr>
          <w:p w:rsidR="00FB76A5" w:rsidRDefault="00615822" w14:paraId="398470BE" w14:textId="77777777">
            <w:pPr>
              <w:pStyle w:val="p-table"/>
              <w:jc w:val="right"/>
              <w:rPr>
                <w:sz w:val="17"/>
              </w:rPr>
            </w:pPr>
            <w:r>
              <w:rPr>
                <w:sz w:val="17"/>
              </w:rPr>
              <w:t>13.370</w:t>
            </w:r>
          </w:p>
        </w:tc>
        <w:tc>
          <w:tcPr>
            <w:tcW w:w="688" w:type="dxa"/>
            <w:shd w:val="clear" w:color="auto" w:fill="auto"/>
            <w:tcMar>
              <w:top w:w="22" w:type="dxa"/>
              <w:left w:w="28" w:type="dxa"/>
              <w:bottom w:w="22" w:type="dxa"/>
              <w:right w:w="28" w:type="dxa"/>
            </w:tcMar>
          </w:tcPr>
          <w:p w:rsidR="00FB76A5" w:rsidRDefault="00615822" w14:paraId="28E5F8E6" w14:textId="77777777">
            <w:pPr>
              <w:pStyle w:val="p-table"/>
              <w:jc w:val="right"/>
              <w:rPr>
                <w:sz w:val="17"/>
              </w:rPr>
            </w:pPr>
            <w:r>
              <w:rPr>
                <w:sz w:val="17"/>
              </w:rPr>
              <w:t>17.216</w:t>
            </w:r>
          </w:p>
        </w:tc>
        <w:tc>
          <w:tcPr>
            <w:tcW w:w="688" w:type="dxa"/>
            <w:shd w:val="clear" w:color="auto" w:fill="auto"/>
            <w:tcMar>
              <w:top w:w="22" w:type="dxa"/>
              <w:left w:w="28" w:type="dxa"/>
              <w:bottom w:w="22" w:type="dxa"/>
              <w:right w:w="28" w:type="dxa"/>
            </w:tcMar>
          </w:tcPr>
          <w:p w:rsidR="00FB76A5" w:rsidRDefault="00615822" w14:paraId="198A5B29" w14:textId="77777777">
            <w:pPr>
              <w:pStyle w:val="p-table"/>
              <w:jc w:val="right"/>
              <w:rPr>
                <w:sz w:val="17"/>
              </w:rPr>
            </w:pPr>
            <w:r>
              <w:rPr>
                <w:sz w:val="17"/>
              </w:rPr>
              <w:t>21.187</w:t>
            </w:r>
          </w:p>
        </w:tc>
        <w:tc>
          <w:tcPr>
            <w:tcW w:w="688" w:type="dxa"/>
            <w:shd w:val="clear" w:color="auto" w:fill="auto"/>
            <w:tcMar>
              <w:top w:w="22" w:type="dxa"/>
              <w:left w:w="28" w:type="dxa"/>
              <w:bottom w:w="22" w:type="dxa"/>
              <w:right w:w="28" w:type="dxa"/>
            </w:tcMar>
          </w:tcPr>
          <w:p w:rsidR="00FB76A5" w:rsidRDefault="00615822" w14:paraId="6BD7F1EF" w14:textId="77777777">
            <w:pPr>
              <w:pStyle w:val="p-table"/>
              <w:jc w:val="right"/>
              <w:rPr>
                <w:sz w:val="17"/>
              </w:rPr>
            </w:pPr>
            <w:r>
              <w:rPr>
                <w:sz w:val="17"/>
              </w:rPr>
              <w:t>194.237</w:t>
            </w:r>
          </w:p>
        </w:tc>
      </w:tr>
      <w:tr w:rsidR="00FB76A5" w14:paraId="39AE40F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FD3AC2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67F04EB" w14:textId="77777777">
            <w:pPr>
              <w:pStyle w:val="p-table"/>
              <w:rPr>
                <w:sz w:val="17"/>
              </w:rPr>
            </w:pPr>
            <w:r>
              <w:rPr>
                <w:sz w:val="17"/>
              </w:rPr>
              <w:t>Compensatieregeling Transitievergoeding MKB</w:t>
            </w:r>
          </w:p>
        </w:tc>
        <w:tc>
          <w:tcPr>
            <w:tcW w:w="688" w:type="dxa"/>
            <w:shd w:val="clear" w:color="auto" w:fill="auto"/>
            <w:tcMar>
              <w:top w:w="22" w:type="dxa"/>
              <w:left w:w="28" w:type="dxa"/>
              <w:bottom w:w="22" w:type="dxa"/>
              <w:right w:w="28" w:type="dxa"/>
            </w:tcMar>
          </w:tcPr>
          <w:p w:rsidR="00FB76A5" w:rsidRDefault="00615822" w14:paraId="21EC752D" w14:textId="77777777">
            <w:pPr>
              <w:pStyle w:val="p-table"/>
              <w:jc w:val="right"/>
              <w:rPr>
                <w:sz w:val="17"/>
              </w:rPr>
            </w:pPr>
            <w:r>
              <w:rPr>
                <w:sz w:val="17"/>
              </w:rPr>
              <w:t>8.841</w:t>
            </w:r>
          </w:p>
        </w:tc>
        <w:tc>
          <w:tcPr>
            <w:tcW w:w="688" w:type="dxa"/>
            <w:shd w:val="clear" w:color="auto" w:fill="auto"/>
            <w:tcMar>
              <w:top w:w="22" w:type="dxa"/>
              <w:left w:w="28" w:type="dxa"/>
              <w:bottom w:w="22" w:type="dxa"/>
              <w:right w:w="28" w:type="dxa"/>
            </w:tcMar>
          </w:tcPr>
          <w:p w:rsidR="00FB76A5" w:rsidRDefault="00615822" w14:paraId="075815F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4F7DAB" w14:textId="77777777">
            <w:pPr>
              <w:pStyle w:val="p-table"/>
              <w:jc w:val="right"/>
              <w:rPr>
                <w:sz w:val="17"/>
              </w:rPr>
            </w:pPr>
            <w:r>
              <w:rPr>
                <w:sz w:val="17"/>
              </w:rPr>
              <w:t>8.841</w:t>
            </w:r>
          </w:p>
        </w:tc>
        <w:tc>
          <w:tcPr>
            <w:tcW w:w="688" w:type="dxa"/>
            <w:shd w:val="clear" w:color="auto" w:fill="auto"/>
            <w:tcMar>
              <w:top w:w="22" w:type="dxa"/>
              <w:left w:w="28" w:type="dxa"/>
              <w:bottom w:w="22" w:type="dxa"/>
              <w:right w:w="28" w:type="dxa"/>
            </w:tcMar>
          </w:tcPr>
          <w:p w:rsidR="00FB76A5" w:rsidRDefault="00615822" w14:paraId="5994FA43" w14:textId="77777777">
            <w:pPr>
              <w:pStyle w:val="p-table"/>
              <w:jc w:val="right"/>
              <w:rPr>
                <w:sz w:val="17"/>
              </w:rPr>
            </w:pPr>
            <w:r>
              <w:rPr>
                <w:sz w:val="17"/>
              </w:rPr>
              <w:t>1.293</w:t>
            </w:r>
          </w:p>
        </w:tc>
        <w:tc>
          <w:tcPr>
            <w:tcW w:w="688" w:type="dxa"/>
            <w:shd w:val="clear" w:color="auto" w:fill="auto"/>
            <w:tcMar>
              <w:top w:w="22" w:type="dxa"/>
              <w:left w:w="28" w:type="dxa"/>
              <w:bottom w:w="22" w:type="dxa"/>
              <w:right w:w="28" w:type="dxa"/>
            </w:tcMar>
          </w:tcPr>
          <w:p w:rsidR="00FB76A5" w:rsidRDefault="00615822" w14:paraId="4351C0D2" w14:textId="77777777">
            <w:pPr>
              <w:pStyle w:val="p-table"/>
              <w:jc w:val="right"/>
              <w:rPr>
                <w:sz w:val="17"/>
              </w:rPr>
            </w:pPr>
            <w:r>
              <w:rPr>
                <w:sz w:val="17"/>
              </w:rPr>
              <w:t>10.134</w:t>
            </w:r>
          </w:p>
        </w:tc>
        <w:tc>
          <w:tcPr>
            <w:tcW w:w="688" w:type="dxa"/>
            <w:shd w:val="clear" w:color="auto" w:fill="auto"/>
            <w:tcMar>
              <w:top w:w="22" w:type="dxa"/>
              <w:left w:w="28" w:type="dxa"/>
              <w:bottom w:w="22" w:type="dxa"/>
              <w:right w:w="28" w:type="dxa"/>
            </w:tcMar>
          </w:tcPr>
          <w:p w:rsidR="00FB76A5" w:rsidRDefault="00615822" w14:paraId="325F0205" w14:textId="77777777">
            <w:pPr>
              <w:pStyle w:val="p-table"/>
              <w:jc w:val="right"/>
              <w:rPr>
                <w:sz w:val="17"/>
              </w:rPr>
            </w:pPr>
            <w:r>
              <w:rPr>
                <w:sz w:val="17"/>
              </w:rPr>
              <w:t>1.293</w:t>
            </w:r>
          </w:p>
        </w:tc>
        <w:tc>
          <w:tcPr>
            <w:tcW w:w="688" w:type="dxa"/>
            <w:shd w:val="clear" w:color="auto" w:fill="auto"/>
            <w:tcMar>
              <w:top w:w="22" w:type="dxa"/>
              <w:left w:w="28" w:type="dxa"/>
              <w:bottom w:w="22" w:type="dxa"/>
              <w:right w:w="28" w:type="dxa"/>
            </w:tcMar>
          </w:tcPr>
          <w:p w:rsidR="00FB76A5" w:rsidRDefault="00615822" w14:paraId="01DD4978" w14:textId="77777777">
            <w:pPr>
              <w:pStyle w:val="p-table"/>
              <w:jc w:val="right"/>
              <w:rPr>
                <w:sz w:val="17"/>
              </w:rPr>
            </w:pPr>
            <w:r>
              <w:rPr>
                <w:sz w:val="17"/>
              </w:rPr>
              <w:t>1.293</w:t>
            </w:r>
          </w:p>
        </w:tc>
        <w:tc>
          <w:tcPr>
            <w:tcW w:w="688" w:type="dxa"/>
            <w:shd w:val="clear" w:color="auto" w:fill="auto"/>
            <w:tcMar>
              <w:top w:w="22" w:type="dxa"/>
              <w:left w:w="28" w:type="dxa"/>
              <w:bottom w:w="22" w:type="dxa"/>
              <w:right w:w="28" w:type="dxa"/>
            </w:tcMar>
          </w:tcPr>
          <w:p w:rsidR="00FB76A5" w:rsidRDefault="00615822" w14:paraId="2158374B" w14:textId="77777777">
            <w:pPr>
              <w:pStyle w:val="p-table"/>
              <w:jc w:val="right"/>
              <w:rPr>
                <w:sz w:val="17"/>
              </w:rPr>
            </w:pPr>
            <w:r>
              <w:rPr>
                <w:sz w:val="17"/>
              </w:rPr>
              <w:t>1.293</w:t>
            </w:r>
          </w:p>
        </w:tc>
        <w:tc>
          <w:tcPr>
            <w:tcW w:w="688" w:type="dxa"/>
            <w:shd w:val="clear" w:color="auto" w:fill="auto"/>
            <w:tcMar>
              <w:top w:w="22" w:type="dxa"/>
              <w:left w:w="28" w:type="dxa"/>
              <w:bottom w:w="22" w:type="dxa"/>
              <w:right w:w="28" w:type="dxa"/>
            </w:tcMar>
          </w:tcPr>
          <w:p w:rsidR="00FB76A5" w:rsidRDefault="00615822" w14:paraId="504E02A7" w14:textId="77777777">
            <w:pPr>
              <w:pStyle w:val="p-table"/>
              <w:jc w:val="right"/>
              <w:rPr>
                <w:sz w:val="17"/>
              </w:rPr>
            </w:pPr>
            <w:r>
              <w:rPr>
                <w:sz w:val="17"/>
              </w:rPr>
              <w:t>1.293</w:t>
            </w:r>
          </w:p>
        </w:tc>
        <w:tc>
          <w:tcPr>
            <w:tcW w:w="688" w:type="dxa"/>
            <w:shd w:val="clear" w:color="auto" w:fill="auto"/>
            <w:tcMar>
              <w:top w:w="22" w:type="dxa"/>
              <w:left w:w="28" w:type="dxa"/>
              <w:bottom w:w="22" w:type="dxa"/>
              <w:right w:w="28" w:type="dxa"/>
            </w:tcMar>
          </w:tcPr>
          <w:p w:rsidR="00FB76A5" w:rsidRDefault="00615822" w14:paraId="5BC8994F" w14:textId="77777777">
            <w:pPr>
              <w:pStyle w:val="p-table"/>
              <w:jc w:val="right"/>
              <w:rPr>
                <w:sz w:val="17"/>
              </w:rPr>
            </w:pPr>
            <w:r>
              <w:rPr>
                <w:sz w:val="17"/>
              </w:rPr>
              <w:t>10.134</w:t>
            </w:r>
          </w:p>
        </w:tc>
      </w:tr>
      <w:tr w:rsidR="00FB76A5" w14:paraId="1D2A197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CFF38B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62ECCE6" w14:textId="77777777">
            <w:pPr>
              <w:pStyle w:val="p-table"/>
              <w:rPr>
                <w:sz w:val="17"/>
              </w:rPr>
            </w:pPr>
            <w:r>
              <w:rPr>
                <w:sz w:val="17"/>
              </w:rPr>
              <w:t>Transitievergoeding na 2 jaar ziekte nominaal</w:t>
            </w:r>
          </w:p>
        </w:tc>
        <w:tc>
          <w:tcPr>
            <w:tcW w:w="688" w:type="dxa"/>
            <w:shd w:val="clear" w:color="auto" w:fill="auto"/>
            <w:tcMar>
              <w:top w:w="22" w:type="dxa"/>
              <w:left w:w="28" w:type="dxa"/>
              <w:bottom w:w="22" w:type="dxa"/>
              <w:right w:w="28" w:type="dxa"/>
            </w:tcMar>
          </w:tcPr>
          <w:p w:rsidR="00FB76A5" w:rsidRDefault="00615822" w14:paraId="1C774AEE" w14:textId="77777777">
            <w:pPr>
              <w:pStyle w:val="p-table"/>
              <w:jc w:val="right"/>
              <w:rPr>
                <w:sz w:val="17"/>
              </w:rPr>
            </w:pPr>
            <w:r>
              <w:rPr>
                <w:sz w:val="17"/>
              </w:rPr>
              <w:t>30.911</w:t>
            </w:r>
          </w:p>
        </w:tc>
        <w:tc>
          <w:tcPr>
            <w:tcW w:w="688" w:type="dxa"/>
            <w:shd w:val="clear" w:color="auto" w:fill="auto"/>
            <w:tcMar>
              <w:top w:w="22" w:type="dxa"/>
              <w:left w:w="28" w:type="dxa"/>
              <w:bottom w:w="22" w:type="dxa"/>
              <w:right w:w="28" w:type="dxa"/>
            </w:tcMar>
          </w:tcPr>
          <w:p w:rsidR="00FB76A5" w:rsidRDefault="00615822" w14:paraId="278248D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C31BC78" w14:textId="77777777">
            <w:pPr>
              <w:pStyle w:val="p-table"/>
              <w:jc w:val="right"/>
              <w:rPr>
                <w:sz w:val="17"/>
              </w:rPr>
            </w:pPr>
            <w:r>
              <w:rPr>
                <w:sz w:val="17"/>
              </w:rPr>
              <w:t>30.911</w:t>
            </w:r>
          </w:p>
        </w:tc>
        <w:tc>
          <w:tcPr>
            <w:tcW w:w="688" w:type="dxa"/>
            <w:shd w:val="clear" w:color="auto" w:fill="auto"/>
            <w:tcMar>
              <w:top w:w="22" w:type="dxa"/>
              <w:left w:w="28" w:type="dxa"/>
              <w:bottom w:w="22" w:type="dxa"/>
              <w:right w:w="28" w:type="dxa"/>
            </w:tcMar>
          </w:tcPr>
          <w:p w:rsidR="00FB76A5" w:rsidRDefault="00615822" w14:paraId="2B18294D" w14:textId="77777777">
            <w:pPr>
              <w:pStyle w:val="p-table"/>
              <w:jc w:val="right"/>
              <w:rPr>
                <w:sz w:val="17"/>
              </w:rPr>
            </w:pPr>
            <w:r>
              <w:rPr>
                <w:sz w:val="17"/>
              </w:rPr>
              <w:t>2.170</w:t>
            </w:r>
          </w:p>
        </w:tc>
        <w:tc>
          <w:tcPr>
            <w:tcW w:w="688" w:type="dxa"/>
            <w:shd w:val="clear" w:color="auto" w:fill="auto"/>
            <w:tcMar>
              <w:top w:w="22" w:type="dxa"/>
              <w:left w:w="28" w:type="dxa"/>
              <w:bottom w:w="22" w:type="dxa"/>
              <w:right w:w="28" w:type="dxa"/>
            </w:tcMar>
          </w:tcPr>
          <w:p w:rsidR="00FB76A5" w:rsidRDefault="00615822" w14:paraId="58F5436A" w14:textId="77777777">
            <w:pPr>
              <w:pStyle w:val="p-table"/>
              <w:jc w:val="right"/>
              <w:rPr>
                <w:sz w:val="17"/>
              </w:rPr>
            </w:pPr>
            <w:r>
              <w:rPr>
                <w:sz w:val="17"/>
              </w:rPr>
              <w:t>33.081</w:t>
            </w:r>
          </w:p>
        </w:tc>
        <w:tc>
          <w:tcPr>
            <w:tcW w:w="688" w:type="dxa"/>
            <w:shd w:val="clear" w:color="auto" w:fill="auto"/>
            <w:tcMar>
              <w:top w:w="22" w:type="dxa"/>
              <w:left w:w="28" w:type="dxa"/>
              <w:bottom w:w="22" w:type="dxa"/>
              <w:right w:w="28" w:type="dxa"/>
            </w:tcMar>
          </w:tcPr>
          <w:p w:rsidR="00FB76A5" w:rsidRDefault="00615822" w14:paraId="54282E8B" w14:textId="77777777">
            <w:pPr>
              <w:pStyle w:val="p-table"/>
              <w:jc w:val="right"/>
              <w:rPr>
                <w:sz w:val="17"/>
              </w:rPr>
            </w:pPr>
            <w:r>
              <w:rPr>
                <w:sz w:val="17"/>
              </w:rPr>
              <w:t>6.620</w:t>
            </w:r>
          </w:p>
        </w:tc>
        <w:tc>
          <w:tcPr>
            <w:tcW w:w="688" w:type="dxa"/>
            <w:shd w:val="clear" w:color="auto" w:fill="auto"/>
            <w:tcMar>
              <w:top w:w="22" w:type="dxa"/>
              <w:left w:w="28" w:type="dxa"/>
              <w:bottom w:w="22" w:type="dxa"/>
              <w:right w:w="28" w:type="dxa"/>
            </w:tcMar>
          </w:tcPr>
          <w:p w:rsidR="00FB76A5" w:rsidRDefault="00615822" w14:paraId="248E8010" w14:textId="77777777">
            <w:pPr>
              <w:pStyle w:val="p-table"/>
              <w:jc w:val="right"/>
              <w:rPr>
                <w:sz w:val="17"/>
              </w:rPr>
            </w:pPr>
            <w:r>
              <w:rPr>
                <w:sz w:val="17"/>
              </w:rPr>
              <w:t>3.300</w:t>
            </w:r>
          </w:p>
        </w:tc>
        <w:tc>
          <w:tcPr>
            <w:tcW w:w="688" w:type="dxa"/>
            <w:shd w:val="clear" w:color="auto" w:fill="auto"/>
            <w:tcMar>
              <w:top w:w="22" w:type="dxa"/>
              <w:left w:w="28" w:type="dxa"/>
              <w:bottom w:w="22" w:type="dxa"/>
              <w:right w:w="28" w:type="dxa"/>
            </w:tcMar>
          </w:tcPr>
          <w:p w:rsidR="00FB76A5" w:rsidRDefault="00615822" w14:paraId="09D39911" w14:textId="77777777">
            <w:pPr>
              <w:pStyle w:val="p-table"/>
              <w:jc w:val="right"/>
              <w:rPr>
                <w:sz w:val="17"/>
              </w:rPr>
            </w:pPr>
            <w:r>
              <w:rPr>
                <w:sz w:val="17"/>
              </w:rPr>
              <w:t>4.442</w:t>
            </w:r>
          </w:p>
        </w:tc>
        <w:tc>
          <w:tcPr>
            <w:tcW w:w="688" w:type="dxa"/>
            <w:shd w:val="clear" w:color="auto" w:fill="auto"/>
            <w:tcMar>
              <w:top w:w="22" w:type="dxa"/>
              <w:left w:w="28" w:type="dxa"/>
              <w:bottom w:w="22" w:type="dxa"/>
              <w:right w:w="28" w:type="dxa"/>
            </w:tcMar>
          </w:tcPr>
          <w:p w:rsidR="00FB76A5" w:rsidRDefault="00615822" w14:paraId="15A3DDF2" w14:textId="77777777">
            <w:pPr>
              <w:pStyle w:val="p-table"/>
              <w:jc w:val="right"/>
              <w:rPr>
                <w:sz w:val="17"/>
              </w:rPr>
            </w:pPr>
            <w:r>
              <w:rPr>
                <w:sz w:val="17"/>
              </w:rPr>
              <w:t>5.650</w:t>
            </w:r>
          </w:p>
        </w:tc>
        <w:tc>
          <w:tcPr>
            <w:tcW w:w="688" w:type="dxa"/>
            <w:shd w:val="clear" w:color="auto" w:fill="auto"/>
            <w:tcMar>
              <w:top w:w="22" w:type="dxa"/>
              <w:left w:w="28" w:type="dxa"/>
              <w:bottom w:w="22" w:type="dxa"/>
              <w:right w:w="28" w:type="dxa"/>
            </w:tcMar>
          </w:tcPr>
          <w:p w:rsidR="00FB76A5" w:rsidRDefault="00615822" w14:paraId="4A864C4E" w14:textId="77777777">
            <w:pPr>
              <w:pStyle w:val="p-table"/>
              <w:jc w:val="right"/>
              <w:rPr>
                <w:sz w:val="17"/>
              </w:rPr>
            </w:pPr>
            <w:r>
              <w:rPr>
                <w:sz w:val="17"/>
              </w:rPr>
              <w:t>50.965</w:t>
            </w:r>
          </w:p>
        </w:tc>
      </w:tr>
      <w:tr w:rsidR="00FB76A5" w14:paraId="4BD1B8F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31EB40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BEC6DCA" w14:textId="77777777">
            <w:pPr>
              <w:pStyle w:val="p-table"/>
              <w:rPr>
                <w:sz w:val="17"/>
              </w:rPr>
            </w:pPr>
            <w:r>
              <w:rPr>
                <w:sz w:val="17"/>
              </w:rPr>
              <w:t xml:space="preserve">Compensatieregeling </w:t>
            </w:r>
            <w:r>
              <w:rPr>
                <w:sz w:val="17"/>
              </w:rPr>
              <w:t>Transitievergoeding MKB nominaal</w:t>
            </w:r>
          </w:p>
        </w:tc>
        <w:tc>
          <w:tcPr>
            <w:tcW w:w="688" w:type="dxa"/>
            <w:shd w:val="clear" w:color="auto" w:fill="auto"/>
            <w:tcMar>
              <w:top w:w="22" w:type="dxa"/>
              <w:left w:w="28" w:type="dxa"/>
              <w:bottom w:w="22" w:type="dxa"/>
              <w:right w:w="28" w:type="dxa"/>
            </w:tcMar>
          </w:tcPr>
          <w:p w:rsidR="00FB76A5" w:rsidRDefault="00615822" w14:paraId="383CE016" w14:textId="77777777">
            <w:pPr>
              <w:pStyle w:val="p-table"/>
              <w:jc w:val="right"/>
              <w:rPr>
                <w:sz w:val="17"/>
              </w:rPr>
            </w:pPr>
            <w:r>
              <w:rPr>
                <w:sz w:val="17"/>
              </w:rPr>
              <w:t>480</w:t>
            </w:r>
          </w:p>
        </w:tc>
        <w:tc>
          <w:tcPr>
            <w:tcW w:w="688" w:type="dxa"/>
            <w:shd w:val="clear" w:color="auto" w:fill="auto"/>
            <w:tcMar>
              <w:top w:w="22" w:type="dxa"/>
              <w:left w:w="28" w:type="dxa"/>
              <w:bottom w:w="22" w:type="dxa"/>
              <w:right w:w="28" w:type="dxa"/>
            </w:tcMar>
          </w:tcPr>
          <w:p w:rsidR="00FB76A5" w:rsidRDefault="00615822" w14:paraId="126D6FA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B613456" w14:textId="77777777">
            <w:pPr>
              <w:pStyle w:val="p-table"/>
              <w:jc w:val="right"/>
              <w:rPr>
                <w:sz w:val="17"/>
              </w:rPr>
            </w:pPr>
            <w:r>
              <w:rPr>
                <w:sz w:val="17"/>
              </w:rPr>
              <w:t>480</w:t>
            </w:r>
          </w:p>
        </w:tc>
        <w:tc>
          <w:tcPr>
            <w:tcW w:w="688" w:type="dxa"/>
            <w:shd w:val="clear" w:color="auto" w:fill="auto"/>
            <w:tcMar>
              <w:top w:w="22" w:type="dxa"/>
              <w:left w:w="28" w:type="dxa"/>
              <w:bottom w:w="22" w:type="dxa"/>
              <w:right w:w="28" w:type="dxa"/>
            </w:tcMar>
          </w:tcPr>
          <w:p w:rsidR="00FB76A5" w:rsidRDefault="00615822" w14:paraId="2B21727A" w14:textId="77777777">
            <w:pPr>
              <w:pStyle w:val="p-table"/>
              <w:jc w:val="right"/>
              <w:rPr>
                <w:sz w:val="17"/>
              </w:rPr>
            </w:pPr>
            <w:r>
              <w:rPr>
                <w:sz w:val="17"/>
              </w:rPr>
              <w:t>86</w:t>
            </w:r>
          </w:p>
        </w:tc>
        <w:tc>
          <w:tcPr>
            <w:tcW w:w="688" w:type="dxa"/>
            <w:shd w:val="clear" w:color="auto" w:fill="auto"/>
            <w:tcMar>
              <w:top w:w="22" w:type="dxa"/>
              <w:left w:w="28" w:type="dxa"/>
              <w:bottom w:w="22" w:type="dxa"/>
              <w:right w:w="28" w:type="dxa"/>
            </w:tcMar>
          </w:tcPr>
          <w:p w:rsidR="00FB76A5" w:rsidRDefault="00615822" w14:paraId="3D3184BE" w14:textId="77777777">
            <w:pPr>
              <w:pStyle w:val="p-table"/>
              <w:jc w:val="right"/>
              <w:rPr>
                <w:sz w:val="17"/>
              </w:rPr>
            </w:pPr>
            <w:r>
              <w:rPr>
                <w:sz w:val="17"/>
              </w:rPr>
              <w:t>566</w:t>
            </w:r>
          </w:p>
        </w:tc>
        <w:tc>
          <w:tcPr>
            <w:tcW w:w="688" w:type="dxa"/>
            <w:shd w:val="clear" w:color="auto" w:fill="auto"/>
            <w:tcMar>
              <w:top w:w="22" w:type="dxa"/>
              <w:left w:w="28" w:type="dxa"/>
              <w:bottom w:w="22" w:type="dxa"/>
              <w:right w:w="28" w:type="dxa"/>
            </w:tcMar>
          </w:tcPr>
          <w:p w:rsidR="00FB76A5" w:rsidRDefault="00615822" w14:paraId="2FBE3F5F" w14:textId="77777777">
            <w:pPr>
              <w:pStyle w:val="p-table"/>
              <w:jc w:val="right"/>
              <w:rPr>
                <w:sz w:val="17"/>
              </w:rPr>
            </w:pPr>
            <w:r>
              <w:rPr>
                <w:sz w:val="17"/>
              </w:rPr>
              <w:t>193</w:t>
            </w:r>
          </w:p>
        </w:tc>
        <w:tc>
          <w:tcPr>
            <w:tcW w:w="688" w:type="dxa"/>
            <w:shd w:val="clear" w:color="auto" w:fill="auto"/>
            <w:tcMar>
              <w:top w:w="22" w:type="dxa"/>
              <w:left w:w="28" w:type="dxa"/>
              <w:bottom w:w="22" w:type="dxa"/>
              <w:right w:w="28" w:type="dxa"/>
            </w:tcMar>
          </w:tcPr>
          <w:p w:rsidR="00FB76A5" w:rsidRDefault="00615822" w14:paraId="3091EAE4" w14:textId="77777777">
            <w:pPr>
              <w:pStyle w:val="p-table"/>
              <w:jc w:val="right"/>
              <w:rPr>
                <w:sz w:val="17"/>
              </w:rPr>
            </w:pPr>
            <w:r>
              <w:rPr>
                <w:sz w:val="17"/>
              </w:rPr>
              <w:t>260</w:t>
            </w:r>
          </w:p>
        </w:tc>
        <w:tc>
          <w:tcPr>
            <w:tcW w:w="688" w:type="dxa"/>
            <w:shd w:val="clear" w:color="auto" w:fill="auto"/>
            <w:tcMar>
              <w:top w:w="22" w:type="dxa"/>
              <w:left w:w="28" w:type="dxa"/>
              <w:bottom w:w="22" w:type="dxa"/>
              <w:right w:w="28" w:type="dxa"/>
            </w:tcMar>
          </w:tcPr>
          <w:p w:rsidR="00FB76A5" w:rsidRDefault="00615822" w14:paraId="68ECFC53" w14:textId="77777777">
            <w:pPr>
              <w:pStyle w:val="p-table"/>
              <w:jc w:val="right"/>
              <w:rPr>
                <w:sz w:val="17"/>
              </w:rPr>
            </w:pPr>
            <w:r>
              <w:rPr>
                <w:sz w:val="17"/>
              </w:rPr>
              <w:t>305</w:t>
            </w:r>
          </w:p>
        </w:tc>
        <w:tc>
          <w:tcPr>
            <w:tcW w:w="688" w:type="dxa"/>
            <w:shd w:val="clear" w:color="auto" w:fill="auto"/>
            <w:tcMar>
              <w:top w:w="22" w:type="dxa"/>
              <w:left w:w="28" w:type="dxa"/>
              <w:bottom w:w="22" w:type="dxa"/>
              <w:right w:w="28" w:type="dxa"/>
            </w:tcMar>
          </w:tcPr>
          <w:p w:rsidR="00FB76A5" w:rsidRDefault="00615822" w14:paraId="6698F1A3" w14:textId="77777777">
            <w:pPr>
              <w:pStyle w:val="p-table"/>
              <w:jc w:val="right"/>
              <w:rPr>
                <w:sz w:val="17"/>
              </w:rPr>
            </w:pPr>
            <w:r>
              <w:rPr>
                <w:sz w:val="17"/>
              </w:rPr>
              <w:t>337</w:t>
            </w:r>
          </w:p>
        </w:tc>
        <w:tc>
          <w:tcPr>
            <w:tcW w:w="688" w:type="dxa"/>
            <w:shd w:val="clear" w:color="auto" w:fill="auto"/>
            <w:tcMar>
              <w:top w:w="22" w:type="dxa"/>
              <w:left w:w="28" w:type="dxa"/>
              <w:bottom w:w="22" w:type="dxa"/>
              <w:right w:w="28" w:type="dxa"/>
            </w:tcMar>
          </w:tcPr>
          <w:p w:rsidR="00FB76A5" w:rsidRDefault="00615822" w14:paraId="147AF33A" w14:textId="77777777">
            <w:pPr>
              <w:pStyle w:val="p-table"/>
              <w:jc w:val="right"/>
              <w:rPr>
                <w:sz w:val="17"/>
              </w:rPr>
            </w:pPr>
            <w:r>
              <w:rPr>
                <w:sz w:val="17"/>
              </w:rPr>
              <w:t>2.659</w:t>
            </w:r>
          </w:p>
        </w:tc>
      </w:tr>
      <w:tr w:rsidR="00FB76A5" w14:paraId="3868098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7B17462"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DCAA4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0B09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7D471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1E3D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334E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55AD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E74CA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74741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97676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65F5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F7C236E" w14:textId="77777777">
            <w:pPr>
              <w:pStyle w:val="p-table"/>
              <w:rPr>
                <w:sz w:val="17"/>
              </w:rPr>
            </w:pPr>
          </w:p>
        </w:tc>
      </w:tr>
      <w:tr w:rsidR="00FB76A5" w14:paraId="522FD0E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A416BD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AD2BFA5"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520EDAA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EE838D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DD8DAE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352D17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B3AC49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8954A3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24E27E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B5EB58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B6683E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6DF5E41" w14:textId="77777777">
            <w:pPr>
              <w:pStyle w:val="p-table"/>
              <w:jc w:val="right"/>
              <w:rPr>
                <w:sz w:val="17"/>
              </w:rPr>
            </w:pPr>
            <w:r>
              <w:rPr>
                <w:b/>
                <w:sz w:val="17"/>
              </w:rPr>
              <w:t>0</w:t>
            </w:r>
          </w:p>
        </w:tc>
      </w:tr>
      <w:tr w:rsidR="00FB76A5" w14:paraId="4865B5F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F6F3B3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393E7C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3C039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62625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637D1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C1F0E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D42E3A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25019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8BB02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552F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15AD6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EAAC574" w14:textId="77777777">
            <w:pPr>
              <w:pStyle w:val="p-table"/>
              <w:rPr>
                <w:sz w:val="17"/>
              </w:rPr>
            </w:pPr>
          </w:p>
        </w:tc>
      </w:tr>
    </w:tbl>
    <w:p w:rsidR="00FB76A5" w:rsidRDefault="00FB76A5" w14:paraId="01031290" w14:textId="77777777">
      <w:pPr>
        <w:pStyle w:val="p-marginbottom"/>
      </w:pPr>
    </w:p>
    <w:p w:rsidR="00FB76A5" w:rsidRDefault="00615822" w14:paraId="6DEBD083" w14:textId="77777777">
      <w:pPr>
        <w:pStyle w:val="header-h1"/>
      </w:pPr>
      <w:r>
        <w:t>Toelichting</w:t>
      </w:r>
    </w:p>
    <w:p w:rsidR="00FB76A5" w:rsidRDefault="00615822" w14:paraId="0AAB2642" w14:textId="77777777">
      <w:pPr>
        <w:pStyle w:val="p"/>
      </w:pPr>
      <w:r>
        <w:t xml:space="preserve">Het totaal van de mutaties 1e suppletoire begroting bedraagt € 27,2 miljoen bij de uitgaven en de </w:t>
      </w:r>
      <w:r>
        <w:t>verplichtingen.</w:t>
      </w:r>
    </w:p>
    <w:p w:rsidR="00FB76A5" w:rsidRDefault="00615822" w14:paraId="62E769F2" w14:textId="77777777">
      <w:pPr>
        <w:pStyle w:val="header-h1"/>
      </w:pPr>
      <w:r>
        <w:t>Inkomensoverdrachten</w:t>
      </w:r>
    </w:p>
    <w:p w:rsidR="00FB76A5" w:rsidRDefault="00615822" w14:paraId="62D85D0D" w14:textId="77777777">
      <w:pPr>
        <w:pStyle w:val="ol-p-l1"/>
        <w:numPr>
          <w:ilvl w:val="0"/>
          <w:numId w:val="19"/>
        </w:numPr>
      </w:pPr>
      <w:r>
        <w:rPr>
          <w:rStyle w:val="ol-text"/>
        </w:rPr>
        <w:t>Transitievergoeding na 2 jaar ziekte:</w:t>
      </w:r>
    </w:p>
    <w:p w:rsidR="00FB76A5" w:rsidRDefault="00615822" w14:paraId="2176AA65" w14:textId="77777777">
      <w:pPr>
        <w:pStyle w:val="ol-p-l1"/>
      </w:pPr>
      <w:r>
        <w:rPr>
          <w:rStyle w:val="ol-text"/>
        </w:rPr>
        <w:t>Op basis van uitvoeringsinformatie van UWV is de raming van de compensatieregeling transitievergoeding voor langdurige arbeidsongeschiktheid per saldo opwaarts bijgesteld. Dit wordt veroorzaakt door een hogere gemiddelde uitkering. Daarnaast verwachten we vanaf 2027 meer uitbetalingen door een toename in het aantal langdurig arbeidsongeschikten, vanwege een hogere instroom in de WIA (Wet Werk en Inkomen naar Arbeidsvermogen). In 2025 en 2026 verwachten we juist een iets lager aantal uitbetalingen. Het prijs</w:t>
      </w:r>
      <w:r>
        <w:rPr>
          <w:rStyle w:val="ol-text"/>
        </w:rPr>
        <w:t>effect is groter, waardoor er ook in deze jaren sprake is van een per saldo tegenvaller.</w:t>
      </w:r>
    </w:p>
    <w:p w:rsidR="00FB76A5" w:rsidRDefault="00FB76A5" w14:paraId="6073A308" w14:textId="77777777"/>
    <w:p w:rsidR="00FB76A5" w:rsidRDefault="00FB76A5" w14:paraId="4F42488A" w14:textId="77777777">
      <w:pPr>
        <w:pStyle w:val="page-break"/>
      </w:pPr>
    </w:p>
    <w:p w:rsidR="00FB76A5" w:rsidRDefault="00615822" w14:paraId="3CE5BFC8" w14:textId="77777777">
      <w:pPr>
        <w:pStyle w:val="section-title-3"/>
      </w:pPr>
      <w:r>
        <w:lastRenderedPageBreak/>
        <w:t>3.2 Artikel 2 Bijstand, Participatiewet en Toeslagenwet</w:t>
      </w:r>
    </w:p>
    <w:p w:rsidR="00FB76A5" w:rsidRDefault="00615822" w14:paraId="54FB39D7" w14:textId="77777777">
      <w:pPr>
        <w:pStyle w:val="section-title-4"/>
      </w:pPr>
      <w:r>
        <w:t xml:space="preserve">Budgettaire gevolgen van </w:t>
      </w:r>
      <w:r>
        <w:t xml:space="preserve">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71"/>
        <w:gridCol w:w="1071"/>
        <w:gridCol w:w="947"/>
        <w:gridCol w:w="565"/>
        <w:gridCol w:w="947"/>
        <w:gridCol w:w="780"/>
        <w:gridCol w:w="947"/>
        <w:gridCol w:w="780"/>
        <w:gridCol w:w="780"/>
        <w:gridCol w:w="780"/>
        <w:gridCol w:w="780"/>
        <w:gridCol w:w="947"/>
      </w:tblGrid>
      <w:tr w:rsidR="00FB76A5" w14:paraId="66454E3F"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44E6D34F" w14:textId="77777777">
            <w:pPr>
              <w:pStyle w:val="kio2-table-title"/>
            </w:pPr>
            <w:r>
              <w:lastRenderedPageBreak/>
              <w:t xml:space="preserve">Tabel 9 Budgettaire gevolgen van beleid </w:t>
            </w:r>
            <w:proofErr w:type="spellStart"/>
            <w:r>
              <w:t>begrotingsgefinancierd</w:t>
            </w:r>
            <w:proofErr w:type="spellEnd"/>
            <w:r>
              <w:t xml:space="preserve"> artikel 2 (bedragen x € 1.000)</w:t>
            </w:r>
          </w:p>
        </w:tc>
      </w:tr>
      <w:tr w:rsidR="00FB76A5" w14:paraId="077E65AA"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0BD7AAD8"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6BC1DFC8"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7B2E828"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580FA9A"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01AEF5C"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45DA1B8"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711EF14"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60DA6EE"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4CA0268"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4CB12B1"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D98F203"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F890B2C" w14:textId="77777777">
            <w:pPr>
              <w:pStyle w:val="p-table"/>
              <w:jc w:val="center"/>
              <w:rPr>
                <w:color w:val="000000"/>
                <w:sz w:val="17"/>
              </w:rPr>
            </w:pPr>
            <w:r>
              <w:rPr>
                <w:color w:val="000000"/>
                <w:sz w:val="17"/>
              </w:rPr>
              <w:t>Mutatie 2030</w:t>
            </w:r>
          </w:p>
        </w:tc>
      </w:tr>
      <w:tr w:rsidR="00FB76A5" w14:paraId="38E88FC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170ED399"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2ED847D6"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3A489982" w14:textId="77777777">
            <w:pPr>
              <w:pStyle w:val="p-table"/>
              <w:jc w:val="right"/>
              <w:rPr>
                <w:sz w:val="17"/>
              </w:rPr>
            </w:pPr>
            <w:r>
              <w:rPr>
                <w:b/>
                <w:sz w:val="17"/>
              </w:rPr>
              <w:t>8.695.485</w:t>
            </w:r>
          </w:p>
        </w:tc>
        <w:tc>
          <w:tcPr>
            <w:tcW w:w="688" w:type="dxa"/>
            <w:shd w:val="clear" w:color="auto" w:fill="auto"/>
            <w:tcMar>
              <w:top w:w="22" w:type="dxa"/>
              <w:left w:w="28" w:type="dxa"/>
              <w:bottom w:w="22" w:type="dxa"/>
              <w:right w:w="28" w:type="dxa"/>
            </w:tcMar>
          </w:tcPr>
          <w:p w:rsidR="00FB76A5" w:rsidRDefault="00615822" w14:paraId="0E35F5F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72A6B49" w14:textId="77777777">
            <w:pPr>
              <w:pStyle w:val="p-table"/>
              <w:jc w:val="right"/>
              <w:rPr>
                <w:sz w:val="17"/>
              </w:rPr>
            </w:pPr>
            <w:r>
              <w:rPr>
                <w:b/>
                <w:sz w:val="17"/>
              </w:rPr>
              <w:t>8.695.485</w:t>
            </w:r>
          </w:p>
        </w:tc>
        <w:tc>
          <w:tcPr>
            <w:tcW w:w="688" w:type="dxa"/>
            <w:shd w:val="clear" w:color="auto" w:fill="auto"/>
            <w:tcMar>
              <w:top w:w="22" w:type="dxa"/>
              <w:left w:w="28" w:type="dxa"/>
              <w:bottom w:w="22" w:type="dxa"/>
              <w:right w:w="28" w:type="dxa"/>
            </w:tcMar>
          </w:tcPr>
          <w:p w:rsidR="00FB76A5" w:rsidRDefault="00615822" w14:paraId="4162A5D6" w14:textId="77777777">
            <w:pPr>
              <w:pStyle w:val="p-table"/>
              <w:jc w:val="right"/>
              <w:rPr>
                <w:sz w:val="17"/>
              </w:rPr>
            </w:pPr>
            <w:r>
              <w:rPr>
                <w:b/>
                <w:sz w:val="17"/>
              </w:rPr>
              <w:t>‒</w:t>
            </w:r>
            <w:r>
              <w:rPr>
                <w:b/>
                <w:sz w:val="17"/>
              </w:rPr>
              <w:t xml:space="preserve"> 211.765</w:t>
            </w:r>
          </w:p>
        </w:tc>
        <w:tc>
          <w:tcPr>
            <w:tcW w:w="688" w:type="dxa"/>
            <w:shd w:val="clear" w:color="auto" w:fill="auto"/>
            <w:tcMar>
              <w:top w:w="22" w:type="dxa"/>
              <w:left w:w="28" w:type="dxa"/>
              <w:bottom w:w="22" w:type="dxa"/>
              <w:right w:w="28" w:type="dxa"/>
            </w:tcMar>
          </w:tcPr>
          <w:p w:rsidR="00FB76A5" w:rsidRDefault="00615822" w14:paraId="0080E62D" w14:textId="77777777">
            <w:pPr>
              <w:pStyle w:val="p-table"/>
              <w:jc w:val="right"/>
              <w:rPr>
                <w:sz w:val="17"/>
              </w:rPr>
            </w:pPr>
            <w:r>
              <w:rPr>
                <w:b/>
                <w:sz w:val="17"/>
              </w:rPr>
              <w:t>8.483.720</w:t>
            </w:r>
          </w:p>
        </w:tc>
        <w:tc>
          <w:tcPr>
            <w:tcW w:w="688" w:type="dxa"/>
            <w:shd w:val="clear" w:color="auto" w:fill="auto"/>
            <w:tcMar>
              <w:top w:w="22" w:type="dxa"/>
              <w:left w:w="28" w:type="dxa"/>
              <w:bottom w:w="22" w:type="dxa"/>
              <w:right w:w="28" w:type="dxa"/>
            </w:tcMar>
          </w:tcPr>
          <w:p w:rsidR="00FB76A5" w:rsidRDefault="00615822" w14:paraId="6C0B013F" w14:textId="77777777">
            <w:pPr>
              <w:pStyle w:val="p-table"/>
              <w:jc w:val="right"/>
              <w:rPr>
                <w:sz w:val="17"/>
              </w:rPr>
            </w:pPr>
            <w:r>
              <w:rPr>
                <w:b/>
                <w:sz w:val="17"/>
              </w:rPr>
              <w:t>‒</w:t>
            </w:r>
            <w:r>
              <w:rPr>
                <w:b/>
                <w:sz w:val="17"/>
              </w:rPr>
              <w:t xml:space="preserve"> 256.845</w:t>
            </w:r>
          </w:p>
        </w:tc>
        <w:tc>
          <w:tcPr>
            <w:tcW w:w="688" w:type="dxa"/>
            <w:shd w:val="clear" w:color="auto" w:fill="auto"/>
            <w:tcMar>
              <w:top w:w="22" w:type="dxa"/>
              <w:left w:w="28" w:type="dxa"/>
              <w:bottom w:w="22" w:type="dxa"/>
              <w:right w:w="28" w:type="dxa"/>
            </w:tcMar>
          </w:tcPr>
          <w:p w:rsidR="00FB76A5" w:rsidRDefault="00615822" w14:paraId="7D3BB0DD" w14:textId="77777777">
            <w:pPr>
              <w:pStyle w:val="p-table"/>
              <w:jc w:val="right"/>
              <w:rPr>
                <w:sz w:val="17"/>
              </w:rPr>
            </w:pPr>
            <w:r>
              <w:rPr>
                <w:b/>
                <w:sz w:val="17"/>
              </w:rPr>
              <w:t>‒</w:t>
            </w:r>
            <w:r>
              <w:rPr>
                <w:b/>
                <w:sz w:val="17"/>
              </w:rPr>
              <w:t xml:space="preserve"> 292.787</w:t>
            </w:r>
          </w:p>
        </w:tc>
        <w:tc>
          <w:tcPr>
            <w:tcW w:w="688" w:type="dxa"/>
            <w:shd w:val="clear" w:color="auto" w:fill="auto"/>
            <w:tcMar>
              <w:top w:w="22" w:type="dxa"/>
              <w:left w:w="28" w:type="dxa"/>
              <w:bottom w:w="22" w:type="dxa"/>
              <w:right w:w="28" w:type="dxa"/>
            </w:tcMar>
          </w:tcPr>
          <w:p w:rsidR="00FB76A5" w:rsidRDefault="00615822" w14:paraId="75FD1813" w14:textId="77777777">
            <w:pPr>
              <w:pStyle w:val="p-table"/>
              <w:jc w:val="right"/>
              <w:rPr>
                <w:sz w:val="17"/>
              </w:rPr>
            </w:pPr>
            <w:r>
              <w:rPr>
                <w:b/>
                <w:sz w:val="17"/>
              </w:rPr>
              <w:t>‒</w:t>
            </w:r>
            <w:r>
              <w:rPr>
                <w:b/>
                <w:sz w:val="17"/>
              </w:rPr>
              <w:t xml:space="preserve"> 323.946</w:t>
            </w:r>
          </w:p>
        </w:tc>
        <w:tc>
          <w:tcPr>
            <w:tcW w:w="688" w:type="dxa"/>
            <w:shd w:val="clear" w:color="auto" w:fill="auto"/>
            <w:tcMar>
              <w:top w:w="22" w:type="dxa"/>
              <w:left w:w="28" w:type="dxa"/>
              <w:bottom w:w="22" w:type="dxa"/>
              <w:right w:w="28" w:type="dxa"/>
            </w:tcMar>
          </w:tcPr>
          <w:p w:rsidR="00FB76A5" w:rsidRDefault="00615822" w14:paraId="0991929B" w14:textId="77777777">
            <w:pPr>
              <w:pStyle w:val="p-table"/>
              <w:jc w:val="right"/>
              <w:rPr>
                <w:sz w:val="17"/>
              </w:rPr>
            </w:pPr>
            <w:r>
              <w:rPr>
                <w:b/>
                <w:sz w:val="17"/>
              </w:rPr>
              <w:t>‒</w:t>
            </w:r>
            <w:r>
              <w:rPr>
                <w:b/>
                <w:sz w:val="17"/>
              </w:rPr>
              <w:t xml:space="preserve"> </w:t>
            </w:r>
            <w:r>
              <w:rPr>
                <w:b/>
                <w:sz w:val="17"/>
              </w:rPr>
              <w:t>277.032</w:t>
            </w:r>
          </w:p>
        </w:tc>
        <w:tc>
          <w:tcPr>
            <w:tcW w:w="688" w:type="dxa"/>
            <w:shd w:val="clear" w:color="auto" w:fill="auto"/>
            <w:tcMar>
              <w:top w:w="22" w:type="dxa"/>
              <w:left w:w="28" w:type="dxa"/>
              <w:bottom w:w="22" w:type="dxa"/>
              <w:right w:w="28" w:type="dxa"/>
            </w:tcMar>
          </w:tcPr>
          <w:p w:rsidR="00FB76A5" w:rsidRDefault="00615822" w14:paraId="30B207F8" w14:textId="77777777">
            <w:pPr>
              <w:pStyle w:val="p-table"/>
              <w:jc w:val="right"/>
              <w:rPr>
                <w:sz w:val="17"/>
              </w:rPr>
            </w:pPr>
            <w:r>
              <w:rPr>
                <w:b/>
                <w:sz w:val="17"/>
              </w:rPr>
              <w:t>9.242.604</w:t>
            </w:r>
          </w:p>
        </w:tc>
      </w:tr>
      <w:tr w:rsidR="00FB76A5" w14:paraId="4D20976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CDFD71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24AC6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A730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FC69E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776AC3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BA6F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4C162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FB30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580D0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CF9A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77876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919C28" w14:textId="77777777">
            <w:pPr>
              <w:pStyle w:val="p-table"/>
              <w:rPr>
                <w:sz w:val="17"/>
              </w:rPr>
            </w:pPr>
          </w:p>
        </w:tc>
      </w:tr>
      <w:tr w:rsidR="00FB76A5" w14:paraId="6D2DCAA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65D215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DD4AEB1"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133E9D09" w14:textId="77777777">
            <w:pPr>
              <w:pStyle w:val="p-table"/>
              <w:jc w:val="right"/>
              <w:rPr>
                <w:sz w:val="17"/>
              </w:rPr>
            </w:pPr>
            <w:r>
              <w:rPr>
                <w:b/>
                <w:sz w:val="17"/>
              </w:rPr>
              <w:t>8.691.975</w:t>
            </w:r>
          </w:p>
        </w:tc>
        <w:tc>
          <w:tcPr>
            <w:tcW w:w="688" w:type="dxa"/>
            <w:shd w:val="clear" w:color="auto" w:fill="auto"/>
            <w:tcMar>
              <w:top w:w="22" w:type="dxa"/>
              <w:left w:w="28" w:type="dxa"/>
              <w:bottom w:w="22" w:type="dxa"/>
              <w:right w:w="28" w:type="dxa"/>
            </w:tcMar>
          </w:tcPr>
          <w:p w:rsidR="00FB76A5" w:rsidRDefault="00615822" w14:paraId="641B28E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0FDF0F5" w14:textId="77777777">
            <w:pPr>
              <w:pStyle w:val="p-table"/>
              <w:jc w:val="right"/>
              <w:rPr>
                <w:sz w:val="17"/>
              </w:rPr>
            </w:pPr>
            <w:r>
              <w:rPr>
                <w:b/>
                <w:sz w:val="17"/>
              </w:rPr>
              <w:t>8.691.975</w:t>
            </w:r>
          </w:p>
        </w:tc>
        <w:tc>
          <w:tcPr>
            <w:tcW w:w="688" w:type="dxa"/>
            <w:shd w:val="clear" w:color="auto" w:fill="auto"/>
            <w:tcMar>
              <w:top w:w="22" w:type="dxa"/>
              <w:left w:w="28" w:type="dxa"/>
              <w:bottom w:w="22" w:type="dxa"/>
              <w:right w:w="28" w:type="dxa"/>
            </w:tcMar>
          </w:tcPr>
          <w:p w:rsidR="00FB76A5" w:rsidRDefault="00615822" w14:paraId="291186DA" w14:textId="77777777">
            <w:pPr>
              <w:pStyle w:val="p-table"/>
              <w:jc w:val="right"/>
              <w:rPr>
                <w:sz w:val="17"/>
              </w:rPr>
            </w:pPr>
            <w:r>
              <w:rPr>
                <w:b/>
                <w:sz w:val="17"/>
              </w:rPr>
              <w:t>‒</w:t>
            </w:r>
            <w:r>
              <w:rPr>
                <w:b/>
                <w:sz w:val="17"/>
              </w:rPr>
              <w:t xml:space="preserve"> 201.927</w:t>
            </w:r>
          </w:p>
        </w:tc>
        <w:tc>
          <w:tcPr>
            <w:tcW w:w="688" w:type="dxa"/>
            <w:shd w:val="clear" w:color="auto" w:fill="auto"/>
            <w:tcMar>
              <w:top w:w="22" w:type="dxa"/>
              <w:left w:w="28" w:type="dxa"/>
              <w:bottom w:w="22" w:type="dxa"/>
              <w:right w:w="28" w:type="dxa"/>
            </w:tcMar>
          </w:tcPr>
          <w:p w:rsidR="00FB76A5" w:rsidRDefault="00615822" w14:paraId="206F143E" w14:textId="77777777">
            <w:pPr>
              <w:pStyle w:val="p-table"/>
              <w:jc w:val="right"/>
              <w:rPr>
                <w:sz w:val="17"/>
              </w:rPr>
            </w:pPr>
            <w:r>
              <w:rPr>
                <w:b/>
                <w:sz w:val="17"/>
              </w:rPr>
              <w:t>8.490.048</w:t>
            </w:r>
          </w:p>
        </w:tc>
        <w:tc>
          <w:tcPr>
            <w:tcW w:w="688" w:type="dxa"/>
            <w:shd w:val="clear" w:color="auto" w:fill="auto"/>
            <w:tcMar>
              <w:top w:w="22" w:type="dxa"/>
              <w:left w:w="28" w:type="dxa"/>
              <w:bottom w:w="22" w:type="dxa"/>
              <w:right w:w="28" w:type="dxa"/>
            </w:tcMar>
          </w:tcPr>
          <w:p w:rsidR="00FB76A5" w:rsidRDefault="00615822" w14:paraId="60685298" w14:textId="77777777">
            <w:pPr>
              <w:pStyle w:val="p-table"/>
              <w:jc w:val="right"/>
              <w:rPr>
                <w:sz w:val="17"/>
              </w:rPr>
            </w:pPr>
            <w:r>
              <w:rPr>
                <w:b/>
                <w:sz w:val="17"/>
              </w:rPr>
              <w:t>‒</w:t>
            </w:r>
            <w:r>
              <w:rPr>
                <w:b/>
                <w:sz w:val="17"/>
              </w:rPr>
              <w:t xml:space="preserve"> 247.007</w:t>
            </w:r>
          </w:p>
        </w:tc>
        <w:tc>
          <w:tcPr>
            <w:tcW w:w="688" w:type="dxa"/>
            <w:shd w:val="clear" w:color="auto" w:fill="auto"/>
            <w:tcMar>
              <w:top w:w="22" w:type="dxa"/>
              <w:left w:w="28" w:type="dxa"/>
              <w:bottom w:w="22" w:type="dxa"/>
              <w:right w:w="28" w:type="dxa"/>
            </w:tcMar>
          </w:tcPr>
          <w:p w:rsidR="00FB76A5" w:rsidRDefault="00615822" w14:paraId="1D357F07" w14:textId="77777777">
            <w:pPr>
              <w:pStyle w:val="p-table"/>
              <w:jc w:val="right"/>
              <w:rPr>
                <w:sz w:val="17"/>
              </w:rPr>
            </w:pPr>
            <w:r>
              <w:rPr>
                <w:b/>
                <w:sz w:val="17"/>
              </w:rPr>
              <w:t>‒</w:t>
            </w:r>
            <w:r>
              <w:rPr>
                <w:b/>
                <w:sz w:val="17"/>
              </w:rPr>
              <w:t xml:space="preserve"> 282.949</w:t>
            </w:r>
          </w:p>
        </w:tc>
        <w:tc>
          <w:tcPr>
            <w:tcW w:w="688" w:type="dxa"/>
            <w:shd w:val="clear" w:color="auto" w:fill="auto"/>
            <w:tcMar>
              <w:top w:w="22" w:type="dxa"/>
              <w:left w:w="28" w:type="dxa"/>
              <w:bottom w:w="22" w:type="dxa"/>
              <w:right w:w="28" w:type="dxa"/>
            </w:tcMar>
          </w:tcPr>
          <w:p w:rsidR="00FB76A5" w:rsidRDefault="00615822" w14:paraId="2856FD9F" w14:textId="77777777">
            <w:pPr>
              <w:pStyle w:val="p-table"/>
              <w:jc w:val="right"/>
              <w:rPr>
                <w:sz w:val="17"/>
              </w:rPr>
            </w:pPr>
            <w:r>
              <w:rPr>
                <w:b/>
                <w:sz w:val="17"/>
              </w:rPr>
              <w:t>‒</w:t>
            </w:r>
            <w:r>
              <w:rPr>
                <w:b/>
                <w:sz w:val="17"/>
              </w:rPr>
              <w:t xml:space="preserve"> 318.122</w:t>
            </w:r>
          </w:p>
        </w:tc>
        <w:tc>
          <w:tcPr>
            <w:tcW w:w="688" w:type="dxa"/>
            <w:shd w:val="clear" w:color="auto" w:fill="auto"/>
            <w:tcMar>
              <w:top w:w="22" w:type="dxa"/>
              <w:left w:w="28" w:type="dxa"/>
              <w:bottom w:w="22" w:type="dxa"/>
              <w:right w:w="28" w:type="dxa"/>
            </w:tcMar>
          </w:tcPr>
          <w:p w:rsidR="00FB76A5" w:rsidRDefault="00615822" w14:paraId="2C4C7A94" w14:textId="77777777">
            <w:pPr>
              <w:pStyle w:val="p-table"/>
              <w:jc w:val="right"/>
              <w:rPr>
                <w:sz w:val="17"/>
              </w:rPr>
            </w:pPr>
            <w:r>
              <w:rPr>
                <w:b/>
                <w:sz w:val="17"/>
              </w:rPr>
              <w:t>‒</w:t>
            </w:r>
            <w:r>
              <w:rPr>
                <w:b/>
                <w:sz w:val="17"/>
              </w:rPr>
              <w:t xml:space="preserve"> 271.208</w:t>
            </w:r>
          </w:p>
        </w:tc>
        <w:tc>
          <w:tcPr>
            <w:tcW w:w="688" w:type="dxa"/>
            <w:shd w:val="clear" w:color="auto" w:fill="auto"/>
            <w:tcMar>
              <w:top w:w="22" w:type="dxa"/>
              <w:left w:w="28" w:type="dxa"/>
              <w:bottom w:w="22" w:type="dxa"/>
              <w:right w:w="28" w:type="dxa"/>
            </w:tcMar>
          </w:tcPr>
          <w:p w:rsidR="00FB76A5" w:rsidRDefault="00615822" w14:paraId="0D0753FD" w14:textId="77777777">
            <w:pPr>
              <w:pStyle w:val="p-table"/>
              <w:jc w:val="right"/>
              <w:rPr>
                <w:sz w:val="17"/>
              </w:rPr>
            </w:pPr>
            <w:r>
              <w:rPr>
                <w:b/>
                <w:sz w:val="17"/>
              </w:rPr>
              <w:t>9.252.551</w:t>
            </w:r>
          </w:p>
        </w:tc>
      </w:tr>
      <w:tr w:rsidR="00FB76A5" w14:paraId="49291BC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0C550C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CB894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287A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E8F77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369CC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E835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355BA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DB449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E462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A3A1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69B75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ABA014" w14:textId="77777777">
            <w:pPr>
              <w:pStyle w:val="p-table"/>
              <w:rPr>
                <w:sz w:val="17"/>
              </w:rPr>
            </w:pPr>
          </w:p>
        </w:tc>
      </w:tr>
      <w:tr w:rsidR="00FB76A5" w14:paraId="1A9D4E1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91C36C1" w14:textId="77777777">
            <w:pPr>
              <w:pStyle w:val="p-table"/>
              <w:rPr>
                <w:sz w:val="17"/>
              </w:rPr>
            </w:pPr>
            <w:r>
              <w:rPr>
                <w:b/>
                <w:sz w:val="17"/>
              </w:rPr>
              <w:t>2.0</w:t>
            </w:r>
          </w:p>
        </w:tc>
        <w:tc>
          <w:tcPr>
            <w:tcW w:w="1974" w:type="dxa"/>
            <w:shd w:val="clear" w:color="auto" w:fill="auto"/>
            <w:tcMar>
              <w:top w:w="22" w:type="dxa"/>
              <w:left w:w="28" w:type="dxa"/>
              <w:bottom w:w="22" w:type="dxa"/>
              <w:right w:w="28" w:type="dxa"/>
            </w:tcMar>
          </w:tcPr>
          <w:p w:rsidR="00FB76A5" w:rsidRDefault="00615822" w14:paraId="5A6D5531" w14:textId="77777777">
            <w:pPr>
              <w:pStyle w:val="p-table"/>
              <w:rPr>
                <w:sz w:val="17"/>
              </w:rPr>
            </w:pPr>
            <w:r>
              <w:rPr>
                <w:b/>
                <w:sz w:val="17"/>
              </w:rPr>
              <w:t>Bijstand, Participatiewet en toeslagenwet</w:t>
            </w:r>
          </w:p>
        </w:tc>
        <w:tc>
          <w:tcPr>
            <w:tcW w:w="688" w:type="dxa"/>
            <w:shd w:val="clear" w:color="auto" w:fill="auto"/>
            <w:tcMar>
              <w:top w:w="22" w:type="dxa"/>
              <w:left w:w="28" w:type="dxa"/>
              <w:bottom w:w="22" w:type="dxa"/>
              <w:right w:w="28" w:type="dxa"/>
            </w:tcMar>
          </w:tcPr>
          <w:p w:rsidR="00FB76A5" w:rsidRDefault="00615822" w14:paraId="2F6A12CA" w14:textId="77777777">
            <w:pPr>
              <w:pStyle w:val="p-table"/>
              <w:jc w:val="right"/>
              <w:rPr>
                <w:sz w:val="17"/>
              </w:rPr>
            </w:pPr>
            <w:r>
              <w:rPr>
                <w:b/>
                <w:sz w:val="17"/>
              </w:rPr>
              <w:t>8.691.975</w:t>
            </w:r>
          </w:p>
        </w:tc>
        <w:tc>
          <w:tcPr>
            <w:tcW w:w="688" w:type="dxa"/>
            <w:shd w:val="clear" w:color="auto" w:fill="auto"/>
            <w:tcMar>
              <w:top w:w="22" w:type="dxa"/>
              <w:left w:w="28" w:type="dxa"/>
              <w:bottom w:w="22" w:type="dxa"/>
              <w:right w:w="28" w:type="dxa"/>
            </w:tcMar>
          </w:tcPr>
          <w:p w:rsidR="00FB76A5" w:rsidRDefault="00615822" w14:paraId="135FAEF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8C9176B" w14:textId="77777777">
            <w:pPr>
              <w:pStyle w:val="p-table"/>
              <w:jc w:val="right"/>
              <w:rPr>
                <w:sz w:val="17"/>
              </w:rPr>
            </w:pPr>
            <w:r>
              <w:rPr>
                <w:b/>
                <w:sz w:val="17"/>
              </w:rPr>
              <w:t>8.691.975</w:t>
            </w:r>
          </w:p>
        </w:tc>
        <w:tc>
          <w:tcPr>
            <w:tcW w:w="688" w:type="dxa"/>
            <w:shd w:val="clear" w:color="auto" w:fill="auto"/>
            <w:tcMar>
              <w:top w:w="22" w:type="dxa"/>
              <w:left w:w="28" w:type="dxa"/>
              <w:bottom w:w="22" w:type="dxa"/>
              <w:right w:w="28" w:type="dxa"/>
            </w:tcMar>
          </w:tcPr>
          <w:p w:rsidR="00FB76A5" w:rsidRDefault="00615822" w14:paraId="35945936" w14:textId="77777777">
            <w:pPr>
              <w:pStyle w:val="p-table"/>
              <w:jc w:val="right"/>
              <w:rPr>
                <w:sz w:val="17"/>
              </w:rPr>
            </w:pPr>
            <w:r>
              <w:rPr>
                <w:b/>
                <w:sz w:val="17"/>
              </w:rPr>
              <w:t>‒</w:t>
            </w:r>
            <w:r>
              <w:rPr>
                <w:b/>
                <w:sz w:val="17"/>
              </w:rPr>
              <w:t xml:space="preserve"> 201.927</w:t>
            </w:r>
          </w:p>
        </w:tc>
        <w:tc>
          <w:tcPr>
            <w:tcW w:w="688" w:type="dxa"/>
            <w:shd w:val="clear" w:color="auto" w:fill="auto"/>
            <w:tcMar>
              <w:top w:w="22" w:type="dxa"/>
              <w:left w:w="28" w:type="dxa"/>
              <w:bottom w:w="22" w:type="dxa"/>
              <w:right w:w="28" w:type="dxa"/>
            </w:tcMar>
          </w:tcPr>
          <w:p w:rsidR="00FB76A5" w:rsidRDefault="00615822" w14:paraId="172F3154" w14:textId="77777777">
            <w:pPr>
              <w:pStyle w:val="p-table"/>
              <w:jc w:val="right"/>
              <w:rPr>
                <w:sz w:val="17"/>
              </w:rPr>
            </w:pPr>
            <w:r>
              <w:rPr>
                <w:b/>
                <w:sz w:val="17"/>
              </w:rPr>
              <w:t>8.490.048</w:t>
            </w:r>
          </w:p>
        </w:tc>
        <w:tc>
          <w:tcPr>
            <w:tcW w:w="688" w:type="dxa"/>
            <w:shd w:val="clear" w:color="auto" w:fill="auto"/>
            <w:tcMar>
              <w:top w:w="22" w:type="dxa"/>
              <w:left w:w="28" w:type="dxa"/>
              <w:bottom w:w="22" w:type="dxa"/>
              <w:right w:w="28" w:type="dxa"/>
            </w:tcMar>
          </w:tcPr>
          <w:p w:rsidR="00FB76A5" w:rsidRDefault="00615822" w14:paraId="08842CA6" w14:textId="77777777">
            <w:pPr>
              <w:pStyle w:val="p-table"/>
              <w:jc w:val="right"/>
              <w:rPr>
                <w:sz w:val="17"/>
              </w:rPr>
            </w:pPr>
            <w:r>
              <w:rPr>
                <w:b/>
                <w:sz w:val="17"/>
              </w:rPr>
              <w:t>‒</w:t>
            </w:r>
            <w:r>
              <w:rPr>
                <w:b/>
                <w:sz w:val="17"/>
              </w:rPr>
              <w:t xml:space="preserve"> 247.007</w:t>
            </w:r>
          </w:p>
        </w:tc>
        <w:tc>
          <w:tcPr>
            <w:tcW w:w="688" w:type="dxa"/>
            <w:shd w:val="clear" w:color="auto" w:fill="auto"/>
            <w:tcMar>
              <w:top w:w="22" w:type="dxa"/>
              <w:left w:w="28" w:type="dxa"/>
              <w:bottom w:w="22" w:type="dxa"/>
              <w:right w:w="28" w:type="dxa"/>
            </w:tcMar>
          </w:tcPr>
          <w:p w:rsidR="00FB76A5" w:rsidRDefault="00615822" w14:paraId="51B19A92" w14:textId="77777777">
            <w:pPr>
              <w:pStyle w:val="p-table"/>
              <w:jc w:val="right"/>
              <w:rPr>
                <w:sz w:val="17"/>
              </w:rPr>
            </w:pPr>
            <w:r>
              <w:rPr>
                <w:b/>
                <w:sz w:val="17"/>
              </w:rPr>
              <w:t>‒</w:t>
            </w:r>
            <w:r>
              <w:rPr>
                <w:b/>
                <w:sz w:val="17"/>
              </w:rPr>
              <w:t xml:space="preserve"> </w:t>
            </w:r>
            <w:r>
              <w:rPr>
                <w:b/>
                <w:sz w:val="17"/>
              </w:rPr>
              <w:t>282.949</w:t>
            </w:r>
          </w:p>
        </w:tc>
        <w:tc>
          <w:tcPr>
            <w:tcW w:w="688" w:type="dxa"/>
            <w:shd w:val="clear" w:color="auto" w:fill="auto"/>
            <w:tcMar>
              <w:top w:w="22" w:type="dxa"/>
              <w:left w:w="28" w:type="dxa"/>
              <w:bottom w:w="22" w:type="dxa"/>
              <w:right w:w="28" w:type="dxa"/>
            </w:tcMar>
          </w:tcPr>
          <w:p w:rsidR="00FB76A5" w:rsidRDefault="00615822" w14:paraId="2583AAB5" w14:textId="77777777">
            <w:pPr>
              <w:pStyle w:val="p-table"/>
              <w:jc w:val="right"/>
              <w:rPr>
                <w:sz w:val="17"/>
              </w:rPr>
            </w:pPr>
            <w:r>
              <w:rPr>
                <w:b/>
                <w:sz w:val="17"/>
              </w:rPr>
              <w:t>‒</w:t>
            </w:r>
            <w:r>
              <w:rPr>
                <w:b/>
                <w:sz w:val="17"/>
              </w:rPr>
              <w:t xml:space="preserve"> 318.122</w:t>
            </w:r>
          </w:p>
        </w:tc>
        <w:tc>
          <w:tcPr>
            <w:tcW w:w="688" w:type="dxa"/>
            <w:shd w:val="clear" w:color="auto" w:fill="auto"/>
            <w:tcMar>
              <w:top w:w="22" w:type="dxa"/>
              <w:left w:w="28" w:type="dxa"/>
              <w:bottom w:w="22" w:type="dxa"/>
              <w:right w:w="28" w:type="dxa"/>
            </w:tcMar>
          </w:tcPr>
          <w:p w:rsidR="00FB76A5" w:rsidRDefault="00615822" w14:paraId="4738A929" w14:textId="77777777">
            <w:pPr>
              <w:pStyle w:val="p-table"/>
              <w:jc w:val="right"/>
              <w:rPr>
                <w:sz w:val="17"/>
              </w:rPr>
            </w:pPr>
            <w:r>
              <w:rPr>
                <w:b/>
                <w:sz w:val="17"/>
              </w:rPr>
              <w:t>‒</w:t>
            </w:r>
            <w:r>
              <w:rPr>
                <w:b/>
                <w:sz w:val="17"/>
              </w:rPr>
              <w:t xml:space="preserve"> 271.208</w:t>
            </w:r>
          </w:p>
        </w:tc>
        <w:tc>
          <w:tcPr>
            <w:tcW w:w="688" w:type="dxa"/>
            <w:shd w:val="clear" w:color="auto" w:fill="auto"/>
            <w:tcMar>
              <w:top w:w="22" w:type="dxa"/>
              <w:left w:w="28" w:type="dxa"/>
              <w:bottom w:w="22" w:type="dxa"/>
              <w:right w:w="28" w:type="dxa"/>
            </w:tcMar>
          </w:tcPr>
          <w:p w:rsidR="00FB76A5" w:rsidRDefault="00615822" w14:paraId="63BE67B4" w14:textId="77777777">
            <w:pPr>
              <w:pStyle w:val="p-table"/>
              <w:jc w:val="right"/>
              <w:rPr>
                <w:sz w:val="17"/>
              </w:rPr>
            </w:pPr>
            <w:r>
              <w:rPr>
                <w:b/>
                <w:sz w:val="17"/>
              </w:rPr>
              <w:t>9.252.551</w:t>
            </w:r>
          </w:p>
        </w:tc>
      </w:tr>
      <w:tr w:rsidR="00FB76A5" w14:paraId="1733BBD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FCA93B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990A905"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7DB0F5BC" w14:textId="77777777">
            <w:pPr>
              <w:pStyle w:val="p-table"/>
              <w:jc w:val="right"/>
              <w:rPr>
                <w:sz w:val="17"/>
              </w:rPr>
            </w:pPr>
            <w:r>
              <w:rPr>
                <w:i/>
                <w:sz w:val="17"/>
              </w:rPr>
              <w:t>8.453.993</w:t>
            </w:r>
          </w:p>
        </w:tc>
        <w:tc>
          <w:tcPr>
            <w:tcW w:w="688" w:type="dxa"/>
            <w:shd w:val="clear" w:color="auto" w:fill="auto"/>
            <w:tcMar>
              <w:top w:w="22" w:type="dxa"/>
              <w:left w:w="28" w:type="dxa"/>
              <w:bottom w:w="22" w:type="dxa"/>
              <w:right w:w="28" w:type="dxa"/>
            </w:tcMar>
          </w:tcPr>
          <w:p w:rsidR="00FB76A5" w:rsidRDefault="00615822" w14:paraId="08D0341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66B4DDE" w14:textId="77777777">
            <w:pPr>
              <w:pStyle w:val="p-table"/>
              <w:jc w:val="right"/>
              <w:rPr>
                <w:sz w:val="17"/>
              </w:rPr>
            </w:pPr>
            <w:r>
              <w:rPr>
                <w:i/>
                <w:sz w:val="17"/>
              </w:rPr>
              <w:t>8.453.993</w:t>
            </w:r>
          </w:p>
        </w:tc>
        <w:tc>
          <w:tcPr>
            <w:tcW w:w="688" w:type="dxa"/>
            <w:shd w:val="clear" w:color="auto" w:fill="auto"/>
            <w:tcMar>
              <w:top w:w="22" w:type="dxa"/>
              <w:left w:w="28" w:type="dxa"/>
              <w:bottom w:w="22" w:type="dxa"/>
              <w:right w:w="28" w:type="dxa"/>
            </w:tcMar>
          </w:tcPr>
          <w:p w:rsidR="00FB76A5" w:rsidRDefault="00615822" w14:paraId="4D970C9F" w14:textId="77777777">
            <w:pPr>
              <w:pStyle w:val="p-table"/>
              <w:jc w:val="right"/>
              <w:rPr>
                <w:sz w:val="17"/>
              </w:rPr>
            </w:pPr>
            <w:r>
              <w:rPr>
                <w:i/>
                <w:sz w:val="17"/>
              </w:rPr>
              <w:t>‒</w:t>
            </w:r>
            <w:r>
              <w:rPr>
                <w:i/>
                <w:sz w:val="17"/>
              </w:rPr>
              <w:t xml:space="preserve"> 176.702</w:t>
            </w:r>
          </w:p>
        </w:tc>
        <w:tc>
          <w:tcPr>
            <w:tcW w:w="688" w:type="dxa"/>
            <w:shd w:val="clear" w:color="auto" w:fill="auto"/>
            <w:tcMar>
              <w:top w:w="22" w:type="dxa"/>
              <w:left w:w="28" w:type="dxa"/>
              <w:bottom w:w="22" w:type="dxa"/>
              <w:right w:w="28" w:type="dxa"/>
            </w:tcMar>
          </w:tcPr>
          <w:p w:rsidR="00FB76A5" w:rsidRDefault="00615822" w14:paraId="36CC1AD6" w14:textId="77777777">
            <w:pPr>
              <w:pStyle w:val="p-table"/>
              <w:jc w:val="right"/>
              <w:rPr>
                <w:sz w:val="17"/>
              </w:rPr>
            </w:pPr>
            <w:r>
              <w:rPr>
                <w:i/>
                <w:sz w:val="17"/>
              </w:rPr>
              <w:t>8.277.291</w:t>
            </w:r>
          </w:p>
        </w:tc>
        <w:tc>
          <w:tcPr>
            <w:tcW w:w="688" w:type="dxa"/>
            <w:shd w:val="clear" w:color="auto" w:fill="auto"/>
            <w:tcMar>
              <w:top w:w="22" w:type="dxa"/>
              <w:left w:w="28" w:type="dxa"/>
              <w:bottom w:w="22" w:type="dxa"/>
              <w:right w:w="28" w:type="dxa"/>
            </w:tcMar>
          </w:tcPr>
          <w:p w:rsidR="00FB76A5" w:rsidRDefault="00615822" w14:paraId="4F2E4CDF" w14:textId="77777777">
            <w:pPr>
              <w:pStyle w:val="p-table"/>
              <w:jc w:val="right"/>
              <w:rPr>
                <w:sz w:val="17"/>
              </w:rPr>
            </w:pPr>
            <w:r>
              <w:rPr>
                <w:i/>
                <w:sz w:val="17"/>
              </w:rPr>
              <w:t>‒</w:t>
            </w:r>
            <w:r>
              <w:rPr>
                <w:i/>
                <w:sz w:val="17"/>
              </w:rPr>
              <w:t xml:space="preserve"> 255.562</w:t>
            </w:r>
          </w:p>
        </w:tc>
        <w:tc>
          <w:tcPr>
            <w:tcW w:w="688" w:type="dxa"/>
            <w:shd w:val="clear" w:color="auto" w:fill="auto"/>
            <w:tcMar>
              <w:top w:w="22" w:type="dxa"/>
              <w:left w:w="28" w:type="dxa"/>
              <w:bottom w:w="22" w:type="dxa"/>
              <w:right w:w="28" w:type="dxa"/>
            </w:tcMar>
          </w:tcPr>
          <w:p w:rsidR="00FB76A5" w:rsidRDefault="00615822" w14:paraId="3E47EBA4" w14:textId="77777777">
            <w:pPr>
              <w:pStyle w:val="p-table"/>
              <w:jc w:val="right"/>
              <w:rPr>
                <w:sz w:val="17"/>
              </w:rPr>
            </w:pPr>
            <w:r>
              <w:rPr>
                <w:i/>
                <w:sz w:val="17"/>
              </w:rPr>
              <w:t>‒</w:t>
            </w:r>
            <w:r>
              <w:rPr>
                <w:i/>
                <w:sz w:val="17"/>
              </w:rPr>
              <w:t xml:space="preserve"> 272.670</w:t>
            </w:r>
          </w:p>
        </w:tc>
        <w:tc>
          <w:tcPr>
            <w:tcW w:w="688" w:type="dxa"/>
            <w:shd w:val="clear" w:color="auto" w:fill="auto"/>
            <w:tcMar>
              <w:top w:w="22" w:type="dxa"/>
              <w:left w:w="28" w:type="dxa"/>
              <w:bottom w:w="22" w:type="dxa"/>
              <w:right w:w="28" w:type="dxa"/>
            </w:tcMar>
          </w:tcPr>
          <w:p w:rsidR="00FB76A5" w:rsidRDefault="00615822" w14:paraId="6827CA3E" w14:textId="77777777">
            <w:pPr>
              <w:pStyle w:val="p-table"/>
              <w:jc w:val="right"/>
              <w:rPr>
                <w:sz w:val="17"/>
              </w:rPr>
            </w:pPr>
            <w:r>
              <w:rPr>
                <w:i/>
                <w:sz w:val="17"/>
              </w:rPr>
              <w:t>‒</w:t>
            </w:r>
            <w:r>
              <w:rPr>
                <w:i/>
                <w:sz w:val="17"/>
              </w:rPr>
              <w:t xml:space="preserve"> 302.631</w:t>
            </w:r>
          </w:p>
        </w:tc>
        <w:tc>
          <w:tcPr>
            <w:tcW w:w="688" w:type="dxa"/>
            <w:shd w:val="clear" w:color="auto" w:fill="auto"/>
            <w:tcMar>
              <w:top w:w="22" w:type="dxa"/>
              <w:left w:w="28" w:type="dxa"/>
              <w:bottom w:w="22" w:type="dxa"/>
              <w:right w:w="28" w:type="dxa"/>
            </w:tcMar>
          </w:tcPr>
          <w:p w:rsidR="00FB76A5" w:rsidRDefault="00615822" w14:paraId="59869A4B" w14:textId="77777777">
            <w:pPr>
              <w:pStyle w:val="p-table"/>
              <w:jc w:val="right"/>
              <w:rPr>
                <w:sz w:val="17"/>
              </w:rPr>
            </w:pPr>
            <w:r>
              <w:rPr>
                <w:i/>
                <w:sz w:val="17"/>
              </w:rPr>
              <w:t>‒</w:t>
            </w:r>
            <w:r>
              <w:rPr>
                <w:i/>
                <w:sz w:val="17"/>
              </w:rPr>
              <w:t xml:space="preserve"> 263.777</w:t>
            </w:r>
          </w:p>
        </w:tc>
        <w:tc>
          <w:tcPr>
            <w:tcW w:w="688" w:type="dxa"/>
            <w:shd w:val="clear" w:color="auto" w:fill="auto"/>
            <w:tcMar>
              <w:top w:w="22" w:type="dxa"/>
              <w:left w:w="28" w:type="dxa"/>
              <w:bottom w:w="22" w:type="dxa"/>
              <w:right w:w="28" w:type="dxa"/>
            </w:tcMar>
          </w:tcPr>
          <w:p w:rsidR="00FB76A5" w:rsidRDefault="00615822" w14:paraId="1BDA0D0F" w14:textId="77777777">
            <w:pPr>
              <w:pStyle w:val="p-table"/>
              <w:jc w:val="right"/>
              <w:rPr>
                <w:sz w:val="17"/>
              </w:rPr>
            </w:pPr>
            <w:r>
              <w:rPr>
                <w:i/>
                <w:sz w:val="17"/>
              </w:rPr>
              <w:t>9.139.424</w:t>
            </w:r>
          </w:p>
        </w:tc>
      </w:tr>
      <w:tr w:rsidR="00FB76A5" w14:paraId="42F393F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6B8D95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C7733C6" w14:textId="77777777">
            <w:pPr>
              <w:pStyle w:val="p-table"/>
              <w:rPr>
                <w:sz w:val="17"/>
              </w:rPr>
            </w:pPr>
            <w:r>
              <w:rPr>
                <w:sz w:val="17"/>
              </w:rPr>
              <w:t xml:space="preserve">Macrobudget </w:t>
            </w:r>
            <w:proofErr w:type="spellStart"/>
            <w:r>
              <w:rPr>
                <w:sz w:val="17"/>
              </w:rPr>
              <w:t>participatiewetuitkering</w:t>
            </w:r>
            <w:proofErr w:type="spellEnd"/>
            <w:r>
              <w:rPr>
                <w:sz w:val="17"/>
              </w:rPr>
              <w:t xml:space="preserve"> en </w:t>
            </w:r>
            <w:proofErr w:type="spellStart"/>
            <w:r>
              <w:rPr>
                <w:sz w:val="17"/>
              </w:rPr>
              <w:t>intertemporele</w:t>
            </w:r>
            <w:proofErr w:type="spellEnd"/>
            <w:r>
              <w:rPr>
                <w:sz w:val="17"/>
              </w:rPr>
              <w:t xml:space="preserve"> tegemoetkoming</w:t>
            </w:r>
          </w:p>
        </w:tc>
        <w:tc>
          <w:tcPr>
            <w:tcW w:w="688" w:type="dxa"/>
            <w:shd w:val="clear" w:color="auto" w:fill="auto"/>
            <w:tcMar>
              <w:top w:w="22" w:type="dxa"/>
              <w:left w:w="28" w:type="dxa"/>
              <w:bottom w:w="22" w:type="dxa"/>
              <w:right w:w="28" w:type="dxa"/>
            </w:tcMar>
          </w:tcPr>
          <w:p w:rsidR="00FB76A5" w:rsidRDefault="00615822" w14:paraId="340A2A37" w14:textId="77777777">
            <w:pPr>
              <w:pStyle w:val="p-table"/>
              <w:jc w:val="right"/>
              <w:rPr>
                <w:sz w:val="17"/>
              </w:rPr>
            </w:pPr>
            <w:r>
              <w:rPr>
                <w:sz w:val="17"/>
              </w:rPr>
              <w:t>7.479.711</w:t>
            </w:r>
          </w:p>
        </w:tc>
        <w:tc>
          <w:tcPr>
            <w:tcW w:w="688" w:type="dxa"/>
            <w:shd w:val="clear" w:color="auto" w:fill="auto"/>
            <w:tcMar>
              <w:top w:w="22" w:type="dxa"/>
              <w:left w:w="28" w:type="dxa"/>
              <w:bottom w:w="22" w:type="dxa"/>
              <w:right w:w="28" w:type="dxa"/>
            </w:tcMar>
          </w:tcPr>
          <w:p w:rsidR="00FB76A5" w:rsidRDefault="00615822" w14:paraId="0502606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7399395" w14:textId="77777777">
            <w:pPr>
              <w:pStyle w:val="p-table"/>
              <w:jc w:val="right"/>
              <w:rPr>
                <w:sz w:val="17"/>
              </w:rPr>
            </w:pPr>
            <w:r>
              <w:rPr>
                <w:sz w:val="17"/>
              </w:rPr>
              <w:t>7.479.711</w:t>
            </w:r>
          </w:p>
        </w:tc>
        <w:tc>
          <w:tcPr>
            <w:tcW w:w="688" w:type="dxa"/>
            <w:shd w:val="clear" w:color="auto" w:fill="auto"/>
            <w:tcMar>
              <w:top w:w="22" w:type="dxa"/>
              <w:left w:w="28" w:type="dxa"/>
              <w:bottom w:w="22" w:type="dxa"/>
              <w:right w:w="28" w:type="dxa"/>
            </w:tcMar>
          </w:tcPr>
          <w:p w:rsidR="00FB76A5" w:rsidRDefault="00615822" w14:paraId="06DF8324" w14:textId="77777777">
            <w:pPr>
              <w:pStyle w:val="p-table"/>
              <w:jc w:val="right"/>
              <w:rPr>
                <w:sz w:val="17"/>
              </w:rPr>
            </w:pPr>
            <w:r>
              <w:rPr>
                <w:sz w:val="17"/>
              </w:rPr>
              <w:t>‒</w:t>
            </w:r>
            <w:r>
              <w:rPr>
                <w:sz w:val="17"/>
              </w:rPr>
              <w:t xml:space="preserve"> </w:t>
            </w:r>
            <w:r>
              <w:rPr>
                <w:sz w:val="17"/>
              </w:rPr>
              <w:t>187.359</w:t>
            </w:r>
          </w:p>
        </w:tc>
        <w:tc>
          <w:tcPr>
            <w:tcW w:w="688" w:type="dxa"/>
            <w:shd w:val="clear" w:color="auto" w:fill="auto"/>
            <w:tcMar>
              <w:top w:w="22" w:type="dxa"/>
              <w:left w:w="28" w:type="dxa"/>
              <w:bottom w:w="22" w:type="dxa"/>
              <w:right w:w="28" w:type="dxa"/>
            </w:tcMar>
          </w:tcPr>
          <w:p w:rsidR="00FB76A5" w:rsidRDefault="00615822" w14:paraId="47B69E8C" w14:textId="77777777">
            <w:pPr>
              <w:pStyle w:val="p-table"/>
              <w:jc w:val="right"/>
              <w:rPr>
                <w:sz w:val="17"/>
              </w:rPr>
            </w:pPr>
            <w:r>
              <w:rPr>
                <w:sz w:val="17"/>
              </w:rPr>
              <w:t>7.292.352</w:t>
            </w:r>
          </w:p>
        </w:tc>
        <w:tc>
          <w:tcPr>
            <w:tcW w:w="688" w:type="dxa"/>
            <w:shd w:val="clear" w:color="auto" w:fill="auto"/>
            <w:tcMar>
              <w:top w:w="22" w:type="dxa"/>
              <w:left w:w="28" w:type="dxa"/>
              <w:bottom w:w="22" w:type="dxa"/>
              <w:right w:w="28" w:type="dxa"/>
            </w:tcMar>
          </w:tcPr>
          <w:p w:rsidR="00FB76A5" w:rsidRDefault="00615822" w14:paraId="43ED299D" w14:textId="77777777">
            <w:pPr>
              <w:pStyle w:val="p-table"/>
              <w:jc w:val="right"/>
              <w:rPr>
                <w:sz w:val="17"/>
              </w:rPr>
            </w:pPr>
            <w:r>
              <w:rPr>
                <w:sz w:val="17"/>
              </w:rPr>
              <w:t>‒</w:t>
            </w:r>
            <w:r>
              <w:rPr>
                <w:sz w:val="17"/>
              </w:rPr>
              <w:t xml:space="preserve"> 236.668</w:t>
            </w:r>
          </w:p>
        </w:tc>
        <w:tc>
          <w:tcPr>
            <w:tcW w:w="688" w:type="dxa"/>
            <w:shd w:val="clear" w:color="auto" w:fill="auto"/>
            <w:tcMar>
              <w:top w:w="22" w:type="dxa"/>
              <w:left w:w="28" w:type="dxa"/>
              <w:bottom w:w="22" w:type="dxa"/>
              <w:right w:w="28" w:type="dxa"/>
            </w:tcMar>
          </w:tcPr>
          <w:p w:rsidR="00FB76A5" w:rsidRDefault="00615822" w14:paraId="7C62542F" w14:textId="77777777">
            <w:pPr>
              <w:pStyle w:val="p-table"/>
              <w:jc w:val="right"/>
              <w:rPr>
                <w:sz w:val="17"/>
              </w:rPr>
            </w:pPr>
            <w:r>
              <w:rPr>
                <w:sz w:val="17"/>
              </w:rPr>
              <w:t>‒</w:t>
            </w:r>
            <w:r>
              <w:rPr>
                <w:sz w:val="17"/>
              </w:rPr>
              <w:t xml:space="preserve"> 244.769</w:t>
            </w:r>
          </w:p>
        </w:tc>
        <w:tc>
          <w:tcPr>
            <w:tcW w:w="688" w:type="dxa"/>
            <w:shd w:val="clear" w:color="auto" w:fill="auto"/>
            <w:tcMar>
              <w:top w:w="22" w:type="dxa"/>
              <w:left w:w="28" w:type="dxa"/>
              <w:bottom w:w="22" w:type="dxa"/>
              <w:right w:w="28" w:type="dxa"/>
            </w:tcMar>
          </w:tcPr>
          <w:p w:rsidR="00FB76A5" w:rsidRDefault="00615822" w14:paraId="63447B58" w14:textId="77777777">
            <w:pPr>
              <w:pStyle w:val="p-table"/>
              <w:jc w:val="right"/>
              <w:rPr>
                <w:sz w:val="17"/>
              </w:rPr>
            </w:pPr>
            <w:r>
              <w:rPr>
                <w:sz w:val="17"/>
              </w:rPr>
              <w:t>‒</w:t>
            </w:r>
            <w:r>
              <w:rPr>
                <w:sz w:val="17"/>
              </w:rPr>
              <w:t xml:space="preserve"> 295.288</w:t>
            </w:r>
          </w:p>
        </w:tc>
        <w:tc>
          <w:tcPr>
            <w:tcW w:w="688" w:type="dxa"/>
            <w:shd w:val="clear" w:color="auto" w:fill="auto"/>
            <w:tcMar>
              <w:top w:w="22" w:type="dxa"/>
              <w:left w:w="28" w:type="dxa"/>
              <w:bottom w:w="22" w:type="dxa"/>
              <w:right w:w="28" w:type="dxa"/>
            </w:tcMar>
          </w:tcPr>
          <w:p w:rsidR="00FB76A5" w:rsidRDefault="00615822" w14:paraId="553CCAF0" w14:textId="77777777">
            <w:pPr>
              <w:pStyle w:val="p-table"/>
              <w:jc w:val="right"/>
              <w:rPr>
                <w:sz w:val="17"/>
              </w:rPr>
            </w:pPr>
            <w:r>
              <w:rPr>
                <w:sz w:val="17"/>
              </w:rPr>
              <w:t>‒</w:t>
            </w:r>
            <w:r>
              <w:rPr>
                <w:sz w:val="17"/>
              </w:rPr>
              <w:t xml:space="preserve"> 248.926</w:t>
            </w:r>
          </w:p>
        </w:tc>
        <w:tc>
          <w:tcPr>
            <w:tcW w:w="688" w:type="dxa"/>
            <w:shd w:val="clear" w:color="auto" w:fill="auto"/>
            <w:tcMar>
              <w:top w:w="22" w:type="dxa"/>
              <w:left w:w="28" w:type="dxa"/>
              <w:bottom w:w="22" w:type="dxa"/>
              <w:right w:w="28" w:type="dxa"/>
            </w:tcMar>
          </w:tcPr>
          <w:p w:rsidR="00FB76A5" w:rsidRDefault="00615822" w14:paraId="18424F94" w14:textId="77777777">
            <w:pPr>
              <w:pStyle w:val="p-table"/>
              <w:jc w:val="right"/>
              <w:rPr>
                <w:sz w:val="17"/>
              </w:rPr>
            </w:pPr>
            <w:r>
              <w:rPr>
                <w:sz w:val="17"/>
              </w:rPr>
              <w:t>8.037.920</w:t>
            </w:r>
          </w:p>
        </w:tc>
      </w:tr>
      <w:tr w:rsidR="00FB76A5" w14:paraId="4C8F107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57F60B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2AE0FFD" w14:textId="77777777">
            <w:pPr>
              <w:pStyle w:val="p-table"/>
              <w:rPr>
                <w:sz w:val="17"/>
              </w:rPr>
            </w:pPr>
            <w:proofErr w:type="spellStart"/>
            <w:r>
              <w:rPr>
                <w:sz w:val="17"/>
              </w:rPr>
              <w:t>Tozo</w:t>
            </w:r>
            <w:proofErr w:type="spellEnd"/>
            <w:r>
              <w:rPr>
                <w:sz w:val="17"/>
              </w:rPr>
              <w:t xml:space="preserve"> en Bijstand zelfstandigen bedrijfskrediet (</w:t>
            </w:r>
            <w:proofErr w:type="spellStart"/>
            <w:r>
              <w:rPr>
                <w:sz w:val="17"/>
              </w:rPr>
              <w:t>Bbz</w:t>
            </w:r>
            <w:proofErr w:type="spellEnd"/>
            <w:r>
              <w:rPr>
                <w:sz w:val="17"/>
              </w:rPr>
              <w:t xml:space="preserve"> 2004)</w:t>
            </w:r>
          </w:p>
        </w:tc>
        <w:tc>
          <w:tcPr>
            <w:tcW w:w="688" w:type="dxa"/>
            <w:shd w:val="clear" w:color="auto" w:fill="auto"/>
            <w:tcMar>
              <w:top w:w="22" w:type="dxa"/>
              <w:left w:w="28" w:type="dxa"/>
              <w:bottom w:w="22" w:type="dxa"/>
              <w:right w:w="28" w:type="dxa"/>
            </w:tcMar>
          </w:tcPr>
          <w:p w:rsidR="00FB76A5" w:rsidRDefault="00615822" w14:paraId="7AA84FFF" w14:textId="77777777">
            <w:pPr>
              <w:pStyle w:val="p-table"/>
              <w:jc w:val="right"/>
              <w:rPr>
                <w:sz w:val="17"/>
              </w:rPr>
            </w:pPr>
            <w:r>
              <w:rPr>
                <w:sz w:val="17"/>
              </w:rPr>
              <w:t>7.064</w:t>
            </w:r>
          </w:p>
        </w:tc>
        <w:tc>
          <w:tcPr>
            <w:tcW w:w="688" w:type="dxa"/>
            <w:shd w:val="clear" w:color="auto" w:fill="auto"/>
            <w:tcMar>
              <w:top w:w="22" w:type="dxa"/>
              <w:left w:w="28" w:type="dxa"/>
              <w:bottom w:w="22" w:type="dxa"/>
              <w:right w:w="28" w:type="dxa"/>
            </w:tcMar>
          </w:tcPr>
          <w:p w:rsidR="00FB76A5" w:rsidRDefault="00615822" w14:paraId="2611E9D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844AEDB" w14:textId="77777777">
            <w:pPr>
              <w:pStyle w:val="p-table"/>
              <w:jc w:val="right"/>
              <w:rPr>
                <w:sz w:val="17"/>
              </w:rPr>
            </w:pPr>
            <w:r>
              <w:rPr>
                <w:sz w:val="17"/>
              </w:rPr>
              <w:t>7.064</w:t>
            </w:r>
          </w:p>
        </w:tc>
        <w:tc>
          <w:tcPr>
            <w:tcW w:w="688" w:type="dxa"/>
            <w:shd w:val="clear" w:color="auto" w:fill="auto"/>
            <w:tcMar>
              <w:top w:w="22" w:type="dxa"/>
              <w:left w:w="28" w:type="dxa"/>
              <w:bottom w:w="22" w:type="dxa"/>
              <w:right w:w="28" w:type="dxa"/>
            </w:tcMar>
          </w:tcPr>
          <w:p w:rsidR="00FB76A5" w:rsidRDefault="00615822" w14:paraId="1DF4C18E" w14:textId="77777777">
            <w:pPr>
              <w:pStyle w:val="p-table"/>
              <w:jc w:val="right"/>
              <w:rPr>
                <w:sz w:val="17"/>
              </w:rPr>
            </w:pPr>
            <w:r>
              <w:rPr>
                <w:sz w:val="17"/>
              </w:rPr>
              <w:t>347</w:t>
            </w:r>
          </w:p>
        </w:tc>
        <w:tc>
          <w:tcPr>
            <w:tcW w:w="688" w:type="dxa"/>
            <w:shd w:val="clear" w:color="auto" w:fill="auto"/>
            <w:tcMar>
              <w:top w:w="22" w:type="dxa"/>
              <w:left w:w="28" w:type="dxa"/>
              <w:bottom w:w="22" w:type="dxa"/>
              <w:right w:w="28" w:type="dxa"/>
            </w:tcMar>
          </w:tcPr>
          <w:p w:rsidR="00FB76A5" w:rsidRDefault="00615822" w14:paraId="51B22EB0" w14:textId="77777777">
            <w:pPr>
              <w:pStyle w:val="p-table"/>
              <w:jc w:val="right"/>
              <w:rPr>
                <w:sz w:val="17"/>
              </w:rPr>
            </w:pPr>
            <w:r>
              <w:rPr>
                <w:sz w:val="17"/>
              </w:rPr>
              <w:t>7.411</w:t>
            </w:r>
          </w:p>
        </w:tc>
        <w:tc>
          <w:tcPr>
            <w:tcW w:w="688" w:type="dxa"/>
            <w:shd w:val="clear" w:color="auto" w:fill="auto"/>
            <w:tcMar>
              <w:top w:w="22" w:type="dxa"/>
              <w:left w:w="28" w:type="dxa"/>
              <w:bottom w:w="22" w:type="dxa"/>
              <w:right w:w="28" w:type="dxa"/>
            </w:tcMar>
          </w:tcPr>
          <w:p w:rsidR="00FB76A5" w:rsidRDefault="00615822" w14:paraId="3BB6086E" w14:textId="77777777">
            <w:pPr>
              <w:pStyle w:val="p-table"/>
              <w:jc w:val="right"/>
              <w:rPr>
                <w:sz w:val="17"/>
              </w:rPr>
            </w:pPr>
            <w:r>
              <w:rPr>
                <w:sz w:val="17"/>
              </w:rPr>
              <w:t>‒</w:t>
            </w:r>
            <w:r>
              <w:rPr>
                <w:sz w:val="17"/>
              </w:rPr>
              <w:t xml:space="preserve"> 828</w:t>
            </w:r>
          </w:p>
        </w:tc>
        <w:tc>
          <w:tcPr>
            <w:tcW w:w="688" w:type="dxa"/>
            <w:shd w:val="clear" w:color="auto" w:fill="auto"/>
            <w:tcMar>
              <w:top w:w="22" w:type="dxa"/>
              <w:left w:w="28" w:type="dxa"/>
              <w:bottom w:w="22" w:type="dxa"/>
              <w:right w:w="28" w:type="dxa"/>
            </w:tcMar>
          </w:tcPr>
          <w:p w:rsidR="00FB76A5" w:rsidRDefault="00615822" w14:paraId="516E2C6A" w14:textId="77777777">
            <w:pPr>
              <w:pStyle w:val="p-table"/>
              <w:jc w:val="right"/>
              <w:rPr>
                <w:sz w:val="17"/>
              </w:rPr>
            </w:pPr>
            <w:r>
              <w:rPr>
                <w:sz w:val="17"/>
              </w:rPr>
              <w:t>‒</w:t>
            </w:r>
            <w:r>
              <w:rPr>
                <w:sz w:val="17"/>
              </w:rPr>
              <w:t xml:space="preserve"> 828</w:t>
            </w:r>
          </w:p>
        </w:tc>
        <w:tc>
          <w:tcPr>
            <w:tcW w:w="688" w:type="dxa"/>
            <w:shd w:val="clear" w:color="auto" w:fill="auto"/>
            <w:tcMar>
              <w:top w:w="22" w:type="dxa"/>
              <w:left w:w="28" w:type="dxa"/>
              <w:bottom w:w="22" w:type="dxa"/>
              <w:right w:w="28" w:type="dxa"/>
            </w:tcMar>
          </w:tcPr>
          <w:p w:rsidR="00FB76A5" w:rsidRDefault="00615822" w14:paraId="0AAAD127" w14:textId="77777777">
            <w:pPr>
              <w:pStyle w:val="p-table"/>
              <w:jc w:val="right"/>
              <w:rPr>
                <w:sz w:val="17"/>
              </w:rPr>
            </w:pPr>
            <w:r>
              <w:rPr>
                <w:sz w:val="17"/>
              </w:rPr>
              <w:t>‒</w:t>
            </w:r>
            <w:r>
              <w:rPr>
                <w:sz w:val="17"/>
              </w:rPr>
              <w:t xml:space="preserve"> 828</w:t>
            </w:r>
          </w:p>
        </w:tc>
        <w:tc>
          <w:tcPr>
            <w:tcW w:w="688" w:type="dxa"/>
            <w:shd w:val="clear" w:color="auto" w:fill="auto"/>
            <w:tcMar>
              <w:top w:w="22" w:type="dxa"/>
              <w:left w:w="28" w:type="dxa"/>
              <w:bottom w:w="22" w:type="dxa"/>
              <w:right w:w="28" w:type="dxa"/>
            </w:tcMar>
          </w:tcPr>
          <w:p w:rsidR="00FB76A5" w:rsidRDefault="00615822" w14:paraId="56267532" w14:textId="77777777">
            <w:pPr>
              <w:pStyle w:val="p-table"/>
              <w:jc w:val="right"/>
              <w:rPr>
                <w:sz w:val="17"/>
              </w:rPr>
            </w:pPr>
            <w:r>
              <w:rPr>
                <w:sz w:val="17"/>
              </w:rPr>
              <w:t>‒</w:t>
            </w:r>
            <w:r>
              <w:rPr>
                <w:sz w:val="17"/>
              </w:rPr>
              <w:t xml:space="preserve"> 828</w:t>
            </w:r>
          </w:p>
        </w:tc>
        <w:tc>
          <w:tcPr>
            <w:tcW w:w="688" w:type="dxa"/>
            <w:shd w:val="clear" w:color="auto" w:fill="auto"/>
            <w:tcMar>
              <w:top w:w="22" w:type="dxa"/>
              <w:left w:w="28" w:type="dxa"/>
              <w:bottom w:w="22" w:type="dxa"/>
              <w:right w:w="28" w:type="dxa"/>
            </w:tcMar>
          </w:tcPr>
          <w:p w:rsidR="00FB76A5" w:rsidRDefault="00615822" w14:paraId="1C6AE991" w14:textId="77777777">
            <w:pPr>
              <w:pStyle w:val="p-table"/>
              <w:jc w:val="right"/>
              <w:rPr>
                <w:sz w:val="17"/>
              </w:rPr>
            </w:pPr>
            <w:r>
              <w:rPr>
                <w:sz w:val="17"/>
              </w:rPr>
              <w:t>6.441</w:t>
            </w:r>
          </w:p>
        </w:tc>
      </w:tr>
      <w:tr w:rsidR="00FB76A5" w14:paraId="3F5EAE0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777157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E807D6F" w14:textId="77777777">
            <w:pPr>
              <w:pStyle w:val="p-table"/>
              <w:rPr>
                <w:sz w:val="17"/>
              </w:rPr>
            </w:pPr>
            <w:r>
              <w:rPr>
                <w:sz w:val="17"/>
              </w:rPr>
              <w:t>Aanvullende Inkomensvoorziening Ouderen (AIO)</w:t>
            </w:r>
          </w:p>
        </w:tc>
        <w:tc>
          <w:tcPr>
            <w:tcW w:w="688" w:type="dxa"/>
            <w:shd w:val="clear" w:color="auto" w:fill="auto"/>
            <w:tcMar>
              <w:top w:w="22" w:type="dxa"/>
              <w:left w:w="28" w:type="dxa"/>
              <w:bottom w:w="22" w:type="dxa"/>
              <w:right w:w="28" w:type="dxa"/>
            </w:tcMar>
          </w:tcPr>
          <w:p w:rsidR="00FB76A5" w:rsidRDefault="00615822" w14:paraId="4258CC10" w14:textId="77777777">
            <w:pPr>
              <w:pStyle w:val="p-table"/>
              <w:jc w:val="right"/>
              <w:rPr>
                <w:sz w:val="17"/>
              </w:rPr>
            </w:pPr>
            <w:r>
              <w:rPr>
                <w:sz w:val="17"/>
              </w:rPr>
              <w:t>479.393</w:t>
            </w:r>
          </w:p>
        </w:tc>
        <w:tc>
          <w:tcPr>
            <w:tcW w:w="688" w:type="dxa"/>
            <w:shd w:val="clear" w:color="auto" w:fill="auto"/>
            <w:tcMar>
              <w:top w:w="22" w:type="dxa"/>
              <w:left w:w="28" w:type="dxa"/>
              <w:bottom w:w="22" w:type="dxa"/>
              <w:right w:w="28" w:type="dxa"/>
            </w:tcMar>
          </w:tcPr>
          <w:p w:rsidR="00FB76A5" w:rsidRDefault="00615822" w14:paraId="6399594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D01EB7B" w14:textId="77777777">
            <w:pPr>
              <w:pStyle w:val="p-table"/>
              <w:jc w:val="right"/>
              <w:rPr>
                <w:sz w:val="17"/>
              </w:rPr>
            </w:pPr>
            <w:r>
              <w:rPr>
                <w:sz w:val="17"/>
              </w:rPr>
              <w:t>479.393</w:t>
            </w:r>
          </w:p>
        </w:tc>
        <w:tc>
          <w:tcPr>
            <w:tcW w:w="688" w:type="dxa"/>
            <w:shd w:val="clear" w:color="auto" w:fill="auto"/>
            <w:tcMar>
              <w:top w:w="22" w:type="dxa"/>
              <w:left w:w="28" w:type="dxa"/>
              <w:bottom w:w="22" w:type="dxa"/>
              <w:right w:w="28" w:type="dxa"/>
            </w:tcMar>
          </w:tcPr>
          <w:p w:rsidR="00FB76A5" w:rsidRDefault="00615822" w14:paraId="1DB3917F" w14:textId="77777777">
            <w:pPr>
              <w:pStyle w:val="p-table"/>
              <w:jc w:val="right"/>
              <w:rPr>
                <w:sz w:val="17"/>
              </w:rPr>
            </w:pPr>
            <w:r>
              <w:rPr>
                <w:sz w:val="17"/>
              </w:rPr>
              <w:t>6.537</w:t>
            </w:r>
          </w:p>
        </w:tc>
        <w:tc>
          <w:tcPr>
            <w:tcW w:w="688" w:type="dxa"/>
            <w:shd w:val="clear" w:color="auto" w:fill="auto"/>
            <w:tcMar>
              <w:top w:w="22" w:type="dxa"/>
              <w:left w:w="28" w:type="dxa"/>
              <w:bottom w:w="22" w:type="dxa"/>
              <w:right w:w="28" w:type="dxa"/>
            </w:tcMar>
          </w:tcPr>
          <w:p w:rsidR="00FB76A5" w:rsidRDefault="00615822" w14:paraId="0CE17760" w14:textId="77777777">
            <w:pPr>
              <w:pStyle w:val="p-table"/>
              <w:jc w:val="right"/>
              <w:rPr>
                <w:sz w:val="17"/>
              </w:rPr>
            </w:pPr>
            <w:r>
              <w:rPr>
                <w:sz w:val="17"/>
              </w:rPr>
              <w:t>485.930</w:t>
            </w:r>
          </w:p>
        </w:tc>
        <w:tc>
          <w:tcPr>
            <w:tcW w:w="688" w:type="dxa"/>
            <w:shd w:val="clear" w:color="auto" w:fill="auto"/>
            <w:tcMar>
              <w:top w:w="22" w:type="dxa"/>
              <w:left w:w="28" w:type="dxa"/>
              <w:bottom w:w="22" w:type="dxa"/>
              <w:right w:w="28" w:type="dxa"/>
            </w:tcMar>
          </w:tcPr>
          <w:p w:rsidR="00FB76A5" w:rsidRDefault="00615822" w14:paraId="40AD673B" w14:textId="77777777">
            <w:pPr>
              <w:pStyle w:val="p-table"/>
              <w:jc w:val="right"/>
              <w:rPr>
                <w:sz w:val="17"/>
              </w:rPr>
            </w:pPr>
            <w:r>
              <w:rPr>
                <w:sz w:val="17"/>
              </w:rPr>
              <w:t>‒</w:t>
            </w:r>
            <w:r>
              <w:rPr>
                <w:sz w:val="17"/>
              </w:rPr>
              <w:t xml:space="preserve"> 6.508</w:t>
            </w:r>
          </w:p>
        </w:tc>
        <w:tc>
          <w:tcPr>
            <w:tcW w:w="688" w:type="dxa"/>
            <w:shd w:val="clear" w:color="auto" w:fill="auto"/>
            <w:tcMar>
              <w:top w:w="22" w:type="dxa"/>
              <w:left w:w="28" w:type="dxa"/>
              <w:bottom w:w="22" w:type="dxa"/>
              <w:right w:w="28" w:type="dxa"/>
            </w:tcMar>
          </w:tcPr>
          <w:p w:rsidR="00FB76A5" w:rsidRDefault="00615822" w14:paraId="575E159A" w14:textId="77777777">
            <w:pPr>
              <w:pStyle w:val="p-table"/>
              <w:jc w:val="right"/>
              <w:rPr>
                <w:sz w:val="17"/>
              </w:rPr>
            </w:pPr>
            <w:r>
              <w:rPr>
                <w:sz w:val="17"/>
              </w:rPr>
              <w:t>‒</w:t>
            </w:r>
            <w:r>
              <w:rPr>
                <w:sz w:val="17"/>
              </w:rPr>
              <w:t xml:space="preserve"> 15.959</w:t>
            </w:r>
          </w:p>
        </w:tc>
        <w:tc>
          <w:tcPr>
            <w:tcW w:w="688" w:type="dxa"/>
            <w:shd w:val="clear" w:color="auto" w:fill="auto"/>
            <w:tcMar>
              <w:top w:w="22" w:type="dxa"/>
              <w:left w:w="28" w:type="dxa"/>
              <w:bottom w:w="22" w:type="dxa"/>
              <w:right w:w="28" w:type="dxa"/>
            </w:tcMar>
          </w:tcPr>
          <w:p w:rsidR="00FB76A5" w:rsidRDefault="00615822" w14:paraId="4F6FA69C" w14:textId="77777777">
            <w:pPr>
              <w:pStyle w:val="p-table"/>
              <w:jc w:val="right"/>
              <w:rPr>
                <w:sz w:val="17"/>
              </w:rPr>
            </w:pPr>
            <w:r>
              <w:rPr>
                <w:sz w:val="17"/>
              </w:rPr>
              <w:t>‒</w:t>
            </w:r>
            <w:r>
              <w:rPr>
                <w:sz w:val="17"/>
              </w:rPr>
              <w:t xml:space="preserve"> 21.573</w:t>
            </w:r>
          </w:p>
        </w:tc>
        <w:tc>
          <w:tcPr>
            <w:tcW w:w="688" w:type="dxa"/>
            <w:shd w:val="clear" w:color="auto" w:fill="auto"/>
            <w:tcMar>
              <w:top w:w="22" w:type="dxa"/>
              <w:left w:w="28" w:type="dxa"/>
              <w:bottom w:w="22" w:type="dxa"/>
              <w:right w:w="28" w:type="dxa"/>
            </w:tcMar>
          </w:tcPr>
          <w:p w:rsidR="00FB76A5" w:rsidRDefault="00615822" w14:paraId="09579D92" w14:textId="77777777">
            <w:pPr>
              <w:pStyle w:val="p-table"/>
              <w:jc w:val="right"/>
              <w:rPr>
                <w:sz w:val="17"/>
              </w:rPr>
            </w:pPr>
            <w:r>
              <w:rPr>
                <w:sz w:val="17"/>
              </w:rPr>
              <w:t>‒</w:t>
            </w:r>
            <w:r>
              <w:rPr>
                <w:sz w:val="17"/>
              </w:rPr>
              <w:t xml:space="preserve"> 28.637</w:t>
            </w:r>
          </w:p>
        </w:tc>
        <w:tc>
          <w:tcPr>
            <w:tcW w:w="688" w:type="dxa"/>
            <w:shd w:val="clear" w:color="auto" w:fill="auto"/>
            <w:tcMar>
              <w:top w:w="22" w:type="dxa"/>
              <w:left w:w="28" w:type="dxa"/>
              <w:bottom w:w="22" w:type="dxa"/>
              <w:right w:w="28" w:type="dxa"/>
            </w:tcMar>
          </w:tcPr>
          <w:p w:rsidR="00FB76A5" w:rsidRDefault="00615822" w14:paraId="014496ED" w14:textId="77777777">
            <w:pPr>
              <w:pStyle w:val="p-table"/>
              <w:jc w:val="right"/>
              <w:rPr>
                <w:sz w:val="17"/>
              </w:rPr>
            </w:pPr>
            <w:r>
              <w:rPr>
                <w:sz w:val="17"/>
              </w:rPr>
              <w:t>561.236</w:t>
            </w:r>
          </w:p>
        </w:tc>
      </w:tr>
      <w:tr w:rsidR="00FB76A5" w14:paraId="7EA71D1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E46472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923E8CC" w14:textId="77777777">
            <w:pPr>
              <w:pStyle w:val="p-table"/>
              <w:rPr>
                <w:sz w:val="17"/>
              </w:rPr>
            </w:pPr>
            <w:r>
              <w:rPr>
                <w:sz w:val="17"/>
              </w:rPr>
              <w:t>Toeslagenwet (TW)</w:t>
            </w:r>
          </w:p>
        </w:tc>
        <w:tc>
          <w:tcPr>
            <w:tcW w:w="688" w:type="dxa"/>
            <w:shd w:val="clear" w:color="auto" w:fill="auto"/>
            <w:tcMar>
              <w:top w:w="22" w:type="dxa"/>
              <w:left w:w="28" w:type="dxa"/>
              <w:bottom w:w="22" w:type="dxa"/>
              <w:right w:w="28" w:type="dxa"/>
            </w:tcMar>
          </w:tcPr>
          <w:p w:rsidR="00FB76A5" w:rsidRDefault="00615822" w14:paraId="51A6C734" w14:textId="77777777">
            <w:pPr>
              <w:pStyle w:val="p-table"/>
              <w:jc w:val="right"/>
              <w:rPr>
                <w:sz w:val="17"/>
              </w:rPr>
            </w:pPr>
            <w:r>
              <w:rPr>
                <w:sz w:val="17"/>
              </w:rPr>
              <w:t>475.124</w:t>
            </w:r>
          </w:p>
        </w:tc>
        <w:tc>
          <w:tcPr>
            <w:tcW w:w="688" w:type="dxa"/>
            <w:shd w:val="clear" w:color="auto" w:fill="auto"/>
            <w:tcMar>
              <w:top w:w="22" w:type="dxa"/>
              <w:left w:w="28" w:type="dxa"/>
              <w:bottom w:w="22" w:type="dxa"/>
              <w:right w:w="28" w:type="dxa"/>
            </w:tcMar>
          </w:tcPr>
          <w:p w:rsidR="00FB76A5" w:rsidRDefault="00615822" w14:paraId="063501B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8F8B91" w14:textId="77777777">
            <w:pPr>
              <w:pStyle w:val="p-table"/>
              <w:jc w:val="right"/>
              <w:rPr>
                <w:sz w:val="17"/>
              </w:rPr>
            </w:pPr>
            <w:r>
              <w:rPr>
                <w:sz w:val="17"/>
              </w:rPr>
              <w:t>475.124</w:t>
            </w:r>
          </w:p>
        </w:tc>
        <w:tc>
          <w:tcPr>
            <w:tcW w:w="688" w:type="dxa"/>
            <w:shd w:val="clear" w:color="auto" w:fill="auto"/>
            <w:tcMar>
              <w:top w:w="22" w:type="dxa"/>
              <w:left w:w="28" w:type="dxa"/>
              <w:bottom w:w="22" w:type="dxa"/>
              <w:right w:w="28" w:type="dxa"/>
            </w:tcMar>
          </w:tcPr>
          <w:p w:rsidR="00FB76A5" w:rsidRDefault="00615822" w14:paraId="2FEA1B75" w14:textId="77777777">
            <w:pPr>
              <w:pStyle w:val="p-table"/>
              <w:jc w:val="right"/>
              <w:rPr>
                <w:sz w:val="17"/>
              </w:rPr>
            </w:pPr>
            <w:r>
              <w:rPr>
                <w:sz w:val="17"/>
              </w:rPr>
              <w:t>4.400</w:t>
            </w:r>
          </w:p>
        </w:tc>
        <w:tc>
          <w:tcPr>
            <w:tcW w:w="688" w:type="dxa"/>
            <w:shd w:val="clear" w:color="auto" w:fill="auto"/>
            <w:tcMar>
              <w:top w:w="22" w:type="dxa"/>
              <w:left w:w="28" w:type="dxa"/>
              <w:bottom w:w="22" w:type="dxa"/>
              <w:right w:w="28" w:type="dxa"/>
            </w:tcMar>
          </w:tcPr>
          <w:p w:rsidR="00FB76A5" w:rsidRDefault="00615822" w14:paraId="432C32EB" w14:textId="77777777">
            <w:pPr>
              <w:pStyle w:val="p-table"/>
              <w:jc w:val="right"/>
              <w:rPr>
                <w:sz w:val="17"/>
              </w:rPr>
            </w:pPr>
            <w:r>
              <w:rPr>
                <w:sz w:val="17"/>
              </w:rPr>
              <w:t>479.524</w:t>
            </w:r>
          </w:p>
        </w:tc>
        <w:tc>
          <w:tcPr>
            <w:tcW w:w="688" w:type="dxa"/>
            <w:shd w:val="clear" w:color="auto" w:fill="auto"/>
            <w:tcMar>
              <w:top w:w="22" w:type="dxa"/>
              <w:left w:w="28" w:type="dxa"/>
              <w:bottom w:w="22" w:type="dxa"/>
              <w:right w:w="28" w:type="dxa"/>
            </w:tcMar>
          </w:tcPr>
          <w:p w:rsidR="00FB76A5" w:rsidRDefault="00615822" w14:paraId="11AA2BEE" w14:textId="77777777">
            <w:pPr>
              <w:pStyle w:val="p-table"/>
              <w:jc w:val="right"/>
              <w:rPr>
                <w:sz w:val="17"/>
              </w:rPr>
            </w:pPr>
            <w:r>
              <w:rPr>
                <w:sz w:val="17"/>
              </w:rPr>
              <w:t>‒</w:t>
            </w:r>
            <w:r>
              <w:rPr>
                <w:sz w:val="17"/>
              </w:rPr>
              <w:t xml:space="preserve"> 11.021</w:t>
            </w:r>
          </w:p>
        </w:tc>
        <w:tc>
          <w:tcPr>
            <w:tcW w:w="688" w:type="dxa"/>
            <w:shd w:val="clear" w:color="auto" w:fill="auto"/>
            <w:tcMar>
              <w:top w:w="22" w:type="dxa"/>
              <w:left w:w="28" w:type="dxa"/>
              <w:bottom w:w="22" w:type="dxa"/>
              <w:right w:w="28" w:type="dxa"/>
            </w:tcMar>
          </w:tcPr>
          <w:p w:rsidR="00FB76A5" w:rsidRDefault="00615822" w14:paraId="4863F2AC" w14:textId="77777777">
            <w:pPr>
              <w:pStyle w:val="p-table"/>
              <w:jc w:val="right"/>
              <w:rPr>
                <w:sz w:val="17"/>
              </w:rPr>
            </w:pPr>
            <w:r>
              <w:rPr>
                <w:sz w:val="17"/>
              </w:rPr>
              <w:t>‒</w:t>
            </w:r>
            <w:r>
              <w:rPr>
                <w:sz w:val="17"/>
              </w:rPr>
              <w:t xml:space="preserve"> 10.686</w:t>
            </w:r>
          </w:p>
        </w:tc>
        <w:tc>
          <w:tcPr>
            <w:tcW w:w="688" w:type="dxa"/>
            <w:shd w:val="clear" w:color="auto" w:fill="auto"/>
            <w:tcMar>
              <w:top w:w="22" w:type="dxa"/>
              <w:left w:w="28" w:type="dxa"/>
              <w:bottom w:w="22" w:type="dxa"/>
              <w:right w:w="28" w:type="dxa"/>
            </w:tcMar>
          </w:tcPr>
          <w:p w:rsidR="00FB76A5" w:rsidRDefault="00615822" w14:paraId="3D618694" w14:textId="77777777">
            <w:pPr>
              <w:pStyle w:val="p-table"/>
              <w:jc w:val="right"/>
              <w:rPr>
                <w:sz w:val="17"/>
              </w:rPr>
            </w:pPr>
            <w:r>
              <w:rPr>
                <w:sz w:val="17"/>
              </w:rPr>
              <w:t>15.442</w:t>
            </w:r>
          </w:p>
        </w:tc>
        <w:tc>
          <w:tcPr>
            <w:tcW w:w="688" w:type="dxa"/>
            <w:shd w:val="clear" w:color="auto" w:fill="auto"/>
            <w:tcMar>
              <w:top w:w="22" w:type="dxa"/>
              <w:left w:w="28" w:type="dxa"/>
              <w:bottom w:w="22" w:type="dxa"/>
              <w:right w:w="28" w:type="dxa"/>
            </w:tcMar>
          </w:tcPr>
          <w:p w:rsidR="00FB76A5" w:rsidRDefault="00615822" w14:paraId="6174AA4A" w14:textId="77777777">
            <w:pPr>
              <w:pStyle w:val="p-table"/>
              <w:jc w:val="right"/>
              <w:rPr>
                <w:sz w:val="17"/>
              </w:rPr>
            </w:pPr>
            <w:r>
              <w:rPr>
                <w:sz w:val="17"/>
              </w:rPr>
              <w:t>14.958</w:t>
            </w:r>
          </w:p>
        </w:tc>
        <w:tc>
          <w:tcPr>
            <w:tcW w:w="688" w:type="dxa"/>
            <w:shd w:val="clear" w:color="auto" w:fill="auto"/>
            <w:tcMar>
              <w:top w:w="22" w:type="dxa"/>
              <w:left w:w="28" w:type="dxa"/>
              <w:bottom w:w="22" w:type="dxa"/>
              <w:right w:w="28" w:type="dxa"/>
            </w:tcMar>
          </w:tcPr>
          <w:p w:rsidR="00FB76A5" w:rsidRDefault="00615822" w14:paraId="53B5C082" w14:textId="77777777">
            <w:pPr>
              <w:pStyle w:val="p-table"/>
              <w:jc w:val="right"/>
              <w:rPr>
                <w:sz w:val="17"/>
              </w:rPr>
            </w:pPr>
            <w:r>
              <w:rPr>
                <w:sz w:val="17"/>
              </w:rPr>
              <w:t>521.395</w:t>
            </w:r>
          </w:p>
        </w:tc>
      </w:tr>
      <w:tr w:rsidR="00FB76A5" w14:paraId="26A275A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C13910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5AEE699" w14:textId="77777777">
            <w:pPr>
              <w:pStyle w:val="p-table"/>
              <w:rPr>
                <w:sz w:val="17"/>
              </w:rPr>
            </w:pPr>
            <w:r>
              <w:rPr>
                <w:sz w:val="17"/>
              </w:rPr>
              <w:t>Bijstand overig</w:t>
            </w:r>
          </w:p>
        </w:tc>
        <w:tc>
          <w:tcPr>
            <w:tcW w:w="688" w:type="dxa"/>
            <w:shd w:val="clear" w:color="auto" w:fill="auto"/>
            <w:tcMar>
              <w:top w:w="22" w:type="dxa"/>
              <w:left w:w="28" w:type="dxa"/>
              <w:bottom w:w="22" w:type="dxa"/>
              <w:right w:w="28" w:type="dxa"/>
            </w:tcMar>
          </w:tcPr>
          <w:p w:rsidR="00FB76A5" w:rsidRDefault="00615822" w14:paraId="61D15292" w14:textId="77777777">
            <w:pPr>
              <w:pStyle w:val="p-table"/>
              <w:jc w:val="right"/>
              <w:rPr>
                <w:sz w:val="17"/>
              </w:rPr>
            </w:pPr>
            <w:r>
              <w:rPr>
                <w:sz w:val="17"/>
              </w:rPr>
              <w:t>825</w:t>
            </w:r>
          </w:p>
        </w:tc>
        <w:tc>
          <w:tcPr>
            <w:tcW w:w="688" w:type="dxa"/>
            <w:shd w:val="clear" w:color="auto" w:fill="auto"/>
            <w:tcMar>
              <w:top w:w="22" w:type="dxa"/>
              <w:left w:w="28" w:type="dxa"/>
              <w:bottom w:w="22" w:type="dxa"/>
              <w:right w:w="28" w:type="dxa"/>
            </w:tcMar>
          </w:tcPr>
          <w:p w:rsidR="00FB76A5" w:rsidRDefault="00615822" w14:paraId="3659A6D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861A2D4" w14:textId="77777777">
            <w:pPr>
              <w:pStyle w:val="p-table"/>
              <w:jc w:val="right"/>
              <w:rPr>
                <w:sz w:val="17"/>
              </w:rPr>
            </w:pPr>
            <w:r>
              <w:rPr>
                <w:sz w:val="17"/>
              </w:rPr>
              <w:t>825</w:t>
            </w:r>
          </w:p>
        </w:tc>
        <w:tc>
          <w:tcPr>
            <w:tcW w:w="688" w:type="dxa"/>
            <w:shd w:val="clear" w:color="auto" w:fill="auto"/>
            <w:tcMar>
              <w:top w:w="22" w:type="dxa"/>
              <w:left w:w="28" w:type="dxa"/>
              <w:bottom w:w="22" w:type="dxa"/>
              <w:right w:w="28" w:type="dxa"/>
            </w:tcMar>
          </w:tcPr>
          <w:p w:rsidR="00FB76A5" w:rsidRDefault="00615822" w14:paraId="44B05F01" w14:textId="77777777">
            <w:pPr>
              <w:pStyle w:val="p-table"/>
              <w:jc w:val="right"/>
              <w:rPr>
                <w:sz w:val="17"/>
              </w:rPr>
            </w:pPr>
            <w:r>
              <w:rPr>
                <w:sz w:val="17"/>
              </w:rPr>
              <w:t>13</w:t>
            </w:r>
          </w:p>
        </w:tc>
        <w:tc>
          <w:tcPr>
            <w:tcW w:w="688" w:type="dxa"/>
            <w:shd w:val="clear" w:color="auto" w:fill="auto"/>
            <w:tcMar>
              <w:top w:w="22" w:type="dxa"/>
              <w:left w:w="28" w:type="dxa"/>
              <w:bottom w:w="22" w:type="dxa"/>
              <w:right w:w="28" w:type="dxa"/>
            </w:tcMar>
          </w:tcPr>
          <w:p w:rsidR="00FB76A5" w:rsidRDefault="00615822" w14:paraId="3D3987D9" w14:textId="77777777">
            <w:pPr>
              <w:pStyle w:val="p-table"/>
              <w:jc w:val="right"/>
              <w:rPr>
                <w:sz w:val="17"/>
              </w:rPr>
            </w:pPr>
            <w:r>
              <w:rPr>
                <w:sz w:val="17"/>
              </w:rPr>
              <w:t>838</w:t>
            </w:r>
          </w:p>
        </w:tc>
        <w:tc>
          <w:tcPr>
            <w:tcW w:w="688" w:type="dxa"/>
            <w:shd w:val="clear" w:color="auto" w:fill="auto"/>
            <w:tcMar>
              <w:top w:w="22" w:type="dxa"/>
              <w:left w:w="28" w:type="dxa"/>
              <w:bottom w:w="22" w:type="dxa"/>
              <w:right w:w="28" w:type="dxa"/>
            </w:tcMar>
          </w:tcPr>
          <w:p w:rsidR="00FB76A5" w:rsidRDefault="00615822" w14:paraId="631D6B8B" w14:textId="77777777">
            <w:pPr>
              <w:pStyle w:val="p-table"/>
              <w:jc w:val="right"/>
              <w:rPr>
                <w:sz w:val="17"/>
              </w:rPr>
            </w:pPr>
            <w:r>
              <w:rPr>
                <w:sz w:val="17"/>
              </w:rPr>
              <w:t>11</w:t>
            </w:r>
          </w:p>
        </w:tc>
        <w:tc>
          <w:tcPr>
            <w:tcW w:w="688" w:type="dxa"/>
            <w:shd w:val="clear" w:color="auto" w:fill="auto"/>
            <w:tcMar>
              <w:top w:w="22" w:type="dxa"/>
              <w:left w:w="28" w:type="dxa"/>
              <w:bottom w:w="22" w:type="dxa"/>
              <w:right w:w="28" w:type="dxa"/>
            </w:tcMar>
          </w:tcPr>
          <w:p w:rsidR="00FB76A5" w:rsidRDefault="00615822" w14:paraId="7AB399EB" w14:textId="77777777">
            <w:pPr>
              <w:pStyle w:val="p-table"/>
              <w:jc w:val="right"/>
              <w:rPr>
                <w:sz w:val="17"/>
              </w:rPr>
            </w:pPr>
            <w:r>
              <w:rPr>
                <w:sz w:val="17"/>
              </w:rPr>
              <w:t>9</w:t>
            </w:r>
          </w:p>
        </w:tc>
        <w:tc>
          <w:tcPr>
            <w:tcW w:w="688" w:type="dxa"/>
            <w:shd w:val="clear" w:color="auto" w:fill="auto"/>
            <w:tcMar>
              <w:top w:w="22" w:type="dxa"/>
              <w:left w:w="28" w:type="dxa"/>
              <w:bottom w:w="22" w:type="dxa"/>
              <w:right w:w="28" w:type="dxa"/>
            </w:tcMar>
          </w:tcPr>
          <w:p w:rsidR="00FB76A5" w:rsidRDefault="00615822" w14:paraId="5724D830" w14:textId="77777777">
            <w:pPr>
              <w:pStyle w:val="p-table"/>
              <w:jc w:val="right"/>
              <w:rPr>
                <w:sz w:val="17"/>
              </w:rPr>
            </w:pPr>
            <w:r>
              <w:rPr>
                <w:sz w:val="17"/>
              </w:rPr>
              <w:t>7</w:t>
            </w:r>
          </w:p>
        </w:tc>
        <w:tc>
          <w:tcPr>
            <w:tcW w:w="688" w:type="dxa"/>
            <w:shd w:val="clear" w:color="auto" w:fill="auto"/>
            <w:tcMar>
              <w:top w:w="22" w:type="dxa"/>
              <w:left w:w="28" w:type="dxa"/>
              <w:bottom w:w="22" w:type="dxa"/>
              <w:right w:w="28" w:type="dxa"/>
            </w:tcMar>
          </w:tcPr>
          <w:p w:rsidR="00FB76A5" w:rsidRDefault="00615822" w14:paraId="3B86812E" w14:textId="77777777">
            <w:pPr>
              <w:pStyle w:val="p-table"/>
              <w:jc w:val="right"/>
              <w:rPr>
                <w:sz w:val="17"/>
              </w:rPr>
            </w:pPr>
            <w:r>
              <w:rPr>
                <w:sz w:val="17"/>
              </w:rPr>
              <w:t>10</w:t>
            </w:r>
          </w:p>
        </w:tc>
        <w:tc>
          <w:tcPr>
            <w:tcW w:w="688" w:type="dxa"/>
            <w:shd w:val="clear" w:color="auto" w:fill="auto"/>
            <w:tcMar>
              <w:top w:w="22" w:type="dxa"/>
              <w:left w:w="28" w:type="dxa"/>
              <w:bottom w:w="22" w:type="dxa"/>
              <w:right w:w="28" w:type="dxa"/>
            </w:tcMar>
          </w:tcPr>
          <w:p w:rsidR="00FB76A5" w:rsidRDefault="00615822" w14:paraId="32169016" w14:textId="77777777">
            <w:pPr>
              <w:pStyle w:val="p-table"/>
              <w:jc w:val="right"/>
              <w:rPr>
                <w:sz w:val="17"/>
              </w:rPr>
            </w:pPr>
            <w:r>
              <w:rPr>
                <w:sz w:val="17"/>
              </w:rPr>
              <w:t>641</w:t>
            </w:r>
          </w:p>
        </w:tc>
      </w:tr>
      <w:tr w:rsidR="00FB76A5" w14:paraId="664E221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1897E4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2BF7E54" w14:textId="77777777">
            <w:pPr>
              <w:pStyle w:val="p-table"/>
              <w:rPr>
                <w:sz w:val="17"/>
              </w:rPr>
            </w:pPr>
            <w:r>
              <w:rPr>
                <w:sz w:val="17"/>
              </w:rPr>
              <w:t>Onderstand (Caribisch Nederland)</w:t>
            </w:r>
          </w:p>
        </w:tc>
        <w:tc>
          <w:tcPr>
            <w:tcW w:w="688" w:type="dxa"/>
            <w:shd w:val="clear" w:color="auto" w:fill="auto"/>
            <w:tcMar>
              <w:top w:w="22" w:type="dxa"/>
              <w:left w:w="28" w:type="dxa"/>
              <w:bottom w:w="22" w:type="dxa"/>
              <w:right w:w="28" w:type="dxa"/>
            </w:tcMar>
          </w:tcPr>
          <w:p w:rsidR="00FB76A5" w:rsidRDefault="00615822" w14:paraId="175E505C" w14:textId="77777777">
            <w:pPr>
              <w:pStyle w:val="p-table"/>
              <w:jc w:val="right"/>
              <w:rPr>
                <w:sz w:val="17"/>
              </w:rPr>
            </w:pPr>
            <w:r>
              <w:rPr>
                <w:sz w:val="17"/>
              </w:rPr>
              <w:t>11.876</w:t>
            </w:r>
          </w:p>
        </w:tc>
        <w:tc>
          <w:tcPr>
            <w:tcW w:w="688" w:type="dxa"/>
            <w:shd w:val="clear" w:color="auto" w:fill="auto"/>
            <w:tcMar>
              <w:top w:w="22" w:type="dxa"/>
              <w:left w:w="28" w:type="dxa"/>
              <w:bottom w:w="22" w:type="dxa"/>
              <w:right w:w="28" w:type="dxa"/>
            </w:tcMar>
          </w:tcPr>
          <w:p w:rsidR="00FB76A5" w:rsidRDefault="00615822" w14:paraId="183D85D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B44F163" w14:textId="77777777">
            <w:pPr>
              <w:pStyle w:val="p-table"/>
              <w:jc w:val="right"/>
              <w:rPr>
                <w:sz w:val="17"/>
              </w:rPr>
            </w:pPr>
            <w:r>
              <w:rPr>
                <w:sz w:val="17"/>
              </w:rPr>
              <w:t>11.876</w:t>
            </w:r>
          </w:p>
        </w:tc>
        <w:tc>
          <w:tcPr>
            <w:tcW w:w="688" w:type="dxa"/>
            <w:shd w:val="clear" w:color="auto" w:fill="auto"/>
            <w:tcMar>
              <w:top w:w="22" w:type="dxa"/>
              <w:left w:w="28" w:type="dxa"/>
              <w:bottom w:w="22" w:type="dxa"/>
              <w:right w:w="28" w:type="dxa"/>
            </w:tcMar>
          </w:tcPr>
          <w:p w:rsidR="00FB76A5" w:rsidRDefault="00615822" w14:paraId="6EED19BC" w14:textId="77777777">
            <w:pPr>
              <w:pStyle w:val="p-table"/>
              <w:jc w:val="right"/>
              <w:rPr>
                <w:sz w:val="17"/>
              </w:rPr>
            </w:pPr>
            <w:r>
              <w:rPr>
                <w:sz w:val="17"/>
              </w:rPr>
              <w:t>‒</w:t>
            </w:r>
            <w:r>
              <w:rPr>
                <w:sz w:val="17"/>
              </w:rPr>
              <w:t xml:space="preserve"> </w:t>
            </w:r>
            <w:r>
              <w:rPr>
                <w:sz w:val="17"/>
              </w:rPr>
              <w:t>640</w:t>
            </w:r>
          </w:p>
        </w:tc>
        <w:tc>
          <w:tcPr>
            <w:tcW w:w="688" w:type="dxa"/>
            <w:shd w:val="clear" w:color="auto" w:fill="auto"/>
            <w:tcMar>
              <w:top w:w="22" w:type="dxa"/>
              <w:left w:w="28" w:type="dxa"/>
              <w:bottom w:w="22" w:type="dxa"/>
              <w:right w:w="28" w:type="dxa"/>
            </w:tcMar>
          </w:tcPr>
          <w:p w:rsidR="00FB76A5" w:rsidRDefault="00615822" w14:paraId="19013909" w14:textId="77777777">
            <w:pPr>
              <w:pStyle w:val="p-table"/>
              <w:jc w:val="right"/>
              <w:rPr>
                <w:sz w:val="17"/>
              </w:rPr>
            </w:pPr>
            <w:r>
              <w:rPr>
                <w:sz w:val="17"/>
              </w:rPr>
              <w:t>11.236</w:t>
            </w:r>
          </w:p>
        </w:tc>
        <w:tc>
          <w:tcPr>
            <w:tcW w:w="688" w:type="dxa"/>
            <w:shd w:val="clear" w:color="auto" w:fill="auto"/>
            <w:tcMar>
              <w:top w:w="22" w:type="dxa"/>
              <w:left w:w="28" w:type="dxa"/>
              <w:bottom w:w="22" w:type="dxa"/>
              <w:right w:w="28" w:type="dxa"/>
            </w:tcMar>
          </w:tcPr>
          <w:p w:rsidR="00FB76A5" w:rsidRDefault="00615822" w14:paraId="5EF5CBEF" w14:textId="77777777">
            <w:pPr>
              <w:pStyle w:val="p-table"/>
              <w:jc w:val="right"/>
              <w:rPr>
                <w:sz w:val="17"/>
              </w:rPr>
            </w:pPr>
            <w:r>
              <w:rPr>
                <w:sz w:val="17"/>
              </w:rPr>
              <w:t>‒</w:t>
            </w:r>
            <w:r>
              <w:rPr>
                <w:sz w:val="17"/>
              </w:rPr>
              <w:t xml:space="preserve"> 548</w:t>
            </w:r>
          </w:p>
        </w:tc>
        <w:tc>
          <w:tcPr>
            <w:tcW w:w="688" w:type="dxa"/>
            <w:shd w:val="clear" w:color="auto" w:fill="auto"/>
            <w:tcMar>
              <w:top w:w="22" w:type="dxa"/>
              <w:left w:w="28" w:type="dxa"/>
              <w:bottom w:w="22" w:type="dxa"/>
              <w:right w:w="28" w:type="dxa"/>
            </w:tcMar>
          </w:tcPr>
          <w:p w:rsidR="00FB76A5" w:rsidRDefault="00615822" w14:paraId="169D7C79" w14:textId="77777777">
            <w:pPr>
              <w:pStyle w:val="p-table"/>
              <w:jc w:val="right"/>
              <w:rPr>
                <w:sz w:val="17"/>
              </w:rPr>
            </w:pPr>
            <w:r>
              <w:rPr>
                <w:sz w:val="17"/>
              </w:rPr>
              <w:t>‒</w:t>
            </w:r>
            <w:r>
              <w:rPr>
                <w:sz w:val="17"/>
              </w:rPr>
              <w:t xml:space="preserve"> 437</w:t>
            </w:r>
          </w:p>
        </w:tc>
        <w:tc>
          <w:tcPr>
            <w:tcW w:w="688" w:type="dxa"/>
            <w:shd w:val="clear" w:color="auto" w:fill="auto"/>
            <w:tcMar>
              <w:top w:w="22" w:type="dxa"/>
              <w:left w:w="28" w:type="dxa"/>
              <w:bottom w:w="22" w:type="dxa"/>
              <w:right w:w="28" w:type="dxa"/>
            </w:tcMar>
          </w:tcPr>
          <w:p w:rsidR="00FB76A5" w:rsidRDefault="00615822" w14:paraId="32BCEFF8" w14:textId="77777777">
            <w:pPr>
              <w:pStyle w:val="p-table"/>
              <w:jc w:val="right"/>
              <w:rPr>
                <w:sz w:val="17"/>
              </w:rPr>
            </w:pPr>
            <w:r>
              <w:rPr>
                <w:sz w:val="17"/>
              </w:rPr>
              <w:t>‒</w:t>
            </w:r>
            <w:r>
              <w:rPr>
                <w:sz w:val="17"/>
              </w:rPr>
              <w:t xml:space="preserve"> 391</w:t>
            </w:r>
          </w:p>
        </w:tc>
        <w:tc>
          <w:tcPr>
            <w:tcW w:w="688" w:type="dxa"/>
            <w:shd w:val="clear" w:color="auto" w:fill="auto"/>
            <w:tcMar>
              <w:top w:w="22" w:type="dxa"/>
              <w:left w:w="28" w:type="dxa"/>
              <w:bottom w:w="22" w:type="dxa"/>
              <w:right w:w="28" w:type="dxa"/>
            </w:tcMar>
          </w:tcPr>
          <w:p w:rsidR="00FB76A5" w:rsidRDefault="00615822" w14:paraId="154ED7E9" w14:textId="77777777">
            <w:pPr>
              <w:pStyle w:val="p-table"/>
              <w:jc w:val="right"/>
              <w:rPr>
                <w:sz w:val="17"/>
              </w:rPr>
            </w:pPr>
            <w:r>
              <w:rPr>
                <w:sz w:val="17"/>
              </w:rPr>
              <w:t>‒</w:t>
            </w:r>
            <w:r>
              <w:rPr>
                <w:sz w:val="17"/>
              </w:rPr>
              <w:t xml:space="preserve"> 354</w:t>
            </w:r>
          </w:p>
        </w:tc>
        <w:tc>
          <w:tcPr>
            <w:tcW w:w="688" w:type="dxa"/>
            <w:shd w:val="clear" w:color="auto" w:fill="auto"/>
            <w:tcMar>
              <w:top w:w="22" w:type="dxa"/>
              <w:left w:w="28" w:type="dxa"/>
              <w:bottom w:w="22" w:type="dxa"/>
              <w:right w:w="28" w:type="dxa"/>
            </w:tcMar>
          </w:tcPr>
          <w:p w:rsidR="00FB76A5" w:rsidRDefault="00615822" w14:paraId="0CBDBED1" w14:textId="77777777">
            <w:pPr>
              <w:pStyle w:val="p-table"/>
              <w:jc w:val="right"/>
              <w:rPr>
                <w:sz w:val="17"/>
              </w:rPr>
            </w:pPr>
            <w:r>
              <w:rPr>
                <w:sz w:val="17"/>
              </w:rPr>
              <w:t>11.791</w:t>
            </w:r>
          </w:p>
        </w:tc>
      </w:tr>
      <w:tr w:rsidR="00FB76A5" w14:paraId="7D2674E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E7F38E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1B6E09D" w14:textId="77777777">
            <w:pPr>
              <w:pStyle w:val="p-table"/>
              <w:rPr>
                <w:sz w:val="17"/>
              </w:rPr>
            </w:pPr>
            <w:r>
              <w:rPr>
                <w:i/>
                <w:sz w:val="17"/>
              </w:rPr>
              <w:t>Subsidies (regelingen)</w:t>
            </w:r>
          </w:p>
        </w:tc>
        <w:tc>
          <w:tcPr>
            <w:tcW w:w="688" w:type="dxa"/>
            <w:shd w:val="clear" w:color="auto" w:fill="auto"/>
            <w:tcMar>
              <w:top w:w="22" w:type="dxa"/>
              <w:left w:w="28" w:type="dxa"/>
              <w:bottom w:w="22" w:type="dxa"/>
              <w:right w:w="28" w:type="dxa"/>
            </w:tcMar>
          </w:tcPr>
          <w:p w:rsidR="00FB76A5" w:rsidRDefault="00615822" w14:paraId="6FD3DA0C" w14:textId="77777777">
            <w:pPr>
              <w:pStyle w:val="p-table"/>
              <w:jc w:val="right"/>
              <w:rPr>
                <w:sz w:val="17"/>
              </w:rPr>
            </w:pPr>
            <w:r>
              <w:rPr>
                <w:i/>
                <w:sz w:val="17"/>
              </w:rPr>
              <w:t>118.845</w:t>
            </w:r>
          </w:p>
        </w:tc>
        <w:tc>
          <w:tcPr>
            <w:tcW w:w="688" w:type="dxa"/>
            <w:shd w:val="clear" w:color="auto" w:fill="auto"/>
            <w:tcMar>
              <w:top w:w="22" w:type="dxa"/>
              <w:left w:w="28" w:type="dxa"/>
              <w:bottom w:w="22" w:type="dxa"/>
              <w:right w:w="28" w:type="dxa"/>
            </w:tcMar>
          </w:tcPr>
          <w:p w:rsidR="00FB76A5" w:rsidRDefault="00615822" w14:paraId="2D60F79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C075828" w14:textId="77777777">
            <w:pPr>
              <w:pStyle w:val="p-table"/>
              <w:jc w:val="right"/>
              <w:rPr>
                <w:sz w:val="17"/>
              </w:rPr>
            </w:pPr>
            <w:r>
              <w:rPr>
                <w:i/>
                <w:sz w:val="17"/>
              </w:rPr>
              <w:t>118.845</w:t>
            </w:r>
          </w:p>
        </w:tc>
        <w:tc>
          <w:tcPr>
            <w:tcW w:w="688" w:type="dxa"/>
            <w:shd w:val="clear" w:color="auto" w:fill="auto"/>
            <w:tcMar>
              <w:top w:w="22" w:type="dxa"/>
              <w:left w:w="28" w:type="dxa"/>
              <w:bottom w:w="22" w:type="dxa"/>
              <w:right w:w="28" w:type="dxa"/>
            </w:tcMar>
          </w:tcPr>
          <w:p w:rsidR="00FB76A5" w:rsidRDefault="00615822" w14:paraId="40CE03D9" w14:textId="77777777">
            <w:pPr>
              <w:pStyle w:val="p-table"/>
              <w:jc w:val="right"/>
              <w:rPr>
                <w:sz w:val="17"/>
              </w:rPr>
            </w:pPr>
            <w:r>
              <w:rPr>
                <w:i/>
                <w:sz w:val="17"/>
              </w:rPr>
              <w:t>20.594</w:t>
            </w:r>
          </w:p>
        </w:tc>
        <w:tc>
          <w:tcPr>
            <w:tcW w:w="688" w:type="dxa"/>
            <w:shd w:val="clear" w:color="auto" w:fill="auto"/>
            <w:tcMar>
              <w:top w:w="22" w:type="dxa"/>
              <w:left w:w="28" w:type="dxa"/>
              <w:bottom w:w="22" w:type="dxa"/>
              <w:right w:w="28" w:type="dxa"/>
            </w:tcMar>
          </w:tcPr>
          <w:p w:rsidR="00FB76A5" w:rsidRDefault="00615822" w14:paraId="3A76657D" w14:textId="77777777">
            <w:pPr>
              <w:pStyle w:val="p-table"/>
              <w:jc w:val="right"/>
              <w:rPr>
                <w:sz w:val="17"/>
              </w:rPr>
            </w:pPr>
            <w:r>
              <w:rPr>
                <w:i/>
                <w:sz w:val="17"/>
              </w:rPr>
              <w:t>139.439</w:t>
            </w:r>
          </w:p>
        </w:tc>
        <w:tc>
          <w:tcPr>
            <w:tcW w:w="688" w:type="dxa"/>
            <w:shd w:val="clear" w:color="auto" w:fill="auto"/>
            <w:tcMar>
              <w:top w:w="22" w:type="dxa"/>
              <w:left w:w="28" w:type="dxa"/>
              <w:bottom w:w="22" w:type="dxa"/>
              <w:right w:w="28" w:type="dxa"/>
            </w:tcMar>
          </w:tcPr>
          <w:p w:rsidR="00FB76A5" w:rsidRDefault="00615822" w14:paraId="6B203517" w14:textId="77777777">
            <w:pPr>
              <w:pStyle w:val="p-table"/>
              <w:jc w:val="right"/>
              <w:rPr>
                <w:sz w:val="17"/>
              </w:rPr>
            </w:pPr>
            <w:r>
              <w:rPr>
                <w:i/>
                <w:sz w:val="17"/>
              </w:rPr>
              <w:t>28.149</w:t>
            </w:r>
          </w:p>
        </w:tc>
        <w:tc>
          <w:tcPr>
            <w:tcW w:w="688" w:type="dxa"/>
            <w:shd w:val="clear" w:color="auto" w:fill="auto"/>
            <w:tcMar>
              <w:top w:w="22" w:type="dxa"/>
              <w:left w:w="28" w:type="dxa"/>
              <w:bottom w:w="22" w:type="dxa"/>
              <w:right w:w="28" w:type="dxa"/>
            </w:tcMar>
          </w:tcPr>
          <w:p w:rsidR="00FB76A5" w:rsidRDefault="00615822" w14:paraId="4DA19489" w14:textId="77777777">
            <w:pPr>
              <w:pStyle w:val="p-table"/>
              <w:jc w:val="right"/>
              <w:rPr>
                <w:sz w:val="17"/>
              </w:rPr>
            </w:pPr>
            <w:r>
              <w:rPr>
                <w:i/>
                <w:sz w:val="17"/>
              </w:rPr>
              <w:t>18.189</w:t>
            </w:r>
          </w:p>
        </w:tc>
        <w:tc>
          <w:tcPr>
            <w:tcW w:w="688" w:type="dxa"/>
            <w:shd w:val="clear" w:color="auto" w:fill="auto"/>
            <w:tcMar>
              <w:top w:w="22" w:type="dxa"/>
              <w:left w:w="28" w:type="dxa"/>
              <w:bottom w:w="22" w:type="dxa"/>
              <w:right w:w="28" w:type="dxa"/>
            </w:tcMar>
          </w:tcPr>
          <w:p w:rsidR="00FB76A5" w:rsidRDefault="00615822" w14:paraId="4ACC3C3D" w14:textId="77777777">
            <w:pPr>
              <w:pStyle w:val="p-table"/>
              <w:jc w:val="right"/>
              <w:rPr>
                <w:sz w:val="17"/>
              </w:rPr>
            </w:pPr>
            <w:r>
              <w:rPr>
                <w:i/>
                <w:sz w:val="17"/>
              </w:rPr>
              <w:t>15.100</w:t>
            </w:r>
          </w:p>
        </w:tc>
        <w:tc>
          <w:tcPr>
            <w:tcW w:w="688" w:type="dxa"/>
            <w:shd w:val="clear" w:color="auto" w:fill="auto"/>
            <w:tcMar>
              <w:top w:w="22" w:type="dxa"/>
              <w:left w:w="28" w:type="dxa"/>
              <w:bottom w:w="22" w:type="dxa"/>
              <w:right w:w="28" w:type="dxa"/>
            </w:tcMar>
          </w:tcPr>
          <w:p w:rsidR="00FB76A5" w:rsidRDefault="00615822" w14:paraId="182FBC4A" w14:textId="77777777">
            <w:pPr>
              <w:pStyle w:val="p-table"/>
              <w:jc w:val="right"/>
              <w:rPr>
                <w:sz w:val="17"/>
              </w:rPr>
            </w:pPr>
            <w:r>
              <w:rPr>
                <w:i/>
                <w:sz w:val="17"/>
              </w:rPr>
              <w:t>15.100</w:t>
            </w:r>
          </w:p>
        </w:tc>
        <w:tc>
          <w:tcPr>
            <w:tcW w:w="688" w:type="dxa"/>
            <w:shd w:val="clear" w:color="auto" w:fill="auto"/>
            <w:tcMar>
              <w:top w:w="22" w:type="dxa"/>
              <w:left w:w="28" w:type="dxa"/>
              <w:bottom w:w="22" w:type="dxa"/>
              <w:right w:w="28" w:type="dxa"/>
            </w:tcMar>
          </w:tcPr>
          <w:p w:rsidR="00FB76A5" w:rsidRDefault="00615822" w14:paraId="7A572B56" w14:textId="77777777">
            <w:pPr>
              <w:pStyle w:val="p-table"/>
              <w:jc w:val="right"/>
              <w:rPr>
                <w:sz w:val="17"/>
              </w:rPr>
            </w:pPr>
            <w:r>
              <w:rPr>
                <w:i/>
                <w:sz w:val="17"/>
              </w:rPr>
              <w:t>46.623</w:t>
            </w:r>
          </w:p>
        </w:tc>
      </w:tr>
      <w:tr w:rsidR="00FB76A5" w14:paraId="4453969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75ED8A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CAA03FE" w14:textId="77777777">
            <w:pPr>
              <w:pStyle w:val="p-table"/>
              <w:rPr>
                <w:sz w:val="17"/>
              </w:rPr>
            </w:pPr>
            <w:r>
              <w:rPr>
                <w:sz w:val="17"/>
              </w:rPr>
              <w:t>Stichting Beheer Collectieve Middelen (SBCM)</w:t>
            </w:r>
          </w:p>
        </w:tc>
        <w:tc>
          <w:tcPr>
            <w:tcW w:w="688" w:type="dxa"/>
            <w:shd w:val="clear" w:color="auto" w:fill="auto"/>
            <w:tcMar>
              <w:top w:w="22" w:type="dxa"/>
              <w:left w:w="28" w:type="dxa"/>
              <w:bottom w:w="22" w:type="dxa"/>
              <w:right w:w="28" w:type="dxa"/>
            </w:tcMar>
          </w:tcPr>
          <w:p w:rsidR="00FB76A5" w:rsidRDefault="00615822" w14:paraId="4167D6C7" w14:textId="77777777">
            <w:pPr>
              <w:pStyle w:val="p-table"/>
              <w:jc w:val="right"/>
              <w:rPr>
                <w:sz w:val="17"/>
              </w:rPr>
            </w:pPr>
            <w:r>
              <w:rPr>
                <w:sz w:val="17"/>
              </w:rPr>
              <w:t>2.800</w:t>
            </w:r>
          </w:p>
        </w:tc>
        <w:tc>
          <w:tcPr>
            <w:tcW w:w="688" w:type="dxa"/>
            <w:shd w:val="clear" w:color="auto" w:fill="auto"/>
            <w:tcMar>
              <w:top w:w="22" w:type="dxa"/>
              <w:left w:w="28" w:type="dxa"/>
              <w:bottom w:w="22" w:type="dxa"/>
              <w:right w:w="28" w:type="dxa"/>
            </w:tcMar>
          </w:tcPr>
          <w:p w:rsidR="00FB76A5" w:rsidRDefault="00615822" w14:paraId="47A770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D8B216A" w14:textId="77777777">
            <w:pPr>
              <w:pStyle w:val="p-table"/>
              <w:jc w:val="right"/>
              <w:rPr>
                <w:sz w:val="17"/>
              </w:rPr>
            </w:pPr>
            <w:r>
              <w:rPr>
                <w:sz w:val="17"/>
              </w:rPr>
              <w:t>2.800</w:t>
            </w:r>
          </w:p>
        </w:tc>
        <w:tc>
          <w:tcPr>
            <w:tcW w:w="688" w:type="dxa"/>
            <w:shd w:val="clear" w:color="auto" w:fill="auto"/>
            <w:tcMar>
              <w:top w:w="22" w:type="dxa"/>
              <w:left w:w="28" w:type="dxa"/>
              <w:bottom w:w="22" w:type="dxa"/>
              <w:right w:w="28" w:type="dxa"/>
            </w:tcMar>
          </w:tcPr>
          <w:p w:rsidR="00FB76A5" w:rsidRDefault="00615822" w14:paraId="5D8DE69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7D48EF8" w14:textId="77777777">
            <w:pPr>
              <w:pStyle w:val="p-table"/>
              <w:jc w:val="right"/>
              <w:rPr>
                <w:sz w:val="17"/>
              </w:rPr>
            </w:pPr>
            <w:r>
              <w:rPr>
                <w:sz w:val="17"/>
              </w:rPr>
              <w:t>2.800</w:t>
            </w:r>
          </w:p>
        </w:tc>
        <w:tc>
          <w:tcPr>
            <w:tcW w:w="688" w:type="dxa"/>
            <w:shd w:val="clear" w:color="auto" w:fill="auto"/>
            <w:tcMar>
              <w:top w:w="22" w:type="dxa"/>
              <w:left w:w="28" w:type="dxa"/>
              <w:bottom w:w="22" w:type="dxa"/>
              <w:right w:w="28" w:type="dxa"/>
            </w:tcMar>
          </w:tcPr>
          <w:p w:rsidR="00FB76A5" w:rsidRDefault="00615822" w14:paraId="207D7E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96E06B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D03E26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9129B4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DB1222" w14:textId="77777777">
            <w:pPr>
              <w:pStyle w:val="p-table"/>
              <w:jc w:val="right"/>
              <w:rPr>
                <w:sz w:val="17"/>
              </w:rPr>
            </w:pPr>
            <w:r>
              <w:rPr>
                <w:sz w:val="17"/>
              </w:rPr>
              <w:t>2.800</w:t>
            </w:r>
          </w:p>
        </w:tc>
      </w:tr>
      <w:tr w:rsidR="00FB76A5" w14:paraId="54B4D3A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5C407F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C71D5DC" w14:textId="77777777">
            <w:pPr>
              <w:pStyle w:val="p-table"/>
              <w:rPr>
                <w:sz w:val="17"/>
              </w:rPr>
            </w:pPr>
            <w:r>
              <w:rPr>
                <w:sz w:val="17"/>
              </w:rPr>
              <w:t>NIBUD</w:t>
            </w:r>
          </w:p>
        </w:tc>
        <w:tc>
          <w:tcPr>
            <w:tcW w:w="688" w:type="dxa"/>
            <w:shd w:val="clear" w:color="auto" w:fill="auto"/>
            <w:tcMar>
              <w:top w:w="22" w:type="dxa"/>
              <w:left w:w="28" w:type="dxa"/>
              <w:bottom w:w="22" w:type="dxa"/>
              <w:right w:w="28" w:type="dxa"/>
            </w:tcMar>
          </w:tcPr>
          <w:p w:rsidR="00FB76A5" w:rsidRDefault="00615822" w14:paraId="162637EF" w14:textId="77777777">
            <w:pPr>
              <w:pStyle w:val="p-table"/>
              <w:jc w:val="right"/>
              <w:rPr>
                <w:sz w:val="17"/>
              </w:rPr>
            </w:pPr>
            <w:r>
              <w:rPr>
                <w:sz w:val="17"/>
              </w:rPr>
              <w:t>770</w:t>
            </w:r>
          </w:p>
        </w:tc>
        <w:tc>
          <w:tcPr>
            <w:tcW w:w="688" w:type="dxa"/>
            <w:shd w:val="clear" w:color="auto" w:fill="auto"/>
            <w:tcMar>
              <w:top w:w="22" w:type="dxa"/>
              <w:left w:w="28" w:type="dxa"/>
              <w:bottom w:w="22" w:type="dxa"/>
              <w:right w:w="28" w:type="dxa"/>
            </w:tcMar>
          </w:tcPr>
          <w:p w:rsidR="00FB76A5" w:rsidRDefault="00615822" w14:paraId="533C8B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4C3E96F" w14:textId="77777777">
            <w:pPr>
              <w:pStyle w:val="p-table"/>
              <w:jc w:val="right"/>
              <w:rPr>
                <w:sz w:val="17"/>
              </w:rPr>
            </w:pPr>
            <w:r>
              <w:rPr>
                <w:sz w:val="17"/>
              </w:rPr>
              <w:t>770</w:t>
            </w:r>
          </w:p>
        </w:tc>
        <w:tc>
          <w:tcPr>
            <w:tcW w:w="688" w:type="dxa"/>
            <w:shd w:val="clear" w:color="auto" w:fill="auto"/>
            <w:tcMar>
              <w:top w:w="22" w:type="dxa"/>
              <w:left w:w="28" w:type="dxa"/>
              <w:bottom w:w="22" w:type="dxa"/>
              <w:right w:w="28" w:type="dxa"/>
            </w:tcMar>
          </w:tcPr>
          <w:p w:rsidR="00FB76A5" w:rsidRDefault="00615822" w14:paraId="7ADF2F65" w14:textId="77777777">
            <w:pPr>
              <w:pStyle w:val="p-table"/>
              <w:jc w:val="right"/>
              <w:rPr>
                <w:sz w:val="17"/>
              </w:rPr>
            </w:pPr>
            <w:r>
              <w:rPr>
                <w:sz w:val="17"/>
              </w:rPr>
              <w:t>181</w:t>
            </w:r>
          </w:p>
        </w:tc>
        <w:tc>
          <w:tcPr>
            <w:tcW w:w="688" w:type="dxa"/>
            <w:shd w:val="clear" w:color="auto" w:fill="auto"/>
            <w:tcMar>
              <w:top w:w="22" w:type="dxa"/>
              <w:left w:w="28" w:type="dxa"/>
              <w:bottom w:w="22" w:type="dxa"/>
              <w:right w:w="28" w:type="dxa"/>
            </w:tcMar>
          </w:tcPr>
          <w:p w:rsidR="00FB76A5" w:rsidRDefault="00615822" w14:paraId="5F2A415B" w14:textId="77777777">
            <w:pPr>
              <w:pStyle w:val="p-table"/>
              <w:jc w:val="right"/>
              <w:rPr>
                <w:sz w:val="17"/>
              </w:rPr>
            </w:pPr>
            <w:r>
              <w:rPr>
                <w:sz w:val="17"/>
              </w:rPr>
              <w:t>951</w:t>
            </w:r>
          </w:p>
        </w:tc>
        <w:tc>
          <w:tcPr>
            <w:tcW w:w="688" w:type="dxa"/>
            <w:shd w:val="clear" w:color="auto" w:fill="auto"/>
            <w:tcMar>
              <w:top w:w="22" w:type="dxa"/>
              <w:left w:w="28" w:type="dxa"/>
              <w:bottom w:w="22" w:type="dxa"/>
              <w:right w:w="28" w:type="dxa"/>
            </w:tcMar>
          </w:tcPr>
          <w:p w:rsidR="00FB76A5" w:rsidRDefault="00615822" w14:paraId="731A301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EB337F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C76203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ABFE8D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54D679" w14:textId="77777777">
            <w:pPr>
              <w:pStyle w:val="p-table"/>
              <w:jc w:val="right"/>
              <w:rPr>
                <w:sz w:val="17"/>
              </w:rPr>
            </w:pPr>
            <w:r>
              <w:rPr>
                <w:sz w:val="17"/>
              </w:rPr>
              <w:t>693</w:t>
            </w:r>
          </w:p>
        </w:tc>
      </w:tr>
      <w:tr w:rsidR="00FB76A5" w14:paraId="7DC7D2B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8284C2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CFEBE52" w14:textId="77777777">
            <w:pPr>
              <w:pStyle w:val="p-table"/>
              <w:rPr>
                <w:sz w:val="17"/>
              </w:rPr>
            </w:pPr>
            <w:r>
              <w:rPr>
                <w:sz w:val="17"/>
              </w:rPr>
              <w:t>Overige subsidies algemeen</w:t>
            </w:r>
          </w:p>
        </w:tc>
        <w:tc>
          <w:tcPr>
            <w:tcW w:w="688" w:type="dxa"/>
            <w:shd w:val="clear" w:color="auto" w:fill="auto"/>
            <w:tcMar>
              <w:top w:w="22" w:type="dxa"/>
              <w:left w:w="28" w:type="dxa"/>
              <w:bottom w:w="22" w:type="dxa"/>
              <w:right w:w="28" w:type="dxa"/>
            </w:tcMar>
          </w:tcPr>
          <w:p w:rsidR="00FB76A5" w:rsidRDefault="00615822" w14:paraId="53D8528A" w14:textId="77777777">
            <w:pPr>
              <w:pStyle w:val="p-table"/>
              <w:jc w:val="right"/>
              <w:rPr>
                <w:sz w:val="17"/>
              </w:rPr>
            </w:pPr>
            <w:r>
              <w:rPr>
                <w:sz w:val="17"/>
              </w:rPr>
              <w:t>26.376</w:t>
            </w:r>
          </w:p>
        </w:tc>
        <w:tc>
          <w:tcPr>
            <w:tcW w:w="688" w:type="dxa"/>
            <w:shd w:val="clear" w:color="auto" w:fill="auto"/>
            <w:tcMar>
              <w:top w:w="22" w:type="dxa"/>
              <w:left w:w="28" w:type="dxa"/>
              <w:bottom w:w="22" w:type="dxa"/>
              <w:right w:w="28" w:type="dxa"/>
            </w:tcMar>
          </w:tcPr>
          <w:p w:rsidR="00FB76A5" w:rsidRDefault="00615822" w14:paraId="2CE350A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798D175" w14:textId="77777777">
            <w:pPr>
              <w:pStyle w:val="p-table"/>
              <w:jc w:val="right"/>
              <w:rPr>
                <w:sz w:val="17"/>
              </w:rPr>
            </w:pPr>
            <w:r>
              <w:rPr>
                <w:sz w:val="17"/>
              </w:rPr>
              <w:t>26.376</w:t>
            </w:r>
          </w:p>
        </w:tc>
        <w:tc>
          <w:tcPr>
            <w:tcW w:w="688" w:type="dxa"/>
            <w:shd w:val="clear" w:color="auto" w:fill="auto"/>
            <w:tcMar>
              <w:top w:w="22" w:type="dxa"/>
              <w:left w:w="28" w:type="dxa"/>
              <w:bottom w:w="22" w:type="dxa"/>
              <w:right w:w="28" w:type="dxa"/>
            </w:tcMar>
          </w:tcPr>
          <w:p w:rsidR="00FB76A5" w:rsidRDefault="00615822" w14:paraId="2CA84C59" w14:textId="77777777">
            <w:pPr>
              <w:pStyle w:val="p-table"/>
              <w:jc w:val="right"/>
              <w:rPr>
                <w:sz w:val="17"/>
              </w:rPr>
            </w:pPr>
            <w:r>
              <w:rPr>
                <w:sz w:val="17"/>
              </w:rPr>
              <w:t>3.283</w:t>
            </w:r>
          </w:p>
        </w:tc>
        <w:tc>
          <w:tcPr>
            <w:tcW w:w="688" w:type="dxa"/>
            <w:shd w:val="clear" w:color="auto" w:fill="auto"/>
            <w:tcMar>
              <w:top w:w="22" w:type="dxa"/>
              <w:left w:w="28" w:type="dxa"/>
              <w:bottom w:w="22" w:type="dxa"/>
              <w:right w:w="28" w:type="dxa"/>
            </w:tcMar>
          </w:tcPr>
          <w:p w:rsidR="00FB76A5" w:rsidRDefault="00615822" w14:paraId="4F85B9D0" w14:textId="77777777">
            <w:pPr>
              <w:pStyle w:val="p-table"/>
              <w:jc w:val="right"/>
              <w:rPr>
                <w:sz w:val="17"/>
              </w:rPr>
            </w:pPr>
            <w:r>
              <w:rPr>
                <w:sz w:val="17"/>
              </w:rPr>
              <w:t>29.659</w:t>
            </w:r>
          </w:p>
        </w:tc>
        <w:tc>
          <w:tcPr>
            <w:tcW w:w="688" w:type="dxa"/>
            <w:shd w:val="clear" w:color="auto" w:fill="auto"/>
            <w:tcMar>
              <w:top w:w="22" w:type="dxa"/>
              <w:left w:w="28" w:type="dxa"/>
              <w:bottom w:w="22" w:type="dxa"/>
              <w:right w:w="28" w:type="dxa"/>
            </w:tcMar>
          </w:tcPr>
          <w:p w:rsidR="00FB76A5" w:rsidRDefault="00615822" w14:paraId="58364557" w14:textId="77777777">
            <w:pPr>
              <w:pStyle w:val="p-table"/>
              <w:jc w:val="right"/>
              <w:rPr>
                <w:sz w:val="17"/>
              </w:rPr>
            </w:pPr>
            <w:r>
              <w:rPr>
                <w:sz w:val="17"/>
              </w:rPr>
              <w:t>5.579</w:t>
            </w:r>
          </w:p>
        </w:tc>
        <w:tc>
          <w:tcPr>
            <w:tcW w:w="688" w:type="dxa"/>
            <w:shd w:val="clear" w:color="auto" w:fill="auto"/>
            <w:tcMar>
              <w:top w:w="22" w:type="dxa"/>
              <w:left w:w="28" w:type="dxa"/>
              <w:bottom w:w="22" w:type="dxa"/>
              <w:right w:w="28" w:type="dxa"/>
            </w:tcMar>
          </w:tcPr>
          <w:p w:rsidR="00FB76A5" w:rsidRDefault="00615822" w14:paraId="350F0036" w14:textId="77777777">
            <w:pPr>
              <w:pStyle w:val="p-table"/>
              <w:jc w:val="right"/>
              <w:rPr>
                <w:sz w:val="17"/>
              </w:rPr>
            </w:pPr>
            <w:r>
              <w:rPr>
                <w:sz w:val="17"/>
              </w:rPr>
              <w:t>3.089</w:t>
            </w:r>
          </w:p>
        </w:tc>
        <w:tc>
          <w:tcPr>
            <w:tcW w:w="688" w:type="dxa"/>
            <w:shd w:val="clear" w:color="auto" w:fill="auto"/>
            <w:tcMar>
              <w:top w:w="22" w:type="dxa"/>
              <w:left w:w="28" w:type="dxa"/>
              <w:bottom w:w="22" w:type="dxa"/>
              <w:right w:w="28" w:type="dxa"/>
            </w:tcMar>
          </w:tcPr>
          <w:p w:rsidR="00FB76A5" w:rsidRDefault="00615822" w14:paraId="1B87D6C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547953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63441A9" w14:textId="77777777">
            <w:pPr>
              <w:pStyle w:val="p-table"/>
              <w:jc w:val="right"/>
              <w:rPr>
                <w:sz w:val="17"/>
              </w:rPr>
            </w:pPr>
            <w:r>
              <w:rPr>
                <w:sz w:val="17"/>
              </w:rPr>
              <w:t>13.131</w:t>
            </w:r>
          </w:p>
        </w:tc>
      </w:tr>
      <w:tr w:rsidR="00FB76A5" w14:paraId="71B090B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5EB02D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3D95FB4" w14:textId="77777777">
            <w:pPr>
              <w:pStyle w:val="p-table"/>
              <w:rPr>
                <w:sz w:val="17"/>
              </w:rPr>
            </w:pPr>
            <w:r>
              <w:rPr>
                <w:sz w:val="17"/>
              </w:rPr>
              <w:t>Alle kinderen doen mee</w:t>
            </w:r>
          </w:p>
        </w:tc>
        <w:tc>
          <w:tcPr>
            <w:tcW w:w="688" w:type="dxa"/>
            <w:shd w:val="clear" w:color="auto" w:fill="auto"/>
            <w:tcMar>
              <w:top w:w="22" w:type="dxa"/>
              <w:left w:w="28" w:type="dxa"/>
              <w:bottom w:w="22" w:type="dxa"/>
              <w:right w:w="28" w:type="dxa"/>
            </w:tcMar>
          </w:tcPr>
          <w:p w:rsidR="00FB76A5" w:rsidRDefault="00615822" w14:paraId="553955A1" w14:textId="77777777">
            <w:pPr>
              <w:pStyle w:val="p-table"/>
              <w:jc w:val="right"/>
              <w:rPr>
                <w:sz w:val="17"/>
              </w:rPr>
            </w:pPr>
            <w:r>
              <w:rPr>
                <w:sz w:val="17"/>
              </w:rPr>
              <w:t>10.899</w:t>
            </w:r>
          </w:p>
        </w:tc>
        <w:tc>
          <w:tcPr>
            <w:tcW w:w="688" w:type="dxa"/>
            <w:shd w:val="clear" w:color="auto" w:fill="auto"/>
            <w:tcMar>
              <w:top w:w="22" w:type="dxa"/>
              <w:left w:w="28" w:type="dxa"/>
              <w:bottom w:w="22" w:type="dxa"/>
              <w:right w:w="28" w:type="dxa"/>
            </w:tcMar>
          </w:tcPr>
          <w:p w:rsidR="00FB76A5" w:rsidRDefault="00615822" w14:paraId="1396E82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F548113" w14:textId="77777777">
            <w:pPr>
              <w:pStyle w:val="p-table"/>
              <w:jc w:val="right"/>
              <w:rPr>
                <w:sz w:val="17"/>
              </w:rPr>
            </w:pPr>
            <w:r>
              <w:rPr>
                <w:sz w:val="17"/>
              </w:rPr>
              <w:t>10.899</w:t>
            </w:r>
          </w:p>
        </w:tc>
        <w:tc>
          <w:tcPr>
            <w:tcW w:w="688" w:type="dxa"/>
            <w:shd w:val="clear" w:color="auto" w:fill="auto"/>
            <w:tcMar>
              <w:top w:w="22" w:type="dxa"/>
              <w:left w:w="28" w:type="dxa"/>
              <w:bottom w:w="22" w:type="dxa"/>
              <w:right w:w="28" w:type="dxa"/>
            </w:tcMar>
          </w:tcPr>
          <w:p w:rsidR="00FB76A5" w:rsidRDefault="00615822" w14:paraId="07E88122" w14:textId="77777777">
            <w:pPr>
              <w:pStyle w:val="p-table"/>
              <w:jc w:val="right"/>
              <w:rPr>
                <w:sz w:val="17"/>
              </w:rPr>
            </w:pPr>
            <w:r>
              <w:rPr>
                <w:sz w:val="17"/>
              </w:rPr>
              <w:t>4.030</w:t>
            </w:r>
          </w:p>
        </w:tc>
        <w:tc>
          <w:tcPr>
            <w:tcW w:w="688" w:type="dxa"/>
            <w:shd w:val="clear" w:color="auto" w:fill="auto"/>
            <w:tcMar>
              <w:top w:w="22" w:type="dxa"/>
              <w:left w:w="28" w:type="dxa"/>
              <w:bottom w:w="22" w:type="dxa"/>
              <w:right w:w="28" w:type="dxa"/>
            </w:tcMar>
          </w:tcPr>
          <w:p w:rsidR="00FB76A5" w:rsidRDefault="00615822" w14:paraId="7DAEB6E9" w14:textId="77777777">
            <w:pPr>
              <w:pStyle w:val="p-table"/>
              <w:jc w:val="right"/>
              <w:rPr>
                <w:sz w:val="17"/>
              </w:rPr>
            </w:pPr>
            <w:r>
              <w:rPr>
                <w:sz w:val="17"/>
              </w:rPr>
              <w:t>14.929</w:t>
            </w:r>
          </w:p>
        </w:tc>
        <w:tc>
          <w:tcPr>
            <w:tcW w:w="688" w:type="dxa"/>
            <w:shd w:val="clear" w:color="auto" w:fill="auto"/>
            <w:tcMar>
              <w:top w:w="22" w:type="dxa"/>
              <w:left w:w="28" w:type="dxa"/>
              <w:bottom w:w="22" w:type="dxa"/>
              <w:right w:w="28" w:type="dxa"/>
            </w:tcMar>
          </w:tcPr>
          <w:p w:rsidR="00FB76A5" w:rsidRDefault="00615822" w14:paraId="32AC0660" w14:textId="77777777">
            <w:pPr>
              <w:pStyle w:val="p-table"/>
              <w:jc w:val="right"/>
              <w:rPr>
                <w:sz w:val="17"/>
              </w:rPr>
            </w:pPr>
            <w:r>
              <w:rPr>
                <w:sz w:val="17"/>
              </w:rPr>
              <w:t>‒</w:t>
            </w:r>
            <w:r>
              <w:rPr>
                <w:sz w:val="17"/>
              </w:rPr>
              <w:t xml:space="preserve"> 1.030</w:t>
            </w:r>
          </w:p>
        </w:tc>
        <w:tc>
          <w:tcPr>
            <w:tcW w:w="688" w:type="dxa"/>
            <w:shd w:val="clear" w:color="auto" w:fill="auto"/>
            <w:tcMar>
              <w:top w:w="22" w:type="dxa"/>
              <w:left w:w="28" w:type="dxa"/>
              <w:bottom w:w="22" w:type="dxa"/>
              <w:right w:w="28" w:type="dxa"/>
            </w:tcMar>
          </w:tcPr>
          <w:p w:rsidR="00FB76A5" w:rsidRDefault="00615822" w14:paraId="0C7D62ED" w14:textId="77777777">
            <w:pPr>
              <w:pStyle w:val="p-table"/>
              <w:jc w:val="right"/>
              <w:rPr>
                <w:sz w:val="17"/>
              </w:rPr>
            </w:pPr>
            <w:r>
              <w:rPr>
                <w:sz w:val="17"/>
              </w:rPr>
              <w:t>‒</w:t>
            </w:r>
            <w:r>
              <w:rPr>
                <w:sz w:val="17"/>
              </w:rPr>
              <w:t xml:space="preserve"> 1.000</w:t>
            </w:r>
          </w:p>
        </w:tc>
        <w:tc>
          <w:tcPr>
            <w:tcW w:w="688" w:type="dxa"/>
            <w:shd w:val="clear" w:color="auto" w:fill="auto"/>
            <w:tcMar>
              <w:top w:w="22" w:type="dxa"/>
              <w:left w:w="28" w:type="dxa"/>
              <w:bottom w:w="22" w:type="dxa"/>
              <w:right w:w="28" w:type="dxa"/>
            </w:tcMar>
          </w:tcPr>
          <w:p w:rsidR="00FB76A5" w:rsidRDefault="00615822" w14:paraId="4148CD9A" w14:textId="77777777">
            <w:pPr>
              <w:pStyle w:val="p-table"/>
              <w:jc w:val="right"/>
              <w:rPr>
                <w:sz w:val="17"/>
              </w:rPr>
            </w:pPr>
            <w:r>
              <w:rPr>
                <w:sz w:val="17"/>
              </w:rPr>
              <w:t>‒</w:t>
            </w:r>
            <w:r>
              <w:rPr>
                <w:sz w:val="17"/>
              </w:rPr>
              <w:t xml:space="preserve"> 1.000</w:t>
            </w:r>
          </w:p>
        </w:tc>
        <w:tc>
          <w:tcPr>
            <w:tcW w:w="688" w:type="dxa"/>
            <w:shd w:val="clear" w:color="auto" w:fill="auto"/>
            <w:tcMar>
              <w:top w:w="22" w:type="dxa"/>
              <w:left w:w="28" w:type="dxa"/>
              <w:bottom w:w="22" w:type="dxa"/>
              <w:right w:w="28" w:type="dxa"/>
            </w:tcMar>
          </w:tcPr>
          <w:p w:rsidR="00FB76A5" w:rsidRDefault="00615822" w14:paraId="21046CEE" w14:textId="77777777">
            <w:pPr>
              <w:pStyle w:val="p-table"/>
              <w:jc w:val="right"/>
              <w:rPr>
                <w:sz w:val="17"/>
              </w:rPr>
            </w:pPr>
            <w:r>
              <w:rPr>
                <w:sz w:val="17"/>
              </w:rPr>
              <w:t>‒</w:t>
            </w:r>
            <w:r>
              <w:rPr>
                <w:sz w:val="17"/>
              </w:rPr>
              <w:t xml:space="preserve"> 1.000</w:t>
            </w:r>
          </w:p>
        </w:tc>
        <w:tc>
          <w:tcPr>
            <w:tcW w:w="688" w:type="dxa"/>
            <w:shd w:val="clear" w:color="auto" w:fill="auto"/>
            <w:tcMar>
              <w:top w:w="22" w:type="dxa"/>
              <w:left w:w="28" w:type="dxa"/>
              <w:bottom w:w="22" w:type="dxa"/>
              <w:right w:w="28" w:type="dxa"/>
            </w:tcMar>
          </w:tcPr>
          <w:p w:rsidR="00FB76A5" w:rsidRDefault="00615822" w14:paraId="41D3B416" w14:textId="77777777">
            <w:pPr>
              <w:pStyle w:val="p-table"/>
              <w:jc w:val="right"/>
              <w:rPr>
                <w:sz w:val="17"/>
              </w:rPr>
            </w:pPr>
            <w:r>
              <w:rPr>
                <w:sz w:val="17"/>
              </w:rPr>
              <w:t>15.899</w:t>
            </w:r>
          </w:p>
        </w:tc>
      </w:tr>
      <w:tr w:rsidR="00FB76A5" w14:paraId="3C2AB32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DACF62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F6C1435" w14:textId="77777777">
            <w:pPr>
              <w:pStyle w:val="p-table"/>
              <w:rPr>
                <w:sz w:val="17"/>
              </w:rPr>
            </w:pPr>
            <w:r>
              <w:rPr>
                <w:sz w:val="17"/>
              </w:rPr>
              <w:t>Energiefonds</w:t>
            </w:r>
          </w:p>
        </w:tc>
        <w:tc>
          <w:tcPr>
            <w:tcW w:w="688" w:type="dxa"/>
            <w:shd w:val="clear" w:color="auto" w:fill="auto"/>
            <w:tcMar>
              <w:top w:w="22" w:type="dxa"/>
              <w:left w:w="28" w:type="dxa"/>
              <w:bottom w:w="22" w:type="dxa"/>
              <w:right w:w="28" w:type="dxa"/>
            </w:tcMar>
          </w:tcPr>
          <w:p w:rsidR="00FB76A5" w:rsidRDefault="00615822" w14:paraId="404FE728" w14:textId="77777777">
            <w:pPr>
              <w:pStyle w:val="p-table"/>
              <w:jc w:val="right"/>
              <w:rPr>
                <w:sz w:val="17"/>
              </w:rPr>
            </w:pPr>
            <w:r>
              <w:rPr>
                <w:sz w:val="17"/>
              </w:rPr>
              <w:t>60.000</w:t>
            </w:r>
          </w:p>
        </w:tc>
        <w:tc>
          <w:tcPr>
            <w:tcW w:w="688" w:type="dxa"/>
            <w:shd w:val="clear" w:color="auto" w:fill="auto"/>
            <w:tcMar>
              <w:top w:w="22" w:type="dxa"/>
              <w:left w:w="28" w:type="dxa"/>
              <w:bottom w:w="22" w:type="dxa"/>
              <w:right w:w="28" w:type="dxa"/>
            </w:tcMar>
          </w:tcPr>
          <w:p w:rsidR="00FB76A5" w:rsidRDefault="00615822" w14:paraId="5463C25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222A6FF" w14:textId="77777777">
            <w:pPr>
              <w:pStyle w:val="p-table"/>
              <w:jc w:val="right"/>
              <w:rPr>
                <w:sz w:val="17"/>
              </w:rPr>
            </w:pPr>
            <w:r>
              <w:rPr>
                <w:sz w:val="17"/>
              </w:rPr>
              <w:t>60.000</w:t>
            </w:r>
          </w:p>
        </w:tc>
        <w:tc>
          <w:tcPr>
            <w:tcW w:w="688" w:type="dxa"/>
            <w:shd w:val="clear" w:color="auto" w:fill="auto"/>
            <w:tcMar>
              <w:top w:w="22" w:type="dxa"/>
              <w:left w:w="28" w:type="dxa"/>
              <w:bottom w:w="22" w:type="dxa"/>
              <w:right w:w="28" w:type="dxa"/>
            </w:tcMar>
          </w:tcPr>
          <w:p w:rsidR="00FB76A5" w:rsidRDefault="00615822" w14:paraId="566D4AF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9E2E19E" w14:textId="77777777">
            <w:pPr>
              <w:pStyle w:val="p-table"/>
              <w:jc w:val="right"/>
              <w:rPr>
                <w:sz w:val="17"/>
              </w:rPr>
            </w:pPr>
            <w:r>
              <w:rPr>
                <w:sz w:val="17"/>
              </w:rPr>
              <w:t>60.000</w:t>
            </w:r>
          </w:p>
        </w:tc>
        <w:tc>
          <w:tcPr>
            <w:tcW w:w="688" w:type="dxa"/>
            <w:shd w:val="clear" w:color="auto" w:fill="auto"/>
            <w:tcMar>
              <w:top w:w="22" w:type="dxa"/>
              <w:left w:w="28" w:type="dxa"/>
              <w:bottom w:w="22" w:type="dxa"/>
              <w:right w:w="28" w:type="dxa"/>
            </w:tcMar>
          </w:tcPr>
          <w:p w:rsidR="00FB76A5" w:rsidRDefault="00615822" w14:paraId="4FF6411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52BEF4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186CA5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B0E104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5933A27" w14:textId="77777777">
            <w:pPr>
              <w:pStyle w:val="p-table"/>
              <w:jc w:val="right"/>
              <w:rPr>
                <w:sz w:val="17"/>
              </w:rPr>
            </w:pPr>
            <w:r>
              <w:rPr>
                <w:sz w:val="17"/>
              </w:rPr>
              <w:t>0</w:t>
            </w:r>
          </w:p>
        </w:tc>
      </w:tr>
      <w:tr w:rsidR="00FB76A5" w14:paraId="3507181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D278F7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1B8DB0D" w14:textId="77777777">
            <w:pPr>
              <w:pStyle w:val="p-table"/>
              <w:rPr>
                <w:sz w:val="17"/>
              </w:rPr>
            </w:pPr>
            <w:r>
              <w:rPr>
                <w:sz w:val="17"/>
              </w:rPr>
              <w:t xml:space="preserve">Geldzorgen Armoede en </w:t>
            </w:r>
            <w:r>
              <w:rPr>
                <w:sz w:val="17"/>
              </w:rPr>
              <w:t>Schulden (Gas)</w:t>
            </w:r>
          </w:p>
        </w:tc>
        <w:tc>
          <w:tcPr>
            <w:tcW w:w="688" w:type="dxa"/>
            <w:shd w:val="clear" w:color="auto" w:fill="auto"/>
            <w:tcMar>
              <w:top w:w="22" w:type="dxa"/>
              <w:left w:w="28" w:type="dxa"/>
              <w:bottom w:w="22" w:type="dxa"/>
              <w:right w:w="28" w:type="dxa"/>
            </w:tcMar>
          </w:tcPr>
          <w:p w:rsidR="00FB76A5" w:rsidRDefault="00615822" w14:paraId="2BB82205" w14:textId="77777777">
            <w:pPr>
              <w:pStyle w:val="p-table"/>
              <w:jc w:val="right"/>
              <w:rPr>
                <w:sz w:val="17"/>
              </w:rPr>
            </w:pPr>
            <w:r>
              <w:rPr>
                <w:sz w:val="17"/>
              </w:rPr>
              <w:t>18.000</w:t>
            </w:r>
          </w:p>
        </w:tc>
        <w:tc>
          <w:tcPr>
            <w:tcW w:w="688" w:type="dxa"/>
            <w:shd w:val="clear" w:color="auto" w:fill="auto"/>
            <w:tcMar>
              <w:top w:w="22" w:type="dxa"/>
              <w:left w:w="28" w:type="dxa"/>
              <w:bottom w:w="22" w:type="dxa"/>
              <w:right w:w="28" w:type="dxa"/>
            </w:tcMar>
          </w:tcPr>
          <w:p w:rsidR="00FB76A5" w:rsidRDefault="00615822" w14:paraId="51FDD84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2602BEA" w14:textId="77777777">
            <w:pPr>
              <w:pStyle w:val="p-table"/>
              <w:jc w:val="right"/>
              <w:rPr>
                <w:sz w:val="17"/>
              </w:rPr>
            </w:pPr>
            <w:r>
              <w:rPr>
                <w:sz w:val="17"/>
              </w:rPr>
              <w:t>18.000</w:t>
            </w:r>
          </w:p>
        </w:tc>
        <w:tc>
          <w:tcPr>
            <w:tcW w:w="688" w:type="dxa"/>
            <w:shd w:val="clear" w:color="auto" w:fill="auto"/>
            <w:tcMar>
              <w:top w:w="22" w:type="dxa"/>
              <w:left w:w="28" w:type="dxa"/>
              <w:bottom w:w="22" w:type="dxa"/>
              <w:right w:w="28" w:type="dxa"/>
            </w:tcMar>
          </w:tcPr>
          <w:p w:rsidR="00FB76A5" w:rsidRDefault="00615822" w14:paraId="0E8161FD" w14:textId="77777777">
            <w:pPr>
              <w:pStyle w:val="p-table"/>
              <w:jc w:val="right"/>
              <w:rPr>
                <w:sz w:val="17"/>
              </w:rPr>
            </w:pPr>
            <w:r>
              <w:rPr>
                <w:sz w:val="17"/>
              </w:rPr>
              <w:t>‒</w:t>
            </w:r>
            <w:r>
              <w:rPr>
                <w:sz w:val="17"/>
              </w:rPr>
              <w:t xml:space="preserve"> 6.000</w:t>
            </w:r>
          </w:p>
        </w:tc>
        <w:tc>
          <w:tcPr>
            <w:tcW w:w="688" w:type="dxa"/>
            <w:shd w:val="clear" w:color="auto" w:fill="auto"/>
            <w:tcMar>
              <w:top w:w="22" w:type="dxa"/>
              <w:left w:w="28" w:type="dxa"/>
              <w:bottom w:w="22" w:type="dxa"/>
              <w:right w:w="28" w:type="dxa"/>
            </w:tcMar>
          </w:tcPr>
          <w:p w:rsidR="00FB76A5" w:rsidRDefault="00615822" w14:paraId="1498E04F" w14:textId="77777777">
            <w:pPr>
              <w:pStyle w:val="p-table"/>
              <w:jc w:val="right"/>
              <w:rPr>
                <w:sz w:val="17"/>
              </w:rPr>
            </w:pPr>
            <w:r>
              <w:rPr>
                <w:sz w:val="17"/>
              </w:rPr>
              <w:t>12.000</w:t>
            </w:r>
          </w:p>
        </w:tc>
        <w:tc>
          <w:tcPr>
            <w:tcW w:w="688" w:type="dxa"/>
            <w:shd w:val="clear" w:color="auto" w:fill="auto"/>
            <w:tcMar>
              <w:top w:w="22" w:type="dxa"/>
              <w:left w:w="28" w:type="dxa"/>
              <w:bottom w:w="22" w:type="dxa"/>
              <w:right w:w="28" w:type="dxa"/>
            </w:tcMar>
          </w:tcPr>
          <w:p w:rsidR="00FB76A5" w:rsidRDefault="00615822" w14:paraId="47E1EF6B" w14:textId="77777777">
            <w:pPr>
              <w:pStyle w:val="p-table"/>
              <w:jc w:val="right"/>
              <w:rPr>
                <w:sz w:val="17"/>
              </w:rPr>
            </w:pPr>
            <w:r>
              <w:rPr>
                <w:sz w:val="17"/>
              </w:rPr>
              <w:t>6.000</w:t>
            </w:r>
          </w:p>
        </w:tc>
        <w:tc>
          <w:tcPr>
            <w:tcW w:w="688" w:type="dxa"/>
            <w:shd w:val="clear" w:color="auto" w:fill="auto"/>
            <w:tcMar>
              <w:top w:w="22" w:type="dxa"/>
              <w:left w:w="28" w:type="dxa"/>
              <w:bottom w:w="22" w:type="dxa"/>
              <w:right w:w="28" w:type="dxa"/>
            </w:tcMar>
          </w:tcPr>
          <w:p w:rsidR="00FB76A5" w:rsidRDefault="00615822" w14:paraId="41AAC8F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FEC978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27EE4A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9177C45" w14:textId="77777777">
            <w:pPr>
              <w:pStyle w:val="p-table"/>
              <w:jc w:val="right"/>
              <w:rPr>
                <w:sz w:val="17"/>
              </w:rPr>
            </w:pPr>
            <w:r>
              <w:rPr>
                <w:sz w:val="17"/>
              </w:rPr>
              <w:t>0</w:t>
            </w:r>
          </w:p>
        </w:tc>
      </w:tr>
      <w:tr w:rsidR="00FB76A5" w14:paraId="59971B8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C35017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8858EB7" w14:textId="77777777">
            <w:pPr>
              <w:pStyle w:val="p-table"/>
              <w:rPr>
                <w:sz w:val="17"/>
              </w:rPr>
            </w:pPr>
            <w:r>
              <w:rPr>
                <w:sz w:val="17"/>
              </w:rPr>
              <w:t>Subsidies Arbeidsmarktinfrastructuur</w:t>
            </w:r>
          </w:p>
        </w:tc>
        <w:tc>
          <w:tcPr>
            <w:tcW w:w="688" w:type="dxa"/>
            <w:shd w:val="clear" w:color="auto" w:fill="auto"/>
            <w:tcMar>
              <w:top w:w="22" w:type="dxa"/>
              <w:left w:w="28" w:type="dxa"/>
              <w:bottom w:w="22" w:type="dxa"/>
              <w:right w:w="28" w:type="dxa"/>
            </w:tcMar>
          </w:tcPr>
          <w:p w:rsidR="00FB76A5" w:rsidRDefault="00615822" w14:paraId="46C0D8B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F470DA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3E4388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5588F8B" w14:textId="77777777">
            <w:pPr>
              <w:pStyle w:val="p-table"/>
              <w:jc w:val="right"/>
              <w:rPr>
                <w:sz w:val="17"/>
              </w:rPr>
            </w:pPr>
            <w:r>
              <w:rPr>
                <w:sz w:val="17"/>
              </w:rPr>
              <w:t>19.100</w:t>
            </w:r>
          </w:p>
        </w:tc>
        <w:tc>
          <w:tcPr>
            <w:tcW w:w="688" w:type="dxa"/>
            <w:shd w:val="clear" w:color="auto" w:fill="auto"/>
            <w:tcMar>
              <w:top w:w="22" w:type="dxa"/>
              <w:left w:w="28" w:type="dxa"/>
              <w:bottom w:w="22" w:type="dxa"/>
              <w:right w:w="28" w:type="dxa"/>
            </w:tcMar>
          </w:tcPr>
          <w:p w:rsidR="00FB76A5" w:rsidRDefault="00615822" w14:paraId="2187A9CE" w14:textId="77777777">
            <w:pPr>
              <w:pStyle w:val="p-table"/>
              <w:jc w:val="right"/>
              <w:rPr>
                <w:sz w:val="17"/>
              </w:rPr>
            </w:pPr>
            <w:r>
              <w:rPr>
                <w:sz w:val="17"/>
              </w:rPr>
              <w:t>19.100</w:t>
            </w:r>
          </w:p>
        </w:tc>
        <w:tc>
          <w:tcPr>
            <w:tcW w:w="688" w:type="dxa"/>
            <w:shd w:val="clear" w:color="auto" w:fill="auto"/>
            <w:tcMar>
              <w:top w:w="22" w:type="dxa"/>
              <w:left w:w="28" w:type="dxa"/>
              <w:bottom w:w="22" w:type="dxa"/>
              <w:right w:w="28" w:type="dxa"/>
            </w:tcMar>
          </w:tcPr>
          <w:p w:rsidR="00FB76A5" w:rsidRDefault="00615822" w14:paraId="6C8A034C" w14:textId="77777777">
            <w:pPr>
              <w:pStyle w:val="p-table"/>
              <w:jc w:val="right"/>
              <w:rPr>
                <w:sz w:val="17"/>
              </w:rPr>
            </w:pPr>
            <w:r>
              <w:rPr>
                <w:sz w:val="17"/>
              </w:rPr>
              <w:t>17.600</w:t>
            </w:r>
          </w:p>
        </w:tc>
        <w:tc>
          <w:tcPr>
            <w:tcW w:w="688" w:type="dxa"/>
            <w:shd w:val="clear" w:color="auto" w:fill="auto"/>
            <w:tcMar>
              <w:top w:w="22" w:type="dxa"/>
              <w:left w:w="28" w:type="dxa"/>
              <w:bottom w:w="22" w:type="dxa"/>
              <w:right w:w="28" w:type="dxa"/>
            </w:tcMar>
          </w:tcPr>
          <w:p w:rsidR="00FB76A5" w:rsidRDefault="00615822" w14:paraId="05AD750C" w14:textId="77777777">
            <w:pPr>
              <w:pStyle w:val="p-table"/>
              <w:jc w:val="right"/>
              <w:rPr>
                <w:sz w:val="17"/>
              </w:rPr>
            </w:pPr>
            <w:r>
              <w:rPr>
                <w:sz w:val="17"/>
              </w:rPr>
              <w:t>16.100</w:t>
            </w:r>
          </w:p>
        </w:tc>
        <w:tc>
          <w:tcPr>
            <w:tcW w:w="688" w:type="dxa"/>
            <w:shd w:val="clear" w:color="auto" w:fill="auto"/>
            <w:tcMar>
              <w:top w:w="22" w:type="dxa"/>
              <w:left w:w="28" w:type="dxa"/>
              <w:bottom w:w="22" w:type="dxa"/>
              <w:right w:w="28" w:type="dxa"/>
            </w:tcMar>
          </w:tcPr>
          <w:p w:rsidR="00FB76A5" w:rsidRDefault="00615822" w14:paraId="6A6FF957" w14:textId="77777777">
            <w:pPr>
              <w:pStyle w:val="p-table"/>
              <w:jc w:val="right"/>
              <w:rPr>
                <w:sz w:val="17"/>
              </w:rPr>
            </w:pPr>
            <w:r>
              <w:rPr>
                <w:sz w:val="17"/>
              </w:rPr>
              <w:t>16.100</w:t>
            </w:r>
          </w:p>
        </w:tc>
        <w:tc>
          <w:tcPr>
            <w:tcW w:w="688" w:type="dxa"/>
            <w:shd w:val="clear" w:color="auto" w:fill="auto"/>
            <w:tcMar>
              <w:top w:w="22" w:type="dxa"/>
              <w:left w:w="28" w:type="dxa"/>
              <w:bottom w:w="22" w:type="dxa"/>
              <w:right w:w="28" w:type="dxa"/>
            </w:tcMar>
          </w:tcPr>
          <w:p w:rsidR="00FB76A5" w:rsidRDefault="00615822" w14:paraId="64BD7058" w14:textId="77777777">
            <w:pPr>
              <w:pStyle w:val="p-table"/>
              <w:jc w:val="right"/>
              <w:rPr>
                <w:sz w:val="17"/>
              </w:rPr>
            </w:pPr>
            <w:r>
              <w:rPr>
                <w:sz w:val="17"/>
              </w:rPr>
              <w:t>16.100</w:t>
            </w:r>
          </w:p>
        </w:tc>
        <w:tc>
          <w:tcPr>
            <w:tcW w:w="688" w:type="dxa"/>
            <w:shd w:val="clear" w:color="auto" w:fill="auto"/>
            <w:tcMar>
              <w:top w:w="22" w:type="dxa"/>
              <w:left w:w="28" w:type="dxa"/>
              <w:bottom w:w="22" w:type="dxa"/>
              <w:right w:w="28" w:type="dxa"/>
            </w:tcMar>
          </w:tcPr>
          <w:p w:rsidR="00FB76A5" w:rsidRDefault="00615822" w14:paraId="528BD5D5" w14:textId="77777777">
            <w:pPr>
              <w:pStyle w:val="p-table"/>
              <w:jc w:val="right"/>
              <w:rPr>
                <w:sz w:val="17"/>
              </w:rPr>
            </w:pPr>
            <w:r>
              <w:rPr>
                <w:sz w:val="17"/>
              </w:rPr>
              <w:t>14.100</w:t>
            </w:r>
          </w:p>
        </w:tc>
      </w:tr>
      <w:tr w:rsidR="00FB76A5" w14:paraId="51AA9DE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506F68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72BC07A"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FB76A5" w:rsidRDefault="00615822" w14:paraId="7483EDB2" w14:textId="77777777">
            <w:pPr>
              <w:pStyle w:val="p-table"/>
              <w:jc w:val="right"/>
              <w:rPr>
                <w:sz w:val="17"/>
              </w:rPr>
            </w:pPr>
            <w:r>
              <w:rPr>
                <w:i/>
                <w:sz w:val="17"/>
              </w:rPr>
              <w:t>37.396</w:t>
            </w:r>
          </w:p>
        </w:tc>
        <w:tc>
          <w:tcPr>
            <w:tcW w:w="688" w:type="dxa"/>
            <w:shd w:val="clear" w:color="auto" w:fill="auto"/>
            <w:tcMar>
              <w:top w:w="22" w:type="dxa"/>
              <w:left w:w="28" w:type="dxa"/>
              <w:bottom w:w="22" w:type="dxa"/>
              <w:right w:w="28" w:type="dxa"/>
            </w:tcMar>
          </w:tcPr>
          <w:p w:rsidR="00FB76A5" w:rsidRDefault="00615822" w14:paraId="0442BCA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F4C173B" w14:textId="77777777">
            <w:pPr>
              <w:pStyle w:val="p-table"/>
              <w:jc w:val="right"/>
              <w:rPr>
                <w:sz w:val="17"/>
              </w:rPr>
            </w:pPr>
            <w:r>
              <w:rPr>
                <w:i/>
                <w:sz w:val="17"/>
              </w:rPr>
              <w:t>37.396</w:t>
            </w:r>
          </w:p>
        </w:tc>
        <w:tc>
          <w:tcPr>
            <w:tcW w:w="688" w:type="dxa"/>
            <w:shd w:val="clear" w:color="auto" w:fill="auto"/>
            <w:tcMar>
              <w:top w:w="22" w:type="dxa"/>
              <w:left w:w="28" w:type="dxa"/>
              <w:bottom w:w="22" w:type="dxa"/>
              <w:right w:w="28" w:type="dxa"/>
            </w:tcMar>
          </w:tcPr>
          <w:p w:rsidR="00FB76A5" w:rsidRDefault="00615822" w14:paraId="7523EDA0" w14:textId="77777777">
            <w:pPr>
              <w:pStyle w:val="p-table"/>
              <w:jc w:val="right"/>
              <w:rPr>
                <w:sz w:val="17"/>
              </w:rPr>
            </w:pPr>
            <w:r>
              <w:rPr>
                <w:i/>
                <w:sz w:val="17"/>
              </w:rPr>
              <w:t>11.119</w:t>
            </w:r>
          </w:p>
        </w:tc>
        <w:tc>
          <w:tcPr>
            <w:tcW w:w="688" w:type="dxa"/>
            <w:shd w:val="clear" w:color="auto" w:fill="auto"/>
            <w:tcMar>
              <w:top w:w="22" w:type="dxa"/>
              <w:left w:w="28" w:type="dxa"/>
              <w:bottom w:w="22" w:type="dxa"/>
              <w:right w:w="28" w:type="dxa"/>
            </w:tcMar>
          </w:tcPr>
          <w:p w:rsidR="00FB76A5" w:rsidRDefault="00615822" w14:paraId="7E5FFFFE" w14:textId="77777777">
            <w:pPr>
              <w:pStyle w:val="p-table"/>
              <w:jc w:val="right"/>
              <w:rPr>
                <w:sz w:val="17"/>
              </w:rPr>
            </w:pPr>
            <w:r>
              <w:rPr>
                <w:i/>
                <w:sz w:val="17"/>
              </w:rPr>
              <w:t>48.515</w:t>
            </w:r>
          </w:p>
        </w:tc>
        <w:tc>
          <w:tcPr>
            <w:tcW w:w="688" w:type="dxa"/>
            <w:shd w:val="clear" w:color="auto" w:fill="auto"/>
            <w:tcMar>
              <w:top w:w="22" w:type="dxa"/>
              <w:left w:w="28" w:type="dxa"/>
              <w:bottom w:w="22" w:type="dxa"/>
              <w:right w:w="28" w:type="dxa"/>
            </w:tcMar>
          </w:tcPr>
          <w:p w:rsidR="00FB76A5" w:rsidRDefault="00615822" w14:paraId="43ECB0A1" w14:textId="77777777">
            <w:pPr>
              <w:pStyle w:val="p-table"/>
              <w:jc w:val="right"/>
              <w:rPr>
                <w:sz w:val="17"/>
              </w:rPr>
            </w:pPr>
            <w:r>
              <w:rPr>
                <w:i/>
                <w:sz w:val="17"/>
              </w:rPr>
              <w:t>3.718</w:t>
            </w:r>
          </w:p>
        </w:tc>
        <w:tc>
          <w:tcPr>
            <w:tcW w:w="688" w:type="dxa"/>
            <w:shd w:val="clear" w:color="auto" w:fill="auto"/>
            <w:tcMar>
              <w:top w:w="22" w:type="dxa"/>
              <w:left w:w="28" w:type="dxa"/>
              <w:bottom w:w="22" w:type="dxa"/>
              <w:right w:w="28" w:type="dxa"/>
            </w:tcMar>
          </w:tcPr>
          <w:p w:rsidR="00FB76A5" w:rsidRDefault="00615822" w14:paraId="6A40E5FB" w14:textId="77777777">
            <w:pPr>
              <w:pStyle w:val="p-table"/>
              <w:jc w:val="right"/>
              <w:rPr>
                <w:sz w:val="17"/>
              </w:rPr>
            </w:pPr>
            <w:r>
              <w:rPr>
                <w:i/>
                <w:sz w:val="17"/>
              </w:rPr>
              <w:t>‒</w:t>
            </w:r>
            <w:r>
              <w:rPr>
                <w:i/>
                <w:sz w:val="17"/>
              </w:rPr>
              <w:t xml:space="preserve"> 1.693</w:t>
            </w:r>
          </w:p>
        </w:tc>
        <w:tc>
          <w:tcPr>
            <w:tcW w:w="688" w:type="dxa"/>
            <w:shd w:val="clear" w:color="auto" w:fill="auto"/>
            <w:tcMar>
              <w:top w:w="22" w:type="dxa"/>
              <w:left w:w="28" w:type="dxa"/>
              <w:bottom w:w="22" w:type="dxa"/>
              <w:right w:w="28" w:type="dxa"/>
            </w:tcMar>
          </w:tcPr>
          <w:p w:rsidR="00FB76A5" w:rsidRDefault="00615822" w14:paraId="56C3B1B0" w14:textId="77777777">
            <w:pPr>
              <w:pStyle w:val="p-table"/>
              <w:jc w:val="right"/>
              <w:rPr>
                <w:sz w:val="17"/>
              </w:rPr>
            </w:pPr>
            <w:r>
              <w:rPr>
                <w:i/>
                <w:sz w:val="17"/>
              </w:rPr>
              <w:t>‒</w:t>
            </w:r>
            <w:r>
              <w:rPr>
                <w:i/>
                <w:sz w:val="17"/>
              </w:rPr>
              <w:t xml:space="preserve"> 3.816</w:t>
            </w:r>
          </w:p>
        </w:tc>
        <w:tc>
          <w:tcPr>
            <w:tcW w:w="688" w:type="dxa"/>
            <w:shd w:val="clear" w:color="auto" w:fill="auto"/>
            <w:tcMar>
              <w:top w:w="22" w:type="dxa"/>
              <w:left w:w="28" w:type="dxa"/>
              <w:bottom w:w="22" w:type="dxa"/>
              <w:right w:w="28" w:type="dxa"/>
            </w:tcMar>
          </w:tcPr>
          <w:p w:rsidR="00FB76A5" w:rsidRDefault="00615822" w14:paraId="2C848F2C" w14:textId="77777777">
            <w:pPr>
              <w:pStyle w:val="p-table"/>
              <w:jc w:val="right"/>
              <w:rPr>
                <w:sz w:val="17"/>
              </w:rPr>
            </w:pPr>
            <w:r>
              <w:rPr>
                <w:i/>
                <w:sz w:val="17"/>
              </w:rPr>
              <w:t>4.244</w:t>
            </w:r>
          </w:p>
        </w:tc>
        <w:tc>
          <w:tcPr>
            <w:tcW w:w="688" w:type="dxa"/>
            <w:shd w:val="clear" w:color="auto" w:fill="auto"/>
            <w:tcMar>
              <w:top w:w="22" w:type="dxa"/>
              <w:left w:w="28" w:type="dxa"/>
              <w:bottom w:w="22" w:type="dxa"/>
              <w:right w:w="28" w:type="dxa"/>
            </w:tcMar>
          </w:tcPr>
          <w:p w:rsidR="00FB76A5" w:rsidRDefault="00615822" w14:paraId="7475437A" w14:textId="77777777">
            <w:pPr>
              <w:pStyle w:val="p-table"/>
              <w:jc w:val="right"/>
              <w:rPr>
                <w:sz w:val="17"/>
              </w:rPr>
            </w:pPr>
            <w:r>
              <w:rPr>
                <w:i/>
                <w:sz w:val="17"/>
              </w:rPr>
              <w:t>45.823</w:t>
            </w:r>
          </w:p>
        </w:tc>
      </w:tr>
      <w:tr w:rsidR="00FB76A5" w14:paraId="5E4FEF3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9776C4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581815D" w14:textId="77777777">
            <w:pPr>
              <w:pStyle w:val="p-table"/>
              <w:rPr>
                <w:sz w:val="17"/>
              </w:rPr>
            </w:pPr>
            <w:r>
              <w:rPr>
                <w:sz w:val="17"/>
              </w:rPr>
              <w:t xml:space="preserve">Opdrachten </w:t>
            </w:r>
            <w:r>
              <w:rPr>
                <w:sz w:val="17"/>
              </w:rPr>
              <w:t>algemeen</w:t>
            </w:r>
          </w:p>
        </w:tc>
        <w:tc>
          <w:tcPr>
            <w:tcW w:w="688" w:type="dxa"/>
            <w:shd w:val="clear" w:color="auto" w:fill="auto"/>
            <w:tcMar>
              <w:top w:w="22" w:type="dxa"/>
              <w:left w:w="28" w:type="dxa"/>
              <w:bottom w:w="22" w:type="dxa"/>
              <w:right w:w="28" w:type="dxa"/>
            </w:tcMar>
          </w:tcPr>
          <w:p w:rsidR="00FB76A5" w:rsidRDefault="00615822" w14:paraId="244C8EA6" w14:textId="77777777">
            <w:pPr>
              <w:pStyle w:val="p-table"/>
              <w:jc w:val="right"/>
              <w:rPr>
                <w:sz w:val="17"/>
              </w:rPr>
            </w:pPr>
            <w:r>
              <w:rPr>
                <w:sz w:val="17"/>
              </w:rPr>
              <w:t>37.396</w:t>
            </w:r>
          </w:p>
        </w:tc>
        <w:tc>
          <w:tcPr>
            <w:tcW w:w="688" w:type="dxa"/>
            <w:shd w:val="clear" w:color="auto" w:fill="auto"/>
            <w:tcMar>
              <w:top w:w="22" w:type="dxa"/>
              <w:left w:w="28" w:type="dxa"/>
              <w:bottom w:w="22" w:type="dxa"/>
              <w:right w:w="28" w:type="dxa"/>
            </w:tcMar>
          </w:tcPr>
          <w:p w:rsidR="00FB76A5" w:rsidRDefault="00615822" w14:paraId="2809432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663237E" w14:textId="77777777">
            <w:pPr>
              <w:pStyle w:val="p-table"/>
              <w:jc w:val="right"/>
              <w:rPr>
                <w:sz w:val="17"/>
              </w:rPr>
            </w:pPr>
            <w:r>
              <w:rPr>
                <w:sz w:val="17"/>
              </w:rPr>
              <w:t>37.396</w:t>
            </w:r>
          </w:p>
        </w:tc>
        <w:tc>
          <w:tcPr>
            <w:tcW w:w="688" w:type="dxa"/>
            <w:shd w:val="clear" w:color="auto" w:fill="auto"/>
            <w:tcMar>
              <w:top w:w="22" w:type="dxa"/>
              <w:left w:w="28" w:type="dxa"/>
              <w:bottom w:w="22" w:type="dxa"/>
              <w:right w:w="28" w:type="dxa"/>
            </w:tcMar>
          </w:tcPr>
          <w:p w:rsidR="00FB76A5" w:rsidRDefault="00615822" w14:paraId="24553BD8" w14:textId="77777777">
            <w:pPr>
              <w:pStyle w:val="p-table"/>
              <w:jc w:val="right"/>
              <w:rPr>
                <w:sz w:val="17"/>
              </w:rPr>
            </w:pPr>
            <w:r>
              <w:rPr>
                <w:sz w:val="17"/>
              </w:rPr>
              <w:t>9.705</w:t>
            </w:r>
          </w:p>
        </w:tc>
        <w:tc>
          <w:tcPr>
            <w:tcW w:w="688" w:type="dxa"/>
            <w:shd w:val="clear" w:color="auto" w:fill="auto"/>
            <w:tcMar>
              <w:top w:w="22" w:type="dxa"/>
              <w:left w:w="28" w:type="dxa"/>
              <w:bottom w:w="22" w:type="dxa"/>
              <w:right w:w="28" w:type="dxa"/>
            </w:tcMar>
          </w:tcPr>
          <w:p w:rsidR="00FB76A5" w:rsidRDefault="00615822" w14:paraId="74E5813E" w14:textId="77777777">
            <w:pPr>
              <w:pStyle w:val="p-table"/>
              <w:jc w:val="right"/>
              <w:rPr>
                <w:sz w:val="17"/>
              </w:rPr>
            </w:pPr>
            <w:r>
              <w:rPr>
                <w:sz w:val="17"/>
              </w:rPr>
              <w:t>47.101</w:t>
            </w:r>
          </w:p>
        </w:tc>
        <w:tc>
          <w:tcPr>
            <w:tcW w:w="688" w:type="dxa"/>
            <w:shd w:val="clear" w:color="auto" w:fill="auto"/>
            <w:tcMar>
              <w:top w:w="22" w:type="dxa"/>
              <w:left w:w="28" w:type="dxa"/>
              <w:bottom w:w="22" w:type="dxa"/>
              <w:right w:w="28" w:type="dxa"/>
            </w:tcMar>
          </w:tcPr>
          <w:p w:rsidR="00FB76A5" w:rsidRDefault="00615822" w14:paraId="239C1512" w14:textId="77777777">
            <w:pPr>
              <w:pStyle w:val="p-table"/>
              <w:jc w:val="right"/>
              <w:rPr>
                <w:sz w:val="17"/>
              </w:rPr>
            </w:pPr>
            <w:r>
              <w:rPr>
                <w:sz w:val="17"/>
              </w:rPr>
              <w:t>‒</w:t>
            </w:r>
            <w:r>
              <w:rPr>
                <w:sz w:val="17"/>
              </w:rPr>
              <w:t xml:space="preserve"> 1.430</w:t>
            </w:r>
          </w:p>
        </w:tc>
        <w:tc>
          <w:tcPr>
            <w:tcW w:w="688" w:type="dxa"/>
            <w:shd w:val="clear" w:color="auto" w:fill="auto"/>
            <w:tcMar>
              <w:top w:w="22" w:type="dxa"/>
              <w:left w:w="28" w:type="dxa"/>
              <w:bottom w:w="22" w:type="dxa"/>
              <w:right w:w="28" w:type="dxa"/>
            </w:tcMar>
          </w:tcPr>
          <w:p w:rsidR="00FB76A5" w:rsidRDefault="00615822" w14:paraId="35E11C98" w14:textId="77777777">
            <w:pPr>
              <w:pStyle w:val="p-table"/>
              <w:jc w:val="right"/>
              <w:rPr>
                <w:sz w:val="17"/>
              </w:rPr>
            </w:pPr>
            <w:r>
              <w:rPr>
                <w:sz w:val="17"/>
              </w:rPr>
              <w:t>‒</w:t>
            </w:r>
            <w:r>
              <w:rPr>
                <w:sz w:val="17"/>
              </w:rPr>
              <w:t xml:space="preserve"> 5.791</w:t>
            </w:r>
          </w:p>
        </w:tc>
        <w:tc>
          <w:tcPr>
            <w:tcW w:w="688" w:type="dxa"/>
            <w:shd w:val="clear" w:color="auto" w:fill="auto"/>
            <w:tcMar>
              <w:top w:w="22" w:type="dxa"/>
              <w:left w:w="28" w:type="dxa"/>
              <w:bottom w:w="22" w:type="dxa"/>
              <w:right w:w="28" w:type="dxa"/>
            </w:tcMar>
          </w:tcPr>
          <w:p w:rsidR="00FB76A5" w:rsidRDefault="00615822" w14:paraId="1812D0E2" w14:textId="77777777">
            <w:pPr>
              <w:pStyle w:val="p-table"/>
              <w:jc w:val="right"/>
              <w:rPr>
                <w:sz w:val="17"/>
              </w:rPr>
            </w:pPr>
            <w:r>
              <w:rPr>
                <w:sz w:val="17"/>
              </w:rPr>
              <w:t>‒</w:t>
            </w:r>
            <w:r>
              <w:rPr>
                <w:sz w:val="17"/>
              </w:rPr>
              <w:t xml:space="preserve"> 6.015</w:t>
            </w:r>
          </w:p>
        </w:tc>
        <w:tc>
          <w:tcPr>
            <w:tcW w:w="688" w:type="dxa"/>
            <w:shd w:val="clear" w:color="auto" w:fill="auto"/>
            <w:tcMar>
              <w:top w:w="22" w:type="dxa"/>
              <w:left w:w="28" w:type="dxa"/>
              <w:bottom w:w="22" w:type="dxa"/>
              <w:right w:w="28" w:type="dxa"/>
            </w:tcMar>
          </w:tcPr>
          <w:p w:rsidR="00FB76A5" w:rsidRDefault="00615822" w14:paraId="24E42387" w14:textId="77777777">
            <w:pPr>
              <w:pStyle w:val="p-table"/>
              <w:jc w:val="right"/>
              <w:rPr>
                <w:sz w:val="17"/>
              </w:rPr>
            </w:pPr>
            <w:r>
              <w:rPr>
                <w:sz w:val="17"/>
              </w:rPr>
              <w:t>‒</w:t>
            </w:r>
            <w:r>
              <w:rPr>
                <w:sz w:val="17"/>
              </w:rPr>
              <w:t xml:space="preserve"> 5.057</w:t>
            </w:r>
          </w:p>
        </w:tc>
        <w:tc>
          <w:tcPr>
            <w:tcW w:w="688" w:type="dxa"/>
            <w:shd w:val="clear" w:color="auto" w:fill="auto"/>
            <w:tcMar>
              <w:top w:w="22" w:type="dxa"/>
              <w:left w:w="28" w:type="dxa"/>
              <w:bottom w:w="22" w:type="dxa"/>
              <w:right w:w="28" w:type="dxa"/>
            </w:tcMar>
          </w:tcPr>
          <w:p w:rsidR="00FB76A5" w:rsidRDefault="00615822" w14:paraId="5F33B913" w14:textId="77777777">
            <w:pPr>
              <w:pStyle w:val="p-table"/>
              <w:jc w:val="right"/>
              <w:rPr>
                <w:sz w:val="17"/>
              </w:rPr>
            </w:pPr>
            <w:r>
              <w:rPr>
                <w:sz w:val="17"/>
              </w:rPr>
              <w:t>36.522</w:t>
            </w:r>
          </w:p>
        </w:tc>
      </w:tr>
      <w:tr w:rsidR="00FB76A5" w14:paraId="4BF43E7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B99A8C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0EC241F" w14:textId="77777777">
            <w:pPr>
              <w:pStyle w:val="p-table"/>
              <w:rPr>
                <w:sz w:val="17"/>
              </w:rPr>
            </w:pPr>
            <w:r>
              <w:rPr>
                <w:sz w:val="17"/>
              </w:rPr>
              <w:t>Opdrachten Arbeidsmarktinfrastructuur</w:t>
            </w:r>
          </w:p>
        </w:tc>
        <w:tc>
          <w:tcPr>
            <w:tcW w:w="688" w:type="dxa"/>
            <w:shd w:val="clear" w:color="auto" w:fill="auto"/>
            <w:tcMar>
              <w:top w:w="22" w:type="dxa"/>
              <w:left w:w="28" w:type="dxa"/>
              <w:bottom w:w="22" w:type="dxa"/>
              <w:right w:w="28" w:type="dxa"/>
            </w:tcMar>
          </w:tcPr>
          <w:p w:rsidR="00FB76A5" w:rsidRDefault="00615822" w14:paraId="4E3286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36213B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49B2A8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FBC193F" w14:textId="77777777">
            <w:pPr>
              <w:pStyle w:val="p-table"/>
              <w:jc w:val="right"/>
              <w:rPr>
                <w:sz w:val="17"/>
              </w:rPr>
            </w:pPr>
            <w:r>
              <w:rPr>
                <w:sz w:val="17"/>
              </w:rPr>
              <w:t>1.414</w:t>
            </w:r>
          </w:p>
        </w:tc>
        <w:tc>
          <w:tcPr>
            <w:tcW w:w="688" w:type="dxa"/>
            <w:shd w:val="clear" w:color="auto" w:fill="auto"/>
            <w:tcMar>
              <w:top w:w="22" w:type="dxa"/>
              <w:left w:w="28" w:type="dxa"/>
              <w:bottom w:w="22" w:type="dxa"/>
              <w:right w:w="28" w:type="dxa"/>
            </w:tcMar>
          </w:tcPr>
          <w:p w:rsidR="00FB76A5" w:rsidRDefault="00615822" w14:paraId="5E215E4D" w14:textId="77777777">
            <w:pPr>
              <w:pStyle w:val="p-table"/>
              <w:jc w:val="right"/>
              <w:rPr>
                <w:sz w:val="17"/>
              </w:rPr>
            </w:pPr>
            <w:r>
              <w:rPr>
                <w:sz w:val="17"/>
              </w:rPr>
              <w:t>1.414</w:t>
            </w:r>
          </w:p>
        </w:tc>
        <w:tc>
          <w:tcPr>
            <w:tcW w:w="688" w:type="dxa"/>
            <w:shd w:val="clear" w:color="auto" w:fill="auto"/>
            <w:tcMar>
              <w:top w:w="22" w:type="dxa"/>
              <w:left w:w="28" w:type="dxa"/>
              <w:bottom w:w="22" w:type="dxa"/>
              <w:right w:w="28" w:type="dxa"/>
            </w:tcMar>
          </w:tcPr>
          <w:p w:rsidR="00FB76A5" w:rsidRDefault="00615822" w14:paraId="412B96B3" w14:textId="77777777">
            <w:pPr>
              <w:pStyle w:val="p-table"/>
              <w:jc w:val="right"/>
              <w:rPr>
                <w:sz w:val="17"/>
              </w:rPr>
            </w:pPr>
            <w:r>
              <w:rPr>
                <w:sz w:val="17"/>
              </w:rPr>
              <w:t>5.148</w:t>
            </w:r>
          </w:p>
        </w:tc>
        <w:tc>
          <w:tcPr>
            <w:tcW w:w="688" w:type="dxa"/>
            <w:shd w:val="clear" w:color="auto" w:fill="auto"/>
            <w:tcMar>
              <w:top w:w="22" w:type="dxa"/>
              <w:left w:w="28" w:type="dxa"/>
              <w:bottom w:w="22" w:type="dxa"/>
              <w:right w:w="28" w:type="dxa"/>
            </w:tcMar>
          </w:tcPr>
          <w:p w:rsidR="00FB76A5" w:rsidRDefault="00615822" w14:paraId="40412BFE" w14:textId="77777777">
            <w:pPr>
              <w:pStyle w:val="p-table"/>
              <w:jc w:val="right"/>
              <w:rPr>
                <w:sz w:val="17"/>
              </w:rPr>
            </w:pPr>
            <w:r>
              <w:rPr>
                <w:sz w:val="17"/>
              </w:rPr>
              <w:t>4.098</w:t>
            </w:r>
          </w:p>
        </w:tc>
        <w:tc>
          <w:tcPr>
            <w:tcW w:w="688" w:type="dxa"/>
            <w:shd w:val="clear" w:color="auto" w:fill="auto"/>
            <w:tcMar>
              <w:top w:w="22" w:type="dxa"/>
              <w:left w:w="28" w:type="dxa"/>
              <w:bottom w:w="22" w:type="dxa"/>
              <w:right w:w="28" w:type="dxa"/>
            </w:tcMar>
          </w:tcPr>
          <w:p w:rsidR="00FB76A5" w:rsidRDefault="00615822" w14:paraId="1F417662" w14:textId="77777777">
            <w:pPr>
              <w:pStyle w:val="p-table"/>
              <w:jc w:val="right"/>
              <w:rPr>
                <w:sz w:val="17"/>
              </w:rPr>
            </w:pPr>
            <w:r>
              <w:rPr>
                <w:sz w:val="17"/>
              </w:rPr>
              <w:t>2.199</w:t>
            </w:r>
          </w:p>
        </w:tc>
        <w:tc>
          <w:tcPr>
            <w:tcW w:w="688" w:type="dxa"/>
            <w:shd w:val="clear" w:color="auto" w:fill="auto"/>
            <w:tcMar>
              <w:top w:w="22" w:type="dxa"/>
              <w:left w:w="28" w:type="dxa"/>
              <w:bottom w:w="22" w:type="dxa"/>
              <w:right w:w="28" w:type="dxa"/>
            </w:tcMar>
          </w:tcPr>
          <w:p w:rsidR="00FB76A5" w:rsidRDefault="00615822" w14:paraId="2D674F8A" w14:textId="77777777">
            <w:pPr>
              <w:pStyle w:val="p-table"/>
              <w:jc w:val="right"/>
              <w:rPr>
                <w:sz w:val="17"/>
              </w:rPr>
            </w:pPr>
            <w:r>
              <w:rPr>
                <w:sz w:val="17"/>
              </w:rPr>
              <w:t>9.301</w:t>
            </w:r>
          </w:p>
        </w:tc>
        <w:tc>
          <w:tcPr>
            <w:tcW w:w="688" w:type="dxa"/>
            <w:shd w:val="clear" w:color="auto" w:fill="auto"/>
            <w:tcMar>
              <w:top w:w="22" w:type="dxa"/>
              <w:left w:w="28" w:type="dxa"/>
              <w:bottom w:w="22" w:type="dxa"/>
              <w:right w:w="28" w:type="dxa"/>
            </w:tcMar>
          </w:tcPr>
          <w:p w:rsidR="00FB76A5" w:rsidRDefault="00615822" w14:paraId="6F6334FA" w14:textId="77777777">
            <w:pPr>
              <w:pStyle w:val="p-table"/>
              <w:jc w:val="right"/>
              <w:rPr>
                <w:sz w:val="17"/>
              </w:rPr>
            </w:pPr>
            <w:r>
              <w:rPr>
                <w:sz w:val="17"/>
              </w:rPr>
              <w:t>9.301</w:t>
            </w:r>
          </w:p>
        </w:tc>
      </w:tr>
      <w:tr w:rsidR="00FB76A5" w14:paraId="3EEF014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40D984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89799FC" w14:textId="77777777">
            <w:pPr>
              <w:pStyle w:val="p-table"/>
              <w:rPr>
                <w:sz w:val="17"/>
              </w:rPr>
            </w:pPr>
            <w:r>
              <w:rPr>
                <w:i/>
                <w:sz w:val="17"/>
              </w:rPr>
              <w:t>Bekostiging</w:t>
            </w:r>
          </w:p>
        </w:tc>
        <w:tc>
          <w:tcPr>
            <w:tcW w:w="688" w:type="dxa"/>
            <w:shd w:val="clear" w:color="auto" w:fill="auto"/>
            <w:tcMar>
              <w:top w:w="22" w:type="dxa"/>
              <w:left w:w="28" w:type="dxa"/>
              <w:bottom w:w="22" w:type="dxa"/>
              <w:right w:w="28" w:type="dxa"/>
            </w:tcMar>
          </w:tcPr>
          <w:p w:rsidR="00FB76A5" w:rsidRDefault="00615822" w14:paraId="7AFB296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06FE12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F1D90E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C4BB6F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FB6260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9DD924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442001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630B539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491C54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74937D0" w14:textId="77777777">
            <w:pPr>
              <w:pStyle w:val="p-table"/>
              <w:jc w:val="right"/>
              <w:rPr>
                <w:sz w:val="17"/>
              </w:rPr>
            </w:pPr>
            <w:r>
              <w:rPr>
                <w:i/>
                <w:sz w:val="17"/>
              </w:rPr>
              <w:t>2.167</w:t>
            </w:r>
          </w:p>
        </w:tc>
      </w:tr>
      <w:tr w:rsidR="00FB76A5" w14:paraId="422ED0B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211BF8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DEDDF6F" w14:textId="77777777">
            <w:pPr>
              <w:pStyle w:val="p-table"/>
              <w:rPr>
                <w:sz w:val="17"/>
              </w:rPr>
            </w:pPr>
            <w:r>
              <w:rPr>
                <w:sz w:val="17"/>
              </w:rPr>
              <w:t xml:space="preserve">Nederlandse organisatie voor </w:t>
            </w:r>
            <w:r>
              <w:rPr>
                <w:sz w:val="17"/>
              </w:rPr>
              <w:t>gezondheidsonderzoek en zorginnovatie (</w:t>
            </w:r>
            <w:proofErr w:type="spellStart"/>
            <w:r>
              <w:rPr>
                <w:sz w:val="17"/>
              </w:rPr>
              <w:t>ZonMw</w:t>
            </w:r>
            <w:proofErr w:type="spellEnd"/>
            <w:r>
              <w:rPr>
                <w:sz w:val="17"/>
              </w:rPr>
              <w:t>)</w:t>
            </w:r>
          </w:p>
        </w:tc>
        <w:tc>
          <w:tcPr>
            <w:tcW w:w="688" w:type="dxa"/>
            <w:shd w:val="clear" w:color="auto" w:fill="auto"/>
            <w:tcMar>
              <w:top w:w="22" w:type="dxa"/>
              <w:left w:w="28" w:type="dxa"/>
              <w:bottom w:w="22" w:type="dxa"/>
              <w:right w:w="28" w:type="dxa"/>
            </w:tcMar>
          </w:tcPr>
          <w:p w:rsidR="00FB76A5" w:rsidRDefault="00615822" w14:paraId="19A1781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28A0C1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4FE852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346145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287F14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440F5A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B1E04D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9AC2A1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CD7452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8443ED" w14:textId="77777777">
            <w:pPr>
              <w:pStyle w:val="p-table"/>
              <w:jc w:val="right"/>
              <w:rPr>
                <w:sz w:val="17"/>
              </w:rPr>
            </w:pPr>
            <w:r>
              <w:rPr>
                <w:sz w:val="17"/>
              </w:rPr>
              <w:t>2.167</w:t>
            </w:r>
          </w:p>
        </w:tc>
      </w:tr>
      <w:tr w:rsidR="00FB76A5" w14:paraId="2DF1A0A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90A9CE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73142BF"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47DA7F84"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245AB48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6CCAD7B"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35282CFD" w14:textId="77777777">
            <w:pPr>
              <w:pStyle w:val="p-table"/>
              <w:jc w:val="right"/>
              <w:rPr>
                <w:sz w:val="17"/>
              </w:rPr>
            </w:pPr>
            <w:r>
              <w:rPr>
                <w:i/>
                <w:sz w:val="17"/>
              </w:rPr>
              <w:t>‒</w:t>
            </w:r>
            <w:r>
              <w:rPr>
                <w:i/>
                <w:sz w:val="17"/>
              </w:rPr>
              <w:t xml:space="preserve"> 199</w:t>
            </w:r>
          </w:p>
        </w:tc>
        <w:tc>
          <w:tcPr>
            <w:tcW w:w="688" w:type="dxa"/>
            <w:shd w:val="clear" w:color="auto" w:fill="auto"/>
            <w:tcMar>
              <w:top w:w="22" w:type="dxa"/>
              <w:left w:w="28" w:type="dxa"/>
              <w:bottom w:w="22" w:type="dxa"/>
              <w:right w:w="28" w:type="dxa"/>
            </w:tcMar>
          </w:tcPr>
          <w:p w:rsidR="00FB76A5" w:rsidRDefault="00615822" w14:paraId="6152AF9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C26165B" w14:textId="77777777">
            <w:pPr>
              <w:pStyle w:val="p-table"/>
              <w:jc w:val="right"/>
              <w:rPr>
                <w:sz w:val="17"/>
              </w:rPr>
            </w:pPr>
            <w:r>
              <w:rPr>
                <w:i/>
                <w:sz w:val="17"/>
              </w:rPr>
              <w:t>‒</w:t>
            </w:r>
            <w:r>
              <w:rPr>
                <w:i/>
                <w:sz w:val="17"/>
              </w:rPr>
              <w:t xml:space="preserve"> 199</w:t>
            </w:r>
          </w:p>
        </w:tc>
        <w:tc>
          <w:tcPr>
            <w:tcW w:w="688" w:type="dxa"/>
            <w:shd w:val="clear" w:color="auto" w:fill="auto"/>
            <w:tcMar>
              <w:top w:w="22" w:type="dxa"/>
              <w:left w:w="28" w:type="dxa"/>
              <w:bottom w:w="22" w:type="dxa"/>
              <w:right w:w="28" w:type="dxa"/>
            </w:tcMar>
          </w:tcPr>
          <w:p w:rsidR="00FB76A5" w:rsidRDefault="00615822" w14:paraId="1C34823E" w14:textId="77777777">
            <w:pPr>
              <w:pStyle w:val="p-table"/>
              <w:jc w:val="right"/>
              <w:rPr>
                <w:sz w:val="17"/>
              </w:rPr>
            </w:pPr>
            <w:r>
              <w:rPr>
                <w:i/>
                <w:sz w:val="17"/>
              </w:rPr>
              <w:t>‒</w:t>
            </w:r>
            <w:r>
              <w:rPr>
                <w:i/>
                <w:sz w:val="17"/>
              </w:rPr>
              <w:t xml:space="preserve"> 199</w:t>
            </w:r>
          </w:p>
        </w:tc>
        <w:tc>
          <w:tcPr>
            <w:tcW w:w="688" w:type="dxa"/>
            <w:shd w:val="clear" w:color="auto" w:fill="auto"/>
            <w:tcMar>
              <w:top w:w="22" w:type="dxa"/>
              <w:left w:w="28" w:type="dxa"/>
              <w:bottom w:w="22" w:type="dxa"/>
              <w:right w:w="28" w:type="dxa"/>
            </w:tcMar>
          </w:tcPr>
          <w:p w:rsidR="00FB76A5" w:rsidRDefault="00615822" w14:paraId="25754E8E" w14:textId="77777777">
            <w:pPr>
              <w:pStyle w:val="p-table"/>
              <w:jc w:val="right"/>
              <w:rPr>
                <w:sz w:val="17"/>
              </w:rPr>
            </w:pPr>
            <w:r>
              <w:rPr>
                <w:i/>
                <w:sz w:val="17"/>
              </w:rPr>
              <w:t>‒</w:t>
            </w:r>
            <w:r>
              <w:rPr>
                <w:i/>
                <w:sz w:val="17"/>
              </w:rPr>
              <w:t xml:space="preserve"> 199</w:t>
            </w:r>
          </w:p>
        </w:tc>
        <w:tc>
          <w:tcPr>
            <w:tcW w:w="688" w:type="dxa"/>
            <w:shd w:val="clear" w:color="auto" w:fill="auto"/>
            <w:tcMar>
              <w:top w:w="22" w:type="dxa"/>
              <w:left w:w="28" w:type="dxa"/>
              <w:bottom w:w="22" w:type="dxa"/>
              <w:right w:w="28" w:type="dxa"/>
            </w:tcMar>
          </w:tcPr>
          <w:p w:rsidR="00FB76A5" w:rsidRDefault="00615822" w14:paraId="205362BF" w14:textId="77777777">
            <w:pPr>
              <w:pStyle w:val="p-table"/>
              <w:jc w:val="right"/>
              <w:rPr>
                <w:sz w:val="17"/>
              </w:rPr>
            </w:pPr>
            <w:r>
              <w:rPr>
                <w:i/>
                <w:sz w:val="17"/>
              </w:rPr>
              <w:t>‒</w:t>
            </w:r>
            <w:r>
              <w:rPr>
                <w:i/>
                <w:sz w:val="17"/>
              </w:rPr>
              <w:t xml:space="preserve"> 199</w:t>
            </w:r>
          </w:p>
        </w:tc>
        <w:tc>
          <w:tcPr>
            <w:tcW w:w="688" w:type="dxa"/>
            <w:shd w:val="clear" w:color="auto" w:fill="auto"/>
            <w:tcMar>
              <w:top w:w="22" w:type="dxa"/>
              <w:left w:w="28" w:type="dxa"/>
              <w:bottom w:w="22" w:type="dxa"/>
              <w:right w:w="28" w:type="dxa"/>
            </w:tcMar>
          </w:tcPr>
          <w:p w:rsidR="00FB76A5" w:rsidRDefault="00615822" w14:paraId="3A0005F7" w14:textId="77777777">
            <w:pPr>
              <w:pStyle w:val="p-table"/>
              <w:jc w:val="right"/>
              <w:rPr>
                <w:sz w:val="17"/>
              </w:rPr>
            </w:pPr>
            <w:r>
              <w:rPr>
                <w:i/>
                <w:sz w:val="17"/>
              </w:rPr>
              <w:t>0</w:t>
            </w:r>
          </w:p>
        </w:tc>
      </w:tr>
      <w:tr w:rsidR="00FB76A5" w14:paraId="7CEEB40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9AC40C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03D77D8" w14:textId="77777777">
            <w:pPr>
              <w:pStyle w:val="p-table"/>
              <w:rPr>
                <w:sz w:val="17"/>
              </w:rPr>
            </w:pPr>
            <w:r>
              <w:rPr>
                <w:sz w:val="17"/>
              </w:rPr>
              <w:t>Nederlandse organisatie voor gezondheidsonderzoek en zorginnovatie (</w:t>
            </w:r>
            <w:proofErr w:type="spellStart"/>
            <w:r>
              <w:rPr>
                <w:sz w:val="17"/>
              </w:rPr>
              <w:t>ZonMw</w:t>
            </w:r>
            <w:proofErr w:type="spellEnd"/>
            <w:r>
              <w:rPr>
                <w:sz w:val="17"/>
              </w:rPr>
              <w:t>)</w:t>
            </w:r>
          </w:p>
        </w:tc>
        <w:tc>
          <w:tcPr>
            <w:tcW w:w="688" w:type="dxa"/>
            <w:shd w:val="clear" w:color="auto" w:fill="auto"/>
            <w:tcMar>
              <w:top w:w="22" w:type="dxa"/>
              <w:left w:w="28" w:type="dxa"/>
              <w:bottom w:w="22" w:type="dxa"/>
              <w:right w:w="28" w:type="dxa"/>
            </w:tcMar>
          </w:tcPr>
          <w:p w:rsidR="00FB76A5" w:rsidRDefault="00615822" w14:paraId="612B6EBC"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5A44174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13D2D93"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230A17C7" w14:textId="77777777">
            <w:pPr>
              <w:pStyle w:val="p-table"/>
              <w:jc w:val="right"/>
              <w:rPr>
                <w:sz w:val="17"/>
              </w:rPr>
            </w:pPr>
            <w:r>
              <w:rPr>
                <w:sz w:val="17"/>
              </w:rPr>
              <w:t>‒</w:t>
            </w:r>
            <w:r>
              <w:rPr>
                <w:sz w:val="17"/>
              </w:rPr>
              <w:t xml:space="preserve"> 199</w:t>
            </w:r>
          </w:p>
        </w:tc>
        <w:tc>
          <w:tcPr>
            <w:tcW w:w="688" w:type="dxa"/>
            <w:shd w:val="clear" w:color="auto" w:fill="auto"/>
            <w:tcMar>
              <w:top w:w="22" w:type="dxa"/>
              <w:left w:w="28" w:type="dxa"/>
              <w:bottom w:w="22" w:type="dxa"/>
              <w:right w:w="28" w:type="dxa"/>
            </w:tcMar>
          </w:tcPr>
          <w:p w:rsidR="00FB76A5" w:rsidRDefault="00615822" w14:paraId="553EE9A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997D359" w14:textId="77777777">
            <w:pPr>
              <w:pStyle w:val="p-table"/>
              <w:jc w:val="right"/>
              <w:rPr>
                <w:sz w:val="17"/>
              </w:rPr>
            </w:pPr>
            <w:r>
              <w:rPr>
                <w:sz w:val="17"/>
              </w:rPr>
              <w:t>‒</w:t>
            </w:r>
            <w:r>
              <w:rPr>
                <w:sz w:val="17"/>
              </w:rPr>
              <w:t xml:space="preserve"> 199</w:t>
            </w:r>
          </w:p>
        </w:tc>
        <w:tc>
          <w:tcPr>
            <w:tcW w:w="688" w:type="dxa"/>
            <w:shd w:val="clear" w:color="auto" w:fill="auto"/>
            <w:tcMar>
              <w:top w:w="22" w:type="dxa"/>
              <w:left w:w="28" w:type="dxa"/>
              <w:bottom w:w="22" w:type="dxa"/>
              <w:right w:w="28" w:type="dxa"/>
            </w:tcMar>
          </w:tcPr>
          <w:p w:rsidR="00FB76A5" w:rsidRDefault="00615822" w14:paraId="0093EDBB" w14:textId="77777777">
            <w:pPr>
              <w:pStyle w:val="p-table"/>
              <w:jc w:val="right"/>
              <w:rPr>
                <w:sz w:val="17"/>
              </w:rPr>
            </w:pPr>
            <w:r>
              <w:rPr>
                <w:sz w:val="17"/>
              </w:rPr>
              <w:t>‒</w:t>
            </w:r>
            <w:r>
              <w:rPr>
                <w:sz w:val="17"/>
              </w:rPr>
              <w:t xml:space="preserve"> 199</w:t>
            </w:r>
          </w:p>
        </w:tc>
        <w:tc>
          <w:tcPr>
            <w:tcW w:w="688" w:type="dxa"/>
            <w:shd w:val="clear" w:color="auto" w:fill="auto"/>
            <w:tcMar>
              <w:top w:w="22" w:type="dxa"/>
              <w:left w:w="28" w:type="dxa"/>
              <w:bottom w:w="22" w:type="dxa"/>
              <w:right w:w="28" w:type="dxa"/>
            </w:tcMar>
          </w:tcPr>
          <w:p w:rsidR="00FB76A5" w:rsidRDefault="00615822" w14:paraId="4613BDBB" w14:textId="77777777">
            <w:pPr>
              <w:pStyle w:val="p-table"/>
              <w:jc w:val="right"/>
              <w:rPr>
                <w:sz w:val="17"/>
              </w:rPr>
            </w:pPr>
            <w:r>
              <w:rPr>
                <w:sz w:val="17"/>
              </w:rPr>
              <w:t>‒</w:t>
            </w:r>
            <w:r>
              <w:rPr>
                <w:sz w:val="17"/>
              </w:rPr>
              <w:t xml:space="preserve"> 199</w:t>
            </w:r>
          </w:p>
        </w:tc>
        <w:tc>
          <w:tcPr>
            <w:tcW w:w="688" w:type="dxa"/>
            <w:shd w:val="clear" w:color="auto" w:fill="auto"/>
            <w:tcMar>
              <w:top w:w="22" w:type="dxa"/>
              <w:left w:w="28" w:type="dxa"/>
              <w:bottom w:w="22" w:type="dxa"/>
              <w:right w:w="28" w:type="dxa"/>
            </w:tcMar>
          </w:tcPr>
          <w:p w:rsidR="00FB76A5" w:rsidRDefault="00615822" w14:paraId="7E627B82" w14:textId="77777777">
            <w:pPr>
              <w:pStyle w:val="p-table"/>
              <w:jc w:val="right"/>
              <w:rPr>
                <w:sz w:val="17"/>
              </w:rPr>
            </w:pPr>
            <w:r>
              <w:rPr>
                <w:sz w:val="17"/>
              </w:rPr>
              <w:t>‒</w:t>
            </w:r>
            <w:r>
              <w:rPr>
                <w:sz w:val="17"/>
              </w:rPr>
              <w:t xml:space="preserve"> 199</w:t>
            </w:r>
          </w:p>
        </w:tc>
        <w:tc>
          <w:tcPr>
            <w:tcW w:w="688" w:type="dxa"/>
            <w:shd w:val="clear" w:color="auto" w:fill="auto"/>
            <w:tcMar>
              <w:top w:w="22" w:type="dxa"/>
              <w:left w:w="28" w:type="dxa"/>
              <w:bottom w:w="22" w:type="dxa"/>
              <w:right w:w="28" w:type="dxa"/>
            </w:tcMar>
          </w:tcPr>
          <w:p w:rsidR="00FB76A5" w:rsidRDefault="00615822" w14:paraId="232927F5" w14:textId="77777777">
            <w:pPr>
              <w:pStyle w:val="p-table"/>
              <w:jc w:val="right"/>
              <w:rPr>
                <w:sz w:val="17"/>
              </w:rPr>
            </w:pPr>
            <w:r>
              <w:rPr>
                <w:sz w:val="17"/>
              </w:rPr>
              <w:t>0</w:t>
            </w:r>
          </w:p>
        </w:tc>
      </w:tr>
      <w:tr w:rsidR="00FB76A5" w14:paraId="7E962F8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C7E2C9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F817CFD" w14:textId="77777777">
            <w:pPr>
              <w:pStyle w:val="p-table"/>
              <w:rPr>
                <w:sz w:val="17"/>
              </w:rPr>
            </w:pPr>
            <w:r>
              <w:rPr>
                <w:i/>
                <w:sz w:val="17"/>
              </w:rPr>
              <w:t>Bijdrage aan (andere) begrotingshoofdstukken</w:t>
            </w:r>
          </w:p>
        </w:tc>
        <w:tc>
          <w:tcPr>
            <w:tcW w:w="688" w:type="dxa"/>
            <w:shd w:val="clear" w:color="auto" w:fill="auto"/>
            <w:tcMar>
              <w:top w:w="22" w:type="dxa"/>
              <w:left w:w="28" w:type="dxa"/>
              <w:bottom w:w="22" w:type="dxa"/>
              <w:right w:w="28" w:type="dxa"/>
            </w:tcMar>
          </w:tcPr>
          <w:p w:rsidR="00FB76A5" w:rsidRDefault="00615822" w14:paraId="65A4D18C" w14:textId="77777777">
            <w:pPr>
              <w:pStyle w:val="p-table"/>
              <w:jc w:val="right"/>
              <w:rPr>
                <w:sz w:val="17"/>
              </w:rPr>
            </w:pPr>
            <w:r>
              <w:rPr>
                <w:i/>
                <w:sz w:val="17"/>
              </w:rPr>
              <w:t>2.200</w:t>
            </w:r>
          </w:p>
        </w:tc>
        <w:tc>
          <w:tcPr>
            <w:tcW w:w="688" w:type="dxa"/>
            <w:shd w:val="clear" w:color="auto" w:fill="auto"/>
            <w:tcMar>
              <w:top w:w="22" w:type="dxa"/>
              <w:left w:w="28" w:type="dxa"/>
              <w:bottom w:w="22" w:type="dxa"/>
              <w:right w:w="28" w:type="dxa"/>
            </w:tcMar>
          </w:tcPr>
          <w:p w:rsidR="00FB76A5" w:rsidRDefault="00615822" w14:paraId="7F07C75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687657FF" w14:textId="77777777">
            <w:pPr>
              <w:pStyle w:val="p-table"/>
              <w:jc w:val="right"/>
              <w:rPr>
                <w:sz w:val="17"/>
              </w:rPr>
            </w:pPr>
            <w:r>
              <w:rPr>
                <w:i/>
                <w:sz w:val="17"/>
              </w:rPr>
              <w:t>2.200</w:t>
            </w:r>
          </w:p>
        </w:tc>
        <w:tc>
          <w:tcPr>
            <w:tcW w:w="688" w:type="dxa"/>
            <w:shd w:val="clear" w:color="auto" w:fill="auto"/>
            <w:tcMar>
              <w:top w:w="22" w:type="dxa"/>
              <w:left w:w="28" w:type="dxa"/>
              <w:bottom w:w="22" w:type="dxa"/>
              <w:right w:w="28" w:type="dxa"/>
            </w:tcMar>
          </w:tcPr>
          <w:p w:rsidR="00FB76A5" w:rsidRDefault="00615822" w14:paraId="1F1ACF4B" w14:textId="77777777">
            <w:pPr>
              <w:pStyle w:val="p-table"/>
              <w:jc w:val="right"/>
              <w:rPr>
                <w:sz w:val="17"/>
              </w:rPr>
            </w:pPr>
            <w:r>
              <w:rPr>
                <w:i/>
                <w:sz w:val="17"/>
              </w:rPr>
              <w:t>1.279</w:t>
            </w:r>
          </w:p>
        </w:tc>
        <w:tc>
          <w:tcPr>
            <w:tcW w:w="688" w:type="dxa"/>
            <w:shd w:val="clear" w:color="auto" w:fill="auto"/>
            <w:tcMar>
              <w:top w:w="22" w:type="dxa"/>
              <w:left w:w="28" w:type="dxa"/>
              <w:bottom w:w="22" w:type="dxa"/>
              <w:right w:w="28" w:type="dxa"/>
            </w:tcMar>
          </w:tcPr>
          <w:p w:rsidR="00FB76A5" w:rsidRDefault="00615822" w14:paraId="628F3B2C" w14:textId="77777777">
            <w:pPr>
              <w:pStyle w:val="p-table"/>
              <w:jc w:val="right"/>
              <w:rPr>
                <w:sz w:val="17"/>
              </w:rPr>
            </w:pPr>
            <w:r>
              <w:rPr>
                <w:i/>
                <w:sz w:val="17"/>
              </w:rPr>
              <w:t>3.479</w:t>
            </w:r>
          </w:p>
        </w:tc>
        <w:tc>
          <w:tcPr>
            <w:tcW w:w="688" w:type="dxa"/>
            <w:shd w:val="clear" w:color="auto" w:fill="auto"/>
            <w:tcMar>
              <w:top w:w="22" w:type="dxa"/>
              <w:left w:w="28" w:type="dxa"/>
              <w:bottom w:w="22" w:type="dxa"/>
              <w:right w:w="28" w:type="dxa"/>
            </w:tcMar>
          </w:tcPr>
          <w:p w:rsidR="00FB76A5" w:rsidRDefault="00615822" w14:paraId="2BDDF96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DB5A5E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CAA85A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4D73A4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FE490DB" w14:textId="77777777">
            <w:pPr>
              <w:pStyle w:val="p-table"/>
              <w:jc w:val="right"/>
              <w:rPr>
                <w:sz w:val="17"/>
              </w:rPr>
            </w:pPr>
            <w:r>
              <w:rPr>
                <w:i/>
                <w:sz w:val="17"/>
              </w:rPr>
              <w:t>2.200</w:t>
            </w:r>
          </w:p>
        </w:tc>
      </w:tr>
      <w:tr w:rsidR="00FB76A5" w14:paraId="32B3FC7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2AAEFC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2BE01CE" w14:textId="77777777">
            <w:pPr>
              <w:pStyle w:val="p-table"/>
              <w:rPr>
                <w:sz w:val="17"/>
              </w:rPr>
            </w:pPr>
            <w:r>
              <w:rPr>
                <w:sz w:val="17"/>
              </w:rPr>
              <w:t>Financiën</w:t>
            </w:r>
          </w:p>
        </w:tc>
        <w:tc>
          <w:tcPr>
            <w:tcW w:w="688" w:type="dxa"/>
            <w:shd w:val="clear" w:color="auto" w:fill="auto"/>
            <w:tcMar>
              <w:top w:w="22" w:type="dxa"/>
              <w:left w:w="28" w:type="dxa"/>
              <w:bottom w:w="22" w:type="dxa"/>
              <w:right w:w="28" w:type="dxa"/>
            </w:tcMar>
          </w:tcPr>
          <w:p w:rsidR="00FB76A5" w:rsidRDefault="00615822" w14:paraId="5E582B7A" w14:textId="77777777">
            <w:pPr>
              <w:pStyle w:val="p-table"/>
              <w:jc w:val="right"/>
              <w:rPr>
                <w:sz w:val="17"/>
              </w:rPr>
            </w:pPr>
            <w:r>
              <w:rPr>
                <w:sz w:val="17"/>
              </w:rPr>
              <w:t>2.200</w:t>
            </w:r>
          </w:p>
        </w:tc>
        <w:tc>
          <w:tcPr>
            <w:tcW w:w="688" w:type="dxa"/>
            <w:shd w:val="clear" w:color="auto" w:fill="auto"/>
            <w:tcMar>
              <w:top w:w="22" w:type="dxa"/>
              <w:left w:w="28" w:type="dxa"/>
              <w:bottom w:w="22" w:type="dxa"/>
              <w:right w:w="28" w:type="dxa"/>
            </w:tcMar>
          </w:tcPr>
          <w:p w:rsidR="00FB76A5" w:rsidRDefault="00615822" w14:paraId="7788D9E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81BA8E3" w14:textId="77777777">
            <w:pPr>
              <w:pStyle w:val="p-table"/>
              <w:jc w:val="right"/>
              <w:rPr>
                <w:sz w:val="17"/>
              </w:rPr>
            </w:pPr>
            <w:r>
              <w:rPr>
                <w:sz w:val="17"/>
              </w:rPr>
              <w:t>2.200</w:t>
            </w:r>
          </w:p>
        </w:tc>
        <w:tc>
          <w:tcPr>
            <w:tcW w:w="688" w:type="dxa"/>
            <w:shd w:val="clear" w:color="auto" w:fill="auto"/>
            <w:tcMar>
              <w:top w:w="22" w:type="dxa"/>
              <w:left w:w="28" w:type="dxa"/>
              <w:bottom w:w="22" w:type="dxa"/>
              <w:right w:w="28" w:type="dxa"/>
            </w:tcMar>
          </w:tcPr>
          <w:p w:rsidR="00FB76A5" w:rsidRDefault="00615822" w14:paraId="382AFAFC" w14:textId="77777777">
            <w:pPr>
              <w:pStyle w:val="p-table"/>
              <w:jc w:val="right"/>
              <w:rPr>
                <w:sz w:val="17"/>
              </w:rPr>
            </w:pPr>
            <w:r>
              <w:rPr>
                <w:sz w:val="17"/>
              </w:rPr>
              <w:t>1.279</w:t>
            </w:r>
          </w:p>
        </w:tc>
        <w:tc>
          <w:tcPr>
            <w:tcW w:w="688" w:type="dxa"/>
            <w:shd w:val="clear" w:color="auto" w:fill="auto"/>
            <w:tcMar>
              <w:top w:w="22" w:type="dxa"/>
              <w:left w:w="28" w:type="dxa"/>
              <w:bottom w:w="22" w:type="dxa"/>
              <w:right w:w="28" w:type="dxa"/>
            </w:tcMar>
          </w:tcPr>
          <w:p w:rsidR="00FB76A5" w:rsidRDefault="00615822" w14:paraId="63EB6C50" w14:textId="77777777">
            <w:pPr>
              <w:pStyle w:val="p-table"/>
              <w:jc w:val="right"/>
              <w:rPr>
                <w:sz w:val="17"/>
              </w:rPr>
            </w:pPr>
            <w:r>
              <w:rPr>
                <w:sz w:val="17"/>
              </w:rPr>
              <w:t>3.479</w:t>
            </w:r>
          </w:p>
        </w:tc>
        <w:tc>
          <w:tcPr>
            <w:tcW w:w="688" w:type="dxa"/>
            <w:shd w:val="clear" w:color="auto" w:fill="auto"/>
            <w:tcMar>
              <w:top w:w="22" w:type="dxa"/>
              <w:left w:w="28" w:type="dxa"/>
              <w:bottom w:w="22" w:type="dxa"/>
              <w:right w:w="28" w:type="dxa"/>
            </w:tcMar>
          </w:tcPr>
          <w:p w:rsidR="00FB76A5" w:rsidRDefault="00615822" w14:paraId="59A71FF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B81231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42BE83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378957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40AF05E" w14:textId="77777777">
            <w:pPr>
              <w:pStyle w:val="p-table"/>
              <w:jc w:val="right"/>
              <w:rPr>
                <w:sz w:val="17"/>
              </w:rPr>
            </w:pPr>
            <w:r>
              <w:rPr>
                <w:sz w:val="17"/>
              </w:rPr>
              <w:t>2.200</w:t>
            </w:r>
          </w:p>
        </w:tc>
      </w:tr>
      <w:tr w:rsidR="00FB76A5" w14:paraId="3B3DD48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DE97BE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1426358" w14:textId="77777777">
            <w:pPr>
              <w:pStyle w:val="p-table"/>
              <w:rPr>
                <w:sz w:val="17"/>
              </w:rPr>
            </w:pPr>
            <w:r>
              <w:rPr>
                <w:i/>
                <w:sz w:val="17"/>
              </w:rPr>
              <w:t>Bijdrage aan sociale fondsen</w:t>
            </w:r>
          </w:p>
        </w:tc>
        <w:tc>
          <w:tcPr>
            <w:tcW w:w="688" w:type="dxa"/>
            <w:shd w:val="clear" w:color="auto" w:fill="auto"/>
            <w:tcMar>
              <w:top w:w="22" w:type="dxa"/>
              <w:left w:w="28" w:type="dxa"/>
              <w:bottom w:w="22" w:type="dxa"/>
              <w:right w:w="28" w:type="dxa"/>
            </w:tcMar>
          </w:tcPr>
          <w:p w:rsidR="00FB76A5" w:rsidRDefault="00615822" w14:paraId="2AEA036F" w14:textId="77777777">
            <w:pPr>
              <w:pStyle w:val="p-table"/>
              <w:jc w:val="right"/>
              <w:rPr>
                <w:sz w:val="17"/>
              </w:rPr>
            </w:pPr>
            <w:r>
              <w:rPr>
                <w:i/>
                <w:sz w:val="17"/>
              </w:rPr>
              <w:t>10.000</w:t>
            </w:r>
          </w:p>
        </w:tc>
        <w:tc>
          <w:tcPr>
            <w:tcW w:w="688" w:type="dxa"/>
            <w:shd w:val="clear" w:color="auto" w:fill="auto"/>
            <w:tcMar>
              <w:top w:w="22" w:type="dxa"/>
              <w:left w:w="28" w:type="dxa"/>
              <w:bottom w:w="22" w:type="dxa"/>
              <w:right w:w="28" w:type="dxa"/>
            </w:tcMar>
          </w:tcPr>
          <w:p w:rsidR="00FB76A5" w:rsidRDefault="00615822" w14:paraId="6E92725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3397C94" w14:textId="77777777">
            <w:pPr>
              <w:pStyle w:val="p-table"/>
              <w:jc w:val="right"/>
              <w:rPr>
                <w:sz w:val="17"/>
              </w:rPr>
            </w:pPr>
            <w:r>
              <w:rPr>
                <w:i/>
                <w:sz w:val="17"/>
              </w:rPr>
              <w:t>10.000</w:t>
            </w:r>
          </w:p>
        </w:tc>
        <w:tc>
          <w:tcPr>
            <w:tcW w:w="688" w:type="dxa"/>
            <w:shd w:val="clear" w:color="auto" w:fill="auto"/>
            <w:tcMar>
              <w:top w:w="22" w:type="dxa"/>
              <w:left w:w="28" w:type="dxa"/>
              <w:bottom w:w="22" w:type="dxa"/>
              <w:right w:w="28" w:type="dxa"/>
            </w:tcMar>
          </w:tcPr>
          <w:p w:rsidR="00FB76A5" w:rsidRDefault="00615822" w14:paraId="4F6CEEB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10FB29D" w14:textId="77777777">
            <w:pPr>
              <w:pStyle w:val="p-table"/>
              <w:jc w:val="right"/>
              <w:rPr>
                <w:sz w:val="17"/>
              </w:rPr>
            </w:pPr>
            <w:r>
              <w:rPr>
                <w:i/>
                <w:sz w:val="17"/>
              </w:rPr>
              <w:t>10.000</w:t>
            </w:r>
          </w:p>
        </w:tc>
        <w:tc>
          <w:tcPr>
            <w:tcW w:w="688" w:type="dxa"/>
            <w:shd w:val="clear" w:color="auto" w:fill="auto"/>
            <w:tcMar>
              <w:top w:w="22" w:type="dxa"/>
              <w:left w:w="28" w:type="dxa"/>
              <w:bottom w:w="22" w:type="dxa"/>
              <w:right w:w="28" w:type="dxa"/>
            </w:tcMar>
          </w:tcPr>
          <w:p w:rsidR="00FB76A5" w:rsidRDefault="00615822" w14:paraId="7243F55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4290A2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577C03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E1567A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6364691" w14:textId="77777777">
            <w:pPr>
              <w:pStyle w:val="p-table"/>
              <w:jc w:val="right"/>
              <w:rPr>
                <w:sz w:val="17"/>
              </w:rPr>
            </w:pPr>
            <w:r>
              <w:rPr>
                <w:i/>
                <w:sz w:val="17"/>
              </w:rPr>
              <w:t>10.000</w:t>
            </w:r>
          </w:p>
        </w:tc>
      </w:tr>
      <w:tr w:rsidR="00FB76A5" w14:paraId="163AB61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E0E630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8FA01A6" w14:textId="77777777">
            <w:pPr>
              <w:pStyle w:val="p-table"/>
              <w:rPr>
                <w:sz w:val="17"/>
              </w:rPr>
            </w:pPr>
            <w:r>
              <w:rPr>
                <w:sz w:val="17"/>
              </w:rPr>
              <w:t xml:space="preserve">Pensioenfonds </w:t>
            </w:r>
            <w:proofErr w:type="spellStart"/>
            <w:r>
              <w:rPr>
                <w:sz w:val="17"/>
              </w:rPr>
              <w:t>Wsw</w:t>
            </w:r>
            <w:proofErr w:type="spellEnd"/>
          </w:p>
        </w:tc>
        <w:tc>
          <w:tcPr>
            <w:tcW w:w="688" w:type="dxa"/>
            <w:shd w:val="clear" w:color="auto" w:fill="auto"/>
            <w:tcMar>
              <w:top w:w="22" w:type="dxa"/>
              <w:left w:w="28" w:type="dxa"/>
              <w:bottom w:w="22" w:type="dxa"/>
              <w:right w:w="28" w:type="dxa"/>
            </w:tcMar>
          </w:tcPr>
          <w:p w:rsidR="00FB76A5" w:rsidRDefault="00615822" w14:paraId="4A1E0BAE"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FB76A5" w:rsidRDefault="00615822" w14:paraId="7DB2EBE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410C0A7"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FB76A5" w:rsidRDefault="00615822" w14:paraId="21BBA84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7345F73" w14:textId="77777777">
            <w:pPr>
              <w:pStyle w:val="p-table"/>
              <w:jc w:val="right"/>
              <w:rPr>
                <w:sz w:val="17"/>
              </w:rPr>
            </w:pPr>
            <w:r>
              <w:rPr>
                <w:sz w:val="17"/>
              </w:rPr>
              <w:t>10.000</w:t>
            </w:r>
          </w:p>
        </w:tc>
        <w:tc>
          <w:tcPr>
            <w:tcW w:w="688" w:type="dxa"/>
            <w:shd w:val="clear" w:color="auto" w:fill="auto"/>
            <w:tcMar>
              <w:top w:w="22" w:type="dxa"/>
              <w:left w:w="28" w:type="dxa"/>
              <w:bottom w:w="22" w:type="dxa"/>
              <w:right w:w="28" w:type="dxa"/>
            </w:tcMar>
          </w:tcPr>
          <w:p w:rsidR="00FB76A5" w:rsidRDefault="00615822" w14:paraId="6F3E919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E63833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AAE253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D633A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876501" w14:textId="77777777">
            <w:pPr>
              <w:pStyle w:val="p-table"/>
              <w:jc w:val="right"/>
              <w:rPr>
                <w:sz w:val="17"/>
              </w:rPr>
            </w:pPr>
            <w:r>
              <w:rPr>
                <w:sz w:val="17"/>
              </w:rPr>
              <w:t>10.000</w:t>
            </w:r>
          </w:p>
        </w:tc>
      </w:tr>
      <w:tr w:rsidR="00FB76A5" w14:paraId="11521B0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567C12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869F598" w14:textId="77777777">
            <w:pPr>
              <w:pStyle w:val="p-table"/>
              <w:rPr>
                <w:sz w:val="17"/>
              </w:rPr>
            </w:pPr>
            <w:r>
              <w:rPr>
                <w:i/>
                <w:sz w:val="17"/>
              </w:rPr>
              <w:t>Bijdrage aan agentschappen</w:t>
            </w:r>
          </w:p>
        </w:tc>
        <w:tc>
          <w:tcPr>
            <w:tcW w:w="688" w:type="dxa"/>
            <w:shd w:val="clear" w:color="auto" w:fill="auto"/>
            <w:tcMar>
              <w:top w:w="22" w:type="dxa"/>
              <w:left w:w="28" w:type="dxa"/>
              <w:bottom w:w="22" w:type="dxa"/>
              <w:right w:w="28" w:type="dxa"/>
            </w:tcMar>
          </w:tcPr>
          <w:p w:rsidR="00FB76A5" w:rsidRDefault="00615822" w14:paraId="73FFAECB" w14:textId="77777777">
            <w:pPr>
              <w:pStyle w:val="p-table"/>
              <w:jc w:val="right"/>
              <w:rPr>
                <w:sz w:val="17"/>
              </w:rPr>
            </w:pPr>
            <w:r>
              <w:rPr>
                <w:i/>
                <w:sz w:val="17"/>
              </w:rPr>
              <w:t>496</w:t>
            </w:r>
          </w:p>
        </w:tc>
        <w:tc>
          <w:tcPr>
            <w:tcW w:w="688" w:type="dxa"/>
            <w:shd w:val="clear" w:color="auto" w:fill="auto"/>
            <w:tcMar>
              <w:top w:w="22" w:type="dxa"/>
              <w:left w:w="28" w:type="dxa"/>
              <w:bottom w:w="22" w:type="dxa"/>
              <w:right w:w="28" w:type="dxa"/>
            </w:tcMar>
          </w:tcPr>
          <w:p w:rsidR="00FB76A5" w:rsidRDefault="00615822" w14:paraId="32E1952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3232F11" w14:textId="77777777">
            <w:pPr>
              <w:pStyle w:val="p-table"/>
              <w:jc w:val="right"/>
              <w:rPr>
                <w:sz w:val="17"/>
              </w:rPr>
            </w:pPr>
            <w:r>
              <w:rPr>
                <w:i/>
                <w:sz w:val="17"/>
              </w:rPr>
              <w:t>496</w:t>
            </w:r>
          </w:p>
        </w:tc>
        <w:tc>
          <w:tcPr>
            <w:tcW w:w="688" w:type="dxa"/>
            <w:shd w:val="clear" w:color="auto" w:fill="auto"/>
            <w:tcMar>
              <w:top w:w="22" w:type="dxa"/>
              <w:left w:w="28" w:type="dxa"/>
              <w:bottom w:w="22" w:type="dxa"/>
              <w:right w:w="28" w:type="dxa"/>
            </w:tcMar>
          </w:tcPr>
          <w:p w:rsidR="00FB76A5" w:rsidRDefault="00615822" w14:paraId="47D1605D" w14:textId="77777777">
            <w:pPr>
              <w:pStyle w:val="p-table"/>
              <w:jc w:val="right"/>
              <w:rPr>
                <w:sz w:val="17"/>
              </w:rPr>
            </w:pPr>
            <w:r>
              <w:rPr>
                <w:i/>
                <w:sz w:val="17"/>
              </w:rPr>
              <w:t>310</w:t>
            </w:r>
          </w:p>
        </w:tc>
        <w:tc>
          <w:tcPr>
            <w:tcW w:w="688" w:type="dxa"/>
            <w:shd w:val="clear" w:color="auto" w:fill="auto"/>
            <w:tcMar>
              <w:top w:w="22" w:type="dxa"/>
              <w:left w:w="28" w:type="dxa"/>
              <w:bottom w:w="22" w:type="dxa"/>
              <w:right w:w="28" w:type="dxa"/>
            </w:tcMar>
          </w:tcPr>
          <w:p w:rsidR="00FB76A5" w:rsidRDefault="00615822" w14:paraId="466AAAAC" w14:textId="77777777">
            <w:pPr>
              <w:pStyle w:val="p-table"/>
              <w:jc w:val="right"/>
              <w:rPr>
                <w:sz w:val="17"/>
              </w:rPr>
            </w:pPr>
            <w:r>
              <w:rPr>
                <w:i/>
                <w:sz w:val="17"/>
              </w:rPr>
              <w:t>806</w:t>
            </w:r>
          </w:p>
        </w:tc>
        <w:tc>
          <w:tcPr>
            <w:tcW w:w="688" w:type="dxa"/>
            <w:shd w:val="clear" w:color="auto" w:fill="auto"/>
            <w:tcMar>
              <w:top w:w="22" w:type="dxa"/>
              <w:left w:w="28" w:type="dxa"/>
              <w:bottom w:w="22" w:type="dxa"/>
              <w:right w:w="28" w:type="dxa"/>
            </w:tcMar>
          </w:tcPr>
          <w:p w:rsidR="00FB76A5" w:rsidRDefault="00615822" w14:paraId="05226EF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508A5F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7D3EE9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6873F17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30426D2" w14:textId="77777777">
            <w:pPr>
              <w:pStyle w:val="p-table"/>
              <w:jc w:val="right"/>
              <w:rPr>
                <w:sz w:val="17"/>
              </w:rPr>
            </w:pPr>
            <w:r>
              <w:rPr>
                <w:i/>
                <w:sz w:val="17"/>
              </w:rPr>
              <w:t>496</w:t>
            </w:r>
          </w:p>
        </w:tc>
      </w:tr>
      <w:tr w:rsidR="00FB76A5" w14:paraId="3B3986E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5E3EC7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3F30338" w14:textId="77777777">
            <w:pPr>
              <w:pStyle w:val="p-table"/>
              <w:rPr>
                <w:sz w:val="17"/>
              </w:rPr>
            </w:pPr>
            <w:r>
              <w:rPr>
                <w:sz w:val="17"/>
              </w:rPr>
              <w:t>Rijksdienst voor Ondernemend Nederland</w:t>
            </w:r>
          </w:p>
        </w:tc>
        <w:tc>
          <w:tcPr>
            <w:tcW w:w="688" w:type="dxa"/>
            <w:shd w:val="clear" w:color="auto" w:fill="auto"/>
            <w:tcMar>
              <w:top w:w="22" w:type="dxa"/>
              <w:left w:w="28" w:type="dxa"/>
              <w:bottom w:w="22" w:type="dxa"/>
              <w:right w:w="28" w:type="dxa"/>
            </w:tcMar>
          </w:tcPr>
          <w:p w:rsidR="00FB76A5" w:rsidRDefault="00615822" w14:paraId="7CCF5674" w14:textId="77777777">
            <w:pPr>
              <w:pStyle w:val="p-table"/>
              <w:jc w:val="right"/>
              <w:rPr>
                <w:sz w:val="17"/>
              </w:rPr>
            </w:pPr>
            <w:r>
              <w:rPr>
                <w:sz w:val="17"/>
              </w:rPr>
              <w:t>496</w:t>
            </w:r>
          </w:p>
        </w:tc>
        <w:tc>
          <w:tcPr>
            <w:tcW w:w="688" w:type="dxa"/>
            <w:shd w:val="clear" w:color="auto" w:fill="auto"/>
            <w:tcMar>
              <w:top w:w="22" w:type="dxa"/>
              <w:left w:w="28" w:type="dxa"/>
              <w:bottom w:w="22" w:type="dxa"/>
              <w:right w:w="28" w:type="dxa"/>
            </w:tcMar>
          </w:tcPr>
          <w:p w:rsidR="00FB76A5" w:rsidRDefault="00615822" w14:paraId="39349B8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24029FE" w14:textId="77777777">
            <w:pPr>
              <w:pStyle w:val="p-table"/>
              <w:jc w:val="right"/>
              <w:rPr>
                <w:sz w:val="17"/>
              </w:rPr>
            </w:pPr>
            <w:r>
              <w:rPr>
                <w:sz w:val="17"/>
              </w:rPr>
              <w:t>496</w:t>
            </w:r>
          </w:p>
        </w:tc>
        <w:tc>
          <w:tcPr>
            <w:tcW w:w="688" w:type="dxa"/>
            <w:shd w:val="clear" w:color="auto" w:fill="auto"/>
            <w:tcMar>
              <w:top w:w="22" w:type="dxa"/>
              <w:left w:w="28" w:type="dxa"/>
              <w:bottom w:w="22" w:type="dxa"/>
              <w:right w:w="28" w:type="dxa"/>
            </w:tcMar>
          </w:tcPr>
          <w:p w:rsidR="00FB76A5" w:rsidRDefault="00615822" w14:paraId="6297D0D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5337A3B" w14:textId="77777777">
            <w:pPr>
              <w:pStyle w:val="p-table"/>
              <w:jc w:val="right"/>
              <w:rPr>
                <w:sz w:val="17"/>
              </w:rPr>
            </w:pPr>
            <w:r>
              <w:rPr>
                <w:sz w:val="17"/>
              </w:rPr>
              <w:t>496</w:t>
            </w:r>
          </w:p>
        </w:tc>
        <w:tc>
          <w:tcPr>
            <w:tcW w:w="688" w:type="dxa"/>
            <w:shd w:val="clear" w:color="auto" w:fill="auto"/>
            <w:tcMar>
              <w:top w:w="22" w:type="dxa"/>
              <w:left w:w="28" w:type="dxa"/>
              <w:bottom w:w="22" w:type="dxa"/>
              <w:right w:w="28" w:type="dxa"/>
            </w:tcMar>
          </w:tcPr>
          <w:p w:rsidR="00FB76A5" w:rsidRDefault="00615822" w14:paraId="52E5172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9B523D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52C69D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3E601B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9DC15B4" w14:textId="77777777">
            <w:pPr>
              <w:pStyle w:val="p-table"/>
              <w:jc w:val="right"/>
              <w:rPr>
                <w:sz w:val="17"/>
              </w:rPr>
            </w:pPr>
            <w:r>
              <w:rPr>
                <w:sz w:val="17"/>
              </w:rPr>
              <w:t>496</w:t>
            </w:r>
          </w:p>
        </w:tc>
      </w:tr>
      <w:tr w:rsidR="00FB76A5" w14:paraId="15E9402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8F88CE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2425CF9" w14:textId="77777777">
            <w:pPr>
              <w:pStyle w:val="p-table"/>
              <w:rPr>
                <w:sz w:val="17"/>
              </w:rPr>
            </w:pPr>
            <w:r>
              <w:rPr>
                <w:sz w:val="17"/>
              </w:rPr>
              <w:t>DUO</w:t>
            </w:r>
          </w:p>
        </w:tc>
        <w:tc>
          <w:tcPr>
            <w:tcW w:w="688" w:type="dxa"/>
            <w:shd w:val="clear" w:color="auto" w:fill="auto"/>
            <w:tcMar>
              <w:top w:w="22" w:type="dxa"/>
              <w:left w:w="28" w:type="dxa"/>
              <w:bottom w:w="22" w:type="dxa"/>
              <w:right w:w="28" w:type="dxa"/>
            </w:tcMar>
          </w:tcPr>
          <w:p w:rsidR="00FB76A5" w:rsidRDefault="00615822" w14:paraId="26F59B3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7516AB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978F75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0B53878" w14:textId="77777777">
            <w:pPr>
              <w:pStyle w:val="p-table"/>
              <w:jc w:val="right"/>
              <w:rPr>
                <w:sz w:val="17"/>
              </w:rPr>
            </w:pPr>
            <w:r>
              <w:rPr>
                <w:sz w:val="17"/>
              </w:rPr>
              <w:t>310</w:t>
            </w:r>
          </w:p>
        </w:tc>
        <w:tc>
          <w:tcPr>
            <w:tcW w:w="688" w:type="dxa"/>
            <w:shd w:val="clear" w:color="auto" w:fill="auto"/>
            <w:tcMar>
              <w:top w:w="22" w:type="dxa"/>
              <w:left w:w="28" w:type="dxa"/>
              <w:bottom w:w="22" w:type="dxa"/>
              <w:right w:w="28" w:type="dxa"/>
            </w:tcMar>
          </w:tcPr>
          <w:p w:rsidR="00FB76A5" w:rsidRDefault="00615822" w14:paraId="03441D1A" w14:textId="77777777">
            <w:pPr>
              <w:pStyle w:val="p-table"/>
              <w:jc w:val="right"/>
              <w:rPr>
                <w:sz w:val="17"/>
              </w:rPr>
            </w:pPr>
            <w:r>
              <w:rPr>
                <w:sz w:val="17"/>
              </w:rPr>
              <w:t>310</w:t>
            </w:r>
          </w:p>
        </w:tc>
        <w:tc>
          <w:tcPr>
            <w:tcW w:w="688" w:type="dxa"/>
            <w:shd w:val="clear" w:color="auto" w:fill="auto"/>
            <w:tcMar>
              <w:top w:w="22" w:type="dxa"/>
              <w:left w:w="28" w:type="dxa"/>
              <w:bottom w:w="22" w:type="dxa"/>
              <w:right w:w="28" w:type="dxa"/>
            </w:tcMar>
          </w:tcPr>
          <w:p w:rsidR="00FB76A5" w:rsidRDefault="00615822" w14:paraId="671D293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4C1FFD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181A19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20212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CA58B99" w14:textId="77777777">
            <w:pPr>
              <w:pStyle w:val="p-table"/>
              <w:jc w:val="right"/>
              <w:rPr>
                <w:sz w:val="17"/>
              </w:rPr>
            </w:pPr>
            <w:r>
              <w:rPr>
                <w:sz w:val="17"/>
              </w:rPr>
              <w:t>0</w:t>
            </w:r>
          </w:p>
        </w:tc>
      </w:tr>
      <w:tr w:rsidR="00FB76A5" w14:paraId="72DB9A2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04DF9C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A73D4DB" w14:textId="77777777">
            <w:pPr>
              <w:pStyle w:val="p-table"/>
              <w:rPr>
                <w:sz w:val="17"/>
              </w:rPr>
            </w:pPr>
            <w:r>
              <w:rPr>
                <w:i/>
                <w:sz w:val="17"/>
              </w:rPr>
              <w:t>Bijdrage aan medeoverheden</w:t>
            </w:r>
          </w:p>
        </w:tc>
        <w:tc>
          <w:tcPr>
            <w:tcW w:w="688" w:type="dxa"/>
            <w:shd w:val="clear" w:color="auto" w:fill="auto"/>
            <w:tcMar>
              <w:top w:w="22" w:type="dxa"/>
              <w:left w:w="28" w:type="dxa"/>
              <w:bottom w:w="22" w:type="dxa"/>
              <w:right w:w="28" w:type="dxa"/>
            </w:tcMar>
          </w:tcPr>
          <w:p w:rsidR="00FB76A5" w:rsidRDefault="00615822" w14:paraId="08B9AAAE" w14:textId="77777777">
            <w:pPr>
              <w:pStyle w:val="p-table"/>
              <w:jc w:val="right"/>
              <w:rPr>
                <w:sz w:val="17"/>
              </w:rPr>
            </w:pPr>
            <w:r>
              <w:rPr>
                <w:i/>
                <w:sz w:val="17"/>
              </w:rPr>
              <w:t>68.837</w:t>
            </w:r>
          </w:p>
        </w:tc>
        <w:tc>
          <w:tcPr>
            <w:tcW w:w="688" w:type="dxa"/>
            <w:shd w:val="clear" w:color="auto" w:fill="auto"/>
            <w:tcMar>
              <w:top w:w="22" w:type="dxa"/>
              <w:left w:w="28" w:type="dxa"/>
              <w:bottom w:w="22" w:type="dxa"/>
              <w:right w:w="28" w:type="dxa"/>
            </w:tcMar>
          </w:tcPr>
          <w:p w:rsidR="00FB76A5" w:rsidRDefault="00615822" w14:paraId="55D595E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DE382D8" w14:textId="77777777">
            <w:pPr>
              <w:pStyle w:val="p-table"/>
              <w:jc w:val="right"/>
              <w:rPr>
                <w:sz w:val="17"/>
              </w:rPr>
            </w:pPr>
            <w:r>
              <w:rPr>
                <w:i/>
                <w:sz w:val="17"/>
              </w:rPr>
              <w:t>68.837</w:t>
            </w:r>
          </w:p>
        </w:tc>
        <w:tc>
          <w:tcPr>
            <w:tcW w:w="688" w:type="dxa"/>
            <w:shd w:val="clear" w:color="auto" w:fill="auto"/>
            <w:tcMar>
              <w:top w:w="22" w:type="dxa"/>
              <w:left w:w="28" w:type="dxa"/>
              <w:bottom w:w="22" w:type="dxa"/>
              <w:right w:w="28" w:type="dxa"/>
            </w:tcMar>
          </w:tcPr>
          <w:p w:rsidR="00FB76A5" w:rsidRDefault="00615822" w14:paraId="1C1F9BD2" w14:textId="77777777">
            <w:pPr>
              <w:pStyle w:val="p-table"/>
              <w:jc w:val="right"/>
              <w:rPr>
                <w:sz w:val="17"/>
              </w:rPr>
            </w:pPr>
            <w:r>
              <w:rPr>
                <w:i/>
                <w:sz w:val="17"/>
              </w:rPr>
              <w:t>‒</w:t>
            </w:r>
            <w:r>
              <w:rPr>
                <w:i/>
                <w:sz w:val="17"/>
              </w:rPr>
              <w:t xml:space="preserve"> 58.328</w:t>
            </w:r>
          </w:p>
        </w:tc>
        <w:tc>
          <w:tcPr>
            <w:tcW w:w="688" w:type="dxa"/>
            <w:shd w:val="clear" w:color="auto" w:fill="auto"/>
            <w:tcMar>
              <w:top w:w="22" w:type="dxa"/>
              <w:left w:w="28" w:type="dxa"/>
              <w:bottom w:w="22" w:type="dxa"/>
              <w:right w:w="28" w:type="dxa"/>
            </w:tcMar>
          </w:tcPr>
          <w:p w:rsidR="00FB76A5" w:rsidRDefault="00615822" w14:paraId="03A98ACE" w14:textId="77777777">
            <w:pPr>
              <w:pStyle w:val="p-table"/>
              <w:jc w:val="right"/>
              <w:rPr>
                <w:sz w:val="17"/>
              </w:rPr>
            </w:pPr>
            <w:r>
              <w:rPr>
                <w:i/>
                <w:sz w:val="17"/>
              </w:rPr>
              <w:t>10.509</w:t>
            </w:r>
          </w:p>
        </w:tc>
        <w:tc>
          <w:tcPr>
            <w:tcW w:w="688" w:type="dxa"/>
            <w:shd w:val="clear" w:color="auto" w:fill="auto"/>
            <w:tcMar>
              <w:top w:w="22" w:type="dxa"/>
              <w:left w:w="28" w:type="dxa"/>
              <w:bottom w:w="22" w:type="dxa"/>
              <w:right w:w="28" w:type="dxa"/>
            </w:tcMar>
          </w:tcPr>
          <w:p w:rsidR="00FB76A5" w:rsidRDefault="00615822" w14:paraId="1A3EA734" w14:textId="77777777">
            <w:pPr>
              <w:pStyle w:val="p-table"/>
              <w:jc w:val="right"/>
              <w:rPr>
                <w:sz w:val="17"/>
              </w:rPr>
            </w:pPr>
            <w:r>
              <w:rPr>
                <w:i/>
                <w:sz w:val="17"/>
              </w:rPr>
              <w:t>‒</w:t>
            </w:r>
            <w:r>
              <w:rPr>
                <w:i/>
                <w:sz w:val="17"/>
              </w:rPr>
              <w:t xml:space="preserve"> </w:t>
            </w:r>
            <w:r>
              <w:rPr>
                <w:i/>
                <w:sz w:val="17"/>
              </w:rPr>
              <w:t>23.113</w:t>
            </w:r>
          </w:p>
        </w:tc>
        <w:tc>
          <w:tcPr>
            <w:tcW w:w="688" w:type="dxa"/>
            <w:shd w:val="clear" w:color="auto" w:fill="auto"/>
            <w:tcMar>
              <w:top w:w="22" w:type="dxa"/>
              <w:left w:w="28" w:type="dxa"/>
              <w:bottom w:w="22" w:type="dxa"/>
              <w:right w:w="28" w:type="dxa"/>
            </w:tcMar>
          </w:tcPr>
          <w:p w:rsidR="00FB76A5" w:rsidRDefault="00615822" w14:paraId="70A1295D" w14:textId="77777777">
            <w:pPr>
              <w:pStyle w:val="p-table"/>
              <w:jc w:val="right"/>
              <w:rPr>
                <w:sz w:val="17"/>
              </w:rPr>
            </w:pPr>
            <w:r>
              <w:rPr>
                <w:i/>
                <w:sz w:val="17"/>
              </w:rPr>
              <w:t>‒</w:t>
            </w:r>
            <w:r>
              <w:rPr>
                <w:i/>
                <w:sz w:val="17"/>
              </w:rPr>
              <w:t xml:space="preserve"> 26.576</w:t>
            </w:r>
          </w:p>
        </w:tc>
        <w:tc>
          <w:tcPr>
            <w:tcW w:w="688" w:type="dxa"/>
            <w:shd w:val="clear" w:color="auto" w:fill="auto"/>
            <w:tcMar>
              <w:top w:w="22" w:type="dxa"/>
              <w:left w:w="28" w:type="dxa"/>
              <w:bottom w:w="22" w:type="dxa"/>
              <w:right w:w="28" w:type="dxa"/>
            </w:tcMar>
          </w:tcPr>
          <w:p w:rsidR="00FB76A5" w:rsidRDefault="00615822" w14:paraId="71BCCCD1" w14:textId="77777777">
            <w:pPr>
              <w:pStyle w:val="p-table"/>
              <w:jc w:val="right"/>
              <w:rPr>
                <w:sz w:val="17"/>
              </w:rPr>
            </w:pPr>
            <w:r>
              <w:rPr>
                <w:i/>
                <w:sz w:val="17"/>
              </w:rPr>
              <w:t>‒</w:t>
            </w:r>
            <w:r>
              <w:rPr>
                <w:i/>
                <w:sz w:val="17"/>
              </w:rPr>
              <w:t xml:space="preserve"> 26.576</w:t>
            </w:r>
          </w:p>
        </w:tc>
        <w:tc>
          <w:tcPr>
            <w:tcW w:w="688" w:type="dxa"/>
            <w:shd w:val="clear" w:color="auto" w:fill="auto"/>
            <w:tcMar>
              <w:top w:w="22" w:type="dxa"/>
              <w:left w:w="28" w:type="dxa"/>
              <w:bottom w:w="22" w:type="dxa"/>
              <w:right w:w="28" w:type="dxa"/>
            </w:tcMar>
          </w:tcPr>
          <w:p w:rsidR="00FB76A5" w:rsidRDefault="00615822" w14:paraId="730A6DD3" w14:textId="77777777">
            <w:pPr>
              <w:pStyle w:val="p-table"/>
              <w:jc w:val="right"/>
              <w:rPr>
                <w:sz w:val="17"/>
              </w:rPr>
            </w:pPr>
            <w:r>
              <w:rPr>
                <w:i/>
                <w:sz w:val="17"/>
              </w:rPr>
              <w:t>‒</w:t>
            </w:r>
            <w:r>
              <w:rPr>
                <w:i/>
                <w:sz w:val="17"/>
              </w:rPr>
              <w:t xml:space="preserve"> 26.576</w:t>
            </w:r>
          </w:p>
        </w:tc>
        <w:tc>
          <w:tcPr>
            <w:tcW w:w="688" w:type="dxa"/>
            <w:shd w:val="clear" w:color="auto" w:fill="auto"/>
            <w:tcMar>
              <w:top w:w="22" w:type="dxa"/>
              <w:left w:w="28" w:type="dxa"/>
              <w:bottom w:w="22" w:type="dxa"/>
              <w:right w:w="28" w:type="dxa"/>
            </w:tcMar>
          </w:tcPr>
          <w:p w:rsidR="00FB76A5" w:rsidRDefault="00615822" w14:paraId="72243A40" w14:textId="77777777">
            <w:pPr>
              <w:pStyle w:val="p-table"/>
              <w:jc w:val="right"/>
              <w:rPr>
                <w:sz w:val="17"/>
              </w:rPr>
            </w:pPr>
            <w:r>
              <w:rPr>
                <w:i/>
                <w:sz w:val="17"/>
              </w:rPr>
              <w:t>5.809</w:t>
            </w:r>
          </w:p>
        </w:tc>
      </w:tr>
      <w:tr w:rsidR="00FB76A5" w14:paraId="751A06C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DB6334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1D9BB35" w14:textId="77777777">
            <w:pPr>
              <w:pStyle w:val="p-table"/>
              <w:rPr>
                <w:sz w:val="17"/>
              </w:rPr>
            </w:pPr>
            <w:r>
              <w:rPr>
                <w:sz w:val="17"/>
              </w:rPr>
              <w:t>Tijdelijke regeling alleenverdienersproblematiek</w:t>
            </w:r>
          </w:p>
        </w:tc>
        <w:tc>
          <w:tcPr>
            <w:tcW w:w="688" w:type="dxa"/>
            <w:shd w:val="clear" w:color="auto" w:fill="auto"/>
            <w:tcMar>
              <w:top w:w="22" w:type="dxa"/>
              <w:left w:w="28" w:type="dxa"/>
              <w:bottom w:w="22" w:type="dxa"/>
              <w:right w:w="28" w:type="dxa"/>
            </w:tcMar>
          </w:tcPr>
          <w:p w:rsidR="00FB76A5" w:rsidRDefault="00615822" w14:paraId="18EF8B57" w14:textId="77777777">
            <w:pPr>
              <w:pStyle w:val="p-table"/>
              <w:jc w:val="right"/>
              <w:rPr>
                <w:sz w:val="17"/>
              </w:rPr>
            </w:pPr>
            <w:r>
              <w:rPr>
                <w:sz w:val="17"/>
              </w:rPr>
              <w:t>28.408</w:t>
            </w:r>
          </w:p>
        </w:tc>
        <w:tc>
          <w:tcPr>
            <w:tcW w:w="688" w:type="dxa"/>
            <w:shd w:val="clear" w:color="auto" w:fill="auto"/>
            <w:tcMar>
              <w:top w:w="22" w:type="dxa"/>
              <w:left w:w="28" w:type="dxa"/>
              <w:bottom w:w="22" w:type="dxa"/>
              <w:right w:w="28" w:type="dxa"/>
            </w:tcMar>
          </w:tcPr>
          <w:p w:rsidR="00FB76A5" w:rsidRDefault="00615822" w14:paraId="38C14D1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AB75CF2" w14:textId="77777777">
            <w:pPr>
              <w:pStyle w:val="p-table"/>
              <w:jc w:val="right"/>
              <w:rPr>
                <w:sz w:val="17"/>
              </w:rPr>
            </w:pPr>
            <w:r>
              <w:rPr>
                <w:sz w:val="17"/>
              </w:rPr>
              <w:t>28.408</w:t>
            </w:r>
          </w:p>
        </w:tc>
        <w:tc>
          <w:tcPr>
            <w:tcW w:w="688" w:type="dxa"/>
            <w:shd w:val="clear" w:color="auto" w:fill="auto"/>
            <w:tcMar>
              <w:top w:w="22" w:type="dxa"/>
              <w:left w:w="28" w:type="dxa"/>
              <w:bottom w:w="22" w:type="dxa"/>
              <w:right w:w="28" w:type="dxa"/>
            </w:tcMar>
          </w:tcPr>
          <w:p w:rsidR="00FB76A5" w:rsidRDefault="00615822" w14:paraId="177597D8" w14:textId="77777777">
            <w:pPr>
              <w:pStyle w:val="p-table"/>
              <w:jc w:val="right"/>
              <w:rPr>
                <w:sz w:val="17"/>
              </w:rPr>
            </w:pPr>
            <w:r>
              <w:rPr>
                <w:sz w:val="17"/>
              </w:rPr>
              <w:t>‒</w:t>
            </w:r>
            <w:r>
              <w:rPr>
                <w:sz w:val="17"/>
              </w:rPr>
              <w:t xml:space="preserve"> 28.408</w:t>
            </w:r>
          </w:p>
        </w:tc>
        <w:tc>
          <w:tcPr>
            <w:tcW w:w="688" w:type="dxa"/>
            <w:shd w:val="clear" w:color="auto" w:fill="auto"/>
            <w:tcMar>
              <w:top w:w="22" w:type="dxa"/>
              <w:left w:w="28" w:type="dxa"/>
              <w:bottom w:w="22" w:type="dxa"/>
              <w:right w:w="28" w:type="dxa"/>
            </w:tcMar>
          </w:tcPr>
          <w:p w:rsidR="00FB76A5" w:rsidRDefault="00615822" w14:paraId="154EEA7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F85F5DB" w14:textId="77777777">
            <w:pPr>
              <w:pStyle w:val="p-table"/>
              <w:jc w:val="right"/>
              <w:rPr>
                <w:sz w:val="17"/>
              </w:rPr>
            </w:pPr>
            <w:r>
              <w:rPr>
                <w:sz w:val="17"/>
              </w:rPr>
              <w:t>‒</w:t>
            </w:r>
            <w:r>
              <w:rPr>
                <w:sz w:val="17"/>
              </w:rPr>
              <w:t xml:space="preserve"> 1.037</w:t>
            </w:r>
          </w:p>
        </w:tc>
        <w:tc>
          <w:tcPr>
            <w:tcW w:w="688" w:type="dxa"/>
            <w:shd w:val="clear" w:color="auto" w:fill="auto"/>
            <w:tcMar>
              <w:top w:w="22" w:type="dxa"/>
              <w:left w:w="28" w:type="dxa"/>
              <w:bottom w:w="22" w:type="dxa"/>
              <w:right w:w="28" w:type="dxa"/>
            </w:tcMar>
          </w:tcPr>
          <w:p w:rsidR="00FB76A5" w:rsidRDefault="00615822" w14:paraId="21359A7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07495A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39D5B1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6BC6922" w14:textId="77777777">
            <w:pPr>
              <w:pStyle w:val="p-table"/>
              <w:jc w:val="right"/>
              <w:rPr>
                <w:sz w:val="17"/>
              </w:rPr>
            </w:pPr>
            <w:r>
              <w:rPr>
                <w:sz w:val="17"/>
              </w:rPr>
              <w:t>0</w:t>
            </w:r>
          </w:p>
        </w:tc>
      </w:tr>
      <w:tr w:rsidR="00FB76A5" w14:paraId="063C599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28300C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6C2595D" w14:textId="77777777">
            <w:pPr>
              <w:pStyle w:val="p-table"/>
              <w:rPr>
                <w:sz w:val="17"/>
              </w:rPr>
            </w:pPr>
            <w:r>
              <w:rPr>
                <w:sz w:val="17"/>
              </w:rPr>
              <w:t>Bijzondere uitkeringen</w:t>
            </w:r>
          </w:p>
        </w:tc>
        <w:tc>
          <w:tcPr>
            <w:tcW w:w="688" w:type="dxa"/>
            <w:shd w:val="clear" w:color="auto" w:fill="auto"/>
            <w:tcMar>
              <w:top w:w="22" w:type="dxa"/>
              <w:left w:w="28" w:type="dxa"/>
              <w:bottom w:w="22" w:type="dxa"/>
              <w:right w:w="28" w:type="dxa"/>
            </w:tcMar>
          </w:tcPr>
          <w:p w:rsidR="00FB76A5" w:rsidRDefault="00615822" w14:paraId="18EB3B07" w14:textId="77777777">
            <w:pPr>
              <w:pStyle w:val="p-table"/>
              <w:jc w:val="right"/>
              <w:rPr>
                <w:sz w:val="17"/>
              </w:rPr>
            </w:pPr>
            <w:r>
              <w:rPr>
                <w:sz w:val="17"/>
              </w:rPr>
              <w:t>4.450</w:t>
            </w:r>
          </w:p>
        </w:tc>
        <w:tc>
          <w:tcPr>
            <w:tcW w:w="688" w:type="dxa"/>
            <w:shd w:val="clear" w:color="auto" w:fill="auto"/>
            <w:tcMar>
              <w:top w:w="22" w:type="dxa"/>
              <w:left w:w="28" w:type="dxa"/>
              <w:bottom w:w="22" w:type="dxa"/>
              <w:right w:w="28" w:type="dxa"/>
            </w:tcMar>
          </w:tcPr>
          <w:p w:rsidR="00FB76A5" w:rsidRDefault="00615822" w14:paraId="134437D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B1FD53A" w14:textId="77777777">
            <w:pPr>
              <w:pStyle w:val="p-table"/>
              <w:jc w:val="right"/>
              <w:rPr>
                <w:sz w:val="17"/>
              </w:rPr>
            </w:pPr>
            <w:r>
              <w:rPr>
                <w:sz w:val="17"/>
              </w:rPr>
              <w:t>4.450</w:t>
            </w:r>
          </w:p>
        </w:tc>
        <w:tc>
          <w:tcPr>
            <w:tcW w:w="688" w:type="dxa"/>
            <w:shd w:val="clear" w:color="auto" w:fill="auto"/>
            <w:tcMar>
              <w:top w:w="22" w:type="dxa"/>
              <w:left w:w="28" w:type="dxa"/>
              <w:bottom w:w="22" w:type="dxa"/>
              <w:right w:w="28" w:type="dxa"/>
            </w:tcMar>
          </w:tcPr>
          <w:p w:rsidR="00FB76A5" w:rsidRDefault="00615822" w14:paraId="4F43F7E6"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FB76A5" w:rsidRDefault="00615822" w14:paraId="7D8A069F" w14:textId="77777777">
            <w:pPr>
              <w:pStyle w:val="p-table"/>
              <w:jc w:val="right"/>
              <w:rPr>
                <w:sz w:val="17"/>
              </w:rPr>
            </w:pPr>
            <w:r>
              <w:rPr>
                <w:sz w:val="17"/>
              </w:rPr>
              <w:t>8.950</w:t>
            </w:r>
          </w:p>
        </w:tc>
        <w:tc>
          <w:tcPr>
            <w:tcW w:w="688" w:type="dxa"/>
            <w:shd w:val="clear" w:color="auto" w:fill="auto"/>
            <w:tcMar>
              <w:top w:w="22" w:type="dxa"/>
              <w:left w:w="28" w:type="dxa"/>
              <w:bottom w:w="22" w:type="dxa"/>
              <w:right w:w="28" w:type="dxa"/>
            </w:tcMar>
          </w:tcPr>
          <w:p w:rsidR="00FB76A5" w:rsidRDefault="00615822" w14:paraId="332CFA53" w14:textId="77777777">
            <w:pPr>
              <w:pStyle w:val="p-table"/>
              <w:jc w:val="right"/>
              <w:rPr>
                <w:sz w:val="17"/>
              </w:rPr>
            </w:pPr>
            <w:r>
              <w:rPr>
                <w:sz w:val="17"/>
              </w:rPr>
              <w:t>8.750</w:t>
            </w:r>
          </w:p>
        </w:tc>
        <w:tc>
          <w:tcPr>
            <w:tcW w:w="688" w:type="dxa"/>
            <w:shd w:val="clear" w:color="auto" w:fill="auto"/>
            <w:tcMar>
              <w:top w:w="22" w:type="dxa"/>
              <w:left w:w="28" w:type="dxa"/>
              <w:bottom w:w="22" w:type="dxa"/>
              <w:right w:w="28" w:type="dxa"/>
            </w:tcMar>
          </w:tcPr>
          <w:p w:rsidR="00FB76A5" w:rsidRDefault="00615822" w14:paraId="5F8BFFAB" w14:textId="77777777">
            <w:pPr>
              <w:pStyle w:val="p-table"/>
              <w:jc w:val="right"/>
              <w:rPr>
                <w:sz w:val="17"/>
              </w:rPr>
            </w:pPr>
            <w:r>
              <w:rPr>
                <w:sz w:val="17"/>
              </w:rPr>
              <w:t>4.250</w:t>
            </w:r>
          </w:p>
        </w:tc>
        <w:tc>
          <w:tcPr>
            <w:tcW w:w="688" w:type="dxa"/>
            <w:shd w:val="clear" w:color="auto" w:fill="auto"/>
            <w:tcMar>
              <w:top w:w="22" w:type="dxa"/>
              <w:left w:w="28" w:type="dxa"/>
              <w:bottom w:w="22" w:type="dxa"/>
              <w:right w:w="28" w:type="dxa"/>
            </w:tcMar>
          </w:tcPr>
          <w:p w:rsidR="00FB76A5" w:rsidRDefault="00615822" w14:paraId="18DC21D5" w14:textId="77777777">
            <w:pPr>
              <w:pStyle w:val="p-table"/>
              <w:jc w:val="right"/>
              <w:rPr>
                <w:sz w:val="17"/>
              </w:rPr>
            </w:pPr>
            <w:r>
              <w:rPr>
                <w:sz w:val="17"/>
              </w:rPr>
              <w:t>4.250</w:t>
            </w:r>
          </w:p>
        </w:tc>
        <w:tc>
          <w:tcPr>
            <w:tcW w:w="688" w:type="dxa"/>
            <w:shd w:val="clear" w:color="auto" w:fill="auto"/>
            <w:tcMar>
              <w:top w:w="22" w:type="dxa"/>
              <w:left w:w="28" w:type="dxa"/>
              <w:bottom w:w="22" w:type="dxa"/>
              <w:right w:w="28" w:type="dxa"/>
            </w:tcMar>
          </w:tcPr>
          <w:p w:rsidR="00FB76A5" w:rsidRDefault="00615822" w14:paraId="500AB2A2" w14:textId="77777777">
            <w:pPr>
              <w:pStyle w:val="p-table"/>
              <w:jc w:val="right"/>
              <w:rPr>
                <w:sz w:val="17"/>
              </w:rPr>
            </w:pPr>
            <w:r>
              <w:rPr>
                <w:sz w:val="17"/>
              </w:rPr>
              <w:t>4.250</w:t>
            </w:r>
          </w:p>
        </w:tc>
        <w:tc>
          <w:tcPr>
            <w:tcW w:w="688" w:type="dxa"/>
            <w:shd w:val="clear" w:color="auto" w:fill="auto"/>
            <w:tcMar>
              <w:top w:w="22" w:type="dxa"/>
              <w:left w:w="28" w:type="dxa"/>
              <w:bottom w:w="22" w:type="dxa"/>
              <w:right w:w="28" w:type="dxa"/>
            </w:tcMar>
          </w:tcPr>
          <w:p w:rsidR="00FB76A5" w:rsidRDefault="00615822" w14:paraId="4573CAEA" w14:textId="77777777">
            <w:pPr>
              <w:pStyle w:val="p-table"/>
              <w:jc w:val="right"/>
              <w:rPr>
                <w:sz w:val="17"/>
              </w:rPr>
            </w:pPr>
            <w:r>
              <w:rPr>
                <w:sz w:val="17"/>
              </w:rPr>
              <w:t>4.250</w:t>
            </w:r>
          </w:p>
        </w:tc>
      </w:tr>
      <w:tr w:rsidR="00FB76A5" w14:paraId="1E4A53F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4459C8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D9269AB" w14:textId="77777777">
            <w:pPr>
              <w:pStyle w:val="p-table"/>
              <w:rPr>
                <w:sz w:val="17"/>
              </w:rPr>
            </w:pPr>
            <w:r>
              <w:rPr>
                <w:sz w:val="17"/>
              </w:rPr>
              <w:t xml:space="preserve">Transformatiebudget sociale </w:t>
            </w:r>
            <w:r>
              <w:rPr>
                <w:sz w:val="17"/>
              </w:rPr>
              <w:t>infrastructuur</w:t>
            </w:r>
          </w:p>
        </w:tc>
        <w:tc>
          <w:tcPr>
            <w:tcW w:w="688" w:type="dxa"/>
            <w:shd w:val="clear" w:color="auto" w:fill="auto"/>
            <w:tcMar>
              <w:top w:w="22" w:type="dxa"/>
              <w:left w:w="28" w:type="dxa"/>
              <w:bottom w:w="22" w:type="dxa"/>
              <w:right w:w="28" w:type="dxa"/>
            </w:tcMar>
          </w:tcPr>
          <w:p w:rsidR="00FB76A5" w:rsidRDefault="00615822" w14:paraId="44EC864F" w14:textId="77777777">
            <w:pPr>
              <w:pStyle w:val="p-table"/>
              <w:jc w:val="right"/>
              <w:rPr>
                <w:sz w:val="17"/>
              </w:rPr>
            </w:pPr>
            <w:r>
              <w:rPr>
                <w:sz w:val="17"/>
              </w:rPr>
              <w:t>35.000</w:t>
            </w:r>
          </w:p>
        </w:tc>
        <w:tc>
          <w:tcPr>
            <w:tcW w:w="688" w:type="dxa"/>
            <w:shd w:val="clear" w:color="auto" w:fill="auto"/>
            <w:tcMar>
              <w:top w:w="22" w:type="dxa"/>
              <w:left w:w="28" w:type="dxa"/>
              <w:bottom w:w="22" w:type="dxa"/>
              <w:right w:w="28" w:type="dxa"/>
            </w:tcMar>
          </w:tcPr>
          <w:p w:rsidR="00FB76A5" w:rsidRDefault="00615822" w14:paraId="40E95F9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404E3FE" w14:textId="77777777">
            <w:pPr>
              <w:pStyle w:val="p-table"/>
              <w:jc w:val="right"/>
              <w:rPr>
                <w:sz w:val="17"/>
              </w:rPr>
            </w:pPr>
            <w:r>
              <w:rPr>
                <w:sz w:val="17"/>
              </w:rPr>
              <w:t>35.000</w:t>
            </w:r>
          </w:p>
        </w:tc>
        <w:tc>
          <w:tcPr>
            <w:tcW w:w="688" w:type="dxa"/>
            <w:shd w:val="clear" w:color="auto" w:fill="auto"/>
            <w:tcMar>
              <w:top w:w="22" w:type="dxa"/>
              <w:left w:w="28" w:type="dxa"/>
              <w:bottom w:w="22" w:type="dxa"/>
              <w:right w:w="28" w:type="dxa"/>
            </w:tcMar>
          </w:tcPr>
          <w:p w:rsidR="00FB76A5" w:rsidRDefault="00615822" w14:paraId="5AAB73B2" w14:textId="77777777">
            <w:pPr>
              <w:pStyle w:val="p-table"/>
              <w:jc w:val="right"/>
              <w:rPr>
                <w:sz w:val="17"/>
              </w:rPr>
            </w:pPr>
            <w:r>
              <w:rPr>
                <w:sz w:val="17"/>
              </w:rPr>
              <w:t>‒</w:t>
            </w:r>
            <w:r>
              <w:rPr>
                <w:sz w:val="17"/>
              </w:rPr>
              <w:t xml:space="preserve"> 35.000</w:t>
            </w:r>
          </w:p>
        </w:tc>
        <w:tc>
          <w:tcPr>
            <w:tcW w:w="688" w:type="dxa"/>
            <w:shd w:val="clear" w:color="auto" w:fill="auto"/>
            <w:tcMar>
              <w:top w:w="22" w:type="dxa"/>
              <w:left w:w="28" w:type="dxa"/>
              <w:bottom w:w="22" w:type="dxa"/>
              <w:right w:w="28" w:type="dxa"/>
            </w:tcMar>
          </w:tcPr>
          <w:p w:rsidR="00FB76A5" w:rsidRDefault="00615822" w14:paraId="7E82472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6EFCA87" w14:textId="77777777">
            <w:pPr>
              <w:pStyle w:val="p-table"/>
              <w:jc w:val="right"/>
              <w:rPr>
                <w:sz w:val="17"/>
              </w:rPr>
            </w:pPr>
            <w:r>
              <w:rPr>
                <w:sz w:val="17"/>
              </w:rPr>
              <w:t>‒</w:t>
            </w:r>
            <w:r>
              <w:rPr>
                <w:sz w:val="17"/>
              </w:rPr>
              <w:t xml:space="preserve"> 31.500</w:t>
            </w:r>
          </w:p>
        </w:tc>
        <w:tc>
          <w:tcPr>
            <w:tcW w:w="688" w:type="dxa"/>
            <w:shd w:val="clear" w:color="auto" w:fill="auto"/>
            <w:tcMar>
              <w:top w:w="22" w:type="dxa"/>
              <w:left w:w="28" w:type="dxa"/>
              <w:bottom w:w="22" w:type="dxa"/>
              <w:right w:w="28" w:type="dxa"/>
            </w:tcMar>
          </w:tcPr>
          <w:p w:rsidR="00FB76A5" w:rsidRDefault="00615822" w14:paraId="18397B88" w14:textId="77777777">
            <w:pPr>
              <w:pStyle w:val="p-table"/>
              <w:jc w:val="right"/>
              <w:rPr>
                <w:sz w:val="17"/>
              </w:rPr>
            </w:pPr>
            <w:r>
              <w:rPr>
                <w:sz w:val="17"/>
              </w:rPr>
              <w:t>‒</w:t>
            </w:r>
            <w:r>
              <w:rPr>
                <w:sz w:val="17"/>
              </w:rPr>
              <w:t xml:space="preserve"> 31.500</w:t>
            </w:r>
          </w:p>
        </w:tc>
        <w:tc>
          <w:tcPr>
            <w:tcW w:w="688" w:type="dxa"/>
            <w:shd w:val="clear" w:color="auto" w:fill="auto"/>
            <w:tcMar>
              <w:top w:w="22" w:type="dxa"/>
              <w:left w:w="28" w:type="dxa"/>
              <w:bottom w:w="22" w:type="dxa"/>
              <w:right w:w="28" w:type="dxa"/>
            </w:tcMar>
          </w:tcPr>
          <w:p w:rsidR="00FB76A5" w:rsidRDefault="00615822" w14:paraId="7044C5C1" w14:textId="77777777">
            <w:pPr>
              <w:pStyle w:val="p-table"/>
              <w:jc w:val="right"/>
              <w:rPr>
                <w:sz w:val="17"/>
              </w:rPr>
            </w:pPr>
            <w:r>
              <w:rPr>
                <w:sz w:val="17"/>
              </w:rPr>
              <w:t>‒</w:t>
            </w:r>
            <w:r>
              <w:rPr>
                <w:sz w:val="17"/>
              </w:rPr>
              <w:t xml:space="preserve"> 31.500</w:t>
            </w:r>
          </w:p>
        </w:tc>
        <w:tc>
          <w:tcPr>
            <w:tcW w:w="688" w:type="dxa"/>
            <w:shd w:val="clear" w:color="auto" w:fill="auto"/>
            <w:tcMar>
              <w:top w:w="22" w:type="dxa"/>
              <w:left w:w="28" w:type="dxa"/>
              <w:bottom w:w="22" w:type="dxa"/>
              <w:right w:w="28" w:type="dxa"/>
            </w:tcMar>
          </w:tcPr>
          <w:p w:rsidR="00FB76A5" w:rsidRDefault="00615822" w14:paraId="1963638B" w14:textId="77777777">
            <w:pPr>
              <w:pStyle w:val="p-table"/>
              <w:jc w:val="right"/>
              <w:rPr>
                <w:sz w:val="17"/>
              </w:rPr>
            </w:pPr>
            <w:r>
              <w:rPr>
                <w:sz w:val="17"/>
              </w:rPr>
              <w:t>‒</w:t>
            </w:r>
            <w:r>
              <w:rPr>
                <w:sz w:val="17"/>
              </w:rPr>
              <w:t xml:space="preserve"> 31.500</w:t>
            </w:r>
          </w:p>
        </w:tc>
        <w:tc>
          <w:tcPr>
            <w:tcW w:w="688" w:type="dxa"/>
            <w:shd w:val="clear" w:color="auto" w:fill="auto"/>
            <w:tcMar>
              <w:top w:w="22" w:type="dxa"/>
              <w:left w:w="28" w:type="dxa"/>
              <w:bottom w:w="22" w:type="dxa"/>
              <w:right w:w="28" w:type="dxa"/>
            </w:tcMar>
          </w:tcPr>
          <w:p w:rsidR="00FB76A5" w:rsidRDefault="00615822" w14:paraId="14EE8AAA" w14:textId="77777777">
            <w:pPr>
              <w:pStyle w:val="p-table"/>
              <w:jc w:val="right"/>
              <w:rPr>
                <w:sz w:val="17"/>
              </w:rPr>
            </w:pPr>
            <w:r>
              <w:rPr>
                <w:sz w:val="17"/>
              </w:rPr>
              <w:t>0</w:t>
            </w:r>
          </w:p>
        </w:tc>
      </w:tr>
      <w:tr w:rsidR="00FB76A5" w14:paraId="095FFA7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4839A5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7C41E18" w14:textId="77777777">
            <w:pPr>
              <w:pStyle w:val="p-table"/>
              <w:rPr>
                <w:sz w:val="17"/>
              </w:rPr>
            </w:pPr>
            <w:r>
              <w:rPr>
                <w:sz w:val="17"/>
              </w:rPr>
              <w:t>SPUK Grensinformatiepunten</w:t>
            </w:r>
          </w:p>
        </w:tc>
        <w:tc>
          <w:tcPr>
            <w:tcW w:w="688" w:type="dxa"/>
            <w:shd w:val="clear" w:color="auto" w:fill="auto"/>
            <w:tcMar>
              <w:top w:w="22" w:type="dxa"/>
              <w:left w:w="28" w:type="dxa"/>
              <w:bottom w:w="22" w:type="dxa"/>
              <w:right w:w="28" w:type="dxa"/>
            </w:tcMar>
          </w:tcPr>
          <w:p w:rsidR="00FB76A5" w:rsidRDefault="00615822" w14:paraId="69C3648B" w14:textId="77777777">
            <w:pPr>
              <w:pStyle w:val="p-table"/>
              <w:jc w:val="right"/>
              <w:rPr>
                <w:sz w:val="17"/>
              </w:rPr>
            </w:pPr>
            <w:r>
              <w:rPr>
                <w:sz w:val="17"/>
              </w:rPr>
              <w:t>979</w:t>
            </w:r>
          </w:p>
        </w:tc>
        <w:tc>
          <w:tcPr>
            <w:tcW w:w="688" w:type="dxa"/>
            <w:shd w:val="clear" w:color="auto" w:fill="auto"/>
            <w:tcMar>
              <w:top w:w="22" w:type="dxa"/>
              <w:left w:w="28" w:type="dxa"/>
              <w:bottom w:w="22" w:type="dxa"/>
              <w:right w:w="28" w:type="dxa"/>
            </w:tcMar>
          </w:tcPr>
          <w:p w:rsidR="00FB76A5" w:rsidRDefault="00615822" w14:paraId="07F522E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249D6A8" w14:textId="77777777">
            <w:pPr>
              <w:pStyle w:val="p-table"/>
              <w:jc w:val="right"/>
              <w:rPr>
                <w:sz w:val="17"/>
              </w:rPr>
            </w:pPr>
            <w:r>
              <w:rPr>
                <w:sz w:val="17"/>
              </w:rPr>
              <w:t>979</w:t>
            </w:r>
          </w:p>
        </w:tc>
        <w:tc>
          <w:tcPr>
            <w:tcW w:w="688" w:type="dxa"/>
            <w:shd w:val="clear" w:color="auto" w:fill="auto"/>
            <w:tcMar>
              <w:top w:w="22" w:type="dxa"/>
              <w:left w:w="28" w:type="dxa"/>
              <w:bottom w:w="22" w:type="dxa"/>
              <w:right w:w="28" w:type="dxa"/>
            </w:tcMar>
          </w:tcPr>
          <w:p w:rsidR="00FB76A5" w:rsidRDefault="00615822" w14:paraId="45BCCED6" w14:textId="77777777">
            <w:pPr>
              <w:pStyle w:val="p-table"/>
              <w:jc w:val="right"/>
              <w:rPr>
                <w:sz w:val="17"/>
              </w:rPr>
            </w:pPr>
            <w:r>
              <w:rPr>
                <w:sz w:val="17"/>
              </w:rPr>
              <w:t>580</w:t>
            </w:r>
          </w:p>
        </w:tc>
        <w:tc>
          <w:tcPr>
            <w:tcW w:w="688" w:type="dxa"/>
            <w:shd w:val="clear" w:color="auto" w:fill="auto"/>
            <w:tcMar>
              <w:top w:w="22" w:type="dxa"/>
              <w:left w:w="28" w:type="dxa"/>
              <w:bottom w:w="22" w:type="dxa"/>
              <w:right w:w="28" w:type="dxa"/>
            </w:tcMar>
          </w:tcPr>
          <w:p w:rsidR="00FB76A5" w:rsidRDefault="00615822" w14:paraId="7757BF7B" w14:textId="77777777">
            <w:pPr>
              <w:pStyle w:val="p-table"/>
              <w:jc w:val="right"/>
              <w:rPr>
                <w:sz w:val="17"/>
              </w:rPr>
            </w:pPr>
            <w:r>
              <w:rPr>
                <w:sz w:val="17"/>
              </w:rPr>
              <w:t>1.559</w:t>
            </w:r>
          </w:p>
        </w:tc>
        <w:tc>
          <w:tcPr>
            <w:tcW w:w="688" w:type="dxa"/>
            <w:shd w:val="clear" w:color="auto" w:fill="auto"/>
            <w:tcMar>
              <w:top w:w="22" w:type="dxa"/>
              <w:left w:w="28" w:type="dxa"/>
              <w:bottom w:w="22" w:type="dxa"/>
              <w:right w:w="28" w:type="dxa"/>
            </w:tcMar>
          </w:tcPr>
          <w:p w:rsidR="00FB76A5" w:rsidRDefault="00615822" w14:paraId="7C59C66B" w14:textId="77777777">
            <w:pPr>
              <w:pStyle w:val="p-table"/>
              <w:jc w:val="right"/>
              <w:rPr>
                <w:sz w:val="17"/>
              </w:rPr>
            </w:pPr>
            <w:r>
              <w:rPr>
                <w:sz w:val="17"/>
              </w:rPr>
              <w:t>674</w:t>
            </w:r>
          </w:p>
        </w:tc>
        <w:tc>
          <w:tcPr>
            <w:tcW w:w="688" w:type="dxa"/>
            <w:shd w:val="clear" w:color="auto" w:fill="auto"/>
            <w:tcMar>
              <w:top w:w="22" w:type="dxa"/>
              <w:left w:w="28" w:type="dxa"/>
              <w:bottom w:w="22" w:type="dxa"/>
              <w:right w:w="28" w:type="dxa"/>
            </w:tcMar>
          </w:tcPr>
          <w:p w:rsidR="00FB76A5" w:rsidRDefault="00615822" w14:paraId="1B1DF713" w14:textId="77777777">
            <w:pPr>
              <w:pStyle w:val="p-table"/>
              <w:jc w:val="right"/>
              <w:rPr>
                <w:sz w:val="17"/>
              </w:rPr>
            </w:pPr>
            <w:r>
              <w:rPr>
                <w:sz w:val="17"/>
              </w:rPr>
              <w:t>674</w:t>
            </w:r>
          </w:p>
        </w:tc>
        <w:tc>
          <w:tcPr>
            <w:tcW w:w="688" w:type="dxa"/>
            <w:shd w:val="clear" w:color="auto" w:fill="auto"/>
            <w:tcMar>
              <w:top w:w="22" w:type="dxa"/>
              <w:left w:w="28" w:type="dxa"/>
              <w:bottom w:w="22" w:type="dxa"/>
              <w:right w:w="28" w:type="dxa"/>
            </w:tcMar>
          </w:tcPr>
          <w:p w:rsidR="00FB76A5" w:rsidRDefault="00615822" w14:paraId="679C65A6" w14:textId="77777777">
            <w:pPr>
              <w:pStyle w:val="p-table"/>
              <w:jc w:val="right"/>
              <w:rPr>
                <w:sz w:val="17"/>
              </w:rPr>
            </w:pPr>
            <w:r>
              <w:rPr>
                <w:sz w:val="17"/>
              </w:rPr>
              <w:t>674</w:t>
            </w:r>
          </w:p>
        </w:tc>
        <w:tc>
          <w:tcPr>
            <w:tcW w:w="688" w:type="dxa"/>
            <w:shd w:val="clear" w:color="auto" w:fill="auto"/>
            <w:tcMar>
              <w:top w:w="22" w:type="dxa"/>
              <w:left w:w="28" w:type="dxa"/>
              <w:bottom w:w="22" w:type="dxa"/>
              <w:right w:w="28" w:type="dxa"/>
            </w:tcMar>
          </w:tcPr>
          <w:p w:rsidR="00FB76A5" w:rsidRDefault="00615822" w14:paraId="75F471A9" w14:textId="77777777">
            <w:pPr>
              <w:pStyle w:val="p-table"/>
              <w:jc w:val="right"/>
              <w:rPr>
                <w:sz w:val="17"/>
              </w:rPr>
            </w:pPr>
            <w:r>
              <w:rPr>
                <w:sz w:val="17"/>
              </w:rPr>
              <w:t>674</w:t>
            </w:r>
          </w:p>
        </w:tc>
        <w:tc>
          <w:tcPr>
            <w:tcW w:w="688" w:type="dxa"/>
            <w:shd w:val="clear" w:color="auto" w:fill="auto"/>
            <w:tcMar>
              <w:top w:w="22" w:type="dxa"/>
              <w:left w:w="28" w:type="dxa"/>
              <w:bottom w:w="22" w:type="dxa"/>
              <w:right w:w="28" w:type="dxa"/>
            </w:tcMar>
          </w:tcPr>
          <w:p w:rsidR="00FB76A5" w:rsidRDefault="00615822" w14:paraId="3DB950DD" w14:textId="77777777">
            <w:pPr>
              <w:pStyle w:val="p-table"/>
              <w:jc w:val="right"/>
              <w:rPr>
                <w:sz w:val="17"/>
              </w:rPr>
            </w:pPr>
            <w:r>
              <w:rPr>
                <w:sz w:val="17"/>
              </w:rPr>
              <w:t>1.559</w:t>
            </w:r>
          </w:p>
        </w:tc>
      </w:tr>
      <w:tr w:rsidR="00FB76A5" w14:paraId="747D440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2195CD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20B45E5"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88" w:type="dxa"/>
            <w:shd w:val="clear" w:color="auto" w:fill="auto"/>
            <w:tcMar>
              <w:top w:w="22" w:type="dxa"/>
              <w:left w:w="28" w:type="dxa"/>
              <w:bottom w:w="22" w:type="dxa"/>
              <w:right w:w="28" w:type="dxa"/>
            </w:tcMar>
          </w:tcPr>
          <w:p w:rsidR="00FB76A5" w:rsidRDefault="00615822" w14:paraId="65855F52" w14:textId="77777777">
            <w:pPr>
              <w:pStyle w:val="p-table"/>
              <w:jc w:val="right"/>
              <w:rPr>
                <w:sz w:val="17"/>
              </w:rPr>
            </w:pPr>
            <w:r>
              <w:rPr>
                <w:i/>
                <w:sz w:val="17"/>
              </w:rPr>
              <w:t>9</w:t>
            </w:r>
          </w:p>
        </w:tc>
        <w:tc>
          <w:tcPr>
            <w:tcW w:w="688" w:type="dxa"/>
            <w:shd w:val="clear" w:color="auto" w:fill="auto"/>
            <w:tcMar>
              <w:top w:w="22" w:type="dxa"/>
              <w:left w:w="28" w:type="dxa"/>
              <w:bottom w:w="22" w:type="dxa"/>
              <w:right w:w="28" w:type="dxa"/>
            </w:tcMar>
          </w:tcPr>
          <w:p w:rsidR="00FB76A5" w:rsidRDefault="00615822" w14:paraId="48A6B3A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E4769A8" w14:textId="77777777">
            <w:pPr>
              <w:pStyle w:val="p-table"/>
              <w:jc w:val="right"/>
              <w:rPr>
                <w:sz w:val="17"/>
              </w:rPr>
            </w:pPr>
            <w:r>
              <w:rPr>
                <w:i/>
                <w:sz w:val="17"/>
              </w:rPr>
              <w:t>9</w:t>
            </w:r>
          </w:p>
        </w:tc>
        <w:tc>
          <w:tcPr>
            <w:tcW w:w="688" w:type="dxa"/>
            <w:shd w:val="clear" w:color="auto" w:fill="auto"/>
            <w:tcMar>
              <w:top w:w="22" w:type="dxa"/>
              <w:left w:w="28" w:type="dxa"/>
              <w:bottom w:w="22" w:type="dxa"/>
              <w:right w:w="28" w:type="dxa"/>
            </w:tcMar>
          </w:tcPr>
          <w:p w:rsidR="00FB76A5" w:rsidRDefault="00615822" w14:paraId="54AD374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42DC807" w14:textId="77777777">
            <w:pPr>
              <w:pStyle w:val="p-table"/>
              <w:jc w:val="right"/>
              <w:rPr>
                <w:sz w:val="17"/>
              </w:rPr>
            </w:pPr>
            <w:r>
              <w:rPr>
                <w:i/>
                <w:sz w:val="17"/>
              </w:rPr>
              <w:t>9</w:t>
            </w:r>
          </w:p>
        </w:tc>
        <w:tc>
          <w:tcPr>
            <w:tcW w:w="688" w:type="dxa"/>
            <w:shd w:val="clear" w:color="auto" w:fill="auto"/>
            <w:tcMar>
              <w:top w:w="22" w:type="dxa"/>
              <w:left w:w="28" w:type="dxa"/>
              <w:bottom w:w="22" w:type="dxa"/>
              <w:right w:w="28" w:type="dxa"/>
            </w:tcMar>
          </w:tcPr>
          <w:p w:rsidR="00FB76A5" w:rsidRDefault="00615822" w14:paraId="3B5F815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9F1EDC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13BB8D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B2F103B"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78E9880" w14:textId="77777777">
            <w:pPr>
              <w:pStyle w:val="p-table"/>
              <w:jc w:val="right"/>
              <w:rPr>
                <w:sz w:val="17"/>
              </w:rPr>
            </w:pPr>
            <w:r>
              <w:rPr>
                <w:i/>
                <w:sz w:val="17"/>
              </w:rPr>
              <w:t>9</w:t>
            </w:r>
          </w:p>
        </w:tc>
      </w:tr>
      <w:tr w:rsidR="00FB76A5" w14:paraId="1D31664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4A6F4F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40F90E7" w14:textId="77777777">
            <w:pPr>
              <w:pStyle w:val="p-table"/>
              <w:rPr>
                <w:sz w:val="17"/>
              </w:rPr>
            </w:pPr>
            <w:r>
              <w:rPr>
                <w:sz w:val="17"/>
              </w:rPr>
              <w:t xml:space="preserve">Contributie </w:t>
            </w:r>
            <w:r>
              <w:rPr>
                <w:sz w:val="17"/>
              </w:rPr>
              <w:t xml:space="preserve">Administratief Centrum voor de sociale zekerheid van de </w:t>
            </w:r>
            <w:proofErr w:type="spellStart"/>
            <w:r>
              <w:rPr>
                <w:sz w:val="17"/>
              </w:rPr>
              <w:t>Rijnvarenden</w:t>
            </w:r>
            <w:proofErr w:type="spellEnd"/>
            <w:r>
              <w:rPr>
                <w:sz w:val="17"/>
              </w:rPr>
              <w:t xml:space="preserve"> (CASS)</w:t>
            </w:r>
          </w:p>
        </w:tc>
        <w:tc>
          <w:tcPr>
            <w:tcW w:w="688" w:type="dxa"/>
            <w:shd w:val="clear" w:color="auto" w:fill="auto"/>
            <w:tcMar>
              <w:top w:w="22" w:type="dxa"/>
              <w:left w:w="28" w:type="dxa"/>
              <w:bottom w:w="22" w:type="dxa"/>
              <w:right w:w="28" w:type="dxa"/>
            </w:tcMar>
          </w:tcPr>
          <w:p w:rsidR="00FB76A5" w:rsidRDefault="00615822" w14:paraId="3436AF1B" w14:textId="77777777">
            <w:pPr>
              <w:pStyle w:val="p-table"/>
              <w:jc w:val="right"/>
              <w:rPr>
                <w:sz w:val="17"/>
              </w:rPr>
            </w:pPr>
            <w:r>
              <w:rPr>
                <w:sz w:val="17"/>
              </w:rPr>
              <w:t>9</w:t>
            </w:r>
          </w:p>
        </w:tc>
        <w:tc>
          <w:tcPr>
            <w:tcW w:w="688" w:type="dxa"/>
            <w:shd w:val="clear" w:color="auto" w:fill="auto"/>
            <w:tcMar>
              <w:top w:w="22" w:type="dxa"/>
              <w:left w:w="28" w:type="dxa"/>
              <w:bottom w:w="22" w:type="dxa"/>
              <w:right w:w="28" w:type="dxa"/>
            </w:tcMar>
          </w:tcPr>
          <w:p w:rsidR="00FB76A5" w:rsidRDefault="00615822" w14:paraId="30E879B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191882A" w14:textId="77777777">
            <w:pPr>
              <w:pStyle w:val="p-table"/>
              <w:jc w:val="right"/>
              <w:rPr>
                <w:sz w:val="17"/>
              </w:rPr>
            </w:pPr>
            <w:r>
              <w:rPr>
                <w:sz w:val="17"/>
              </w:rPr>
              <w:t>9</w:t>
            </w:r>
          </w:p>
        </w:tc>
        <w:tc>
          <w:tcPr>
            <w:tcW w:w="688" w:type="dxa"/>
            <w:shd w:val="clear" w:color="auto" w:fill="auto"/>
            <w:tcMar>
              <w:top w:w="22" w:type="dxa"/>
              <w:left w:w="28" w:type="dxa"/>
              <w:bottom w:w="22" w:type="dxa"/>
              <w:right w:w="28" w:type="dxa"/>
            </w:tcMar>
          </w:tcPr>
          <w:p w:rsidR="00FB76A5" w:rsidRDefault="00615822" w14:paraId="27219FA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FF7A9AE" w14:textId="77777777">
            <w:pPr>
              <w:pStyle w:val="p-table"/>
              <w:jc w:val="right"/>
              <w:rPr>
                <w:sz w:val="17"/>
              </w:rPr>
            </w:pPr>
            <w:r>
              <w:rPr>
                <w:sz w:val="17"/>
              </w:rPr>
              <w:t>9</w:t>
            </w:r>
          </w:p>
        </w:tc>
        <w:tc>
          <w:tcPr>
            <w:tcW w:w="688" w:type="dxa"/>
            <w:shd w:val="clear" w:color="auto" w:fill="auto"/>
            <w:tcMar>
              <w:top w:w="22" w:type="dxa"/>
              <w:left w:w="28" w:type="dxa"/>
              <w:bottom w:w="22" w:type="dxa"/>
              <w:right w:w="28" w:type="dxa"/>
            </w:tcMar>
          </w:tcPr>
          <w:p w:rsidR="00FB76A5" w:rsidRDefault="00615822" w14:paraId="6B355F6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999375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5EE329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E18C20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6D825DD" w14:textId="77777777">
            <w:pPr>
              <w:pStyle w:val="p-table"/>
              <w:jc w:val="right"/>
              <w:rPr>
                <w:sz w:val="17"/>
              </w:rPr>
            </w:pPr>
            <w:r>
              <w:rPr>
                <w:sz w:val="17"/>
              </w:rPr>
              <w:t>9</w:t>
            </w:r>
          </w:p>
        </w:tc>
      </w:tr>
      <w:tr w:rsidR="00FB76A5" w14:paraId="7FB8F3E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B2D873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CA8FF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A5161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1709F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E598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289A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0B3A2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688AF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A84D5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AC0F7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5DA5B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4E27BED" w14:textId="77777777">
            <w:pPr>
              <w:pStyle w:val="p-table"/>
              <w:rPr>
                <w:sz w:val="17"/>
              </w:rPr>
            </w:pPr>
          </w:p>
        </w:tc>
      </w:tr>
      <w:tr w:rsidR="00FB76A5" w14:paraId="1885BCF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572100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3DEBDD5"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32558A5" w14:textId="77777777">
            <w:pPr>
              <w:pStyle w:val="p-table"/>
              <w:jc w:val="right"/>
              <w:rPr>
                <w:sz w:val="17"/>
              </w:rPr>
            </w:pPr>
            <w:r>
              <w:rPr>
                <w:b/>
                <w:sz w:val="17"/>
              </w:rPr>
              <w:t>57.040</w:t>
            </w:r>
          </w:p>
        </w:tc>
        <w:tc>
          <w:tcPr>
            <w:tcW w:w="688" w:type="dxa"/>
            <w:shd w:val="clear" w:color="auto" w:fill="auto"/>
            <w:tcMar>
              <w:top w:w="22" w:type="dxa"/>
              <w:left w:w="28" w:type="dxa"/>
              <w:bottom w:w="22" w:type="dxa"/>
              <w:right w:w="28" w:type="dxa"/>
            </w:tcMar>
          </w:tcPr>
          <w:p w:rsidR="00FB76A5" w:rsidRDefault="00615822" w14:paraId="4AC6514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5284E56" w14:textId="77777777">
            <w:pPr>
              <w:pStyle w:val="p-table"/>
              <w:jc w:val="right"/>
              <w:rPr>
                <w:sz w:val="17"/>
              </w:rPr>
            </w:pPr>
            <w:r>
              <w:rPr>
                <w:b/>
                <w:sz w:val="17"/>
              </w:rPr>
              <w:t>57.040</w:t>
            </w:r>
          </w:p>
        </w:tc>
        <w:tc>
          <w:tcPr>
            <w:tcW w:w="688" w:type="dxa"/>
            <w:shd w:val="clear" w:color="auto" w:fill="auto"/>
            <w:tcMar>
              <w:top w:w="22" w:type="dxa"/>
              <w:left w:w="28" w:type="dxa"/>
              <w:bottom w:w="22" w:type="dxa"/>
              <w:right w:w="28" w:type="dxa"/>
            </w:tcMar>
          </w:tcPr>
          <w:p w:rsidR="00FB76A5" w:rsidRDefault="00615822" w14:paraId="6651FF4C" w14:textId="77777777">
            <w:pPr>
              <w:pStyle w:val="p-table"/>
              <w:jc w:val="right"/>
              <w:rPr>
                <w:sz w:val="17"/>
              </w:rPr>
            </w:pPr>
            <w:r>
              <w:rPr>
                <w:b/>
                <w:sz w:val="17"/>
              </w:rPr>
              <w:t>11.253</w:t>
            </w:r>
          </w:p>
        </w:tc>
        <w:tc>
          <w:tcPr>
            <w:tcW w:w="688" w:type="dxa"/>
            <w:shd w:val="clear" w:color="auto" w:fill="auto"/>
            <w:tcMar>
              <w:top w:w="22" w:type="dxa"/>
              <w:left w:w="28" w:type="dxa"/>
              <w:bottom w:w="22" w:type="dxa"/>
              <w:right w:w="28" w:type="dxa"/>
            </w:tcMar>
          </w:tcPr>
          <w:p w:rsidR="00FB76A5" w:rsidRDefault="00615822" w14:paraId="72BC0071" w14:textId="77777777">
            <w:pPr>
              <w:pStyle w:val="p-table"/>
              <w:jc w:val="right"/>
              <w:rPr>
                <w:sz w:val="17"/>
              </w:rPr>
            </w:pPr>
            <w:r>
              <w:rPr>
                <w:b/>
                <w:sz w:val="17"/>
              </w:rPr>
              <w:t>68.293</w:t>
            </w:r>
          </w:p>
        </w:tc>
        <w:tc>
          <w:tcPr>
            <w:tcW w:w="688" w:type="dxa"/>
            <w:shd w:val="clear" w:color="auto" w:fill="auto"/>
            <w:tcMar>
              <w:top w:w="22" w:type="dxa"/>
              <w:left w:w="28" w:type="dxa"/>
              <w:bottom w:w="22" w:type="dxa"/>
              <w:right w:w="28" w:type="dxa"/>
            </w:tcMar>
          </w:tcPr>
          <w:p w:rsidR="00FB76A5" w:rsidRDefault="00615822" w14:paraId="3169D63A" w14:textId="77777777">
            <w:pPr>
              <w:pStyle w:val="p-table"/>
              <w:jc w:val="right"/>
              <w:rPr>
                <w:sz w:val="17"/>
              </w:rPr>
            </w:pPr>
            <w:r>
              <w:rPr>
                <w:b/>
                <w:sz w:val="17"/>
              </w:rPr>
              <w:t>‒</w:t>
            </w:r>
            <w:r>
              <w:rPr>
                <w:b/>
                <w:sz w:val="17"/>
              </w:rPr>
              <w:t xml:space="preserve"> 1.059</w:t>
            </w:r>
          </w:p>
        </w:tc>
        <w:tc>
          <w:tcPr>
            <w:tcW w:w="688" w:type="dxa"/>
            <w:shd w:val="clear" w:color="auto" w:fill="auto"/>
            <w:tcMar>
              <w:top w:w="22" w:type="dxa"/>
              <w:left w:w="28" w:type="dxa"/>
              <w:bottom w:w="22" w:type="dxa"/>
              <w:right w:w="28" w:type="dxa"/>
            </w:tcMar>
          </w:tcPr>
          <w:p w:rsidR="00FB76A5" w:rsidRDefault="00615822" w14:paraId="444C4D8E" w14:textId="77777777">
            <w:pPr>
              <w:pStyle w:val="p-table"/>
              <w:jc w:val="right"/>
              <w:rPr>
                <w:sz w:val="17"/>
              </w:rPr>
            </w:pPr>
            <w:r>
              <w:rPr>
                <w:b/>
                <w:sz w:val="17"/>
              </w:rPr>
              <w:t>‒</w:t>
            </w:r>
            <w:r>
              <w:rPr>
                <w:b/>
                <w:sz w:val="17"/>
              </w:rPr>
              <w:t xml:space="preserve"> 1.148</w:t>
            </w:r>
          </w:p>
        </w:tc>
        <w:tc>
          <w:tcPr>
            <w:tcW w:w="688" w:type="dxa"/>
            <w:shd w:val="clear" w:color="auto" w:fill="auto"/>
            <w:tcMar>
              <w:top w:w="22" w:type="dxa"/>
              <w:left w:w="28" w:type="dxa"/>
              <w:bottom w:w="22" w:type="dxa"/>
              <w:right w:w="28" w:type="dxa"/>
            </w:tcMar>
          </w:tcPr>
          <w:p w:rsidR="00FB76A5" w:rsidRDefault="00615822" w14:paraId="3E481C4C" w14:textId="77777777">
            <w:pPr>
              <w:pStyle w:val="p-table"/>
              <w:jc w:val="right"/>
              <w:rPr>
                <w:sz w:val="17"/>
              </w:rPr>
            </w:pPr>
            <w:r>
              <w:rPr>
                <w:b/>
                <w:sz w:val="17"/>
              </w:rPr>
              <w:t>‒</w:t>
            </w:r>
            <w:r>
              <w:rPr>
                <w:b/>
                <w:sz w:val="17"/>
              </w:rPr>
              <w:t xml:space="preserve"> 566</w:t>
            </w:r>
          </w:p>
        </w:tc>
        <w:tc>
          <w:tcPr>
            <w:tcW w:w="688" w:type="dxa"/>
            <w:shd w:val="clear" w:color="auto" w:fill="auto"/>
            <w:tcMar>
              <w:top w:w="22" w:type="dxa"/>
              <w:left w:w="28" w:type="dxa"/>
              <w:bottom w:w="22" w:type="dxa"/>
              <w:right w:w="28" w:type="dxa"/>
            </w:tcMar>
          </w:tcPr>
          <w:p w:rsidR="00FB76A5" w:rsidRDefault="00615822" w14:paraId="6F727609" w14:textId="77777777">
            <w:pPr>
              <w:pStyle w:val="p-table"/>
              <w:jc w:val="right"/>
              <w:rPr>
                <w:sz w:val="17"/>
              </w:rPr>
            </w:pPr>
            <w:r>
              <w:rPr>
                <w:b/>
                <w:sz w:val="17"/>
              </w:rPr>
              <w:t>‒</w:t>
            </w:r>
            <w:r>
              <w:rPr>
                <w:b/>
                <w:sz w:val="17"/>
              </w:rPr>
              <w:t xml:space="preserve"> 354</w:t>
            </w:r>
          </w:p>
        </w:tc>
        <w:tc>
          <w:tcPr>
            <w:tcW w:w="688" w:type="dxa"/>
            <w:shd w:val="clear" w:color="auto" w:fill="auto"/>
            <w:tcMar>
              <w:top w:w="22" w:type="dxa"/>
              <w:left w:w="28" w:type="dxa"/>
              <w:bottom w:w="22" w:type="dxa"/>
              <w:right w:w="28" w:type="dxa"/>
            </w:tcMar>
          </w:tcPr>
          <w:p w:rsidR="00FB76A5" w:rsidRDefault="00615822" w14:paraId="15271CBA" w14:textId="77777777">
            <w:pPr>
              <w:pStyle w:val="p-table"/>
              <w:jc w:val="right"/>
              <w:rPr>
                <w:sz w:val="17"/>
              </w:rPr>
            </w:pPr>
            <w:r>
              <w:rPr>
                <w:b/>
                <w:sz w:val="17"/>
              </w:rPr>
              <w:t>9.008</w:t>
            </w:r>
          </w:p>
        </w:tc>
      </w:tr>
      <w:tr w:rsidR="00FB76A5" w14:paraId="7778238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DAE84A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0B23D4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89691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4B8D2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7351C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7164BF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6D0D6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BA938D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F637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BF91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404F3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2C3EF5" w14:textId="77777777">
            <w:pPr>
              <w:pStyle w:val="p-table"/>
              <w:rPr>
                <w:sz w:val="17"/>
              </w:rPr>
            </w:pPr>
          </w:p>
        </w:tc>
      </w:tr>
    </w:tbl>
    <w:p w:rsidR="00FB76A5" w:rsidRDefault="00FB76A5" w14:paraId="56F6F849" w14:textId="77777777">
      <w:pPr>
        <w:pStyle w:val="p-marginbottom"/>
      </w:pPr>
    </w:p>
    <w:p w:rsidR="00FB76A5" w:rsidRDefault="00615822" w14:paraId="5B9FDC10" w14:textId="77777777">
      <w:pPr>
        <w:pStyle w:val="header-h1"/>
      </w:pPr>
      <w:r>
        <w:t>Toelichting</w:t>
      </w:r>
    </w:p>
    <w:p w:rsidR="00FB76A5" w:rsidRDefault="00615822" w14:paraId="1ECA3FF6" w14:textId="77777777">
      <w:pPr>
        <w:pStyle w:val="p"/>
      </w:pPr>
      <w:r>
        <w:t xml:space="preserve">Het totaal van de mutaties 1e </w:t>
      </w:r>
      <w:r>
        <w:t>suppletoire begroting bedraagt - € 201,9 miljoen bij de uitgaven en - € 211,7 miljoen bij de verplichtingen. De mutatie bij de ontvangsten is € 11,3 miljoen.</w:t>
      </w:r>
    </w:p>
    <w:p w:rsidR="00FB76A5" w:rsidRDefault="00615822" w14:paraId="5004744B" w14:textId="77777777">
      <w:pPr>
        <w:pStyle w:val="header-h1"/>
      </w:pPr>
      <w:r>
        <w:t>Juridisch verplichte uitgaven</w:t>
      </w:r>
    </w:p>
    <w:p w:rsidR="00FB76A5" w:rsidRDefault="00615822" w14:paraId="55EE365D" w14:textId="77777777">
      <w:pPr>
        <w:pStyle w:val="p"/>
      </w:pPr>
      <w:r>
        <w:t>De juridisch verplichte uitgaven zijn bij stand 1e suppletoire begroting 2025 98,7%.</w:t>
      </w:r>
    </w:p>
    <w:p w:rsidR="00FB76A5" w:rsidRDefault="00615822" w14:paraId="2EA874D0" w14:textId="77777777">
      <w:pPr>
        <w:pStyle w:val="header-h1"/>
      </w:pPr>
      <w:r>
        <w:t>Uitgaven</w:t>
      </w:r>
    </w:p>
    <w:p w:rsidR="00FB76A5" w:rsidRDefault="00615822" w14:paraId="0F96200A" w14:textId="77777777">
      <w:pPr>
        <w:pStyle w:val="header-h1"/>
      </w:pPr>
      <w:r>
        <w:t>Inkomensoverdrachten</w:t>
      </w:r>
    </w:p>
    <w:p w:rsidR="00FB76A5" w:rsidRDefault="00615822" w14:paraId="0D57D642" w14:textId="77777777">
      <w:pPr>
        <w:pStyle w:val="header-h1"/>
      </w:pPr>
      <w:r>
        <w:t xml:space="preserve">1. Macrobudget </w:t>
      </w:r>
      <w:proofErr w:type="spellStart"/>
      <w:r>
        <w:t>participatiewetuitkering</w:t>
      </w:r>
      <w:proofErr w:type="spellEnd"/>
      <w:r>
        <w:t xml:space="preserve"> en </w:t>
      </w:r>
      <w:proofErr w:type="spellStart"/>
      <w:r>
        <w:t>intertemporele</w:t>
      </w:r>
      <w:proofErr w:type="spellEnd"/>
      <w:r>
        <w:t xml:space="preserve"> tegemoetkoming</w:t>
      </w:r>
    </w:p>
    <w:p w:rsidR="00FB76A5" w:rsidRDefault="00615822" w14:paraId="7DC36569" w14:textId="77777777">
      <w:pPr>
        <w:pStyle w:val="ol-p-l1"/>
        <w:numPr>
          <w:ilvl w:val="0"/>
          <w:numId w:val="20"/>
        </w:numPr>
      </w:pPr>
      <w:r>
        <w:rPr>
          <w:rStyle w:val="ol-text"/>
        </w:rPr>
        <w:t xml:space="preserve">Het budget voor het macrobudget </w:t>
      </w:r>
      <w:proofErr w:type="spellStart"/>
      <w:r>
        <w:rPr>
          <w:rStyle w:val="ol-text"/>
        </w:rPr>
        <w:t>Participatiewetuitkering</w:t>
      </w:r>
      <w:proofErr w:type="spellEnd"/>
      <w:r>
        <w:rPr>
          <w:rStyle w:val="ol-text"/>
        </w:rPr>
        <w:t xml:space="preserve"> is naar beneden bijgesteld met € 187,4 miljoen in 2025. Dit wordt onder andere veroorzaakt door de verwerking van de conjunctuur en de voorlopige realisaties van 2024 in de raming van de </w:t>
      </w:r>
      <w:proofErr w:type="spellStart"/>
      <w:r>
        <w:rPr>
          <w:rStyle w:val="ol-text"/>
        </w:rPr>
        <w:t>bijstandsuitgaven</w:t>
      </w:r>
      <w:proofErr w:type="spellEnd"/>
      <w:r>
        <w:rPr>
          <w:rStyle w:val="ol-text"/>
        </w:rPr>
        <w:t xml:space="preserve">. Doordat het CPB een lagere werkloze beroepsbevolking verwacht in de komende jaren, worden de </w:t>
      </w:r>
      <w:proofErr w:type="spellStart"/>
      <w:r>
        <w:rPr>
          <w:rStyle w:val="ol-text"/>
        </w:rPr>
        <w:t>bijstandsuitgaven</w:t>
      </w:r>
      <w:proofErr w:type="spellEnd"/>
      <w:r>
        <w:rPr>
          <w:rStyle w:val="ol-text"/>
        </w:rPr>
        <w:t xml:space="preserve"> neerwaarts bijgesteld met € 41 miljoen in 2025, € 38,3 miljoen in 2026, € 71,3 miljoen in 2027, € 116,3 miljoen in 2028 en € 69,1 miljoen in 2029. De verwerking van de vo</w:t>
      </w:r>
      <w:r>
        <w:rPr>
          <w:rStyle w:val="ol-text"/>
        </w:rPr>
        <w:t>orlopige volumerealisaties van 2024 zorgt daarnaast voor een neerwaartse bijstelling van € 100,9 miljoen in 2025, € 101,4 miljoen in 2026, € 101,6 miljoen in 2027 t/m 2029. De verwerking van de prijsrealisaties zorgt voor een opwaartse bijstelling van € 12,6 miljoen in 2025, € 12,8 miljoen in 2026, € 12,9 miljoen in 2027, € 13,2 miljoen in 2028 en € 13,5 miljoen in 2029.</w:t>
      </w:r>
    </w:p>
    <w:p w:rsidR="00FB76A5" w:rsidRDefault="00615822" w14:paraId="4C165944" w14:textId="77777777">
      <w:pPr>
        <w:pStyle w:val="ol-p-l1"/>
        <w:numPr>
          <w:ilvl w:val="0"/>
          <w:numId w:val="5"/>
        </w:numPr>
      </w:pPr>
      <w:r>
        <w:rPr>
          <w:rStyle w:val="ol-text"/>
        </w:rPr>
        <w:t xml:space="preserve">De IOAW-raming is aangepast als gevolg van de bijstelling van </w:t>
      </w:r>
      <w:r>
        <w:rPr>
          <w:rStyle w:val="ol-text"/>
        </w:rPr>
        <w:lastRenderedPageBreak/>
        <w:t xml:space="preserve">het doorstroompercentage (doorstroom uit de WW) en de nieuwe WW-uitstroomcijfers. Doordat de verwachte werkloosheid voor 2025 naar beneden is bijgesteld, wordt ook de </w:t>
      </w:r>
      <w:r>
        <w:rPr>
          <w:rStyle w:val="ol-text"/>
        </w:rPr>
        <w:t>verwachte doorstroom van de WW naar de IOAW naar beneden bijgesteld (€ 3,8 miljoen in 2025, € 6,3 miljoen in 2026, € 6,9 miljoen in 2027 en € 8,7 miljoen in 2028).</w:t>
      </w:r>
    </w:p>
    <w:p w:rsidR="00FB76A5" w:rsidRDefault="00615822" w14:paraId="106B63BE" w14:textId="77777777">
      <w:pPr>
        <w:pStyle w:val="ol-p-l1"/>
        <w:numPr>
          <w:ilvl w:val="0"/>
          <w:numId w:val="5"/>
        </w:numPr>
      </w:pPr>
      <w:r>
        <w:rPr>
          <w:rStyle w:val="ol-text"/>
        </w:rPr>
        <w:t>Door het niet halen van de banenafspraak treedt er in 2025 een besparingsverlies op de bijstandsuitkeringen op en wordt het macrobudget met € 57,6 miljoen naar boven bijgesteld. Omdat de quotumregeling in 2025 nog is opgeschort, kan dit besparingsverlies niet gedekt worden door heffingsopbrengsten van het quotum.</w:t>
      </w:r>
    </w:p>
    <w:p w:rsidR="00FB76A5" w:rsidRDefault="00615822" w14:paraId="02DE21EE" w14:textId="77777777">
      <w:pPr>
        <w:pStyle w:val="ol-p-l1"/>
        <w:numPr>
          <w:ilvl w:val="0"/>
          <w:numId w:val="5"/>
        </w:numPr>
      </w:pPr>
      <w:r>
        <w:rPr>
          <w:rStyle w:val="ol-text"/>
        </w:rPr>
        <w:t>Door het uitstel van de inwerkingtreding van het wetsvoorstel Participatiewet in balans spoor 1 van 1 juli 2025 naar 1 januari 2026 valt er € 23,9 miljoen vrij in 2025.</w:t>
      </w:r>
    </w:p>
    <w:p w:rsidR="00FB76A5" w:rsidRDefault="00FB76A5" w14:paraId="1EC859E4" w14:textId="77777777"/>
    <w:tbl>
      <w:tblPr>
        <w:tblW w:w="9694" w:type="dxa"/>
        <w:tblInd w:w="-3317" w:type="dxa"/>
        <w:tblCellMar>
          <w:left w:w="10" w:type="dxa"/>
          <w:right w:w="10" w:type="dxa"/>
        </w:tblCellMar>
        <w:tblLook w:val="04A0" w:firstRow="1" w:lastRow="0" w:firstColumn="1" w:lastColumn="0" w:noHBand="0" w:noVBand="1"/>
      </w:tblPr>
      <w:tblGrid>
        <w:gridCol w:w="3826"/>
        <w:gridCol w:w="956"/>
        <w:gridCol w:w="956"/>
        <w:gridCol w:w="976"/>
        <w:gridCol w:w="956"/>
        <w:gridCol w:w="956"/>
        <w:gridCol w:w="1068"/>
      </w:tblGrid>
      <w:tr w:rsidR="00FB76A5" w14:paraId="6D7D6FD8" w14:textId="77777777">
        <w:tblPrEx>
          <w:tblCellMar>
            <w:top w:w="0" w:type="dxa"/>
            <w:bottom w:w="0" w:type="dxa"/>
          </w:tblCellMar>
        </w:tblPrEx>
        <w:trPr>
          <w:tblHeader/>
        </w:trPr>
        <w:tc>
          <w:tcPr>
            <w:tcW w:w="9180" w:type="dxa"/>
            <w:gridSpan w:val="7"/>
            <w:shd w:val="clear" w:color="auto" w:fill="auto"/>
            <w:tcMar>
              <w:top w:w="22" w:type="dxa"/>
              <w:left w:w="113" w:type="dxa"/>
              <w:bottom w:w="22" w:type="dxa"/>
            </w:tcMar>
          </w:tcPr>
          <w:p w:rsidR="00FB76A5" w:rsidRDefault="00615822" w14:paraId="072D3CAD" w14:textId="77777777">
            <w:pPr>
              <w:pStyle w:val="kio2-table-title"/>
            </w:pPr>
            <w:r>
              <w:t xml:space="preserve">Tabel 10 Uitsplitsing macrobudget </w:t>
            </w:r>
            <w:proofErr w:type="spellStart"/>
            <w:r>
              <w:t>participatiewetuitkeringen</w:t>
            </w:r>
            <w:proofErr w:type="spellEnd"/>
            <w:r>
              <w:t xml:space="preserve"> (x € 1.000)</w:t>
            </w:r>
          </w:p>
        </w:tc>
      </w:tr>
      <w:tr w:rsidR="00FB76A5" w14:paraId="1F1C4255" w14:textId="77777777">
        <w:tblPrEx>
          <w:tblCellMar>
            <w:top w:w="0" w:type="dxa"/>
            <w:bottom w:w="0" w:type="dxa"/>
          </w:tblCellMar>
        </w:tblPrEx>
        <w:trPr>
          <w:tblHeader/>
        </w:trPr>
        <w:tc>
          <w:tcPr>
            <w:tcW w:w="3672" w:type="dxa"/>
            <w:tcBorders>
              <w:top w:val="single" w:color="000000" w:sz="2" w:space="0"/>
              <w:bottom w:val="single" w:color="009EE0" w:sz="2" w:space="0"/>
            </w:tcBorders>
            <w:shd w:val="clear" w:color="auto" w:fill="auto"/>
            <w:tcMar>
              <w:top w:w="28" w:type="dxa"/>
              <w:bottom w:w="28" w:type="dxa"/>
              <w:right w:w="28" w:type="dxa"/>
            </w:tcMar>
          </w:tcPr>
          <w:p w:rsidR="00FB76A5" w:rsidRDefault="00FB76A5" w14:paraId="003897C0"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162251FB" w14:textId="77777777">
            <w:pPr>
              <w:pStyle w:val="p-table"/>
              <w:jc w:val="right"/>
              <w:rPr>
                <w:color w:val="000000"/>
                <w:sz w:val="17"/>
              </w:rPr>
            </w:pPr>
            <w:r>
              <w:rPr>
                <w:color w:val="000000"/>
                <w:sz w:val="17"/>
              </w:rPr>
              <w:t>Mutatie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3DAFCAA0" w14:textId="77777777">
            <w:pPr>
              <w:pStyle w:val="p-table"/>
              <w:jc w:val="right"/>
              <w:rPr>
                <w:color w:val="000000"/>
                <w:sz w:val="17"/>
              </w:rPr>
            </w:pPr>
            <w:r>
              <w:rPr>
                <w:color w:val="000000"/>
                <w:sz w:val="17"/>
              </w:rPr>
              <w:t>Mutatie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1BFD2610" w14:textId="77777777">
            <w:pPr>
              <w:pStyle w:val="p-table"/>
              <w:jc w:val="right"/>
              <w:rPr>
                <w:color w:val="000000"/>
                <w:sz w:val="17"/>
              </w:rPr>
            </w:pPr>
            <w:r>
              <w:rPr>
                <w:color w:val="000000"/>
                <w:sz w:val="17"/>
              </w:rPr>
              <w:t>Mutatie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59A9F9DF" w14:textId="77777777">
            <w:pPr>
              <w:pStyle w:val="p-table"/>
              <w:jc w:val="right"/>
              <w:rPr>
                <w:color w:val="000000"/>
                <w:sz w:val="17"/>
              </w:rPr>
            </w:pPr>
            <w:r>
              <w:rPr>
                <w:color w:val="000000"/>
                <w:sz w:val="17"/>
              </w:rPr>
              <w:t>Mutatie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68E3B37B" w14:textId="77777777">
            <w:pPr>
              <w:pStyle w:val="p-table"/>
              <w:jc w:val="right"/>
              <w:rPr>
                <w:color w:val="000000"/>
                <w:sz w:val="17"/>
              </w:rPr>
            </w:pPr>
            <w:r>
              <w:rPr>
                <w:color w:val="000000"/>
                <w:sz w:val="17"/>
              </w:rPr>
              <w:t>Mutatie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76A5" w:rsidRDefault="00615822" w14:paraId="02695CDD" w14:textId="77777777">
            <w:pPr>
              <w:pStyle w:val="p-table"/>
              <w:jc w:val="right"/>
              <w:rPr>
                <w:color w:val="000000"/>
                <w:sz w:val="17"/>
              </w:rPr>
            </w:pPr>
            <w:r>
              <w:rPr>
                <w:color w:val="000000"/>
                <w:sz w:val="17"/>
              </w:rPr>
              <w:t>Mutatie 2030</w:t>
            </w:r>
          </w:p>
        </w:tc>
      </w:tr>
      <w:tr w:rsidR="00FB76A5" w14:paraId="50BA5525"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1A298BA1" w14:textId="77777777">
            <w:pPr>
              <w:pStyle w:val="p-table"/>
              <w:rPr>
                <w:sz w:val="17"/>
              </w:rPr>
            </w:pPr>
            <w:r>
              <w:rPr>
                <w:b/>
                <w:sz w:val="17"/>
              </w:rPr>
              <w:t xml:space="preserve">Macrobudget </w:t>
            </w:r>
            <w:proofErr w:type="spellStart"/>
            <w:r>
              <w:rPr>
                <w:b/>
                <w:sz w:val="17"/>
              </w:rPr>
              <w:t>participatiewetuitkeringen</w:t>
            </w:r>
            <w:proofErr w:type="spellEnd"/>
            <w:r>
              <w:rPr>
                <w:b/>
                <w:sz w:val="17"/>
              </w:rPr>
              <w:t xml:space="preserve"> en </w:t>
            </w:r>
            <w:proofErr w:type="spellStart"/>
            <w:r>
              <w:rPr>
                <w:b/>
                <w:sz w:val="17"/>
              </w:rPr>
              <w:t>intertemporele</w:t>
            </w:r>
            <w:proofErr w:type="spellEnd"/>
            <w:r>
              <w:rPr>
                <w:b/>
                <w:sz w:val="17"/>
              </w:rPr>
              <w:t xml:space="preserve"> tegemoetkoming</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6DE5450" w14:textId="77777777">
            <w:pPr>
              <w:pStyle w:val="p-table"/>
              <w:jc w:val="right"/>
              <w:rPr>
                <w:sz w:val="17"/>
              </w:rPr>
            </w:pPr>
            <w:r>
              <w:rPr>
                <w:b/>
                <w:sz w:val="17"/>
              </w:rPr>
              <w:t>‒</w:t>
            </w:r>
            <w:r>
              <w:rPr>
                <w:b/>
                <w:sz w:val="17"/>
              </w:rPr>
              <w:t xml:space="preserve"> 187.360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A555D13" w14:textId="77777777">
            <w:pPr>
              <w:pStyle w:val="p-table"/>
              <w:jc w:val="right"/>
              <w:rPr>
                <w:sz w:val="17"/>
              </w:rPr>
            </w:pPr>
            <w:r>
              <w:rPr>
                <w:b/>
                <w:sz w:val="17"/>
              </w:rPr>
              <w:t>‒</w:t>
            </w:r>
            <w:r>
              <w:rPr>
                <w:b/>
                <w:sz w:val="17"/>
              </w:rPr>
              <w:t xml:space="preserve"> 236.672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7E07DD8" w14:textId="77777777">
            <w:pPr>
              <w:pStyle w:val="p-table"/>
              <w:jc w:val="right"/>
              <w:rPr>
                <w:sz w:val="17"/>
              </w:rPr>
            </w:pPr>
            <w:r>
              <w:rPr>
                <w:b/>
                <w:sz w:val="17"/>
              </w:rPr>
              <w:t>‒</w:t>
            </w:r>
            <w:r>
              <w:rPr>
                <w:b/>
                <w:sz w:val="17"/>
              </w:rPr>
              <w:t xml:space="preserve"> 244.770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A487614" w14:textId="77777777">
            <w:pPr>
              <w:pStyle w:val="p-table"/>
              <w:jc w:val="right"/>
              <w:rPr>
                <w:sz w:val="17"/>
              </w:rPr>
            </w:pPr>
            <w:r>
              <w:rPr>
                <w:b/>
                <w:sz w:val="17"/>
              </w:rPr>
              <w:t>‒</w:t>
            </w:r>
            <w:r>
              <w:rPr>
                <w:b/>
                <w:sz w:val="17"/>
              </w:rPr>
              <w:t xml:space="preserve"> 295.290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8E68FFD" w14:textId="77777777">
            <w:pPr>
              <w:pStyle w:val="p-table"/>
              <w:jc w:val="right"/>
              <w:rPr>
                <w:sz w:val="17"/>
              </w:rPr>
            </w:pPr>
            <w:r>
              <w:rPr>
                <w:b/>
                <w:sz w:val="17"/>
              </w:rPr>
              <w:t>‒</w:t>
            </w:r>
            <w:r>
              <w:rPr>
                <w:b/>
                <w:sz w:val="17"/>
              </w:rPr>
              <w:t xml:space="preserve"> 248.926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02EDBFC" w14:textId="77777777">
            <w:pPr>
              <w:pStyle w:val="p-table"/>
              <w:jc w:val="right"/>
              <w:rPr>
                <w:sz w:val="17"/>
              </w:rPr>
            </w:pPr>
            <w:r>
              <w:rPr>
                <w:b/>
                <w:sz w:val="17"/>
              </w:rPr>
              <w:t>8.037.917</w:t>
            </w:r>
          </w:p>
        </w:tc>
      </w:tr>
      <w:tr w:rsidR="00FB76A5" w14:paraId="44774121"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FB76A5" w:rsidRDefault="00FB76A5" w14:paraId="17615D5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0D4762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068749B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0F24597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0088C52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19FF64D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75CC94D9" w14:textId="77777777">
            <w:pPr>
              <w:pStyle w:val="p-table"/>
              <w:rPr>
                <w:sz w:val="17"/>
              </w:rPr>
            </w:pPr>
          </w:p>
        </w:tc>
      </w:tr>
      <w:tr w:rsidR="00FB76A5" w14:paraId="79152D9D"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2E0A6DA0" w14:textId="77777777">
            <w:pPr>
              <w:pStyle w:val="p-table"/>
              <w:rPr>
                <w:sz w:val="17"/>
              </w:rPr>
            </w:pPr>
            <w:r>
              <w:rPr>
                <w:sz w:val="17"/>
              </w:rPr>
              <w:t>Algemene bijstand</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11C5669" w14:textId="77777777">
            <w:pPr>
              <w:pStyle w:val="p-table"/>
              <w:jc w:val="right"/>
              <w:rPr>
                <w:sz w:val="17"/>
              </w:rPr>
            </w:pPr>
            <w:r>
              <w:rPr>
                <w:sz w:val="17"/>
              </w:rPr>
              <w:t>‒</w:t>
            </w:r>
            <w:r>
              <w:rPr>
                <w:sz w:val="17"/>
              </w:rPr>
              <w:t xml:space="preserve"> 156.576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72BD855" w14:textId="77777777">
            <w:pPr>
              <w:pStyle w:val="p-table"/>
              <w:jc w:val="right"/>
              <w:rPr>
                <w:sz w:val="17"/>
              </w:rPr>
            </w:pPr>
            <w:r>
              <w:rPr>
                <w:sz w:val="17"/>
              </w:rPr>
              <w:t>‒</w:t>
            </w:r>
            <w:r>
              <w:rPr>
                <w:sz w:val="17"/>
              </w:rPr>
              <w:t xml:space="preserve"> 206.317</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816F4B9" w14:textId="77777777">
            <w:pPr>
              <w:pStyle w:val="p-table"/>
              <w:jc w:val="right"/>
              <w:rPr>
                <w:sz w:val="17"/>
              </w:rPr>
            </w:pPr>
            <w:r>
              <w:rPr>
                <w:sz w:val="17"/>
              </w:rPr>
              <w:t>‒</w:t>
            </w:r>
            <w:r>
              <w:rPr>
                <w:sz w:val="17"/>
              </w:rPr>
              <w:t xml:space="preserve"> 228.673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73B70764" w14:textId="77777777">
            <w:pPr>
              <w:pStyle w:val="p-table"/>
              <w:jc w:val="right"/>
              <w:rPr>
                <w:sz w:val="17"/>
              </w:rPr>
            </w:pPr>
            <w:r>
              <w:rPr>
                <w:i/>
                <w:sz w:val="17"/>
              </w:rPr>
              <w:t>‒</w:t>
            </w:r>
            <w:r>
              <w:rPr>
                <w:i/>
                <w:sz w:val="17"/>
              </w:rPr>
              <w:t xml:space="preserve"> 267.956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FA36B48" w14:textId="77777777">
            <w:pPr>
              <w:pStyle w:val="p-table"/>
              <w:jc w:val="right"/>
              <w:rPr>
                <w:sz w:val="17"/>
              </w:rPr>
            </w:pPr>
            <w:r>
              <w:rPr>
                <w:b/>
                <w:sz w:val="17"/>
              </w:rPr>
              <w:t>‒</w:t>
            </w:r>
            <w:r>
              <w:rPr>
                <w:b/>
                <w:sz w:val="17"/>
              </w:rPr>
              <w:t xml:space="preserve"> 214.451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B578EFC" w14:textId="77777777">
            <w:pPr>
              <w:pStyle w:val="p-table"/>
              <w:jc w:val="right"/>
              <w:rPr>
                <w:sz w:val="17"/>
              </w:rPr>
            </w:pPr>
            <w:r>
              <w:rPr>
                <w:b/>
                <w:sz w:val="17"/>
              </w:rPr>
              <w:t>7.169.548</w:t>
            </w:r>
          </w:p>
        </w:tc>
      </w:tr>
      <w:tr w:rsidR="00FB76A5" w14:paraId="794A3F68"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3C83D898" w14:textId="77777777">
            <w:pPr>
              <w:pStyle w:val="p-table"/>
              <w:rPr>
                <w:sz w:val="17"/>
              </w:rPr>
            </w:pPr>
            <w:r>
              <w:rPr>
                <w:sz w:val="17"/>
              </w:rPr>
              <w:t>Loonkostensubsidie</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919231A" w14:textId="77777777">
            <w:pPr>
              <w:pStyle w:val="p-table"/>
              <w:jc w:val="right"/>
              <w:rPr>
                <w:sz w:val="17"/>
              </w:rPr>
            </w:pPr>
            <w:r>
              <w:rPr>
                <w:sz w:val="17"/>
              </w:rPr>
              <w:t>‒</w:t>
            </w:r>
            <w:r>
              <w:rPr>
                <w:sz w:val="17"/>
              </w:rPr>
              <w:t xml:space="preserve"> 24.747</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6454CB" w14:textId="77777777">
            <w:pPr>
              <w:pStyle w:val="p-table"/>
              <w:jc w:val="right"/>
              <w:rPr>
                <w:sz w:val="17"/>
              </w:rPr>
            </w:pPr>
            <w:r>
              <w:rPr>
                <w:sz w:val="17"/>
              </w:rPr>
              <w:t>‒</w:t>
            </w:r>
            <w:r>
              <w:rPr>
                <w:sz w:val="17"/>
              </w:rPr>
              <w:t xml:space="preserve"> 24.206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815BA00" w14:textId="77777777">
            <w:pPr>
              <w:pStyle w:val="p-table"/>
              <w:jc w:val="right"/>
              <w:rPr>
                <w:sz w:val="17"/>
              </w:rPr>
            </w:pPr>
            <w:r>
              <w:rPr>
                <w:sz w:val="17"/>
              </w:rPr>
              <w:t>‒</w:t>
            </w:r>
            <w:r>
              <w:rPr>
                <w:sz w:val="17"/>
              </w:rPr>
              <w:t xml:space="preserve"> 9.496,000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48D6C10" w14:textId="77777777">
            <w:pPr>
              <w:pStyle w:val="p-table"/>
              <w:jc w:val="right"/>
              <w:rPr>
                <w:sz w:val="17"/>
              </w:rPr>
            </w:pPr>
            <w:r>
              <w:rPr>
                <w:sz w:val="17"/>
              </w:rPr>
              <w:t>‒</w:t>
            </w:r>
            <w:r>
              <w:rPr>
                <w:sz w:val="17"/>
              </w:rPr>
              <w:t xml:space="preserve"> 7.943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0778863" w14:textId="77777777">
            <w:pPr>
              <w:pStyle w:val="p-table"/>
              <w:jc w:val="right"/>
              <w:rPr>
                <w:sz w:val="17"/>
              </w:rPr>
            </w:pPr>
            <w:r>
              <w:rPr>
                <w:b/>
                <w:sz w:val="17"/>
              </w:rPr>
              <w:t>‒</w:t>
            </w:r>
            <w:r>
              <w:rPr>
                <w:b/>
                <w:sz w:val="17"/>
              </w:rPr>
              <w:t xml:space="preserve"> 6.425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4B8315B" w14:textId="77777777">
            <w:pPr>
              <w:pStyle w:val="p-table"/>
              <w:jc w:val="right"/>
              <w:rPr>
                <w:sz w:val="17"/>
              </w:rPr>
            </w:pPr>
            <w:r>
              <w:rPr>
                <w:b/>
                <w:sz w:val="17"/>
              </w:rPr>
              <w:t>788.161</w:t>
            </w:r>
          </w:p>
        </w:tc>
      </w:tr>
      <w:tr w:rsidR="00FB76A5" w14:paraId="126F22B0"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306F6055" w14:textId="77777777">
            <w:pPr>
              <w:pStyle w:val="p-table"/>
              <w:rPr>
                <w:sz w:val="17"/>
              </w:rPr>
            </w:pPr>
            <w:r>
              <w:rPr>
                <w:sz w:val="17"/>
              </w:rPr>
              <w:t>IOAW</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BCF77EB" w14:textId="77777777">
            <w:pPr>
              <w:pStyle w:val="p-table"/>
              <w:jc w:val="right"/>
              <w:rPr>
                <w:sz w:val="17"/>
              </w:rPr>
            </w:pPr>
            <w:r>
              <w:rPr>
                <w:sz w:val="17"/>
              </w:rPr>
              <w:t>‒</w:t>
            </w:r>
            <w:r>
              <w:rPr>
                <w:sz w:val="17"/>
              </w:rPr>
              <w:t xml:space="preserve"> 3.907</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1384073" w14:textId="77777777">
            <w:pPr>
              <w:pStyle w:val="p-table"/>
              <w:jc w:val="right"/>
              <w:rPr>
                <w:sz w:val="17"/>
              </w:rPr>
            </w:pPr>
            <w:r>
              <w:rPr>
                <w:sz w:val="17"/>
              </w:rPr>
              <w:t>‒</w:t>
            </w:r>
            <w:r>
              <w:rPr>
                <w:sz w:val="17"/>
              </w:rPr>
              <w:t xml:space="preserve"> 5.835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60D3999" w14:textId="77777777">
            <w:pPr>
              <w:pStyle w:val="p-table"/>
              <w:jc w:val="right"/>
              <w:rPr>
                <w:sz w:val="17"/>
              </w:rPr>
            </w:pPr>
            <w:r>
              <w:rPr>
                <w:sz w:val="17"/>
              </w:rPr>
              <w:t>‒</w:t>
            </w:r>
            <w:r>
              <w:rPr>
                <w:sz w:val="17"/>
              </w:rPr>
              <w:t xml:space="preserve"> 6.335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4675070" w14:textId="77777777">
            <w:pPr>
              <w:pStyle w:val="p-table"/>
              <w:jc w:val="right"/>
              <w:rPr>
                <w:sz w:val="17"/>
              </w:rPr>
            </w:pPr>
            <w:r>
              <w:rPr>
                <w:sz w:val="17"/>
              </w:rPr>
              <w:t>‒</w:t>
            </w:r>
            <w:r>
              <w:rPr>
                <w:sz w:val="17"/>
              </w:rPr>
              <w:t xml:space="preserve"> 8.153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85B8D2" w14:textId="77777777">
            <w:pPr>
              <w:pStyle w:val="p-table"/>
              <w:jc w:val="right"/>
              <w:rPr>
                <w:sz w:val="17"/>
              </w:rPr>
            </w:pPr>
            <w:r>
              <w:rPr>
                <w:b/>
                <w:sz w:val="17"/>
              </w:rPr>
              <w:t>‒</w:t>
            </w:r>
            <w:r>
              <w:rPr>
                <w:b/>
                <w:sz w:val="17"/>
              </w:rPr>
              <w:t xml:space="preserve"> 9.559</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7102BDB" w14:textId="77777777">
            <w:pPr>
              <w:pStyle w:val="p-table"/>
              <w:jc w:val="right"/>
              <w:rPr>
                <w:sz w:val="17"/>
              </w:rPr>
            </w:pPr>
            <w:r>
              <w:rPr>
                <w:b/>
                <w:sz w:val="17"/>
              </w:rPr>
              <w:t>34.560</w:t>
            </w:r>
          </w:p>
        </w:tc>
      </w:tr>
      <w:tr w:rsidR="00FB76A5" w14:paraId="33F0DDBA"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4C928145" w14:textId="77777777">
            <w:pPr>
              <w:pStyle w:val="p-table"/>
              <w:rPr>
                <w:sz w:val="17"/>
              </w:rPr>
            </w:pPr>
            <w:r>
              <w:rPr>
                <w:sz w:val="17"/>
              </w:rPr>
              <w:t>IOAZ</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B760AE9" w14:textId="77777777">
            <w:pPr>
              <w:pStyle w:val="p-table"/>
              <w:jc w:val="right"/>
              <w:rPr>
                <w:sz w:val="17"/>
              </w:rPr>
            </w:pPr>
            <w:r>
              <w:rPr>
                <w:sz w:val="17"/>
              </w:rPr>
              <w:t>‒</w:t>
            </w:r>
            <w:r>
              <w:rPr>
                <w:sz w:val="17"/>
              </w:rPr>
              <w:t xml:space="preserve"> 3.120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6A8D5420" w14:textId="77777777">
            <w:pPr>
              <w:pStyle w:val="p-table"/>
              <w:jc w:val="right"/>
              <w:rPr>
                <w:sz w:val="17"/>
              </w:rPr>
            </w:pPr>
            <w:r>
              <w:rPr>
                <w:sz w:val="17"/>
              </w:rPr>
              <w:t>‒</w:t>
            </w:r>
            <w:r>
              <w:rPr>
                <w:sz w:val="17"/>
              </w:rPr>
              <w:t xml:space="preserve"> 2.482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4AE13467" w14:textId="77777777">
            <w:pPr>
              <w:pStyle w:val="p-table"/>
              <w:jc w:val="right"/>
              <w:rPr>
                <w:sz w:val="17"/>
              </w:rPr>
            </w:pPr>
            <w:r>
              <w:rPr>
                <w:sz w:val="17"/>
              </w:rPr>
              <w:t>‒</w:t>
            </w:r>
            <w:r>
              <w:rPr>
                <w:sz w:val="17"/>
              </w:rPr>
              <w:t xml:space="preserve"> 2.435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CA43905" w14:textId="77777777">
            <w:pPr>
              <w:pStyle w:val="p-table"/>
              <w:jc w:val="right"/>
              <w:rPr>
                <w:sz w:val="17"/>
              </w:rPr>
            </w:pPr>
            <w:r>
              <w:rPr>
                <w:sz w:val="17"/>
              </w:rPr>
              <w:t>‒</w:t>
            </w:r>
            <w:r>
              <w:rPr>
                <w:sz w:val="17"/>
              </w:rPr>
              <w:t xml:space="preserve"> 13.428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32C5A59" w14:textId="77777777">
            <w:pPr>
              <w:pStyle w:val="p-table"/>
              <w:jc w:val="right"/>
              <w:rPr>
                <w:sz w:val="17"/>
              </w:rPr>
            </w:pPr>
            <w:r>
              <w:rPr>
                <w:b/>
                <w:sz w:val="17"/>
              </w:rPr>
              <w:t>‒</w:t>
            </w:r>
            <w:r>
              <w:rPr>
                <w:b/>
                <w:sz w:val="17"/>
              </w:rPr>
              <w:t xml:space="preserve"> 20.680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792C087" w14:textId="77777777">
            <w:pPr>
              <w:pStyle w:val="p-table"/>
              <w:jc w:val="right"/>
              <w:rPr>
                <w:sz w:val="17"/>
              </w:rPr>
            </w:pPr>
            <w:r>
              <w:rPr>
                <w:b/>
                <w:sz w:val="17"/>
              </w:rPr>
              <w:t>11.985</w:t>
            </w:r>
          </w:p>
        </w:tc>
      </w:tr>
      <w:tr w:rsidR="00FB76A5" w14:paraId="63EB911D"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3A76FB84" w14:textId="77777777">
            <w:pPr>
              <w:pStyle w:val="p-table"/>
              <w:rPr>
                <w:sz w:val="17"/>
              </w:rPr>
            </w:pPr>
            <w:r>
              <w:rPr>
                <w:sz w:val="17"/>
              </w:rPr>
              <w:t>BBZ</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019BD3B8" w14:textId="77777777">
            <w:pPr>
              <w:pStyle w:val="p-table"/>
              <w:jc w:val="right"/>
              <w:rPr>
                <w:sz w:val="17"/>
              </w:rPr>
            </w:pPr>
            <w:r>
              <w:rPr>
                <w:sz w:val="17"/>
              </w:rPr>
              <w:t>1.987</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5215E860" w14:textId="77777777">
            <w:pPr>
              <w:pStyle w:val="p-table"/>
              <w:jc w:val="right"/>
              <w:rPr>
                <w:sz w:val="17"/>
              </w:rPr>
            </w:pPr>
            <w:r>
              <w:rPr>
                <w:sz w:val="17"/>
              </w:rPr>
              <w:t>2.170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D807D00" w14:textId="77777777">
            <w:pPr>
              <w:pStyle w:val="p-table"/>
              <w:jc w:val="right"/>
              <w:rPr>
                <w:sz w:val="17"/>
              </w:rPr>
            </w:pPr>
            <w:r>
              <w:rPr>
                <w:sz w:val="17"/>
              </w:rPr>
              <w:t>2.170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35482AF0" w14:textId="77777777">
            <w:pPr>
              <w:pStyle w:val="p-table"/>
              <w:jc w:val="right"/>
              <w:rPr>
                <w:sz w:val="17"/>
              </w:rPr>
            </w:pPr>
            <w:r>
              <w:rPr>
                <w:sz w:val="17"/>
              </w:rPr>
              <w:t>2.191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A40D09" w14:textId="77777777">
            <w:pPr>
              <w:pStyle w:val="p-table"/>
              <w:jc w:val="right"/>
              <w:rPr>
                <w:sz w:val="17"/>
              </w:rPr>
            </w:pPr>
            <w:r>
              <w:rPr>
                <w:b/>
                <w:sz w:val="17"/>
              </w:rPr>
              <w:t>2.191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2C94CF90" w14:textId="77777777">
            <w:pPr>
              <w:pStyle w:val="p-table"/>
              <w:jc w:val="right"/>
              <w:rPr>
                <w:sz w:val="17"/>
              </w:rPr>
            </w:pPr>
            <w:r>
              <w:rPr>
                <w:b/>
                <w:sz w:val="17"/>
              </w:rPr>
              <w:t>33.663</w:t>
            </w:r>
          </w:p>
        </w:tc>
      </w:tr>
      <w:tr w:rsidR="00FB76A5" w14:paraId="771AED37"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FB76A5" w:rsidRDefault="00615822" w14:paraId="5F2B0284" w14:textId="77777777">
            <w:pPr>
              <w:pStyle w:val="p-table"/>
              <w:rPr>
                <w:sz w:val="17"/>
              </w:rPr>
            </w:pPr>
            <w:r>
              <w:rPr>
                <w:sz w:val="17"/>
              </w:rPr>
              <w:t xml:space="preserve">Correctie </w:t>
            </w:r>
            <w:r>
              <w:rPr>
                <w:sz w:val="17"/>
              </w:rPr>
              <w:t>verdeelmodel</w:t>
            </w:r>
          </w:p>
        </w:tc>
        <w:tc>
          <w:tcPr>
            <w:tcW w:w="918" w:type="dxa"/>
            <w:tcBorders>
              <w:bottom w:val="single" w:color="009EE0" w:sz="2" w:space="0"/>
            </w:tcBorders>
            <w:shd w:val="clear" w:color="auto" w:fill="auto"/>
            <w:tcMar>
              <w:top w:w="22" w:type="dxa"/>
              <w:left w:w="28" w:type="dxa"/>
              <w:bottom w:w="22" w:type="dxa"/>
              <w:right w:w="28" w:type="dxa"/>
            </w:tcMar>
            <w:vAlign w:val="bottom"/>
          </w:tcPr>
          <w:p w:rsidR="00FB76A5" w:rsidRDefault="00615822" w14:paraId="100C5AE5" w14:textId="77777777">
            <w:pPr>
              <w:pStyle w:val="p-table"/>
              <w:jc w:val="right"/>
              <w:rPr>
                <w:sz w:val="17"/>
              </w:rPr>
            </w:pPr>
            <w:r>
              <w:rPr>
                <w:sz w:val="17"/>
              </w:rPr>
              <w:t>0.017</w:t>
            </w: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4507CD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577587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52DEDC2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4AAFD4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B76A5" w:rsidRDefault="00FB76A5" w14:paraId="5664E10F" w14:textId="77777777">
            <w:pPr>
              <w:pStyle w:val="p-table"/>
              <w:rPr>
                <w:sz w:val="17"/>
              </w:rPr>
            </w:pPr>
          </w:p>
        </w:tc>
      </w:tr>
    </w:tbl>
    <w:p w:rsidR="00FB76A5" w:rsidRDefault="00FB76A5" w14:paraId="5F0B3EFB" w14:textId="77777777">
      <w:pPr>
        <w:pStyle w:val="p-marginbottom"/>
      </w:pPr>
    </w:p>
    <w:p w:rsidR="00FB76A5" w:rsidRDefault="00615822" w14:paraId="4D7C0185" w14:textId="77777777">
      <w:pPr>
        <w:pStyle w:val="header-h1"/>
      </w:pPr>
      <w:r>
        <w:t>2. Algemene Inkomensvoorziening Ouderen (AIO)</w:t>
      </w:r>
    </w:p>
    <w:p w:rsidR="00FB76A5" w:rsidRDefault="00615822" w14:paraId="29531918" w14:textId="77777777">
      <w:pPr>
        <w:pStyle w:val="ol-p-l1"/>
        <w:numPr>
          <w:ilvl w:val="0"/>
          <w:numId w:val="21"/>
        </w:numPr>
      </w:pPr>
      <w:r>
        <w:rPr>
          <w:rStyle w:val="ol-text"/>
        </w:rPr>
        <w:t xml:space="preserve">De uitgaven aan de AIO zijn in 2024 € 12,1 miljoen hoger dan eerder verwacht. Dit wordt voornamelijk verklaard door de nieuwe voorziening oninbare vorderingen. In 2025 worden de </w:t>
      </w:r>
      <w:r>
        <w:rPr>
          <w:rStyle w:val="ol-text"/>
        </w:rPr>
        <w:t>uitkeringslasten opwaarts bijgesteld door de nabetaling aan de SVB over 2024.</w:t>
      </w:r>
    </w:p>
    <w:p w:rsidR="00FB76A5" w:rsidRDefault="00615822" w14:paraId="73F67606" w14:textId="77777777">
      <w:pPr>
        <w:pStyle w:val="ol-p-l1"/>
        <w:numPr>
          <w:ilvl w:val="0"/>
          <w:numId w:val="5"/>
        </w:numPr>
      </w:pPr>
      <w:r>
        <w:rPr>
          <w:rStyle w:val="ol-text"/>
        </w:rPr>
        <w:t>Vanaf 2026 worden de verwachte uitgaven aan de AIO meerjarig naar beneden bijgesteld, gedeeltelijk naar aanleiding van de nieuwe ramingssystematiek van de SVB. Dit zorgt voor een neerwaartse bijstelling van circa € 6,4 miljoen in 2025 oplopend tot circa € 35,3 miljoen in 2030.</w:t>
      </w:r>
    </w:p>
    <w:p w:rsidR="00FB76A5" w:rsidRDefault="00FB76A5" w14:paraId="511AA8E2" w14:textId="77777777"/>
    <w:p w:rsidR="00FB76A5" w:rsidRDefault="00615822" w14:paraId="06CDC4BD" w14:textId="77777777">
      <w:pPr>
        <w:pStyle w:val="header-h1"/>
      </w:pPr>
      <w:r>
        <w:t>3. Toeslagenwet (TW)</w:t>
      </w:r>
    </w:p>
    <w:p w:rsidR="00FB76A5" w:rsidRDefault="00615822" w14:paraId="1F0149F3" w14:textId="77777777">
      <w:pPr>
        <w:pStyle w:val="ol-p-l1"/>
        <w:numPr>
          <w:ilvl w:val="0"/>
          <w:numId w:val="22"/>
        </w:numPr>
      </w:pPr>
      <w:r>
        <w:rPr>
          <w:rStyle w:val="ol-text"/>
        </w:rPr>
        <w:t xml:space="preserve">Op basis van uitvoeringsinformatie van UWV zijn de TW-uitgaven neerwaarts bijgesteld. De neerwaartse bijstelling is het per saldo effect van een hoger aantal TW-aanvullingen en een lagere gemiddelde hoogte van de TW-aanvullingen dan eerder verwacht. Hierbij is de uitspraak van de Centrale Raad van Beroep over </w:t>
      </w:r>
      <w:proofErr w:type="spellStart"/>
      <w:r>
        <w:rPr>
          <w:rStyle w:val="ol-text"/>
        </w:rPr>
        <w:t>loonloze</w:t>
      </w:r>
      <w:proofErr w:type="spellEnd"/>
      <w:r>
        <w:rPr>
          <w:rStyle w:val="ol-text"/>
        </w:rPr>
        <w:t xml:space="preserve"> tijdvakken bij de vaststelling van het WIA-dagloon meegenomen. Hierdoor nemen de WIA-uitgaven toe, waardoor er minder TW-aanvulling verstrekt hoeft te worden. De bijstelling bedraagt circa - € 13,1 miljoen in 2025, aflopend tot - € 10,4 miljoen in 2030.</w:t>
      </w:r>
    </w:p>
    <w:p w:rsidR="00FB76A5" w:rsidRDefault="00615822" w14:paraId="0F7EA71A" w14:textId="77777777">
      <w:pPr>
        <w:pStyle w:val="ol-p-l1"/>
        <w:numPr>
          <w:ilvl w:val="0"/>
          <w:numId w:val="5"/>
        </w:numPr>
      </w:pPr>
      <w:r>
        <w:rPr>
          <w:rStyle w:val="ol-text"/>
        </w:rPr>
        <w:t xml:space="preserve">Daarnaast is de nieuwe CEP-raming van het CPB verwerkt. Dit leidt tot beperkte bijstellingen van de TW-uitgaven als gevolg een </w:t>
      </w:r>
      <w:r>
        <w:rPr>
          <w:rStyle w:val="ol-text"/>
        </w:rPr>
        <w:lastRenderedPageBreak/>
        <w:t>licht hoger aantal TW-aanvullingen op ZW-uitkeringen en een lager aantal TW-aanvullingen op WW-uitkeringen. De neerwaartse bijstelling bedraagt circa € 0,1 miljoen in 2025, oplopend tot € 1,9 miljoen in 2028.</w:t>
      </w:r>
    </w:p>
    <w:p w:rsidR="00FB76A5" w:rsidRDefault="00615822" w14:paraId="08DD504A" w14:textId="77777777">
      <w:pPr>
        <w:pStyle w:val="ol-p-l1"/>
        <w:numPr>
          <w:ilvl w:val="0"/>
          <w:numId w:val="5"/>
        </w:numPr>
      </w:pPr>
      <w:r>
        <w:rPr>
          <w:rStyle w:val="ol-text"/>
        </w:rPr>
        <w:t>Vanaf 2028 nemen de verwachte TW-uitgaven met ongeveer € 15 miljoen per jaar toe als gevolg van diverse beleidswijzigingen op het gebied van de WW, de WIA en maatregelen om de TW te vereenvoudigen.</w:t>
      </w:r>
    </w:p>
    <w:p w:rsidR="00FB76A5" w:rsidRDefault="00FB76A5" w14:paraId="2D5DD112" w14:textId="77777777"/>
    <w:p w:rsidR="00FB76A5" w:rsidRDefault="00615822" w14:paraId="032A5D22" w14:textId="77777777">
      <w:pPr>
        <w:pStyle w:val="header-h1"/>
      </w:pPr>
      <w:r>
        <w:t>Subsidies</w:t>
      </w:r>
    </w:p>
    <w:p w:rsidR="00FB76A5" w:rsidRDefault="00615822" w14:paraId="0B43A0AB" w14:textId="77777777">
      <w:pPr>
        <w:pStyle w:val="ol-p-l1"/>
        <w:numPr>
          <w:ilvl w:val="0"/>
          <w:numId w:val="23"/>
        </w:numPr>
      </w:pPr>
      <w:r>
        <w:rPr>
          <w:rStyle w:val="ol-text"/>
        </w:rPr>
        <w:t xml:space="preserve">Subsidies </w:t>
      </w:r>
      <w:r>
        <w:rPr>
          <w:rStyle w:val="ol-text"/>
        </w:rPr>
        <w:t>arbeidsmarktinfrastructuur. De middelen voor de hervorming van de arbeidsmarktinfrastructuur zijn van artikel 5 overgeboekt naar artikel 2 om budgetten voor de arbeidsmarktinfrastructuur zoveel mogelijk samen op de begroting te kunnen verantwoorden. Vanaf 2025 worden hieruit twee subsidies verstrekt. Voor de verder deelname aan het Regionaal beraad is voor de sociale partners € 4,1 miljoen per jaar beschikbaar. Daarnaast is er ook voor de sociale partners t/m 2033 een incidentele impuls voor een dekkend ste</w:t>
      </w:r>
      <w:r>
        <w:rPr>
          <w:rStyle w:val="ol-text"/>
        </w:rPr>
        <w:t>lsel Van Werk naar Werk (VWNW) voor de volgende bedragen: € 15,0 miljoen in 2025, € 13,5 miljoen in 2026 en € 12,0 miljoen in 2027 en verder.</w:t>
      </w:r>
    </w:p>
    <w:p w:rsidR="00FB76A5" w:rsidRDefault="00FB76A5" w14:paraId="3C778642" w14:textId="77777777"/>
    <w:p w:rsidR="00FB76A5" w:rsidRDefault="00615822" w14:paraId="50665D0B" w14:textId="77777777">
      <w:pPr>
        <w:pStyle w:val="header-h1"/>
      </w:pPr>
      <w:r>
        <w:t>Bijdrage aan medeoverheden</w:t>
      </w:r>
    </w:p>
    <w:p w:rsidR="00FB76A5" w:rsidRDefault="00615822" w14:paraId="020C6011" w14:textId="77777777">
      <w:pPr>
        <w:pStyle w:val="ol-p-l1"/>
        <w:numPr>
          <w:ilvl w:val="0"/>
          <w:numId w:val="24"/>
        </w:numPr>
      </w:pPr>
      <w:r>
        <w:rPr>
          <w:rStyle w:val="ol-text"/>
        </w:rPr>
        <w:t>De 35 arbeidsmarktregio’s ontvangen vanaf 2025 een tijdelijk impulsbudget. Deze middelen zijn bedoeld om een gezamenlijke dienstverlening op het gebied van werk en ontwikkeling te ontwikkelen met de partners in de arbeidsmarktregio. Hiervoor zal een overboeking plaatsvinden naar het gemeentefonds van € 35,2 miljoen in 2025, € 29,0 miljoen in 2026, € 39,1 miljoen in 2027 en € 45,2 miljoen in 2028. Deze middelen zijn overgeheveld van artikel 5 naar artikel 2 om budgetten voor de arbeidsmarktinfrastructuur zov</w:t>
      </w:r>
      <w:r>
        <w:rPr>
          <w:rStyle w:val="ol-text"/>
        </w:rPr>
        <w:t>eel mogelijk samen op de begroting te kunnen verantwoorden.</w:t>
      </w:r>
    </w:p>
    <w:p w:rsidR="00FB76A5" w:rsidRDefault="00615822" w14:paraId="2FCE2353" w14:textId="77777777">
      <w:pPr>
        <w:pStyle w:val="ol-p-l1"/>
        <w:numPr>
          <w:ilvl w:val="0"/>
          <w:numId w:val="5"/>
        </w:numPr>
      </w:pPr>
      <w:r>
        <w:rPr>
          <w:rStyle w:val="ol-text"/>
        </w:rPr>
        <w:t>Bij de Voorjaarsnota 2024 is besloten tot een versterking van het stelsel van sociaal ontwikkelbedrijven. Met deze impuls over een periode van 10 jaar worden sociaal ontwikkelbedrijven ondersteund om hun infrastructuur toekomstbestendig te maken.</w:t>
      </w:r>
    </w:p>
    <w:p w:rsidR="00FB76A5" w:rsidRDefault="00615822" w14:paraId="122DF502" w14:textId="77777777">
      <w:pPr>
        <w:pStyle w:val="ol-p-l1"/>
        <w:numPr>
          <w:ilvl w:val="0"/>
          <w:numId w:val="5"/>
        </w:numPr>
      </w:pPr>
      <w:r>
        <w:rPr>
          <w:rStyle w:val="ol-text"/>
        </w:rPr>
        <w:t xml:space="preserve">Er is een overboeking naar het </w:t>
      </w:r>
      <w:r>
        <w:rPr>
          <w:rStyle w:val="ol-text"/>
        </w:rPr>
        <w:t>Gemeentefonds voor de Tijdelijke regeling alleenverdienersproblematiek van € 25,4 miljoen in 2025. Hiermee kunnen gemeenten een vaste tegemoetkoming verstrekken aan huishoudens die met deze problematiek te maken hebben.</w:t>
      </w:r>
    </w:p>
    <w:p w:rsidR="00FB76A5" w:rsidRDefault="00FB76A5" w14:paraId="081D0DA5" w14:textId="77777777"/>
    <w:p w:rsidR="00FB76A5" w:rsidRDefault="00615822" w14:paraId="5DA12418" w14:textId="77777777">
      <w:pPr>
        <w:pStyle w:val="header-h1"/>
      </w:pPr>
      <w:r>
        <w:t>Ontvangsten</w:t>
      </w:r>
    </w:p>
    <w:p w:rsidR="00FB76A5" w:rsidRDefault="00615822" w14:paraId="09F28C8E" w14:textId="77777777">
      <w:pPr>
        <w:pStyle w:val="p"/>
      </w:pPr>
      <w:r>
        <w:t>De raming van de ontvangsten voor de Tijdelijke overbruggingsregeling zelfstandig ondernemers (</w:t>
      </w:r>
      <w:proofErr w:type="spellStart"/>
      <w:r>
        <w:t>Tozo</w:t>
      </w:r>
      <w:proofErr w:type="spellEnd"/>
      <w:r>
        <w:t>) voor 2025 is bijgesteld op basis van uitvoeringsinformatie. Gemeenten betalen in 2025 € 8,0 miljoen meer terug aan het Rijk dan eerder werd verwacht.</w:t>
      </w:r>
    </w:p>
    <w:p w:rsidR="00FB76A5" w:rsidRDefault="00FB76A5" w14:paraId="3906E347" w14:textId="77777777">
      <w:pPr>
        <w:pStyle w:val="page-break"/>
      </w:pPr>
    </w:p>
    <w:p w:rsidR="00FB76A5" w:rsidRDefault="00615822" w14:paraId="5849DD67" w14:textId="77777777">
      <w:pPr>
        <w:pStyle w:val="section-title-3"/>
      </w:pPr>
      <w:r>
        <w:t>3.3 Artikel 3 Arbeidsongeschiktheid</w:t>
      </w:r>
    </w:p>
    <w:p w:rsidR="00FB76A5" w:rsidRDefault="00615822" w14:paraId="24BFA49E"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09"/>
        <w:gridCol w:w="2047"/>
        <w:gridCol w:w="749"/>
        <w:gridCol w:w="713"/>
        <w:gridCol w:w="749"/>
        <w:gridCol w:w="713"/>
        <w:gridCol w:w="749"/>
        <w:gridCol w:w="713"/>
        <w:gridCol w:w="713"/>
        <w:gridCol w:w="713"/>
        <w:gridCol w:w="713"/>
        <w:gridCol w:w="713"/>
      </w:tblGrid>
      <w:tr w:rsidR="00FB76A5" w14:paraId="11DA73E9"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671AFFF6" w14:textId="77777777">
            <w:pPr>
              <w:pStyle w:val="kio2-table-title"/>
            </w:pPr>
            <w:r>
              <w:t xml:space="preserve">Tabel 11 Budgettaire gevolgen van beleid </w:t>
            </w:r>
            <w:proofErr w:type="spellStart"/>
            <w:r>
              <w:t>begrotingsgefinancierd</w:t>
            </w:r>
            <w:proofErr w:type="spellEnd"/>
            <w:r>
              <w:t xml:space="preserve"> artikel 3 (bedragen x € 1.000)</w:t>
            </w:r>
          </w:p>
        </w:tc>
      </w:tr>
      <w:tr w:rsidR="00FB76A5" w14:paraId="1F7C0E76"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049D6892"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25C161FD"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6D8DC30"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883D68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4CA08FC"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5C75C66"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C309F60"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05F1C69"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BD1CF9E"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B16DAAE"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6D02FD5"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BC7EA80" w14:textId="77777777">
            <w:pPr>
              <w:pStyle w:val="p-table"/>
              <w:jc w:val="center"/>
              <w:rPr>
                <w:color w:val="000000"/>
                <w:sz w:val="17"/>
              </w:rPr>
            </w:pPr>
            <w:r>
              <w:rPr>
                <w:color w:val="000000"/>
                <w:sz w:val="17"/>
              </w:rPr>
              <w:t>Mutatie 2030</w:t>
            </w:r>
          </w:p>
        </w:tc>
      </w:tr>
      <w:tr w:rsidR="00FB76A5" w14:paraId="211C797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75439629"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3CE4A62B"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2AC7A274" w14:textId="77777777">
            <w:pPr>
              <w:pStyle w:val="p-table"/>
              <w:jc w:val="right"/>
              <w:rPr>
                <w:sz w:val="17"/>
              </w:rPr>
            </w:pPr>
            <w:r>
              <w:rPr>
                <w:b/>
                <w:sz w:val="17"/>
              </w:rPr>
              <w:t>6.465</w:t>
            </w:r>
          </w:p>
        </w:tc>
        <w:tc>
          <w:tcPr>
            <w:tcW w:w="688" w:type="dxa"/>
            <w:shd w:val="clear" w:color="auto" w:fill="auto"/>
            <w:tcMar>
              <w:top w:w="22" w:type="dxa"/>
              <w:left w:w="28" w:type="dxa"/>
              <w:bottom w:w="22" w:type="dxa"/>
              <w:right w:w="28" w:type="dxa"/>
            </w:tcMar>
          </w:tcPr>
          <w:p w:rsidR="00FB76A5" w:rsidRDefault="00615822" w14:paraId="47B0060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6E3CB67" w14:textId="77777777">
            <w:pPr>
              <w:pStyle w:val="p-table"/>
              <w:jc w:val="right"/>
              <w:rPr>
                <w:sz w:val="17"/>
              </w:rPr>
            </w:pPr>
            <w:r>
              <w:rPr>
                <w:b/>
                <w:sz w:val="17"/>
              </w:rPr>
              <w:t>6.465</w:t>
            </w:r>
          </w:p>
        </w:tc>
        <w:tc>
          <w:tcPr>
            <w:tcW w:w="688" w:type="dxa"/>
            <w:shd w:val="clear" w:color="auto" w:fill="auto"/>
            <w:tcMar>
              <w:top w:w="22" w:type="dxa"/>
              <w:left w:w="28" w:type="dxa"/>
              <w:bottom w:w="22" w:type="dxa"/>
              <w:right w:w="28" w:type="dxa"/>
            </w:tcMar>
          </w:tcPr>
          <w:p w:rsidR="00FB76A5" w:rsidRDefault="00615822" w14:paraId="2BFF033D" w14:textId="77777777">
            <w:pPr>
              <w:pStyle w:val="p-table"/>
              <w:jc w:val="right"/>
              <w:rPr>
                <w:sz w:val="17"/>
              </w:rPr>
            </w:pPr>
            <w:r>
              <w:rPr>
                <w:b/>
                <w:sz w:val="17"/>
              </w:rPr>
              <w:t>649</w:t>
            </w:r>
          </w:p>
        </w:tc>
        <w:tc>
          <w:tcPr>
            <w:tcW w:w="688" w:type="dxa"/>
            <w:shd w:val="clear" w:color="auto" w:fill="auto"/>
            <w:tcMar>
              <w:top w:w="22" w:type="dxa"/>
              <w:left w:w="28" w:type="dxa"/>
              <w:bottom w:w="22" w:type="dxa"/>
              <w:right w:w="28" w:type="dxa"/>
            </w:tcMar>
          </w:tcPr>
          <w:p w:rsidR="00FB76A5" w:rsidRDefault="00615822" w14:paraId="712C0650" w14:textId="77777777">
            <w:pPr>
              <w:pStyle w:val="p-table"/>
              <w:jc w:val="right"/>
              <w:rPr>
                <w:sz w:val="17"/>
              </w:rPr>
            </w:pPr>
            <w:r>
              <w:rPr>
                <w:b/>
                <w:sz w:val="17"/>
              </w:rPr>
              <w:t>7.114</w:t>
            </w:r>
          </w:p>
        </w:tc>
        <w:tc>
          <w:tcPr>
            <w:tcW w:w="688" w:type="dxa"/>
            <w:shd w:val="clear" w:color="auto" w:fill="auto"/>
            <w:tcMar>
              <w:top w:w="22" w:type="dxa"/>
              <w:left w:w="28" w:type="dxa"/>
              <w:bottom w:w="22" w:type="dxa"/>
              <w:right w:w="28" w:type="dxa"/>
            </w:tcMar>
          </w:tcPr>
          <w:p w:rsidR="00FB76A5" w:rsidRDefault="00615822" w14:paraId="40FB0C05" w14:textId="77777777">
            <w:pPr>
              <w:pStyle w:val="p-table"/>
              <w:jc w:val="right"/>
              <w:rPr>
                <w:sz w:val="17"/>
              </w:rPr>
            </w:pPr>
            <w:r>
              <w:rPr>
                <w:b/>
                <w:sz w:val="17"/>
              </w:rPr>
              <w:t>6.538</w:t>
            </w:r>
          </w:p>
        </w:tc>
        <w:tc>
          <w:tcPr>
            <w:tcW w:w="688" w:type="dxa"/>
            <w:shd w:val="clear" w:color="auto" w:fill="auto"/>
            <w:tcMar>
              <w:top w:w="22" w:type="dxa"/>
              <w:left w:w="28" w:type="dxa"/>
              <w:bottom w:w="22" w:type="dxa"/>
              <w:right w:w="28" w:type="dxa"/>
            </w:tcMar>
          </w:tcPr>
          <w:p w:rsidR="00FB76A5" w:rsidRDefault="00615822" w14:paraId="7A08F773" w14:textId="77777777">
            <w:pPr>
              <w:pStyle w:val="p-table"/>
              <w:jc w:val="right"/>
              <w:rPr>
                <w:sz w:val="17"/>
              </w:rPr>
            </w:pPr>
            <w:r>
              <w:rPr>
                <w:b/>
                <w:sz w:val="17"/>
              </w:rPr>
              <w:t>3.552</w:t>
            </w:r>
          </w:p>
        </w:tc>
        <w:tc>
          <w:tcPr>
            <w:tcW w:w="688" w:type="dxa"/>
            <w:shd w:val="clear" w:color="auto" w:fill="auto"/>
            <w:tcMar>
              <w:top w:w="22" w:type="dxa"/>
              <w:left w:w="28" w:type="dxa"/>
              <w:bottom w:w="22" w:type="dxa"/>
              <w:right w:w="28" w:type="dxa"/>
            </w:tcMar>
          </w:tcPr>
          <w:p w:rsidR="00FB76A5" w:rsidRDefault="00615822" w14:paraId="4509FC99" w14:textId="77777777">
            <w:pPr>
              <w:pStyle w:val="p-table"/>
              <w:jc w:val="right"/>
              <w:rPr>
                <w:sz w:val="17"/>
              </w:rPr>
            </w:pPr>
            <w:r>
              <w:rPr>
                <w:b/>
                <w:sz w:val="17"/>
              </w:rPr>
              <w:t>2.146</w:t>
            </w:r>
          </w:p>
        </w:tc>
        <w:tc>
          <w:tcPr>
            <w:tcW w:w="688" w:type="dxa"/>
            <w:shd w:val="clear" w:color="auto" w:fill="auto"/>
            <w:tcMar>
              <w:top w:w="22" w:type="dxa"/>
              <w:left w:w="28" w:type="dxa"/>
              <w:bottom w:w="22" w:type="dxa"/>
              <w:right w:w="28" w:type="dxa"/>
            </w:tcMar>
          </w:tcPr>
          <w:p w:rsidR="00FB76A5" w:rsidRDefault="00615822" w14:paraId="2B2C634F" w14:textId="77777777">
            <w:pPr>
              <w:pStyle w:val="p-table"/>
              <w:jc w:val="right"/>
              <w:rPr>
                <w:sz w:val="17"/>
              </w:rPr>
            </w:pPr>
            <w:r>
              <w:rPr>
                <w:b/>
                <w:sz w:val="17"/>
              </w:rPr>
              <w:t>64</w:t>
            </w:r>
          </w:p>
        </w:tc>
        <w:tc>
          <w:tcPr>
            <w:tcW w:w="688" w:type="dxa"/>
            <w:shd w:val="clear" w:color="auto" w:fill="auto"/>
            <w:tcMar>
              <w:top w:w="22" w:type="dxa"/>
              <w:left w:w="28" w:type="dxa"/>
              <w:bottom w:w="22" w:type="dxa"/>
              <w:right w:w="28" w:type="dxa"/>
            </w:tcMar>
          </w:tcPr>
          <w:p w:rsidR="00FB76A5" w:rsidRDefault="00615822" w14:paraId="60EA8C7D" w14:textId="77777777">
            <w:pPr>
              <w:pStyle w:val="p-table"/>
              <w:jc w:val="right"/>
              <w:rPr>
                <w:sz w:val="17"/>
              </w:rPr>
            </w:pPr>
            <w:r>
              <w:rPr>
                <w:b/>
                <w:sz w:val="17"/>
              </w:rPr>
              <w:t>845</w:t>
            </w:r>
          </w:p>
        </w:tc>
      </w:tr>
      <w:tr w:rsidR="00FB76A5" w14:paraId="78C9F0A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C6DA7B2"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5C738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6BFE8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3A0EB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D524C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585C2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DD38F7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834BA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DEDA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6D7F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4D37C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5C1CCE" w14:textId="77777777">
            <w:pPr>
              <w:pStyle w:val="p-table"/>
              <w:rPr>
                <w:sz w:val="17"/>
              </w:rPr>
            </w:pPr>
          </w:p>
        </w:tc>
      </w:tr>
      <w:tr w:rsidR="00FB76A5" w14:paraId="1C0CFC2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6227DD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442005D"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1314BB3E" w14:textId="77777777">
            <w:pPr>
              <w:pStyle w:val="p-table"/>
              <w:jc w:val="right"/>
              <w:rPr>
                <w:sz w:val="17"/>
              </w:rPr>
            </w:pPr>
            <w:r>
              <w:rPr>
                <w:b/>
                <w:sz w:val="17"/>
              </w:rPr>
              <w:t>10.797</w:t>
            </w:r>
          </w:p>
        </w:tc>
        <w:tc>
          <w:tcPr>
            <w:tcW w:w="688" w:type="dxa"/>
            <w:shd w:val="clear" w:color="auto" w:fill="auto"/>
            <w:tcMar>
              <w:top w:w="22" w:type="dxa"/>
              <w:left w:w="28" w:type="dxa"/>
              <w:bottom w:w="22" w:type="dxa"/>
              <w:right w:w="28" w:type="dxa"/>
            </w:tcMar>
          </w:tcPr>
          <w:p w:rsidR="00FB76A5" w:rsidRDefault="00615822" w14:paraId="1D5FE9A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392907F" w14:textId="77777777">
            <w:pPr>
              <w:pStyle w:val="p-table"/>
              <w:jc w:val="right"/>
              <w:rPr>
                <w:sz w:val="17"/>
              </w:rPr>
            </w:pPr>
            <w:r>
              <w:rPr>
                <w:b/>
                <w:sz w:val="17"/>
              </w:rPr>
              <w:t>10.797</w:t>
            </w:r>
          </w:p>
        </w:tc>
        <w:tc>
          <w:tcPr>
            <w:tcW w:w="688" w:type="dxa"/>
            <w:shd w:val="clear" w:color="auto" w:fill="auto"/>
            <w:tcMar>
              <w:top w:w="22" w:type="dxa"/>
              <w:left w:w="28" w:type="dxa"/>
              <w:bottom w:w="22" w:type="dxa"/>
              <w:right w:w="28" w:type="dxa"/>
            </w:tcMar>
          </w:tcPr>
          <w:p w:rsidR="00FB76A5" w:rsidRDefault="00615822" w14:paraId="28BE04CC" w14:textId="77777777">
            <w:pPr>
              <w:pStyle w:val="p-table"/>
              <w:jc w:val="right"/>
              <w:rPr>
                <w:sz w:val="17"/>
              </w:rPr>
            </w:pPr>
            <w:r>
              <w:rPr>
                <w:b/>
                <w:sz w:val="17"/>
              </w:rPr>
              <w:t>649</w:t>
            </w:r>
          </w:p>
        </w:tc>
        <w:tc>
          <w:tcPr>
            <w:tcW w:w="688" w:type="dxa"/>
            <w:shd w:val="clear" w:color="auto" w:fill="auto"/>
            <w:tcMar>
              <w:top w:w="22" w:type="dxa"/>
              <w:left w:w="28" w:type="dxa"/>
              <w:bottom w:w="22" w:type="dxa"/>
              <w:right w:w="28" w:type="dxa"/>
            </w:tcMar>
          </w:tcPr>
          <w:p w:rsidR="00FB76A5" w:rsidRDefault="00615822" w14:paraId="1CCAC37A" w14:textId="77777777">
            <w:pPr>
              <w:pStyle w:val="p-table"/>
              <w:jc w:val="right"/>
              <w:rPr>
                <w:sz w:val="17"/>
              </w:rPr>
            </w:pPr>
            <w:r>
              <w:rPr>
                <w:b/>
                <w:sz w:val="17"/>
              </w:rPr>
              <w:t>11.446</w:t>
            </w:r>
          </w:p>
        </w:tc>
        <w:tc>
          <w:tcPr>
            <w:tcW w:w="688" w:type="dxa"/>
            <w:shd w:val="clear" w:color="auto" w:fill="auto"/>
            <w:tcMar>
              <w:top w:w="22" w:type="dxa"/>
              <w:left w:w="28" w:type="dxa"/>
              <w:bottom w:w="22" w:type="dxa"/>
              <w:right w:w="28" w:type="dxa"/>
            </w:tcMar>
          </w:tcPr>
          <w:p w:rsidR="00FB76A5" w:rsidRDefault="00615822" w14:paraId="29B9F018" w14:textId="77777777">
            <w:pPr>
              <w:pStyle w:val="p-table"/>
              <w:jc w:val="right"/>
              <w:rPr>
                <w:sz w:val="17"/>
              </w:rPr>
            </w:pPr>
            <w:r>
              <w:rPr>
                <w:b/>
                <w:sz w:val="17"/>
              </w:rPr>
              <w:t>6.538</w:t>
            </w:r>
          </w:p>
        </w:tc>
        <w:tc>
          <w:tcPr>
            <w:tcW w:w="688" w:type="dxa"/>
            <w:shd w:val="clear" w:color="auto" w:fill="auto"/>
            <w:tcMar>
              <w:top w:w="22" w:type="dxa"/>
              <w:left w:w="28" w:type="dxa"/>
              <w:bottom w:w="22" w:type="dxa"/>
              <w:right w:w="28" w:type="dxa"/>
            </w:tcMar>
          </w:tcPr>
          <w:p w:rsidR="00FB76A5" w:rsidRDefault="00615822" w14:paraId="5D3C9B37" w14:textId="77777777">
            <w:pPr>
              <w:pStyle w:val="p-table"/>
              <w:jc w:val="right"/>
              <w:rPr>
                <w:sz w:val="17"/>
              </w:rPr>
            </w:pPr>
            <w:r>
              <w:rPr>
                <w:b/>
                <w:sz w:val="17"/>
              </w:rPr>
              <w:t>3.552</w:t>
            </w:r>
          </w:p>
        </w:tc>
        <w:tc>
          <w:tcPr>
            <w:tcW w:w="688" w:type="dxa"/>
            <w:shd w:val="clear" w:color="auto" w:fill="auto"/>
            <w:tcMar>
              <w:top w:w="22" w:type="dxa"/>
              <w:left w:w="28" w:type="dxa"/>
              <w:bottom w:w="22" w:type="dxa"/>
              <w:right w:w="28" w:type="dxa"/>
            </w:tcMar>
          </w:tcPr>
          <w:p w:rsidR="00FB76A5" w:rsidRDefault="00615822" w14:paraId="791B664B" w14:textId="77777777">
            <w:pPr>
              <w:pStyle w:val="p-table"/>
              <w:jc w:val="right"/>
              <w:rPr>
                <w:sz w:val="17"/>
              </w:rPr>
            </w:pPr>
            <w:r>
              <w:rPr>
                <w:b/>
                <w:sz w:val="17"/>
              </w:rPr>
              <w:t>2.146</w:t>
            </w:r>
          </w:p>
        </w:tc>
        <w:tc>
          <w:tcPr>
            <w:tcW w:w="688" w:type="dxa"/>
            <w:shd w:val="clear" w:color="auto" w:fill="auto"/>
            <w:tcMar>
              <w:top w:w="22" w:type="dxa"/>
              <w:left w:w="28" w:type="dxa"/>
              <w:bottom w:w="22" w:type="dxa"/>
              <w:right w:w="28" w:type="dxa"/>
            </w:tcMar>
          </w:tcPr>
          <w:p w:rsidR="00FB76A5" w:rsidRDefault="00615822" w14:paraId="2B3038DE" w14:textId="77777777">
            <w:pPr>
              <w:pStyle w:val="p-table"/>
              <w:jc w:val="right"/>
              <w:rPr>
                <w:sz w:val="17"/>
              </w:rPr>
            </w:pPr>
            <w:r>
              <w:rPr>
                <w:b/>
                <w:sz w:val="17"/>
              </w:rPr>
              <w:t>64</w:t>
            </w:r>
          </w:p>
        </w:tc>
        <w:tc>
          <w:tcPr>
            <w:tcW w:w="688" w:type="dxa"/>
            <w:shd w:val="clear" w:color="auto" w:fill="auto"/>
            <w:tcMar>
              <w:top w:w="22" w:type="dxa"/>
              <w:left w:w="28" w:type="dxa"/>
              <w:bottom w:w="22" w:type="dxa"/>
              <w:right w:w="28" w:type="dxa"/>
            </w:tcMar>
          </w:tcPr>
          <w:p w:rsidR="00FB76A5" w:rsidRDefault="00615822" w14:paraId="74026C98" w14:textId="77777777">
            <w:pPr>
              <w:pStyle w:val="p-table"/>
              <w:jc w:val="right"/>
              <w:rPr>
                <w:sz w:val="17"/>
              </w:rPr>
            </w:pPr>
            <w:r>
              <w:rPr>
                <w:b/>
                <w:sz w:val="17"/>
              </w:rPr>
              <w:t>845</w:t>
            </w:r>
          </w:p>
        </w:tc>
      </w:tr>
      <w:tr w:rsidR="00FB76A5" w14:paraId="44B8FA1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932449A"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87E990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C11CD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A7B937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D5C4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EBD4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248C4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9552C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9671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9C157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F1385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00B834D" w14:textId="77777777">
            <w:pPr>
              <w:pStyle w:val="p-table"/>
              <w:rPr>
                <w:sz w:val="17"/>
              </w:rPr>
            </w:pPr>
          </w:p>
        </w:tc>
      </w:tr>
      <w:tr w:rsidR="00FB76A5" w14:paraId="72C93DF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75E1088" w14:textId="77777777">
            <w:pPr>
              <w:pStyle w:val="p-table"/>
              <w:rPr>
                <w:sz w:val="17"/>
              </w:rPr>
            </w:pPr>
            <w:r>
              <w:rPr>
                <w:b/>
                <w:sz w:val="17"/>
              </w:rPr>
              <w:t>3.0</w:t>
            </w:r>
          </w:p>
        </w:tc>
        <w:tc>
          <w:tcPr>
            <w:tcW w:w="1974" w:type="dxa"/>
            <w:shd w:val="clear" w:color="auto" w:fill="auto"/>
            <w:tcMar>
              <w:top w:w="22" w:type="dxa"/>
              <w:left w:w="28" w:type="dxa"/>
              <w:bottom w:w="22" w:type="dxa"/>
              <w:right w:w="28" w:type="dxa"/>
            </w:tcMar>
          </w:tcPr>
          <w:p w:rsidR="00FB76A5" w:rsidRDefault="00615822" w14:paraId="3EACE748" w14:textId="77777777">
            <w:pPr>
              <w:pStyle w:val="p-table"/>
              <w:rPr>
                <w:sz w:val="17"/>
              </w:rPr>
            </w:pPr>
            <w:r>
              <w:rPr>
                <w:b/>
                <w:sz w:val="17"/>
              </w:rPr>
              <w:t>Arbeidsongeschiktheid</w:t>
            </w:r>
          </w:p>
        </w:tc>
        <w:tc>
          <w:tcPr>
            <w:tcW w:w="688" w:type="dxa"/>
            <w:shd w:val="clear" w:color="auto" w:fill="auto"/>
            <w:tcMar>
              <w:top w:w="22" w:type="dxa"/>
              <w:left w:w="28" w:type="dxa"/>
              <w:bottom w:w="22" w:type="dxa"/>
              <w:right w:w="28" w:type="dxa"/>
            </w:tcMar>
          </w:tcPr>
          <w:p w:rsidR="00FB76A5" w:rsidRDefault="00615822" w14:paraId="0A317FA3" w14:textId="77777777">
            <w:pPr>
              <w:pStyle w:val="p-table"/>
              <w:jc w:val="right"/>
              <w:rPr>
                <w:sz w:val="17"/>
              </w:rPr>
            </w:pPr>
            <w:r>
              <w:rPr>
                <w:b/>
                <w:sz w:val="17"/>
              </w:rPr>
              <w:t>10.797</w:t>
            </w:r>
          </w:p>
        </w:tc>
        <w:tc>
          <w:tcPr>
            <w:tcW w:w="688" w:type="dxa"/>
            <w:shd w:val="clear" w:color="auto" w:fill="auto"/>
            <w:tcMar>
              <w:top w:w="22" w:type="dxa"/>
              <w:left w:w="28" w:type="dxa"/>
              <w:bottom w:w="22" w:type="dxa"/>
              <w:right w:w="28" w:type="dxa"/>
            </w:tcMar>
          </w:tcPr>
          <w:p w:rsidR="00FB76A5" w:rsidRDefault="00615822" w14:paraId="27FA58D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A2E4A81" w14:textId="77777777">
            <w:pPr>
              <w:pStyle w:val="p-table"/>
              <w:jc w:val="right"/>
              <w:rPr>
                <w:sz w:val="17"/>
              </w:rPr>
            </w:pPr>
            <w:r>
              <w:rPr>
                <w:b/>
                <w:sz w:val="17"/>
              </w:rPr>
              <w:t>10.797</w:t>
            </w:r>
          </w:p>
        </w:tc>
        <w:tc>
          <w:tcPr>
            <w:tcW w:w="688" w:type="dxa"/>
            <w:shd w:val="clear" w:color="auto" w:fill="auto"/>
            <w:tcMar>
              <w:top w:w="22" w:type="dxa"/>
              <w:left w:w="28" w:type="dxa"/>
              <w:bottom w:w="22" w:type="dxa"/>
              <w:right w:w="28" w:type="dxa"/>
            </w:tcMar>
          </w:tcPr>
          <w:p w:rsidR="00FB76A5" w:rsidRDefault="00615822" w14:paraId="6CED0503" w14:textId="77777777">
            <w:pPr>
              <w:pStyle w:val="p-table"/>
              <w:jc w:val="right"/>
              <w:rPr>
                <w:sz w:val="17"/>
              </w:rPr>
            </w:pPr>
            <w:r>
              <w:rPr>
                <w:b/>
                <w:sz w:val="17"/>
              </w:rPr>
              <w:t>649</w:t>
            </w:r>
          </w:p>
        </w:tc>
        <w:tc>
          <w:tcPr>
            <w:tcW w:w="688" w:type="dxa"/>
            <w:shd w:val="clear" w:color="auto" w:fill="auto"/>
            <w:tcMar>
              <w:top w:w="22" w:type="dxa"/>
              <w:left w:w="28" w:type="dxa"/>
              <w:bottom w:w="22" w:type="dxa"/>
              <w:right w:w="28" w:type="dxa"/>
            </w:tcMar>
          </w:tcPr>
          <w:p w:rsidR="00FB76A5" w:rsidRDefault="00615822" w14:paraId="5BE62F3C" w14:textId="77777777">
            <w:pPr>
              <w:pStyle w:val="p-table"/>
              <w:jc w:val="right"/>
              <w:rPr>
                <w:sz w:val="17"/>
              </w:rPr>
            </w:pPr>
            <w:r>
              <w:rPr>
                <w:b/>
                <w:sz w:val="17"/>
              </w:rPr>
              <w:t>11.446</w:t>
            </w:r>
          </w:p>
        </w:tc>
        <w:tc>
          <w:tcPr>
            <w:tcW w:w="688" w:type="dxa"/>
            <w:shd w:val="clear" w:color="auto" w:fill="auto"/>
            <w:tcMar>
              <w:top w:w="22" w:type="dxa"/>
              <w:left w:w="28" w:type="dxa"/>
              <w:bottom w:w="22" w:type="dxa"/>
              <w:right w:w="28" w:type="dxa"/>
            </w:tcMar>
          </w:tcPr>
          <w:p w:rsidR="00FB76A5" w:rsidRDefault="00615822" w14:paraId="28AF0769" w14:textId="77777777">
            <w:pPr>
              <w:pStyle w:val="p-table"/>
              <w:jc w:val="right"/>
              <w:rPr>
                <w:sz w:val="17"/>
              </w:rPr>
            </w:pPr>
            <w:r>
              <w:rPr>
                <w:b/>
                <w:sz w:val="17"/>
              </w:rPr>
              <w:t>6.538</w:t>
            </w:r>
          </w:p>
        </w:tc>
        <w:tc>
          <w:tcPr>
            <w:tcW w:w="688" w:type="dxa"/>
            <w:shd w:val="clear" w:color="auto" w:fill="auto"/>
            <w:tcMar>
              <w:top w:w="22" w:type="dxa"/>
              <w:left w:w="28" w:type="dxa"/>
              <w:bottom w:w="22" w:type="dxa"/>
              <w:right w:w="28" w:type="dxa"/>
            </w:tcMar>
          </w:tcPr>
          <w:p w:rsidR="00FB76A5" w:rsidRDefault="00615822" w14:paraId="5DBC0F39" w14:textId="77777777">
            <w:pPr>
              <w:pStyle w:val="p-table"/>
              <w:jc w:val="right"/>
              <w:rPr>
                <w:sz w:val="17"/>
              </w:rPr>
            </w:pPr>
            <w:r>
              <w:rPr>
                <w:b/>
                <w:sz w:val="17"/>
              </w:rPr>
              <w:t>3.552</w:t>
            </w:r>
          </w:p>
        </w:tc>
        <w:tc>
          <w:tcPr>
            <w:tcW w:w="688" w:type="dxa"/>
            <w:shd w:val="clear" w:color="auto" w:fill="auto"/>
            <w:tcMar>
              <w:top w:w="22" w:type="dxa"/>
              <w:left w:w="28" w:type="dxa"/>
              <w:bottom w:w="22" w:type="dxa"/>
              <w:right w:w="28" w:type="dxa"/>
            </w:tcMar>
          </w:tcPr>
          <w:p w:rsidR="00FB76A5" w:rsidRDefault="00615822" w14:paraId="12A0F3DF" w14:textId="77777777">
            <w:pPr>
              <w:pStyle w:val="p-table"/>
              <w:jc w:val="right"/>
              <w:rPr>
                <w:sz w:val="17"/>
              </w:rPr>
            </w:pPr>
            <w:r>
              <w:rPr>
                <w:b/>
                <w:sz w:val="17"/>
              </w:rPr>
              <w:t>2.146</w:t>
            </w:r>
          </w:p>
        </w:tc>
        <w:tc>
          <w:tcPr>
            <w:tcW w:w="688" w:type="dxa"/>
            <w:shd w:val="clear" w:color="auto" w:fill="auto"/>
            <w:tcMar>
              <w:top w:w="22" w:type="dxa"/>
              <w:left w:w="28" w:type="dxa"/>
              <w:bottom w:w="22" w:type="dxa"/>
              <w:right w:w="28" w:type="dxa"/>
            </w:tcMar>
          </w:tcPr>
          <w:p w:rsidR="00FB76A5" w:rsidRDefault="00615822" w14:paraId="43B876A5" w14:textId="77777777">
            <w:pPr>
              <w:pStyle w:val="p-table"/>
              <w:jc w:val="right"/>
              <w:rPr>
                <w:sz w:val="17"/>
              </w:rPr>
            </w:pPr>
            <w:r>
              <w:rPr>
                <w:b/>
                <w:sz w:val="17"/>
              </w:rPr>
              <w:t>64</w:t>
            </w:r>
          </w:p>
        </w:tc>
        <w:tc>
          <w:tcPr>
            <w:tcW w:w="688" w:type="dxa"/>
            <w:shd w:val="clear" w:color="auto" w:fill="auto"/>
            <w:tcMar>
              <w:top w:w="22" w:type="dxa"/>
              <w:left w:w="28" w:type="dxa"/>
              <w:bottom w:w="22" w:type="dxa"/>
              <w:right w:w="28" w:type="dxa"/>
            </w:tcMar>
          </w:tcPr>
          <w:p w:rsidR="00FB76A5" w:rsidRDefault="00615822" w14:paraId="16AC8078" w14:textId="77777777">
            <w:pPr>
              <w:pStyle w:val="p-table"/>
              <w:jc w:val="right"/>
              <w:rPr>
                <w:sz w:val="17"/>
              </w:rPr>
            </w:pPr>
            <w:r>
              <w:rPr>
                <w:b/>
                <w:sz w:val="17"/>
              </w:rPr>
              <w:t>845</w:t>
            </w:r>
          </w:p>
        </w:tc>
      </w:tr>
      <w:tr w:rsidR="00FB76A5" w14:paraId="47BBB94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D5B9D7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EB51C53"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750C6F2C" w14:textId="77777777">
            <w:pPr>
              <w:pStyle w:val="p-table"/>
              <w:jc w:val="right"/>
              <w:rPr>
                <w:sz w:val="17"/>
              </w:rPr>
            </w:pPr>
            <w:r>
              <w:rPr>
                <w:i/>
                <w:sz w:val="17"/>
              </w:rPr>
              <w:t>757</w:t>
            </w:r>
          </w:p>
        </w:tc>
        <w:tc>
          <w:tcPr>
            <w:tcW w:w="688" w:type="dxa"/>
            <w:shd w:val="clear" w:color="auto" w:fill="auto"/>
            <w:tcMar>
              <w:top w:w="22" w:type="dxa"/>
              <w:left w:w="28" w:type="dxa"/>
              <w:bottom w:w="22" w:type="dxa"/>
              <w:right w:w="28" w:type="dxa"/>
            </w:tcMar>
          </w:tcPr>
          <w:p w:rsidR="00FB76A5" w:rsidRDefault="00615822" w14:paraId="7911CEB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B341354" w14:textId="77777777">
            <w:pPr>
              <w:pStyle w:val="p-table"/>
              <w:jc w:val="right"/>
              <w:rPr>
                <w:sz w:val="17"/>
              </w:rPr>
            </w:pPr>
            <w:r>
              <w:rPr>
                <w:i/>
                <w:sz w:val="17"/>
              </w:rPr>
              <w:t>757</w:t>
            </w:r>
          </w:p>
        </w:tc>
        <w:tc>
          <w:tcPr>
            <w:tcW w:w="688" w:type="dxa"/>
            <w:shd w:val="clear" w:color="auto" w:fill="auto"/>
            <w:tcMar>
              <w:top w:w="22" w:type="dxa"/>
              <w:left w:w="28" w:type="dxa"/>
              <w:bottom w:w="22" w:type="dxa"/>
              <w:right w:w="28" w:type="dxa"/>
            </w:tcMar>
          </w:tcPr>
          <w:p w:rsidR="00FB76A5" w:rsidRDefault="00615822" w14:paraId="57D6570E" w14:textId="77777777">
            <w:pPr>
              <w:pStyle w:val="p-table"/>
              <w:jc w:val="right"/>
              <w:rPr>
                <w:sz w:val="17"/>
              </w:rPr>
            </w:pPr>
            <w:r>
              <w:rPr>
                <w:i/>
                <w:sz w:val="17"/>
              </w:rPr>
              <w:t>649</w:t>
            </w:r>
          </w:p>
        </w:tc>
        <w:tc>
          <w:tcPr>
            <w:tcW w:w="688" w:type="dxa"/>
            <w:shd w:val="clear" w:color="auto" w:fill="auto"/>
            <w:tcMar>
              <w:top w:w="22" w:type="dxa"/>
              <w:left w:w="28" w:type="dxa"/>
              <w:bottom w:w="22" w:type="dxa"/>
              <w:right w:w="28" w:type="dxa"/>
            </w:tcMar>
          </w:tcPr>
          <w:p w:rsidR="00FB76A5" w:rsidRDefault="00615822" w14:paraId="54D6903F" w14:textId="77777777">
            <w:pPr>
              <w:pStyle w:val="p-table"/>
              <w:jc w:val="right"/>
              <w:rPr>
                <w:sz w:val="17"/>
              </w:rPr>
            </w:pPr>
            <w:r>
              <w:rPr>
                <w:i/>
                <w:sz w:val="17"/>
              </w:rPr>
              <w:t>1.406</w:t>
            </w:r>
          </w:p>
        </w:tc>
        <w:tc>
          <w:tcPr>
            <w:tcW w:w="688" w:type="dxa"/>
            <w:shd w:val="clear" w:color="auto" w:fill="auto"/>
            <w:tcMar>
              <w:top w:w="22" w:type="dxa"/>
              <w:left w:w="28" w:type="dxa"/>
              <w:bottom w:w="22" w:type="dxa"/>
              <w:right w:w="28" w:type="dxa"/>
            </w:tcMar>
          </w:tcPr>
          <w:p w:rsidR="00FB76A5" w:rsidRDefault="00615822" w14:paraId="4668AAC3" w14:textId="77777777">
            <w:pPr>
              <w:pStyle w:val="p-table"/>
              <w:jc w:val="right"/>
              <w:rPr>
                <w:sz w:val="17"/>
              </w:rPr>
            </w:pPr>
            <w:r>
              <w:rPr>
                <w:i/>
                <w:sz w:val="17"/>
              </w:rPr>
              <w:t>638</w:t>
            </w:r>
          </w:p>
        </w:tc>
        <w:tc>
          <w:tcPr>
            <w:tcW w:w="688" w:type="dxa"/>
            <w:shd w:val="clear" w:color="auto" w:fill="auto"/>
            <w:tcMar>
              <w:top w:w="22" w:type="dxa"/>
              <w:left w:w="28" w:type="dxa"/>
              <w:bottom w:w="22" w:type="dxa"/>
              <w:right w:w="28" w:type="dxa"/>
            </w:tcMar>
          </w:tcPr>
          <w:p w:rsidR="00FB76A5" w:rsidRDefault="00615822" w14:paraId="386BC791" w14:textId="77777777">
            <w:pPr>
              <w:pStyle w:val="p-table"/>
              <w:jc w:val="right"/>
              <w:rPr>
                <w:sz w:val="17"/>
              </w:rPr>
            </w:pPr>
            <w:r>
              <w:rPr>
                <w:i/>
                <w:sz w:val="17"/>
              </w:rPr>
              <w:t>652</w:t>
            </w:r>
          </w:p>
        </w:tc>
        <w:tc>
          <w:tcPr>
            <w:tcW w:w="688" w:type="dxa"/>
            <w:shd w:val="clear" w:color="auto" w:fill="auto"/>
            <w:tcMar>
              <w:top w:w="22" w:type="dxa"/>
              <w:left w:w="28" w:type="dxa"/>
              <w:bottom w:w="22" w:type="dxa"/>
              <w:right w:w="28" w:type="dxa"/>
            </w:tcMar>
          </w:tcPr>
          <w:p w:rsidR="00FB76A5" w:rsidRDefault="00615822" w14:paraId="19D3DF84" w14:textId="77777777">
            <w:pPr>
              <w:pStyle w:val="p-table"/>
              <w:jc w:val="right"/>
              <w:rPr>
                <w:sz w:val="17"/>
              </w:rPr>
            </w:pPr>
            <w:r>
              <w:rPr>
                <w:i/>
                <w:sz w:val="17"/>
              </w:rPr>
              <w:t>346</w:t>
            </w:r>
          </w:p>
        </w:tc>
        <w:tc>
          <w:tcPr>
            <w:tcW w:w="688" w:type="dxa"/>
            <w:shd w:val="clear" w:color="auto" w:fill="auto"/>
            <w:tcMar>
              <w:top w:w="22" w:type="dxa"/>
              <w:left w:w="28" w:type="dxa"/>
              <w:bottom w:w="22" w:type="dxa"/>
              <w:right w:w="28" w:type="dxa"/>
            </w:tcMar>
          </w:tcPr>
          <w:p w:rsidR="00FB76A5" w:rsidRDefault="00615822" w14:paraId="70329C9F" w14:textId="77777777">
            <w:pPr>
              <w:pStyle w:val="p-table"/>
              <w:jc w:val="right"/>
              <w:rPr>
                <w:sz w:val="17"/>
              </w:rPr>
            </w:pPr>
            <w:r>
              <w:rPr>
                <w:i/>
                <w:sz w:val="17"/>
              </w:rPr>
              <w:t>64</w:t>
            </w:r>
          </w:p>
        </w:tc>
        <w:tc>
          <w:tcPr>
            <w:tcW w:w="688" w:type="dxa"/>
            <w:shd w:val="clear" w:color="auto" w:fill="auto"/>
            <w:tcMar>
              <w:top w:w="22" w:type="dxa"/>
              <w:left w:w="28" w:type="dxa"/>
              <w:bottom w:w="22" w:type="dxa"/>
              <w:right w:w="28" w:type="dxa"/>
            </w:tcMar>
          </w:tcPr>
          <w:p w:rsidR="00FB76A5" w:rsidRDefault="00615822" w14:paraId="60AF7F83" w14:textId="77777777">
            <w:pPr>
              <w:pStyle w:val="p-table"/>
              <w:jc w:val="right"/>
              <w:rPr>
                <w:sz w:val="17"/>
              </w:rPr>
            </w:pPr>
            <w:r>
              <w:rPr>
                <w:i/>
                <w:sz w:val="17"/>
              </w:rPr>
              <w:t>845</w:t>
            </w:r>
          </w:p>
        </w:tc>
      </w:tr>
      <w:tr w:rsidR="00FB76A5" w14:paraId="52CBF69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7BEC55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CA53C19" w14:textId="77777777">
            <w:pPr>
              <w:pStyle w:val="p-table"/>
              <w:rPr>
                <w:sz w:val="17"/>
              </w:rPr>
            </w:pPr>
            <w:r>
              <w:rPr>
                <w:sz w:val="17"/>
              </w:rPr>
              <w:t>Ongevallenverzekering (Caribisch Nederland)</w:t>
            </w:r>
          </w:p>
        </w:tc>
        <w:tc>
          <w:tcPr>
            <w:tcW w:w="688" w:type="dxa"/>
            <w:shd w:val="clear" w:color="auto" w:fill="auto"/>
            <w:tcMar>
              <w:top w:w="22" w:type="dxa"/>
              <w:left w:w="28" w:type="dxa"/>
              <w:bottom w:w="22" w:type="dxa"/>
              <w:right w:w="28" w:type="dxa"/>
            </w:tcMar>
          </w:tcPr>
          <w:p w:rsidR="00FB76A5" w:rsidRDefault="00615822" w14:paraId="29FF6C57" w14:textId="77777777">
            <w:pPr>
              <w:pStyle w:val="p-table"/>
              <w:jc w:val="right"/>
              <w:rPr>
                <w:sz w:val="17"/>
              </w:rPr>
            </w:pPr>
            <w:r>
              <w:rPr>
                <w:sz w:val="17"/>
              </w:rPr>
              <w:t>757</w:t>
            </w:r>
          </w:p>
        </w:tc>
        <w:tc>
          <w:tcPr>
            <w:tcW w:w="688" w:type="dxa"/>
            <w:shd w:val="clear" w:color="auto" w:fill="auto"/>
            <w:tcMar>
              <w:top w:w="22" w:type="dxa"/>
              <w:left w:w="28" w:type="dxa"/>
              <w:bottom w:w="22" w:type="dxa"/>
              <w:right w:w="28" w:type="dxa"/>
            </w:tcMar>
          </w:tcPr>
          <w:p w:rsidR="00FB76A5" w:rsidRDefault="00615822" w14:paraId="46EC169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A2BF958" w14:textId="77777777">
            <w:pPr>
              <w:pStyle w:val="p-table"/>
              <w:jc w:val="right"/>
              <w:rPr>
                <w:sz w:val="17"/>
              </w:rPr>
            </w:pPr>
            <w:r>
              <w:rPr>
                <w:sz w:val="17"/>
              </w:rPr>
              <w:t>757</w:t>
            </w:r>
          </w:p>
        </w:tc>
        <w:tc>
          <w:tcPr>
            <w:tcW w:w="688" w:type="dxa"/>
            <w:shd w:val="clear" w:color="auto" w:fill="auto"/>
            <w:tcMar>
              <w:top w:w="22" w:type="dxa"/>
              <w:left w:w="28" w:type="dxa"/>
              <w:bottom w:w="22" w:type="dxa"/>
              <w:right w:w="28" w:type="dxa"/>
            </w:tcMar>
          </w:tcPr>
          <w:p w:rsidR="00FB76A5" w:rsidRDefault="00615822" w14:paraId="34099849" w14:textId="77777777">
            <w:pPr>
              <w:pStyle w:val="p-table"/>
              <w:jc w:val="right"/>
              <w:rPr>
                <w:sz w:val="17"/>
              </w:rPr>
            </w:pPr>
            <w:r>
              <w:rPr>
                <w:sz w:val="17"/>
              </w:rPr>
              <w:t>649</w:t>
            </w:r>
          </w:p>
        </w:tc>
        <w:tc>
          <w:tcPr>
            <w:tcW w:w="688" w:type="dxa"/>
            <w:shd w:val="clear" w:color="auto" w:fill="auto"/>
            <w:tcMar>
              <w:top w:w="22" w:type="dxa"/>
              <w:left w:w="28" w:type="dxa"/>
              <w:bottom w:w="22" w:type="dxa"/>
              <w:right w:w="28" w:type="dxa"/>
            </w:tcMar>
          </w:tcPr>
          <w:p w:rsidR="00FB76A5" w:rsidRDefault="00615822" w14:paraId="6F23F0E6" w14:textId="77777777">
            <w:pPr>
              <w:pStyle w:val="p-table"/>
              <w:jc w:val="right"/>
              <w:rPr>
                <w:sz w:val="17"/>
              </w:rPr>
            </w:pPr>
            <w:r>
              <w:rPr>
                <w:sz w:val="17"/>
              </w:rPr>
              <w:t>1.406</w:t>
            </w:r>
          </w:p>
        </w:tc>
        <w:tc>
          <w:tcPr>
            <w:tcW w:w="688" w:type="dxa"/>
            <w:shd w:val="clear" w:color="auto" w:fill="auto"/>
            <w:tcMar>
              <w:top w:w="22" w:type="dxa"/>
              <w:left w:w="28" w:type="dxa"/>
              <w:bottom w:w="22" w:type="dxa"/>
              <w:right w:w="28" w:type="dxa"/>
            </w:tcMar>
          </w:tcPr>
          <w:p w:rsidR="00FB76A5" w:rsidRDefault="00615822" w14:paraId="50DD933A" w14:textId="77777777">
            <w:pPr>
              <w:pStyle w:val="p-table"/>
              <w:jc w:val="right"/>
              <w:rPr>
                <w:sz w:val="17"/>
              </w:rPr>
            </w:pPr>
            <w:r>
              <w:rPr>
                <w:sz w:val="17"/>
              </w:rPr>
              <w:t>638</w:t>
            </w:r>
          </w:p>
        </w:tc>
        <w:tc>
          <w:tcPr>
            <w:tcW w:w="688" w:type="dxa"/>
            <w:shd w:val="clear" w:color="auto" w:fill="auto"/>
            <w:tcMar>
              <w:top w:w="22" w:type="dxa"/>
              <w:left w:w="28" w:type="dxa"/>
              <w:bottom w:w="22" w:type="dxa"/>
              <w:right w:w="28" w:type="dxa"/>
            </w:tcMar>
          </w:tcPr>
          <w:p w:rsidR="00FB76A5" w:rsidRDefault="00615822" w14:paraId="5F65F2A8" w14:textId="77777777">
            <w:pPr>
              <w:pStyle w:val="p-table"/>
              <w:jc w:val="right"/>
              <w:rPr>
                <w:sz w:val="17"/>
              </w:rPr>
            </w:pPr>
            <w:r>
              <w:rPr>
                <w:sz w:val="17"/>
              </w:rPr>
              <w:t>652</w:t>
            </w:r>
          </w:p>
        </w:tc>
        <w:tc>
          <w:tcPr>
            <w:tcW w:w="688" w:type="dxa"/>
            <w:shd w:val="clear" w:color="auto" w:fill="auto"/>
            <w:tcMar>
              <w:top w:w="22" w:type="dxa"/>
              <w:left w:w="28" w:type="dxa"/>
              <w:bottom w:w="22" w:type="dxa"/>
              <w:right w:w="28" w:type="dxa"/>
            </w:tcMar>
          </w:tcPr>
          <w:p w:rsidR="00FB76A5" w:rsidRDefault="00615822" w14:paraId="651B0805" w14:textId="77777777">
            <w:pPr>
              <w:pStyle w:val="p-table"/>
              <w:jc w:val="right"/>
              <w:rPr>
                <w:sz w:val="17"/>
              </w:rPr>
            </w:pPr>
            <w:r>
              <w:rPr>
                <w:sz w:val="17"/>
              </w:rPr>
              <w:t>346</w:t>
            </w:r>
          </w:p>
        </w:tc>
        <w:tc>
          <w:tcPr>
            <w:tcW w:w="688" w:type="dxa"/>
            <w:shd w:val="clear" w:color="auto" w:fill="auto"/>
            <w:tcMar>
              <w:top w:w="22" w:type="dxa"/>
              <w:left w:w="28" w:type="dxa"/>
              <w:bottom w:w="22" w:type="dxa"/>
              <w:right w:w="28" w:type="dxa"/>
            </w:tcMar>
          </w:tcPr>
          <w:p w:rsidR="00FB76A5" w:rsidRDefault="00615822" w14:paraId="590FA4B8" w14:textId="77777777">
            <w:pPr>
              <w:pStyle w:val="p-table"/>
              <w:jc w:val="right"/>
              <w:rPr>
                <w:sz w:val="17"/>
              </w:rPr>
            </w:pPr>
            <w:r>
              <w:rPr>
                <w:sz w:val="17"/>
              </w:rPr>
              <w:t>64</w:t>
            </w:r>
          </w:p>
        </w:tc>
        <w:tc>
          <w:tcPr>
            <w:tcW w:w="688" w:type="dxa"/>
            <w:shd w:val="clear" w:color="auto" w:fill="auto"/>
            <w:tcMar>
              <w:top w:w="22" w:type="dxa"/>
              <w:left w:w="28" w:type="dxa"/>
              <w:bottom w:w="22" w:type="dxa"/>
              <w:right w:w="28" w:type="dxa"/>
            </w:tcMar>
          </w:tcPr>
          <w:p w:rsidR="00FB76A5" w:rsidRDefault="00615822" w14:paraId="482F1F2E" w14:textId="77777777">
            <w:pPr>
              <w:pStyle w:val="p-table"/>
              <w:jc w:val="right"/>
              <w:rPr>
                <w:sz w:val="17"/>
              </w:rPr>
            </w:pPr>
            <w:r>
              <w:rPr>
                <w:sz w:val="17"/>
              </w:rPr>
              <w:t>845</w:t>
            </w:r>
          </w:p>
        </w:tc>
      </w:tr>
      <w:tr w:rsidR="00FB76A5" w14:paraId="6681647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5C0A2C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A31798A"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5710ADD3" w14:textId="77777777">
            <w:pPr>
              <w:pStyle w:val="p-table"/>
              <w:jc w:val="right"/>
              <w:rPr>
                <w:sz w:val="17"/>
              </w:rPr>
            </w:pPr>
            <w:r>
              <w:rPr>
                <w:i/>
                <w:sz w:val="17"/>
              </w:rPr>
              <w:t>10.040</w:t>
            </w:r>
          </w:p>
        </w:tc>
        <w:tc>
          <w:tcPr>
            <w:tcW w:w="688" w:type="dxa"/>
            <w:shd w:val="clear" w:color="auto" w:fill="auto"/>
            <w:tcMar>
              <w:top w:w="22" w:type="dxa"/>
              <w:left w:w="28" w:type="dxa"/>
              <w:bottom w:w="22" w:type="dxa"/>
              <w:right w:w="28" w:type="dxa"/>
            </w:tcMar>
          </w:tcPr>
          <w:p w:rsidR="00FB76A5" w:rsidRDefault="00615822" w14:paraId="35E959E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42A11F6" w14:textId="77777777">
            <w:pPr>
              <w:pStyle w:val="p-table"/>
              <w:jc w:val="right"/>
              <w:rPr>
                <w:sz w:val="17"/>
              </w:rPr>
            </w:pPr>
            <w:r>
              <w:rPr>
                <w:i/>
                <w:sz w:val="17"/>
              </w:rPr>
              <w:t>10.040</w:t>
            </w:r>
          </w:p>
        </w:tc>
        <w:tc>
          <w:tcPr>
            <w:tcW w:w="688" w:type="dxa"/>
            <w:shd w:val="clear" w:color="auto" w:fill="auto"/>
            <w:tcMar>
              <w:top w:w="22" w:type="dxa"/>
              <w:left w:w="28" w:type="dxa"/>
              <w:bottom w:w="22" w:type="dxa"/>
              <w:right w:w="28" w:type="dxa"/>
            </w:tcMar>
          </w:tcPr>
          <w:p w:rsidR="00FB76A5" w:rsidRDefault="00615822" w14:paraId="6CFFE28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FA359C6" w14:textId="77777777">
            <w:pPr>
              <w:pStyle w:val="p-table"/>
              <w:jc w:val="right"/>
              <w:rPr>
                <w:sz w:val="17"/>
              </w:rPr>
            </w:pPr>
            <w:r>
              <w:rPr>
                <w:i/>
                <w:sz w:val="17"/>
              </w:rPr>
              <w:t>10.040</w:t>
            </w:r>
          </w:p>
        </w:tc>
        <w:tc>
          <w:tcPr>
            <w:tcW w:w="688" w:type="dxa"/>
            <w:shd w:val="clear" w:color="auto" w:fill="auto"/>
            <w:tcMar>
              <w:top w:w="22" w:type="dxa"/>
              <w:left w:w="28" w:type="dxa"/>
              <w:bottom w:w="22" w:type="dxa"/>
              <w:right w:w="28" w:type="dxa"/>
            </w:tcMar>
          </w:tcPr>
          <w:p w:rsidR="00FB76A5" w:rsidRDefault="00615822" w14:paraId="28B7C1E5" w14:textId="77777777">
            <w:pPr>
              <w:pStyle w:val="p-table"/>
              <w:jc w:val="right"/>
              <w:rPr>
                <w:sz w:val="17"/>
              </w:rPr>
            </w:pPr>
            <w:r>
              <w:rPr>
                <w:i/>
                <w:sz w:val="17"/>
              </w:rPr>
              <w:t>5.900</w:t>
            </w:r>
          </w:p>
        </w:tc>
        <w:tc>
          <w:tcPr>
            <w:tcW w:w="688" w:type="dxa"/>
            <w:shd w:val="clear" w:color="auto" w:fill="auto"/>
            <w:tcMar>
              <w:top w:w="22" w:type="dxa"/>
              <w:left w:w="28" w:type="dxa"/>
              <w:bottom w:w="22" w:type="dxa"/>
              <w:right w:w="28" w:type="dxa"/>
            </w:tcMar>
          </w:tcPr>
          <w:p w:rsidR="00FB76A5" w:rsidRDefault="00615822" w14:paraId="2C96342D" w14:textId="77777777">
            <w:pPr>
              <w:pStyle w:val="p-table"/>
              <w:jc w:val="right"/>
              <w:rPr>
                <w:sz w:val="17"/>
              </w:rPr>
            </w:pPr>
            <w:r>
              <w:rPr>
                <w:i/>
                <w:sz w:val="17"/>
              </w:rPr>
              <w:t>2.900</w:t>
            </w:r>
          </w:p>
        </w:tc>
        <w:tc>
          <w:tcPr>
            <w:tcW w:w="688" w:type="dxa"/>
            <w:shd w:val="clear" w:color="auto" w:fill="auto"/>
            <w:tcMar>
              <w:top w:w="22" w:type="dxa"/>
              <w:left w:w="28" w:type="dxa"/>
              <w:bottom w:w="22" w:type="dxa"/>
              <w:right w:w="28" w:type="dxa"/>
            </w:tcMar>
          </w:tcPr>
          <w:p w:rsidR="00FB76A5" w:rsidRDefault="00615822" w14:paraId="195C6EDA" w14:textId="77777777">
            <w:pPr>
              <w:pStyle w:val="p-table"/>
              <w:jc w:val="right"/>
              <w:rPr>
                <w:sz w:val="17"/>
              </w:rPr>
            </w:pPr>
            <w:r>
              <w:rPr>
                <w:i/>
                <w:sz w:val="17"/>
              </w:rPr>
              <w:t>1.800</w:t>
            </w:r>
          </w:p>
        </w:tc>
        <w:tc>
          <w:tcPr>
            <w:tcW w:w="688" w:type="dxa"/>
            <w:shd w:val="clear" w:color="auto" w:fill="auto"/>
            <w:tcMar>
              <w:top w:w="22" w:type="dxa"/>
              <w:left w:w="28" w:type="dxa"/>
              <w:bottom w:w="22" w:type="dxa"/>
              <w:right w:w="28" w:type="dxa"/>
            </w:tcMar>
          </w:tcPr>
          <w:p w:rsidR="00FB76A5" w:rsidRDefault="00615822" w14:paraId="0A15662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1FBDE05" w14:textId="77777777">
            <w:pPr>
              <w:pStyle w:val="p-table"/>
              <w:jc w:val="right"/>
              <w:rPr>
                <w:sz w:val="17"/>
              </w:rPr>
            </w:pPr>
            <w:r>
              <w:rPr>
                <w:i/>
                <w:sz w:val="17"/>
              </w:rPr>
              <w:t>0</w:t>
            </w:r>
          </w:p>
        </w:tc>
      </w:tr>
      <w:tr w:rsidR="00FB76A5" w14:paraId="40A57BC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CF7425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4B967D7" w14:textId="77777777">
            <w:pPr>
              <w:pStyle w:val="p-table"/>
              <w:rPr>
                <w:sz w:val="17"/>
              </w:rPr>
            </w:pPr>
            <w:r>
              <w:rPr>
                <w:sz w:val="17"/>
              </w:rPr>
              <w:t>Uitvoering individuele plaatsing &amp; steun</w:t>
            </w:r>
          </w:p>
        </w:tc>
        <w:tc>
          <w:tcPr>
            <w:tcW w:w="688" w:type="dxa"/>
            <w:shd w:val="clear" w:color="auto" w:fill="auto"/>
            <w:tcMar>
              <w:top w:w="22" w:type="dxa"/>
              <w:left w:w="28" w:type="dxa"/>
              <w:bottom w:w="22" w:type="dxa"/>
              <w:right w:w="28" w:type="dxa"/>
            </w:tcMar>
          </w:tcPr>
          <w:p w:rsidR="00FB76A5" w:rsidRDefault="00615822" w14:paraId="57D16138" w14:textId="77777777">
            <w:pPr>
              <w:pStyle w:val="p-table"/>
              <w:jc w:val="right"/>
              <w:rPr>
                <w:sz w:val="17"/>
              </w:rPr>
            </w:pPr>
            <w:r>
              <w:rPr>
                <w:sz w:val="17"/>
              </w:rPr>
              <w:t>10.040</w:t>
            </w:r>
          </w:p>
        </w:tc>
        <w:tc>
          <w:tcPr>
            <w:tcW w:w="688" w:type="dxa"/>
            <w:shd w:val="clear" w:color="auto" w:fill="auto"/>
            <w:tcMar>
              <w:top w:w="22" w:type="dxa"/>
              <w:left w:w="28" w:type="dxa"/>
              <w:bottom w:w="22" w:type="dxa"/>
              <w:right w:w="28" w:type="dxa"/>
            </w:tcMar>
          </w:tcPr>
          <w:p w:rsidR="00FB76A5" w:rsidRDefault="00615822" w14:paraId="168B917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3574557" w14:textId="77777777">
            <w:pPr>
              <w:pStyle w:val="p-table"/>
              <w:jc w:val="right"/>
              <w:rPr>
                <w:sz w:val="17"/>
              </w:rPr>
            </w:pPr>
            <w:r>
              <w:rPr>
                <w:sz w:val="17"/>
              </w:rPr>
              <w:t>10.040</w:t>
            </w:r>
          </w:p>
        </w:tc>
        <w:tc>
          <w:tcPr>
            <w:tcW w:w="688" w:type="dxa"/>
            <w:shd w:val="clear" w:color="auto" w:fill="auto"/>
            <w:tcMar>
              <w:top w:w="22" w:type="dxa"/>
              <w:left w:w="28" w:type="dxa"/>
              <w:bottom w:w="22" w:type="dxa"/>
              <w:right w:w="28" w:type="dxa"/>
            </w:tcMar>
          </w:tcPr>
          <w:p w:rsidR="00FB76A5" w:rsidRDefault="00615822" w14:paraId="460BD14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E6967BD" w14:textId="77777777">
            <w:pPr>
              <w:pStyle w:val="p-table"/>
              <w:jc w:val="right"/>
              <w:rPr>
                <w:sz w:val="17"/>
              </w:rPr>
            </w:pPr>
            <w:r>
              <w:rPr>
                <w:sz w:val="17"/>
              </w:rPr>
              <w:t>10.040</w:t>
            </w:r>
          </w:p>
        </w:tc>
        <w:tc>
          <w:tcPr>
            <w:tcW w:w="688" w:type="dxa"/>
            <w:shd w:val="clear" w:color="auto" w:fill="auto"/>
            <w:tcMar>
              <w:top w:w="22" w:type="dxa"/>
              <w:left w:w="28" w:type="dxa"/>
              <w:bottom w:w="22" w:type="dxa"/>
              <w:right w:w="28" w:type="dxa"/>
            </w:tcMar>
          </w:tcPr>
          <w:p w:rsidR="00FB76A5" w:rsidRDefault="00615822" w14:paraId="3CBDA5A9" w14:textId="77777777">
            <w:pPr>
              <w:pStyle w:val="p-table"/>
              <w:jc w:val="right"/>
              <w:rPr>
                <w:sz w:val="17"/>
              </w:rPr>
            </w:pPr>
            <w:r>
              <w:rPr>
                <w:sz w:val="17"/>
              </w:rPr>
              <w:t>5.900</w:t>
            </w:r>
          </w:p>
        </w:tc>
        <w:tc>
          <w:tcPr>
            <w:tcW w:w="688" w:type="dxa"/>
            <w:shd w:val="clear" w:color="auto" w:fill="auto"/>
            <w:tcMar>
              <w:top w:w="22" w:type="dxa"/>
              <w:left w:w="28" w:type="dxa"/>
              <w:bottom w:w="22" w:type="dxa"/>
              <w:right w:w="28" w:type="dxa"/>
            </w:tcMar>
          </w:tcPr>
          <w:p w:rsidR="00FB76A5" w:rsidRDefault="00615822" w14:paraId="528922BA" w14:textId="77777777">
            <w:pPr>
              <w:pStyle w:val="p-table"/>
              <w:jc w:val="right"/>
              <w:rPr>
                <w:sz w:val="17"/>
              </w:rPr>
            </w:pPr>
            <w:r>
              <w:rPr>
                <w:sz w:val="17"/>
              </w:rPr>
              <w:t>2.900</w:t>
            </w:r>
          </w:p>
        </w:tc>
        <w:tc>
          <w:tcPr>
            <w:tcW w:w="688" w:type="dxa"/>
            <w:shd w:val="clear" w:color="auto" w:fill="auto"/>
            <w:tcMar>
              <w:top w:w="22" w:type="dxa"/>
              <w:left w:w="28" w:type="dxa"/>
              <w:bottom w:w="22" w:type="dxa"/>
              <w:right w:w="28" w:type="dxa"/>
            </w:tcMar>
          </w:tcPr>
          <w:p w:rsidR="00FB76A5" w:rsidRDefault="00615822" w14:paraId="72062DB5" w14:textId="77777777">
            <w:pPr>
              <w:pStyle w:val="p-table"/>
              <w:jc w:val="right"/>
              <w:rPr>
                <w:sz w:val="17"/>
              </w:rPr>
            </w:pPr>
            <w:r>
              <w:rPr>
                <w:sz w:val="17"/>
              </w:rPr>
              <w:t>1.800</w:t>
            </w:r>
          </w:p>
        </w:tc>
        <w:tc>
          <w:tcPr>
            <w:tcW w:w="688" w:type="dxa"/>
            <w:shd w:val="clear" w:color="auto" w:fill="auto"/>
            <w:tcMar>
              <w:top w:w="22" w:type="dxa"/>
              <w:left w:w="28" w:type="dxa"/>
              <w:bottom w:w="22" w:type="dxa"/>
              <w:right w:w="28" w:type="dxa"/>
            </w:tcMar>
          </w:tcPr>
          <w:p w:rsidR="00FB76A5" w:rsidRDefault="00615822" w14:paraId="7214676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3D07F04" w14:textId="77777777">
            <w:pPr>
              <w:pStyle w:val="p-table"/>
              <w:jc w:val="right"/>
              <w:rPr>
                <w:sz w:val="17"/>
              </w:rPr>
            </w:pPr>
            <w:r>
              <w:rPr>
                <w:sz w:val="17"/>
              </w:rPr>
              <w:t>0</w:t>
            </w:r>
          </w:p>
        </w:tc>
      </w:tr>
      <w:tr w:rsidR="00FB76A5" w14:paraId="2537F13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789FAB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3637F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1DDB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725E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59E674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EDC2A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452283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DC7B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B8A04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8E78CE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14948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93552F" w14:textId="77777777">
            <w:pPr>
              <w:pStyle w:val="p-table"/>
              <w:rPr>
                <w:sz w:val="17"/>
              </w:rPr>
            </w:pPr>
          </w:p>
        </w:tc>
      </w:tr>
      <w:tr w:rsidR="00FB76A5" w14:paraId="1092626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E2DE90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250A846"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1B54684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0309C4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3E8CDC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52C022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45C1D8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CE5080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971BB6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B3017F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F154B7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EFD9036" w14:textId="77777777">
            <w:pPr>
              <w:pStyle w:val="p-table"/>
              <w:jc w:val="right"/>
              <w:rPr>
                <w:sz w:val="17"/>
              </w:rPr>
            </w:pPr>
            <w:r>
              <w:rPr>
                <w:b/>
                <w:sz w:val="17"/>
              </w:rPr>
              <w:t>0</w:t>
            </w:r>
          </w:p>
        </w:tc>
      </w:tr>
      <w:tr w:rsidR="00FB76A5" w14:paraId="6E420D6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AD6BE5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B51327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50B2D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F04C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C1307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F6D4D4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3B576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95728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5834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D1FD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E631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16D04F" w14:textId="77777777">
            <w:pPr>
              <w:pStyle w:val="p-table"/>
              <w:rPr>
                <w:sz w:val="17"/>
              </w:rPr>
            </w:pPr>
          </w:p>
        </w:tc>
      </w:tr>
    </w:tbl>
    <w:p w:rsidR="00FB76A5" w:rsidRDefault="00FB76A5" w14:paraId="770A5800" w14:textId="77777777">
      <w:pPr>
        <w:pStyle w:val="p-marginbottom"/>
      </w:pPr>
    </w:p>
    <w:p w:rsidR="00FB76A5" w:rsidRDefault="00615822" w14:paraId="62DF01CB" w14:textId="77777777">
      <w:pPr>
        <w:pStyle w:val="header-h1"/>
      </w:pPr>
      <w:r>
        <w:t>Toelichting</w:t>
      </w:r>
    </w:p>
    <w:p w:rsidR="00FB76A5" w:rsidRDefault="00615822" w14:paraId="2054A416" w14:textId="77777777">
      <w:pPr>
        <w:pStyle w:val="p"/>
      </w:pPr>
      <w:r>
        <w:t>Het totaal van de mutaties 1e suppletoire begroting bedraagt € 0,6 miljoen bij de uitgaven en de verplichtingen.</w:t>
      </w:r>
    </w:p>
    <w:p w:rsidR="00FB76A5" w:rsidRDefault="00615822" w14:paraId="6A27A393" w14:textId="77777777">
      <w:pPr>
        <w:pStyle w:val="header-h1"/>
      </w:pPr>
      <w:r>
        <w:t>Juridisch verplichte uitgaven</w:t>
      </w:r>
    </w:p>
    <w:p w:rsidR="00FB76A5" w:rsidRDefault="00615822" w14:paraId="0DBB3877" w14:textId="77777777">
      <w:pPr>
        <w:pStyle w:val="p"/>
      </w:pPr>
      <w:r>
        <w:t xml:space="preserve">De juridisch verplichte uitgaven zijn bij </w:t>
      </w:r>
      <w:r>
        <w:t>stand 1e suppletoire begroting 2025 100%.</w:t>
      </w:r>
    </w:p>
    <w:p w:rsidR="00FB76A5" w:rsidRDefault="00615822" w14:paraId="6271DC95" w14:textId="77777777">
      <w:pPr>
        <w:pStyle w:val="header-h1"/>
      </w:pPr>
      <w:r>
        <w:t>Bijdrage aan ZBO's/</w:t>
      </w:r>
      <w:proofErr w:type="spellStart"/>
      <w:r>
        <w:t>RWT's</w:t>
      </w:r>
      <w:proofErr w:type="spellEnd"/>
    </w:p>
    <w:p w:rsidR="00FB76A5" w:rsidRDefault="00615822" w14:paraId="4528388A" w14:textId="77777777">
      <w:pPr>
        <w:pStyle w:val="header-h1"/>
      </w:pPr>
      <w:r>
        <w:t>Uitvoering individuele plaatsing &amp; steun (IPS)</w:t>
      </w:r>
    </w:p>
    <w:p w:rsidR="00FB76A5" w:rsidRDefault="00615822" w14:paraId="330DDC00" w14:textId="77777777">
      <w:pPr>
        <w:pStyle w:val="p"/>
      </w:pPr>
      <w:r>
        <w:t>Uit de envelop voor «groepen in de knel» uit het hoofdlijnenakkoord is extra geld beschikbaar gekomen voor IPS ter behoeve van de gemeentelijke doelgroep (mensen in de Participatiewet). Met dit budget kan in 2026 ook één cohort van deze doelgroep meerjarig geholpen worden. Daarnaast zijn er ook middelen gereserveerd voor het structureel maken van deze regeling voor de gemeentelijke doelgroep. Deze middelen staan gereserveerd op artikel 99.</w:t>
      </w:r>
    </w:p>
    <w:p w:rsidR="00FB76A5" w:rsidRDefault="00615822" w14:paraId="35BDCBFC" w14:textId="77777777">
      <w:pPr>
        <w:pStyle w:val="section-title-4"/>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40"/>
        <w:gridCol w:w="1731"/>
        <w:gridCol w:w="927"/>
        <w:gridCol w:w="499"/>
        <w:gridCol w:w="926"/>
        <w:gridCol w:w="684"/>
        <w:gridCol w:w="926"/>
        <w:gridCol w:w="684"/>
        <w:gridCol w:w="684"/>
        <w:gridCol w:w="684"/>
        <w:gridCol w:w="684"/>
        <w:gridCol w:w="926"/>
      </w:tblGrid>
      <w:tr w:rsidR="00FB76A5" w14:paraId="43DB88B8" w14:textId="77777777">
        <w:tblPrEx>
          <w:tblCellMar>
            <w:top w:w="0" w:type="dxa"/>
            <w:bottom w:w="0" w:type="dxa"/>
          </w:tblCellMar>
        </w:tblPrEx>
        <w:trPr>
          <w:tblHeader/>
        </w:trPr>
        <w:tc>
          <w:tcPr>
            <w:tcW w:w="9222" w:type="dxa"/>
            <w:gridSpan w:val="12"/>
            <w:shd w:val="clear" w:color="auto" w:fill="auto"/>
            <w:tcMar>
              <w:top w:w="22" w:type="dxa"/>
              <w:left w:w="113" w:type="dxa"/>
              <w:bottom w:w="22" w:type="dxa"/>
            </w:tcMar>
          </w:tcPr>
          <w:p w:rsidR="00FB76A5" w:rsidRDefault="00615822" w14:paraId="4D47502C" w14:textId="77777777">
            <w:pPr>
              <w:pStyle w:val="kio2-table-title"/>
            </w:pPr>
            <w:r>
              <w:t xml:space="preserve">Tabel 12 Budgettaire gevolgen van beleid </w:t>
            </w:r>
            <w:proofErr w:type="spellStart"/>
            <w:r>
              <w:t>premiegefinancierd</w:t>
            </w:r>
            <w:proofErr w:type="spellEnd"/>
            <w:r>
              <w:t xml:space="preserve"> artikel 3 (bedragen x € 1.000)</w:t>
            </w:r>
          </w:p>
        </w:tc>
      </w:tr>
      <w:tr w:rsidR="00FB76A5" w14:paraId="12334091" w14:textId="77777777">
        <w:tblPrEx>
          <w:tblCellMar>
            <w:top w:w="0" w:type="dxa"/>
            <w:bottom w:w="0" w:type="dxa"/>
          </w:tblCellMar>
        </w:tblPrEx>
        <w:trPr>
          <w:tblHeader/>
        </w:trPr>
        <w:tc>
          <w:tcPr>
            <w:tcW w:w="275" w:type="dxa"/>
            <w:tcBorders>
              <w:top w:val="single" w:color="000000" w:sz="2" w:space="0"/>
            </w:tcBorders>
            <w:shd w:val="clear" w:color="auto" w:fill="auto"/>
            <w:tcMar>
              <w:top w:w="28" w:type="dxa"/>
              <w:bottom w:w="28" w:type="dxa"/>
              <w:right w:w="28" w:type="dxa"/>
            </w:tcMar>
          </w:tcPr>
          <w:p w:rsidR="00FB76A5" w:rsidRDefault="00FB76A5" w14:paraId="5818C16D"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48C1507C" w14:textId="77777777">
            <w:pPr>
              <w:pStyle w:val="p-table"/>
              <w:rPr>
                <w:color w:val="000000"/>
                <w:sz w:val="17"/>
              </w:rPr>
            </w:pP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3B396F60" w14:textId="77777777">
            <w:pPr>
              <w:pStyle w:val="p-table"/>
              <w:jc w:val="center"/>
              <w:rPr>
                <w:color w:val="000000"/>
                <w:sz w:val="17"/>
              </w:rPr>
            </w:pPr>
            <w:r>
              <w:rPr>
                <w:color w:val="000000"/>
                <w:sz w:val="17"/>
              </w:rPr>
              <w:t>Ontwerpbegroting t (1)</w:t>
            </w:r>
          </w:p>
        </w:tc>
        <w:tc>
          <w:tcPr>
            <w:tcW w:w="643" w:type="dxa"/>
            <w:tcBorders>
              <w:top w:val="single" w:color="000000" w:sz="2" w:space="0"/>
            </w:tcBorders>
            <w:shd w:val="clear" w:color="auto" w:fill="auto"/>
            <w:tcMar>
              <w:top w:w="28" w:type="dxa"/>
              <w:left w:w="28" w:type="dxa"/>
              <w:bottom w:w="28" w:type="dxa"/>
              <w:right w:w="28" w:type="dxa"/>
            </w:tcMar>
          </w:tcPr>
          <w:p w:rsidR="00FB76A5" w:rsidRDefault="00615822" w14:paraId="257296E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381424BD"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7D2340F" w14:textId="77777777">
            <w:pPr>
              <w:pStyle w:val="p-table"/>
              <w:jc w:val="center"/>
              <w:rPr>
                <w:color w:val="000000"/>
                <w:sz w:val="17"/>
              </w:rPr>
            </w:pPr>
            <w:r>
              <w:rPr>
                <w:color w:val="000000"/>
                <w:sz w:val="17"/>
              </w:rPr>
              <w:t>Mutaties 1e suppletoire begroting (4)</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562415A4"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15F0786"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5B07C70"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EA2CFF3"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710491D"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6D19AF9" w14:textId="77777777">
            <w:pPr>
              <w:pStyle w:val="p-table"/>
              <w:jc w:val="center"/>
              <w:rPr>
                <w:color w:val="000000"/>
                <w:sz w:val="17"/>
              </w:rPr>
            </w:pPr>
            <w:r>
              <w:rPr>
                <w:color w:val="000000"/>
                <w:sz w:val="17"/>
              </w:rPr>
              <w:t>Mutatie 2030</w:t>
            </w:r>
          </w:p>
        </w:tc>
      </w:tr>
      <w:tr w:rsidR="00FB76A5" w14:paraId="4881E17A"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5340A2B0"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71AE13A0"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FB76A5" w:rsidRDefault="00615822" w14:paraId="3E33CB39" w14:textId="77777777">
            <w:pPr>
              <w:pStyle w:val="p-table"/>
              <w:jc w:val="right"/>
              <w:rPr>
                <w:sz w:val="17"/>
              </w:rPr>
            </w:pPr>
            <w:r>
              <w:rPr>
                <w:b/>
                <w:sz w:val="17"/>
              </w:rPr>
              <w:t>15.064.702</w:t>
            </w:r>
          </w:p>
        </w:tc>
        <w:tc>
          <w:tcPr>
            <w:tcW w:w="643" w:type="dxa"/>
            <w:shd w:val="clear" w:color="auto" w:fill="auto"/>
            <w:tcMar>
              <w:top w:w="22" w:type="dxa"/>
              <w:left w:w="28" w:type="dxa"/>
              <w:bottom w:w="22" w:type="dxa"/>
              <w:right w:w="28" w:type="dxa"/>
            </w:tcMar>
          </w:tcPr>
          <w:p w:rsidR="00FB76A5" w:rsidRDefault="00615822" w14:paraId="64082B56"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28737615" w14:textId="77777777">
            <w:pPr>
              <w:pStyle w:val="p-table"/>
              <w:jc w:val="right"/>
              <w:rPr>
                <w:sz w:val="17"/>
              </w:rPr>
            </w:pPr>
            <w:r>
              <w:rPr>
                <w:b/>
                <w:sz w:val="17"/>
              </w:rPr>
              <w:t>15.064.702</w:t>
            </w:r>
          </w:p>
        </w:tc>
        <w:tc>
          <w:tcPr>
            <w:tcW w:w="688" w:type="dxa"/>
            <w:shd w:val="clear" w:color="auto" w:fill="auto"/>
            <w:tcMar>
              <w:top w:w="22" w:type="dxa"/>
              <w:left w:w="28" w:type="dxa"/>
              <w:bottom w:w="22" w:type="dxa"/>
              <w:right w:w="28" w:type="dxa"/>
            </w:tcMar>
          </w:tcPr>
          <w:p w:rsidR="00FB76A5" w:rsidRDefault="00615822" w14:paraId="7085D66C" w14:textId="77777777">
            <w:pPr>
              <w:pStyle w:val="p-table"/>
              <w:jc w:val="right"/>
              <w:rPr>
                <w:sz w:val="17"/>
              </w:rPr>
            </w:pPr>
            <w:r>
              <w:rPr>
                <w:b/>
                <w:sz w:val="17"/>
              </w:rPr>
              <w:t>327.256</w:t>
            </w:r>
          </w:p>
        </w:tc>
        <w:tc>
          <w:tcPr>
            <w:tcW w:w="734" w:type="dxa"/>
            <w:shd w:val="clear" w:color="auto" w:fill="auto"/>
            <w:tcMar>
              <w:top w:w="22" w:type="dxa"/>
              <w:left w:w="28" w:type="dxa"/>
              <w:bottom w:w="22" w:type="dxa"/>
              <w:right w:w="28" w:type="dxa"/>
            </w:tcMar>
          </w:tcPr>
          <w:p w:rsidR="00FB76A5" w:rsidRDefault="00615822" w14:paraId="597FE26C" w14:textId="77777777">
            <w:pPr>
              <w:pStyle w:val="p-table"/>
              <w:jc w:val="right"/>
              <w:rPr>
                <w:sz w:val="17"/>
              </w:rPr>
            </w:pPr>
            <w:r>
              <w:rPr>
                <w:b/>
                <w:sz w:val="17"/>
              </w:rPr>
              <w:t>15.391.958</w:t>
            </w:r>
          </w:p>
        </w:tc>
        <w:tc>
          <w:tcPr>
            <w:tcW w:w="688" w:type="dxa"/>
            <w:shd w:val="clear" w:color="auto" w:fill="auto"/>
            <w:tcMar>
              <w:top w:w="22" w:type="dxa"/>
              <w:left w:w="28" w:type="dxa"/>
              <w:bottom w:w="22" w:type="dxa"/>
              <w:right w:w="28" w:type="dxa"/>
            </w:tcMar>
          </w:tcPr>
          <w:p w:rsidR="00FB76A5" w:rsidRDefault="00615822" w14:paraId="1A1E265F" w14:textId="77777777">
            <w:pPr>
              <w:pStyle w:val="p-table"/>
              <w:jc w:val="right"/>
              <w:rPr>
                <w:sz w:val="17"/>
              </w:rPr>
            </w:pPr>
            <w:r>
              <w:rPr>
                <w:b/>
                <w:sz w:val="17"/>
              </w:rPr>
              <w:t>788.389</w:t>
            </w:r>
          </w:p>
        </w:tc>
        <w:tc>
          <w:tcPr>
            <w:tcW w:w="688" w:type="dxa"/>
            <w:shd w:val="clear" w:color="auto" w:fill="auto"/>
            <w:tcMar>
              <w:top w:w="22" w:type="dxa"/>
              <w:left w:w="28" w:type="dxa"/>
              <w:bottom w:w="22" w:type="dxa"/>
              <w:right w:w="28" w:type="dxa"/>
            </w:tcMar>
          </w:tcPr>
          <w:p w:rsidR="00FB76A5" w:rsidRDefault="00615822" w14:paraId="11B2DBE3" w14:textId="77777777">
            <w:pPr>
              <w:pStyle w:val="p-table"/>
              <w:jc w:val="right"/>
              <w:rPr>
                <w:sz w:val="17"/>
              </w:rPr>
            </w:pPr>
            <w:r>
              <w:rPr>
                <w:b/>
                <w:sz w:val="17"/>
              </w:rPr>
              <w:t>919.225</w:t>
            </w:r>
          </w:p>
        </w:tc>
        <w:tc>
          <w:tcPr>
            <w:tcW w:w="688" w:type="dxa"/>
            <w:shd w:val="clear" w:color="auto" w:fill="auto"/>
            <w:tcMar>
              <w:top w:w="22" w:type="dxa"/>
              <w:left w:w="28" w:type="dxa"/>
              <w:bottom w:w="22" w:type="dxa"/>
              <w:right w:w="28" w:type="dxa"/>
            </w:tcMar>
          </w:tcPr>
          <w:p w:rsidR="00FB76A5" w:rsidRDefault="00615822" w14:paraId="15AA50FC" w14:textId="77777777">
            <w:pPr>
              <w:pStyle w:val="p-table"/>
              <w:jc w:val="right"/>
              <w:rPr>
                <w:sz w:val="17"/>
              </w:rPr>
            </w:pPr>
            <w:r>
              <w:rPr>
                <w:b/>
                <w:sz w:val="17"/>
              </w:rPr>
              <w:t>802.657</w:t>
            </w:r>
          </w:p>
        </w:tc>
        <w:tc>
          <w:tcPr>
            <w:tcW w:w="688" w:type="dxa"/>
            <w:shd w:val="clear" w:color="auto" w:fill="auto"/>
            <w:tcMar>
              <w:top w:w="22" w:type="dxa"/>
              <w:left w:w="28" w:type="dxa"/>
              <w:bottom w:w="22" w:type="dxa"/>
              <w:right w:w="28" w:type="dxa"/>
            </w:tcMar>
          </w:tcPr>
          <w:p w:rsidR="00FB76A5" w:rsidRDefault="00615822" w14:paraId="41F18BE5" w14:textId="77777777">
            <w:pPr>
              <w:pStyle w:val="p-table"/>
              <w:jc w:val="right"/>
              <w:rPr>
                <w:sz w:val="17"/>
              </w:rPr>
            </w:pPr>
            <w:r>
              <w:rPr>
                <w:b/>
                <w:sz w:val="17"/>
              </w:rPr>
              <w:t>778.822</w:t>
            </w:r>
          </w:p>
        </w:tc>
        <w:tc>
          <w:tcPr>
            <w:tcW w:w="688" w:type="dxa"/>
            <w:shd w:val="clear" w:color="auto" w:fill="auto"/>
            <w:tcMar>
              <w:top w:w="22" w:type="dxa"/>
              <w:left w:w="28" w:type="dxa"/>
              <w:bottom w:w="22" w:type="dxa"/>
              <w:right w:w="28" w:type="dxa"/>
            </w:tcMar>
          </w:tcPr>
          <w:p w:rsidR="00FB76A5" w:rsidRDefault="00615822" w14:paraId="6A909A71" w14:textId="77777777">
            <w:pPr>
              <w:pStyle w:val="p-table"/>
              <w:jc w:val="right"/>
              <w:rPr>
                <w:sz w:val="17"/>
              </w:rPr>
            </w:pPr>
            <w:r>
              <w:rPr>
                <w:b/>
                <w:sz w:val="17"/>
              </w:rPr>
              <w:t>19.537.643</w:t>
            </w:r>
          </w:p>
        </w:tc>
      </w:tr>
      <w:tr w:rsidR="00FB76A5" w14:paraId="035A3B4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39B3EBE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66DA3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7295A7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B76A5" w:rsidRDefault="00FB76A5" w14:paraId="0880E1E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366030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8FD7C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85691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10981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A7FD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B7F2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1D8590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3DB690F" w14:textId="77777777">
            <w:pPr>
              <w:pStyle w:val="p-table"/>
              <w:rPr>
                <w:sz w:val="17"/>
              </w:rPr>
            </w:pPr>
          </w:p>
        </w:tc>
      </w:tr>
      <w:tr w:rsidR="00FB76A5" w14:paraId="14AF776B"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37A173B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7E18B59"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FB76A5" w:rsidRDefault="00615822" w14:paraId="32ABBAF0" w14:textId="77777777">
            <w:pPr>
              <w:pStyle w:val="p-table"/>
              <w:jc w:val="right"/>
              <w:rPr>
                <w:sz w:val="17"/>
              </w:rPr>
            </w:pPr>
            <w:r>
              <w:rPr>
                <w:b/>
                <w:sz w:val="17"/>
              </w:rPr>
              <w:t>15.064.702</w:t>
            </w:r>
          </w:p>
        </w:tc>
        <w:tc>
          <w:tcPr>
            <w:tcW w:w="643" w:type="dxa"/>
            <w:shd w:val="clear" w:color="auto" w:fill="auto"/>
            <w:tcMar>
              <w:top w:w="22" w:type="dxa"/>
              <w:left w:w="28" w:type="dxa"/>
              <w:bottom w:w="22" w:type="dxa"/>
              <w:right w:w="28" w:type="dxa"/>
            </w:tcMar>
          </w:tcPr>
          <w:p w:rsidR="00FB76A5" w:rsidRDefault="00615822" w14:paraId="012F485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0DF78342" w14:textId="77777777">
            <w:pPr>
              <w:pStyle w:val="p-table"/>
              <w:jc w:val="right"/>
              <w:rPr>
                <w:sz w:val="17"/>
              </w:rPr>
            </w:pPr>
            <w:r>
              <w:rPr>
                <w:b/>
                <w:sz w:val="17"/>
              </w:rPr>
              <w:t>15.064.702</w:t>
            </w:r>
          </w:p>
        </w:tc>
        <w:tc>
          <w:tcPr>
            <w:tcW w:w="688" w:type="dxa"/>
            <w:shd w:val="clear" w:color="auto" w:fill="auto"/>
            <w:tcMar>
              <w:top w:w="22" w:type="dxa"/>
              <w:left w:w="28" w:type="dxa"/>
              <w:bottom w:w="22" w:type="dxa"/>
              <w:right w:w="28" w:type="dxa"/>
            </w:tcMar>
          </w:tcPr>
          <w:p w:rsidR="00FB76A5" w:rsidRDefault="00615822" w14:paraId="6B73374B" w14:textId="77777777">
            <w:pPr>
              <w:pStyle w:val="p-table"/>
              <w:jc w:val="right"/>
              <w:rPr>
                <w:sz w:val="17"/>
              </w:rPr>
            </w:pPr>
            <w:r>
              <w:rPr>
                <w:b/>
                <w:sz w:val="17"/>
              </w:rPr>
              <w:t>327.256</w:t>
            </w:r>
          </w:p>
        </w:tc>
        <w:tc>
          <w:tcPr>
            <w:tcW w:w="734" w:type="dxa"/>
            <w:shd w:val="clear" w:color="auto" w:fill="auto"/>
            <w:tcMar>
              <w:top w:w="22" w:type="dxa"/>
              <w:left w:w="28" w:type="dxa"/>
              <w:bottom w:w="22" w:type="dxa"/>
              <w:right w:w="28" w:type="dxa"/>
            </w:tcMar>
          </w:tcPr>
          <w:p w:rsidR="00FB76A5" w:rsidRDefault="00615822" w14:paraId="3E1D260E" w14:textId="77777777">
            <w:pPr>
              <w:pStyle w:val="p-table"/>
              <w:jc w:val="right"/>
              <w:rPr>
                <w:sz w:val="17"/>
              </w:rPr>
            </w:pPr>
            <w:r>
              <w:rPr>
                <w:b/>
                <w:sz w:val="17"/>
              </w:rPr>
              <w:t>15.391.958</w:t>
            </w:r>
          </w:p>
        </w:tc>
        <w:tc>
          <w:tcPr>
            <w:tcW w:w="688" w:type="dxa"/>
            <w:shd w:val="clear" w:color="auto" w:fill="auto"/>
            <w:tcMar>
              <w:top w:w="22" w:type="dxa"/>
              <w:left w:w="28" w:type="dxa"/>
              <w:bottom w:w="22" w:type="dxa"/>
              <w:right w:w="28" w:type="dxa"/>
            </w:tcMar>
          </w:tcPr>
          <w:p w:rsidR="00FB76A5" w:rsidRDefault="00615822" w14:paraId="7F49B53C" w14:textId="77777777">
            <w:pPr>
              <w:pStyle w:val="p-table"/>
              <w:jc w:val="right"/>
              <w:rPr>
                <w:sz w:val="17"/>
              </w:rPr>
            </w:pPr>
            <w:r>
              <w:rPr>
                <w:b/>
                <w:sz w:val="17"/>
              </w:rPr>
              <w:t>788.389</w:t>
            </w:r>
          </w:p>
        </w:tc>
        <w:tc>
          <w:tcPr>
            <w:tcW w:w="688" w:type="dxa"/>
            <w:shd w:val="clear" w:color="auto" w:fill="auto"/>
            <w:tcMar>
              <w:top w:w="22" w:type="dxa"/>
              <w:left w:w="28" w:type="dxa"/>
              <w:bottom w:w="22" w:type="dxa"/>
              <w:right w:w="28" w:type="dxa"/>
            </w:tcMar>
          </w:tcPr>
          <w:p w:rsidR="00FB76A5" w:rsidRDefault="00615822" w14:paraId="49BAA9F2" w14:textId="77777777">
            <w:pPr>
              <w:pStyle w:val="p-table"/>
              <w:jc w:val="right"/>
              <w:rPr>
                <w:sz w:val="17"/>
              </w:rPr>
            </w:pPr>
            <w:r>
              <w:rPr>
                <w:b/>
                <w:sz w:val="17"/>
              </w:rPr>
              <w:t>919.225</w:t>
            </w:r>
          </w:p>
        </w:tc>
        <w:tc>
          <w:tcPr>
            <w:tcW w:w="688" w:type="dxa"/>
            <w:shd w:val="clear" w:color="auto" w:fill="auto"/>
            <w:tcMar>
              <w:top w:w="22" w:type="dxa"/>
              <w:left w:w="28" w:type="dxa"/>
              <w:bottom w:w="22" w:type="dxa"/>
              <w:right w:w="28" w:type="dxa"/>
            </w:tcMar>
          </w:tcPr>
          <w:p w:rsidR="00FB76A5" w:rsidRDefault="00615822" w14:paraId="1916792A" w14:textId="77777777">
            <w:pPr>
              <w:pStyle w:val="p-table"/>
              <w:jc w:val="right"/>
              <w:rPr>
                <w:sz w:val="17"/>
              </w:rPr>
            </w:pPr>
            <w:r>
              <w:rPr>
                <w:b/>
                <w:sz w:val="17"/>
              </w:rPr>
              <w:t>802.657</w:t>
            </w:r>
          </w:p>
        </w:tc>
        <w:tc>
          <w:tcPr>
            <w:tcW w:w="688" w:type="dxa"/>
            <w:shd w:val="clear" w:color="auto" w:fill="auto"/>
            <w:tcMar>
              <w:top w:w="22" w:type="dxa"/>
              <w:left w:w="28" w:type="dxa"/>
              <w:bottom w:w="22" w:type="dxa"/>
              <w:right w:w="28" w:type="dxa"/>
            </w:tcMar>
          </w:tcPr>
          <w:p w:rsidR="00FB76A5" w:rsidRDefault="00615822" w14:paraId="0E330858" w14:textId="77777777">
            <w:pPr>
              <w:pStyle w:val="p-table"/>
              <w:jc w:val="right"/>
              <w:rPr>
                <w:sz w:val="17"/>
              </w:rPr>
            </w:pPr>
            <w:r>
              <w:rPr>
                <w:b/>
                <w:sz w:val="17"/>
              </w:rPr>
              <w:t>778.822</w:t>
            </w:r>
          </w:p>
        </w:tc>
        <w:tc>
          <w:tcPr>
            <w:tcW w:w="688" w:type="dxa"/>
            <w:shd w:val="clear" w:color="auto" w:fill="auto"/>
            <w:tcMar>
              <w:top w:w="22" w:type="dxa"/>
              <w:left w:w="28" w:type="dxa"/>
              <w:bottom w:w="22" w:type="dxa"/>
              <w:right w:w="28" w:type="dxa"/>
            </w:tcMar>
          </w:tcPr>
          <w:p w:rsidR="00FB76A5" w:rsidRDefault="00615822" w14:paraId="56D3C167" w14:textId="77777777">
            <w:pPr>
              <w:pStyle w:val="p-table"/>
              <w:jc w:val="right"/>
              <w:rPr>
                <w:sz w:val="17"/>
              </w:rPr>
            </w:pPr>
            <w:r>
              <w:rPr>
                <w:b/>
                <w:sz w:val="17"/>
              </w:rPr>
              <w:t>19.537.643</w:t>
            </w:r>
          </w:p>
        </w:tc>
      </w:tr>
      <w:tr w:rsidR="00FB76A5" w14:paraId="7836841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2A85060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C4549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1927895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B76A5" w:rsidRDefault="00FB76A5" w14:paraId="1CCC001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92BF1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E3881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4E79E3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AD53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6E5BC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CC3805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1E5E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1DE066" w14:textId="77777777">
            <w:pPr>
              <w:pStyle w:val="p-table"/>
              <w:rPr>
                <w:sz w:val="17"/>
              </w:rPr>
            </w:pPr>
          </w:p>
        </w:tc>
      </w:tr>
      <w:tr w:rsidR="00FB76A5" w14:paraId="0EDEB641"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5E7671CC" w14:textId="77777777">
            <w:pPr>
              <w:pStyle w:val="p-table"/>
              <w:rPr>
                <w:sz w:val="17"/>
              </w:rPr>
            </w:pPr>
            <w:r>
              <w:rPr>
                <w:b/>
                <w:sz w:val="17"/>
              </w:rPr>
              <w:t>3.0</w:t>
            </w:r>
          </w:p>
        </w:tc>
        <w:tc>
          <w:tcPr>
            <w:tcW w:w="1974" w:type="dxa"/>
            <w:shd w:val="clear" w:color="auto" w:fill="auto"/>
            <w:tcMar>
              <w:top w:w="22" w:type="dxa"/>
              <w:left w:w="28" w:type="dxa"/>
              <w:bottom w:w="22" w:type="dxa"/>
              <w:right w:w="28" w:type="dxa"/>
            </w:tcMar>
          </w:tcPr>
          <w:p w:rsidR="00FB76A5" w:rsidRDefault="00615822" w14:paraId="00F87A4D" w14:textId="77777777">
            <w:pPr>
              <w:pStyle w:val="p-table"/>
              <w:rPr>
                <w:sz w:val="17"/>
              </w:rPr>
            </w:pPr>
            <w:r>
              <w:rPr>
                <w:b/>
                <w:sz w:val="17"/>
              </w:rPr>
              <w:t>Arbeidsongeschiktheid</w:t>
            </w:r>
          </w:p>
        </w:tc>
        <w:tc>
          <w:tcPr>
            <w:tcW w:w="734" w:type="dxa"/>
            <w:shd w:val="clear" w:color="auto" w:fill="auto"/>
            <w:tcMar>
              <w:top w:w="22" w:type="dxa"/>
              <w:left w:w="28" w:type="dxa"/>
              <w:bottom w:w="22" w:type="dxa"/>
              <w:right w:w="28" w:type="dxa"/>
            </w:tcMar>
          </w:tcPr>
          <w:p w:rsidR="00FB76A5" w:rsidRDefault="00615822" w14:paraId="5778919F" w14:textId="77777777">
            <w:pPr>
              <w:pStyle w:val="p-table"/>
              <w:jc w:val="right"/>
              <w:rPr>
                <w:sz w:val="17"/>
              </w:rPr>
            </w:pPr>
            <w:r>
              <w:rPr>
                <w:b/>
                <w:sz w:val="17"/>
              </w:rPr>
              <w:t>15.064.702</w:t>
            </w:r>
          </w:p>
        </w:tc>
        <w:tc>
          <w:tcPr>
            <w:tcW w:w="643" w:type="dxa"/>
            <w:shd w:val="clear" w:color="auto" w:fill="auto"/>
            <w:tcMar>
              <w:top w:w="22" w:type="dxa"/>
              <w:left w:w="28" w:type="dxa"/>
              <w:bottom w:w="22" w:type="dxa"/>
              <w:right w:w="28" w:type="dxa"/>
            </w:tcMar>
          </w:tcPr>
          <w:p w:rsidR="00FB76A5" w:rsidRDefault="00615822" w14:paraId="47775CB3"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492C1F76" w14:textId="77777777">
            <w:pPr>
              <w:pStyle w:val="p-table"/>
              <w:jc w:val="right"/>
              <w:rPr>
                <w:sz w:val="17"/>
              </w:rPr>
            </w:pPr>
            <w:r>
              <w:rPr>
                <w:b/>
                <w:sz w:val="17"/>
              </w:rPr>
              <w:t>15.064.702</w:t>
            </w:r>
          </w:p>
        </w:tc>
        <w:tc>
          <w:tcPr>
            <w:tcW w:w="688" w:type="dxa"/>
            <w:shd w:val="clear" w:color="auto" w:fill="auto"/>
            <w:tcMar>
              <w:top w:w="22" w:type="dxa"/>
              <w:left w:w="28" w:type="dxa"/>
              <w:bottom w:w="22" w:type="dxa"/>
              <w:right w:w="28" w:type="dxa"/>
            </w:tcMar>
          </w:tcPr>
          <w:p w:rsidR="00FB76A5" w:rsidRDefault="00615822" w14:paraId="3CBFC2F1" w14:textId="77777777">
            <w:pPr>
              <w:pStyle w:val="p-table"/>
              <w:jc w:val="right"/>
              <w:rPr>
                <w:sz w:val="17"/>
              </w:rPr>
            </w:pPr>
            <w:r>
              <w:rPr>
                <w:b/>
                <w:sz w:val="17"/>
              </w:rPr>
              <w:t>327.256</w:t>
            </w:r>
          </w:p>
        </w:tc>
        <w:tc>
          <w:tcPr>
            <w:tcW w:w="734" w:type="dxa"/>
            <w:shd w:val="clear" w:color="auto" w:fill="auto"/>
            <w:tcMar>
              <w:top w:w="22" w:type="dxa"/>
              <w:left w:w="28" w:type="dxa"/>
              <w:bottom w:w="22" w:type="dxa"/>
              <w:right w:w="28" w:type="dxa"/>
            </w:tcMar>
          </w:tcPr>
          <w:p w:rsidR="00FB76A5" w:rsidRDefault="00615822" w14:paraId="23A65F8F" w14:textId="77777777">
            <w:pPr>
              <w:pStyle w:val="p-table"/>
              <w:jc w:val="right"/>
              <w:rPr>
                <w:sz w:val="17"/>
              </w:rPr>
            </w:pPr>
            <w:r>
              <w:rPr>
                <w:b/>
                <w:sz w:val="17"/>
              </w:rPr>
              <w:t>15.391.958</w:t>
            </w:r>
          </w:p>
        </w:tc>
        <w:tc>
          <w:tcPr>
            <w:tcW w:w="688" w:type="dxa"/>
            <w:shd w:val="clear" w:color="auto" w:fill="auto"/>
            <w:tcMar>
              <w:top w:w="22" w:type="dxa"/>
              <w:left w:w="28" w:type="dxa"/>
              <w:bottom w:w="22" w:type="dxa"/>
              <w:right w:w="28" w:type="dxa"/>
            </w:tcMar>
          </w:tcPr>
          <w:p w:rsidR="00FB76A5" w:rsidRDefault="00615822" w14:paraId="40ACB9C8" w14:textId="77777777">
            <w:pPr>
              <w:pStyle w:val="p-table"/>
              <w:jc w:val="right"/>
              <w:rPr>
                <w:sz w:val="17"/>
              </w:rPr>
            </w:pPr>
            <w:r>
              <w:rPr>
                <w:b/>
                <w:sz w:val="17"/>
              </w:rPr>
              <w:t>788.389</w:t>
            </w:r>
          </w:p>
        </w:tc>
        <w:tc>
          <w:tcPr>
            <w:tcW w:w="688" w:type="dxa"/>
            <w:shd w:val="clear" w:color="auto" w:fill="auto"/>
            <w:tcMar>
              <w:top w:w="22" w:type="dxa"/>
              <w:left w:w="28" w:type="dxa"/>
              <w:bottom w:w="22" w:type="dxa"/>
              <w:right w:w="28" w:type="dxa"/>
            </w:tcMar>
          </w:tcPr>
          <w:p w:rsidR="00FB76A5" w:rsidRDefault="00615822" w14:paraId="3D5FF66A" w14:textId="77777777">
            <w:pPr>
              <w:pStyle w:val="p-table"/>
              <w:jc w:val="right"/>
              <w:rPr>
                <w:sz w:val="17"/>
              </w:rPr>
            </w:pPr>
            <w:r>
              <w:rPr>
                <w:b/>
                <w:sz w:val="17"/>
              </w:rPr>
              <w:t>919.225</w:t>
            </w:r>
          </w:p>
        </w:tc>
        <w:tc>
          <w:tcPr>
            <w:tcW w:w="688" w:type="dxa"/>
            <w:shd w:val="clear" w:color="auto" w:fill="auto"/>
            <w:tcMar>
              <w:top w:w="22" w:type="dxa"/>
              <w:left w:w="28" w:type="dxa"/>
              <w:bottom w:w="22" w:type="dxa"/>
              <w:right w:w="28" w:type="dxa"/>
            </w:tcMar>
          </w:tcPr>
          <w:p w:rsidR="00FB76A5" w:rsidRDefault="00615822" w14:paraId="257D024C" w14:textId="77777777">
            <w:pPr>
              <w:pStyle w:val="p-table"/>
              <w:jc w:val="right"/>
              <w:rPr>
                <w:sz w:val="17"/>
              </w:rPr>
            </w:pPr>
            <w:r>
              <w:rPr>
                <w:b/>
                <w:sz w:val="17"/>
              </w:rPr>
              <w:t>802.657</w:t>
            </w:r>
          </w:p>
        </w:tc>
        <w:tc>
          <w:tcPr>
            <w:tcW w:w="688" w:type="dxa"/>
            <w:shd w:val="clear" w:color="auto" w:fill="auto"/>
            <w:tcMar>
              <w:top w:w="22" w:type="dxa"/>
              <w:left w:w="28" w:type="dxa"/>
              <w:bottom w:w="22" w:type="dxa"/>
              <w:right w:w="28" w:type="dxa"/>
            </w:tcMar>
          </w:tcPr>
          <w:p w:rsidR="00FB76A5" w:rsidRDefault="00615822" w14:paraId="47CDE384" w14:textId="77777777">
            <w:pPr>
              <w:pStyle w:val="p-table"/>
              <w:jc w:val="right"/>
              <w:rPr>
                <w:sz w:val="17"/>
              </w:rPr>
            </w:pPr>
            <w:r>
              <w:rPr>
                <w:b/>
                <w:sz w:val="17"/>
              </w:rPr>
              <w:t>778.822</w:t>
            </w:r>
          </w:p>
        </w:tc>
        <w:tc>
          <w:tcPr>
            <w:tcW w:w="688" w:type="dxa"/>
            <w:shd w:val="clear" w:color="auto" w:fill="auto"/>
            <w:tcMar>
              <w:top w:w="22" w:type="dxa"/>
              <w:left w:w="28" w:type="dxa"/>
              <w:bottom w:w="22" w:type="dxa"/>
              <w:right w:w="28" w:type="dxa"/>
            </w:tcMar>
          </w:tcPr>
          <w:p w:rsidR="00FB76A5" w:rsidRDefault="00615822" w14:paraId="409E2ADA" w14:textId="77777777">
            <w:pPr>
              <w:pStyle w:val="p-table"/>
              <w:jc w:val="right"/>
              <w:rPr>
                <w:sz w:val="17"/>
              </w:rPr>
            </w:pPr>
            <w:r>
              <w:rPr>
                <w:b/>
                <w:sz w:val="17"/>
              </w:rPr>
              <w:t>19.537.643</w:t>
            </w:r>
          </w:p>
        </w:tc>
      </w:tr>
      <w:tr w:rsidR="00FB76A5" w14:paraId="65E5E7F5"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110292E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ACAD06F" w14:textId="77777777">
            <w:pPr>
              <w:pStyle w:val="p-table"/>
              <w:rPr>
                <w:sz w:val="17"/>
              </w:rPr>
            </w:pPr>
            <w:r>
              <w:rPr>
                <w:i/>
                <w:sz w:val="17"/>
              </w:rPr>
              <w:t>Inkomensoverdrachten</w:t>
            </w:r>
          </w:p>
        </w:tc>
        <w:tc>
          <w:tcPr>
            <w:tcW w:w="734" w:type="dxa"/>
            <w:shd w:val="clear" w:color="auto" w:fill="auto"/>
            <w:tcMar>
              <w:top w:w="22" w:type="dxa"/>
              <w:left w:w="28" w:type="dxa"/>
              <w:bottom w:w="22" w:type="dxa"/>
              <w:right w:w="28" w:type="dxa"/>
            </w:tcMar>
          </w:tcPr>
          <w:p w:rsidR="00FB76A5" w:rsidRDefault="00615822" w14:paraId="41AAF95B" w14:textId="77777777">
            <w:pPr>
              <w:pStyle w:val="p-table"/>
              <w:jc w:val="right"/>
              <w:rPr>
                <w:sz w:val="17"/>
              </w:rPr>
            </w:pPr>
            <w:r>
              <w:rPr>
                <w:i/>
                <w:sz w:val="17"/>
              </w:rPr>
              <w:t>14.924.312</w:t>
            </w:r>
          </w:p>
        </w:tc>
        <w:tc>
          <w:tcPr>
            <w:tcW w:w="643" w:type="dxa"/>
            <w:shd w:val="clear" w:color="auto" w:fill="auto"/>
            <w:tcMar>
              <w:top w:w="22" w:type="dxa"/>
              <w:left w:w="28" w:type="dxa"/>
              <w:bottom w:w="22" w:type="dxa"/>
              <w:right w:w="28" w:type="dxa"/>
            </w:tcMar>
          </w:tcPr>
          <w:p w:rsidR="00FB76A5" w:rsidRDefault="00615822" w14:paraId="572CF964"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FB76A5" w:rsidRDefault="00615822" w14:paraId="7368494B" w14:textId="77777777">
            <w:pPr>
              <w:pStyle w:val="p-table"/>
              <w:jc w:val="right"/>
              <w:rPr>
                <w:sz w:val="17"/>
              </w:rPr>
            </w:pPr>
            <w:r>
              <w:rPr>
                <w:i/>
                <w:sz w:val="17"/>
              </w:rPr>
              <w:t>14.924.312</w:t>
            </w:r>
          </w:p>
        </w:tc>
        <w:tc>
          <w:tcPr>
            <w:tcW w:w="688" w:type="dxa"/>
            <w:shd w:val="clear" w:color="auto" w:fill="auto"/>
            <w:tcMar>
              <w:top w:w="22" w:type="dxa"/>
              <w:left w:w="28" w:type="dxa"/>
              <w:bottom w:w="22" w:type="dxa"/>
              <w:right w:w="28" w:type="dxa"/>
            </w:tcMar>
          </w:tcPr>
          <w:p w:rsidR="00FB76A5" w:rsidRDefault="00615822" w14:paraId="02D0A588" w14:textId="77777777">
            <w:pPr>
              <w:pStyle w:val="p-table"/>
              <w:jc w:val="right"/>
              <w:rPr>
                <w:sz w:val="17"/>
              </w:rPr>
            </w:pPr>
            <w:r>
              <w:rPr>
                <w:i/>
                <w:sz w:val="17"/>
              </w:rPr>
              <w:t>326.532</w:t>
            </w:r>
          </w:p>
        </w:tc>
        <w:tc>
          <w:tcPr>
            <w:tcW w:w="734" w:type="dxa"/>
            <w:shd w:val="clear" w:color="auto" w:fill="auto"/>
            <w:tcMar>
              <w:top w:w="22" w:type="dxa"/>
              <w:left w:w="28" w:type="dxa"/>
              <w:bottom w:w="22" w:type="dxa"/>
              <w:right w:w="28" w:type="dxa"/>
            </w:tcMar>
          </w:tcPr>
          <w:p w:rsidR="00FB76A5" w:rsidRDefault="00615822" w14:paraId="196AF972" w14:textId="77777777">
            <w:pPr>
              <w:pStyle w:val="p-table"/>
              <w:jc w:val="right"/>
              <w:rPr>
                <w:sz w:val="17"/>
              </w:rPr>
            </w:pPr>
            <w:r>
              <w:rPr>
                <w:i/>
                <w:sz w:val="17"/>
              </w:rPr>
              <w:t>15.250.844</w:t>
            </w:r>
          </w:p>
        </w:tc>
        <w:tc>
          <w:tcPr>
            <w:tcW w:w="688" w:type="dxa"/>
            <w:shd w:val="clear" w:color="auto" w:fill="auto"/>
            <w:tcMar>
              <w:top w:w="22" w:type="dxa"/>
              <w:left w:w="28" w:type="dxa"/>
              <w:bottom w:w="22" w:type="dxa"/>
              <w:right w:w="28" w:type="dxa"/>
            </w:tcMar>
          </w:tcPr>
          <w:p w:rsidR="00FB76A5" w:rsidRDefault="00615822" w14:paraId="37F0563F" w14:textId="77777777">
            <w:pPr>
              <w:pStyle w:val="p-table"/>
              <w:jc w:val="right"/>
              <w:rPr>
                <w:sz w:val="17"/>
              </w:rPr>
            </w:pPr>
            <w:r>
              <w:rPr>
                <w:i/>
                <w:sz w:val="17"/>
              </w:rPr>
              <w:t>787.876</w:t>
            </w:r>
          </w:p>
        </w:tc>
        <w:tc>
          <w:tcPr>
            <w:tcW w:w="688" w:type="dxa"/>
            <w:shd w:val="clear" w:color="auto" w:fill="auto"/>
            <w:tcMar>
              <w:top w:w="22" w:type="dxa"/>
              <w:left w:w="28" w:type="dxa"/>
              <w:bottom w:w="22" w:type="dxa"/>
              <w:right w:w="28" w:type="dxa"/>
            </w:tcMar>
          </w:tcPr>
          <w:p w:rsidR="00FB76A5" w:rsidRDefault="00615822" w14:paraId="1A29727A" w14:textId="77777777">
            <w:pPr>
              <w:pStyle w:val="p-table"/>
              <w:jc w:val="right"/>
              <w:rPr>
                <w:sz w:val="17"/>
              </w:rPr>
            </w:pPr>
            <w:r>
              <w:rPr>
                <w:i/>
                <w:sz w:val="17"/>
              </w:rPr>
              <w:t>918.841</w:t>
            </w:r>
          </w:p>
        </w:tc>
        <w:tc>
          <w:tcPr>
            <w:tcW w:w="688" w:type="dxa"/>
            <w:shd w:val="clear" w:color="auto" w:fill="auto"/>
            <w:tcMar>
              <w:top w:w="22" w:type="dxa"/>
              <w:left w:w="28" w:type="dxa"/>
              <w:bottom w:w="22" w:type="dxa"/>
              <w:right w:w="28" w:type="dxa"/>
            </w:tcMar>
          </w:tcPr>
          <w:p w:rsidR="00FB76A5" w:rsidRDefault="00615822" w14:paraId="43195FA7" w14:textId="77777777">
            <w:pPr>
              <w:pStyle w:val="p-table"/>
              <w:jc w:val="right"/>
              <w:rPr>
                <w:sz w:val="17"/>
              </w:rPr>
            </w:pPr>
            <w:r>
              <w:rPr>
                <w:i/>
                <w:sz w:val="17"/>
              </w:rPr>
              <w:t>802.523</w:t>
            </w:r>
          </w:p>
        </w:tc>
        <w:tc>
          <w:tcPr>
            <w:tcW w:w="688" w:type="dxa"/>
            <w:shd w:val="clear" w:color="auto" w:fill="auto"/>
            <w:tcMar>
              <w:top w:w="22" w:type="dxa"/>
              <w:left w:w="28" w:type="dxa"/>
              <w:bottom w:w="22" w:type="dxa"/>
              <w:right w:w="28" w:type="dxa"/>
            </w:tcMar>
          </w:tcPr>
          <w:p w:rsidR="00FB76A5" w:rsidRDefault="00615822" w14:paraId="3F775F63" w14:textId="77777777">
            <w:pPr>
              <w:pStyle w:val="p-table"/>
              <w:jc w:val="right"/>
              <w:rPr>
                <w:sz w:val="17"/>
              </w:rPr>
            </w:pPr>
            <w:r>
              <w:rPr>
                <w:i/>
                <w:sz w:val="17"/>
              </w:rPr>
              <w:t>778.954</w:t>
            </w:r>
          </w:p>
        </w:tc>
        <w:tc>
          <w:tcPr>
            <w:tcW w:w="688" w:type="dxa"/>
            <w:shd w:val="clear" w:color="auto" w:fill="auto"/>
            <w:tcMar>
              <w:top w:w="22" w:type="dxa"/>
              <w:left w:w="28" w:type="dxa"/>
              <w:bottom w:w="22" w:type="dxa"/>
              <w:right w:w="28" w:type="dxa"/>
            </w:tcMar>
          </w:tcPr>
          <w:p w:rsidR="00FB76A5" w:rsidRDefault="00615822" w14:paraId="61932B02" w14:textId="77777777">
            <w:pPr>
              <w:pStyle w:val="p-table"/>
              <w:jc w:val="right"/>
              <w:rPr>
                <w:sz w:val="17"/>
              </w:rPr>
            </w:pPr>
            <w:r>
              <w:rPr>
                <w:i/>
                <w:sz w:val="17"/>
              </w:rPr>
              <w:t>19.380.817</w:t>
            </w:r>
          </w:p>
        </w:tc>
      </w:tr>
      <w:tr w:rsidR="00FB76A5" w14:paraId="583F94DC"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400081F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E879489" w14:textId="77777777">
            <w:pPr>
              <w:pStyle w:val="p-table"/>
              <w:rPr>
                <w:sz w:val="17"/>
              </w:rPr>
            </w:pPr>
            <w:r>
              <w:rPr>
                <w:sz w:val="17"/>
              </w:rPr>
              <w:t>WAO</w:t>
            </w:r>
          </w:p>
        </w:tc>
        <w:tc>
          <w:tcPr>
            <w:tcW w:w="734" w:type="dxa"/>
            <w:shd w:val="clear" w:color="auto" w:fill="auto"/>
            <w:tcMar>
              <w:top w:w="22" w:type="dxa"/>
              <w:left w:w="28" w:type="dxa"/>
              <w:bottom w:w="22" w:type="dxa"/>
              <w:right w:w="28" w:type="dxa"/>
            </w:tcMar>
          </w:tcPr>
          <w:p w:rsidR="00FB76A5" w:rsidRDefault="00615822" w14:paraId="625A2C80" w14:textId="77777777">
            <w:pPr>
              <w:pStyle w:val="p-table"/>
              <w:jc w:val="right"/>
              <w:rPr>
                <w:sz w:val="17"/>
              </w:rPr>
            </w:pPr>
            <w:r>
              <w:rPr>
                <w:sz w:val="17"/>
              </w:rPr>
              <w:t>2.924.543</w:t>
            </w:r>
          </w:p>
        </w:tc>
        <w:tc>
          <w:tcPr>
            <w:tcW w:w="643" w:type="dxa"/>
            <w:shd w:val="clear" w:color="auto" w:fill="auto"/>
            <w:tcMar>
              <w:top w:w="22" w:type="dxa"/>
              <w:left w:w="28" w:type="dxa"/>
              <w:bottom w:w="22" w:type="dxa"/>
              <w:right w:w="28" w:type="dxa"/>
            </w:tcMar>
          </w:tcPr>
          <w:p w:rsidR="00FB76A5" w:rsidRDefault="00615822" w14:paraId="386A178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9152E2B" w14:textId="77777777">
            <w:pPr>
              <w:pStyle w:val="p-table"/>
              <w:jc w:val="right"/>
              <w:rPr>
                <w:sz w:val="17"/>
              </w:rPr>
            </w:pPr>
            <w:r>
              <w:rPr>
                <w:sz w:val="17"/>
              </w:rPr>
              <w:t>2.924.543</w:t>
            </w:r>
          </w:p>
        </w:tc>
        <w:tc>
          <w:tcPr>
            <w:tcW w:w="688" w:type="dxa"/>
            <w:shd w:val="clear" w:color="auto" w:fill="auto"/>
            <w:tcMar>
              <w:top w:w="22" w:type="dxa"/>
              <w:left w:w="28" w:type="dxa"/>
              <w:bottom w:w="22" w:type="dxa"/>
              <w:right w:w="28" w:type="dxa"/>
            </w:tcMar>
          </w:tcPr>
          <w:p w:rsidR="00FB76A5" w:rsidRDefault="00615822" w14:paraId="1C991432" w14:textId="77777777">
            <w:pPr>
              <w:pStyle w:val="p-table"/>
              <w:jc w:val="right"/>
              <w:rPr>
                <w:sz w:val="17"/>
              </w:rPr>
            </w:pPr>
            <w:r>
              <w:rPr>
                <w:sz w:val="17"/>
              </w:rPr>
              <w:t>‒</w:t>
            </w:r>
            <w:r>
              <w:rPr>
                <w:sz w:val="17"/>
              </w:rPr>
              <w:t xml:space="preserve"> 51</w:t>
            </w:r>
          </w:p>
        </w:tc>
        <w:tc>
          <w:tcPr>
            <w:tcW w:w="734" w:type="dxa"/>
            <w:shd w:val="clear" w:color="auto" w:fill="auto"/>
            <w:tcMar>
              <w:top w:w="22" w:type="dxa"/>
              <w:left w:w="28" w:type="dxa"/>
              <w:bottom w:w="22" w:type="dxa"/>
              <w:right w:w="28" w:type="dxa"/>
            </w:tcMar>
          </w:tcPr>
          <w:p w:rsidR="00FB76A5" w:rsidRDefault="00615822" w14:paraId="37A87D35" w14:textId="77777777">
            <w:pPr>
              <w:pStyle w:val="p-table"/>
              <w:jc w:val="right"/>
              <w:rPr>
                <w:sz w:val="17"/>
              </w:rPr>
            </w:pPr>
            <w:r>
              <w:rPr>
                <w:sz w:val="17"/>
              </w:rPr>
              <w:t>2.924.492</w:t>
            </w:r>
          </w:p>
        </w:tc>
        <w:tc>
          <w:tcPr>
            <w:tcW w:w="688" w:type="dxa"/>
            <w:shd w:val="clear" w:color="auto" w:fill="auto"/>
            <w:tcMar>
              <w:top w:w="22" w:type="dxa"/>
              <w:left w:w="28" w:type="dxa"/>
              <w:bottom w:w="22" w:type="dxa"/>
              <w:right w:w="28" w:type="dxa"/>
            </w:tcMar>
          </w:tcPr>
          <w:p w:rsidR="00FB76A5" w:rsidRDefault="00615822" w14:paraId="55D83930" w14:textId="77777777">
            <w:pPr>
              <w:pStyle w:val="p-table"/>
              <w:jc w:val="right"/>
              <w:rPr>
                <w:sz w:val="17"/>
              </w:rPr>
            </w:pPr>
            <w:r>
              <w:rPr>
                <w:sz w:val="17"/>
              </w:rPr>
              <w:t>‒</w:t>
            </w:r>
            <w:r>
              <w:rPr>
                <w:sz w:val="17"/>
              </w:rPr>
              <w:t xml:space="preserve"> 119</w:t>
            </w:r>
          </w:p>
        </w:tc>
        <w:tc>
          <w:tcPr>
            <w:tcW w:w="688" w:type="dxa"/>
            <w:shd w:val="clear" w:color="auto" w:fill="auto"/>
            <w:tcMar>
              <w:top w:w="22" w:type="dxa"/>
              <w:left w:w="28" w:type="dxa"/>
              <w:bottom w:w="22" w:type="dxa"/>
              <w:right w:w="28" w:type="dxa"/>
            </w:tcMar>
          </w:tcPr>
          <w:p w:rsidR="00FB76A5" w:rsidRDefault="00615822" w14:paraId="6316C598" w14:textId="77777777">
            <w:pPr>
              <w:pStyle w:val="p-table"/>
              <w:jc w:val="right"/>
              <w:rPr>
                <w:sz w:val="17"/>
              </w:rPr>
            </w:pPr>
            <w:r>
              <w:rPr>
                <w:sz w:val="17"/>
              </w:rPr>
              <w:t>‒</w:t>
            </w:r>
            <w:r>
              <w:rPr>
                <w:sz w:val="17"/>
              </w:rPr>
              <w:t xml:space="preserve"> 482</w:t>
            </w:r>
          </w:p>
        </w:tc>
        <w:tc>
          <w:tcPr>
            <w:tcW w:w="688" w:type="dxa"/>
            <w:shd w:val="clear" w:color="auto" w:fill="auto"/>
            <w:tcMar>
              <w:top w:w="22" w:type="dxa"/>
              <w:left w:w="28" w:type="dxa"/>
              <w:bottom w:w="22" w:type="dxa"/>
              <w:right w:w="28" w:type="dxa"/>
            </w:tcMar>
          </w:tcPr>
          <w:p w:rsidR="00FB76A5" w:rsidRDefault="00615822" w14:paraId="7BA74C48" w14:textId="77777777">
            <w:pPr>
              <w:pStyle w:val="p-table"/>
              <w:jc w:val="right"/>
              <w:rPr>
                <w:sz w:val="17"/>
              </w:rPr>
            </w:pPr>
            <w:r>
              <w:rPr>
                <w:sz w:val="17"/>
              </w:rPr>
              <w:t>‒</w:t>
            </w:r>
            <w:r>
              <w:rPr>
                <w:sz w:val="17"/>
              </w:rPr>
              <w:t xml:space="preserve"> 297</w:t>
            </w:r>
          </w:p>
        </w:tc>
        <w:tc>
          <w:tcPr>
            <w:tcW w:w="688" w:type="dxa"/>
            <w:shd w:val="clear" w:color="auto" w:fill="auto"/>
            <w:tcMar>
              <w:top w:w="22" w:type="dxa"/>
              <w:left w:w="28" w:type="dxa"/>
              <w:bottom w:w="22" w:type="dxa"/>
              <w:right w:w="28" w:type="dxa"/>
            </w:tcMar>
          </w:tcPr>
          <w:p w:rsidR="00FB76A5" w:rsidRDefault="00615822" w14:paraId="5C264DDB" w14:textId="77777777">
            <w:pPr>
              <w:pStyle w:val="p-table"/>
              <w:jc w:val="right"/>
              <w:rPr>
                <w:sz w:val="17"/>
              </w:rPr>
            </w:pPr>
            <w:r>
              <w:rPr>
                <w:sz w:val="17"/>
              </w:rPr>
              <w:t>‒</w:t>
            </w:r>
            <w:r>
              <w:rPr>
                <w:sz w:val="17"/>
              </w:rPr>
              <w:t xml:space="preserve"> 796</w:t>
            </w:r>
          </w:p>
        </w:tc>
        <w:tc>
          <w:tcPr>
            <w:tcW w:w="688" w:type="dxa"/>
            <w:shd w:val="clear" w:color="auto" w:fill="auto"/>
            <w:tcMar>
              <w:top w:w="22" w:type="dxa"/>
              <w:left w:w="28" w:type="dxa"/>
              <w:bottom w:w="22" w:type="dxa"/>
              <w:right w:w="28" w:type="dxa"/>
            </w:tcMar>
          </w:tcPr>
          <w:p w:rsidR="00FB76A5" w:rsidRDefault="00615822" w14:paraId="4485B362" w14:textId="77777777">
            <w:pPr>
              <w:pStyle w:val="p-table"/>
              <w:jc w:val="right"/>
              <w:rPr>
                <w:sz w:val="17"/>
              </w:rPr>
            </w:pPr>
            <w:r>
              <w:rPr>
                <w:sz w:val="17"/>
              </w:rPr>
              <w:t>1.636.217</w:t>
            </w:r>
          </w:p>
        </w:tc>
      </w:tr>
      <w:tr w:rsidR="00FB76A5" w14:paraId="1F2AD8B5"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1A3EA91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0E9CA25" w14:textId="77777777">
            <w:pPr>
              <w:pStyle w:val="p-table"/>
              <w:rPr>
                <w:sz w:val="17"/>
              </w:rPr>
            </w:pPr>
            <w:r>
              <w:rPr>
                <w:sz w:val="17"/>
              </w:rPr>
              <w:t>IVA</w:t>
            </w:r>
          </w:p>
        </w:tc>
        <w:tc>
          <w:tcPr>
            <w:tcW w:w="734" w:type="dxa"/>
            <w:shd w:val="clear" w:color="auto" w:fill="auto"/>
            <w:tcMar>
              <w:top w:w="22" w:type="dxa"/>
              <w:left w:w="28" w:type="dxa"/>
              <w:bottom w:w="22" w:type="dxa"/>
              <w:right w:w="28" w:type="dxa"/>
            </w:tcMar>
          </w:tcPr>
          <w:p w:rsidR="00FB76A5" w:rsidRDefault="00615822" w14:paraId="53FCD1C5" w14:textId="77777777">
            <w:pPr>
              <w:pStyle w:val="p-table"/>
              <w:jc w:val="right"/>
              <w:rPr>
                <w:sz w:val="17"/>
              </w:rPr>
            </w:pPr>
            <w:r>
              <w:rPr>
                <w:sz w:val="17"/>
              </w:rPr>
              <w:t>5.655.043</w:t>
            </w:r>
          </w:p>
        </w:tc>
        <w:tc>
          <w:tcPr>
            <w:tcW w:w="643" w:type="dxa"/>
            <w:shd w:val="clear" w:color="auto" w:fill="auto"/>
            <w:tcMar>
              <w:top w:w="22" w:type="dxa"/>
              <w:left w:w="28" w:type="dxa"/>
              <w:bottom w:w="22" w:type="dxa"/>
              <w:right w:w="28" w:type="dxa"/>
            </w:tcMar>
          </w:tcPr>
          <w:p w:rsidR="00FB76A5" w:rsidRDefault="00615822" w14:paraId="250854C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4BA9F4F8" w14:textId="77777777">
            <w:pPr>
              <w:pStyle w:val="p-table"/>
              <w:jc w:val="right"/>
              <w:rPr>
                <w:sz w:val="17"/>
              </w:rPr>
            </w:pPr>
            <w:r>
              <w:rPr>
                <w:sz w:val="17"/>
              </w:rPr>
              <w:t>5.655.043</w:t>
            </w:r>
          </w:p>
        </w:tc>
        <w:tc>
          <w:tcPr>
            <w:tcW w:w="688" w:type="dxa"/>
            <w:shd w:val="clear" w:color="auto" w:fill="auto"/>
            <w:tcMar>
              <w:top w:w="22" w:type="dxa"/>
              <w:left w:w="28" w:type="dxa"/>
              <w:bottom w:w="22" w:type="dxa"/>
              <w:right w:w="28" w:type="dxa"/>
            </w:tcMar>
          </w:tcPr>
          <w:p w:rsidR="00FB76A5" w:rsidRDefault="00615822" w14:paraId="5227A649" w14:textId="77777777">
            <w:pPr>
              <w:pStyle w:val="p-table"/>
              <w:jc w:val="right"/>
              <w:rPr>
                <w:sz w:val="17"/>
              </w:rPr>
            </w:pPr>
            <w:r>
              <w:rPr>
                <w:sz w:val="17"/>
              </w:rPr>
              <w:t>26.560</w:t>
            </w:r>
          </w:p>
        </w:tc>
        <w:tc>
          <w:tcPr>
            <w:tcW w:w="734" w:type="dxa"/>
            <w:shd w:val="clear" w:color="auto" w:fill="auto"/>
            <w:tcMar>
              <w:top w:w="22" w:type="dxa"/>
              <w:left w:w="28" w:type="dxa"/>
              <w:bottom w:w="22" w:type="dxa"/>
              <w:right w:w="28" w:type="dxa"/>
            </w:tcMar>
          </w:tcPr>
          <w:p w:rsidR="00FB76A5" w:rsidRDefault="00615822" w14:paraId="56231057" w14:textId="77777777">
            <w:pPr>
              <w:pStyle w:val="p-table"/>
              <w:jc w:val="right"/>
              <w:rPr>
                <w:sz w:val="17"/>
              </w:rPr>
            </w:pPr>
            <w:r>
              <w:rPr>
                <w:sz w:val="17"/>
              </w:rPr>
              <w:t>5.681.603</w:t>
            </w:r>
          </w:p>
        </w:tc>
        <w:tc>
          <w:tcPr>
            <w:tcW w:w="688" w:type="dxa"/>
            <w:shd w:val="clear" w:color="auto" w:fill="auto"/>
            <w:tcMar>
              <w:top w:w="22" w:type="dxa"/>
              <w:left w:w="28" w:type="dxa"/>
              <w:bottom w:w="22" w:type="dxa"/>
              <w:right w:w="28" w:type="dxa"/>
            </w:tcMar>
          </w:tcPr>
          <w:p w:rsidR="00FB76A5" w:rsidRDefault="00615822" w14:paraId="1A36C0EF" w14:textId="77777777">
            <w:pPr>
              <w:pStyle w:val="p-table"/>
              <w:jc w:val="right"/>
              <w:rPr>
                <w:sz w:val="17"/>
              </w:rPr>
            </w:pPr>
            <w:r>
              <w:rPr>
                <w:sz w:val="17"/>
              </w:rPr>
              <w:t>141.534</w:t>
            </w:r>
          </w:p>
        </w:tc>
        <w:tc>
          <w:tcPr>
            <w:tcW w:w="688" w:type="dxa"/>
            <w:shd w:val="clear" w:color="auto" w:fill="auto"/>
            <w:tcMar>
              <w:top w:w="22" w:type="dxa"/>
              <w:left w:w="28" w:type="dxa"/>
              <w:bottom w:w="22" w:type="dxa"/>
              <w:right w:w="28" w:type="dxa"/>
            </w:tcMar>
          </w:tcPr>
          <w:p w:rsidR="00FB76A5" w:rsidRDefault="00615822" w14:paraId="419456CF" w14:textId="77777777">
            <w:pPr>
              <w:pStyle w:val="p-table"/>
              <w:jc w:val="right"/>
              <w:rPr>
                <w:sz w:val="17"/>
              </w:rPr>
            </w:pPr>
            <w:r>
              <w:rPr>
                <w:sz w:val="17"/>
              </w:rPr>
              <w:t>183.148</w:t>
            </w:r>
          </w:p>
        </w:tc>
        <w:tc>
          <w:tcPr>
            <w:tcW w:w="688" w:type="dxa"/>
            <w:shd w:val="clear" w:color="auto" w:fill="auto"/>
            <w:tcMar>
              <w:top w:w="22" w:type="dxa"/>
              <w:left w:w="28" w:type="dxa"/>
              <w:bottom w:w="22" w:type="dxa"/>
              <w:right w:w="28" w:type="dxa"/>
            </w:tcMar>
          </w:tcPr>
          <w:p w:rsidR="00FB76A5" w:rsidRDefault="00615822" w14:paraId="72D30FB3" w14:textId="77777777">
            <w:pPr>
              <w:pStyle w:val="p-table"/>
              <w:jc w:val="right"/>
              <w:rPr>
                <w:sz w:val="17"/>
              </w:rPr>
            </w:pPr>
            <w:r>
              <w:rPr>
                <w:sz w:val="17"/>
              </w:rPr>
              <w:t>119.361</w:t>
            </w:r>
          </w:p>
        </w:tc>
        <w:tc>
          <w:tcPr>
            <w:tcW w:w="688" w:type="dxa"/>
            <w:shd w:val="clear" w:color="auto" w:fill="auto"/>
            <w:tcMar>
              <w:top w:w="22" w:type="dxa"/>
              <w:left w:w="28" w:type="dxa"/>
              <w:bottom w:w="22" w:type="dxa"/>
              <w:right w:w="28" w:type="dxa"/>
            </w:tcMar>
          </w:tcPr>
          <w:p w:rsidR="00FB76A5" w:rsidRDefault="00615822" w14:paraId="260E3154" w14:textId="77777777">
            <w:pPr>
              <w:pStyle w:val="p-table"/>
              <w:jc w:val="right"/>
              <w:rPr>
                <w:sz w:val="17"/>
              </w:rPr>
            </w:pPr>
            <w:r>
              <w:rPr>
                <w:sz w:val="17"/>
              </w:rPr>
              <w:t>163.690</w:t>
            </w:r>
          </w:p>
        </w:tc>
        <w:tc>
          <w:tcPr>
            <w:tcW w:w="688" w:type="dxa"/>
            <w:shd w:val="clear" w:color="auto" w:fill="auto"/>
            <w:tcMar>
              <w:top w:w="22" w:type="dxa"/>
              <w:left w:w="28" w:type="dxa"/>
              <w:bottom w:w="22" w:type="dxa"/>
              <w:right w:w="28" w:type="dxa"/>
            </w:tcMar>
          </w:tcPr>
          <w:p w:rsidR="00FB76A5" w:rsidRDefault="00615822" w14:paraId="09871B31" w14:textId="77777777">
            <w:pPr>
              <w:pStyle w:val="p-table"/>
              <w:jc w:val="right"/>
              <w:rPr>
                <w:sz w:val="17"/>
              </w:rPr>
            </w:pPr>
            <w:r>
              <w:rPr>
                <w:sz w:val="17"/>
              </w:rPr>
              <w:t>6.972.735</w:t>
            </w:r>
          </w:p>
        </w:tc>
      </w:tr>
      <w:tr w:rsidR="00FB76A5" w14:paraId="5A4C31FF"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49C84A2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3D2A9EB" w14:textId="77777777">
            <w:pPr>
              <w:pStyle w:val="p-table"/>
              <w:rPr>
                <w:sz w:val="17"/>
              </w:rPr>
            </w:pPr>
            <w:r>
              <w:rPr>
                <w:sz w:val="17"/>
              </w:rPr>
              <w:t>WGA</w:t>
            </w:r>
          </w:p>
        </w:tc>
        <w:tc>
          <w:tcPr>
            <w:tcW w:w="734" w:type="dxa"/>
            <w:shd w:val="clear" w:color="auto" w:fill="auto"/>
            <w:tcMar>
              <w:top w:w="22" w:type="dxa"/>
              <w:left w:w="28" w:type="dxa"/>
              <w:bottom w:w="22" w:type="dxa"/>
              <w:right w:w="28" w:type="dxa"/>
            </w:tcMar>
          </w:tcPr>
          <w:p w:rsidR="00FB76A5" w:rsidRDefault="00615822" w14:paraId="63CD62BA" w14:textId="77777777">
            <w:pPr>
              <w:pStyle w:val="p-table"/>
              <w:jc w:val="right"/>
              <w:rPr>
                <w:sz w:val="17"/>
              </w:rPr>
            </w:pPr>
            <w:r>
              <w:rPr>
                <w:sz w:val="17"/>
              </w:rPr>
              <w:t>4.990.144</w:t>
            </w:r>
          </w:p>
        </w:tc>
        <w:tc>
          <w:tcPr>
            <w:tcW w:w="643" w:type="dxa"/>
            <w:shd w:val="clear" w:color="auto" w:fill="auto"/>
            <w:tcMar>
              <w:top w:w="22" w:type="dxa"/>
              <w:left w:w="28" w:type="dxa"/>
              <w:bottom w:w="22" w:type="dxa"/>
              <w:right w:w="28" w:type="dxa"/>
            </w:tcMar>
          </w:tcPr>
          <w:p w:rsidR="00FB76A5" w:rsidRDefault="00615822" w14:paraId="595168E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2332AFB4" w14:textId="77777777">
            <w:pPr>
              <w:pStyle w:val="p-table"/>
              <w:jc w:val="right"/>
              <w:rPr>
                <w:sz w:val="17"/>
              </w:rPr>
            </w:pPr>
            <w:r>
              <w:rPr>
                <w:sz w:val="17"/>
              </w:rPr>
              <w:t>4.990.144</w:t>
            </w:r>
          </w:p>
        </w:tc>
        <w:tc>
          <w:tcPr>
            <w:tcW w:w="688" w:type="dxa"/>
            <w:shd w:val="clear" w:color="auto" w:fill="auto"/>
            <w:tcMar>
              <w:top w:w="22" w:type="dxa"/>
              <w:left w:w="28" w:type="dxa"/>
              <w:bottom w:w="22" w:type="dxa"/>
              <w:right w:w="28" w:type="dxa"/>
            </w:tcMar>
          </w:tcPr>
          <w:p w:rsidR="00FB76A5" w:rsidRDefault="00615822" w14:paraId="6A8B45EF" w14:textId="77777777">
            <w:pPr>
              <w:pStyle w:val="p-table"/>
              <w:jc w:val="right"/>
              <w:rPr>
                <w:sz w:val="17"/>
              </w:rPr>
            </w:pPr>
            <w:r>
              <w:rPr>
                <w:sz w:val="17"/>
              </w:rPr>
              <w:t>244.491</w:t>
            </w:r>
          </w:p>
        </w:tc>
        <w:tc>
          <w:tcPr>
            <w:tcW w:w="734" w:type="dxa"/>
            <w:shd w:val="clear" w:color="auto" w:fill="auto"/>
            <w:tcMar>
              <w:top w:w="22" w:type="dxa"/>
              <w:left w:w="28" w:type="dxa"/>
              <w:bottom w:w="22" w:type="dxa"/>
              <w:right w:w="28" w:type="dxa"/>
            </w:tcMar>
          </w:tcPr>
          <w:p w:rsidR="00FB76A5" w:rsidRDefault="00615822" w14:paraId="7C06CED7" w14:textId="77777777">
            <w:pPr>
              <w:pStyle w:val="p-table"/>
              <w:jc w:val="right"/>
              <w:rPr>
                <w:sz w:val="17"/>
              </w:rPr>
            </w:pPr>
            <w:r>
              <w:rPr>
                <w:sz w:val="17"/>
              </w:rPr>
              <w:t>5.234.635</w:t>
            </w:r>
          </w:p>
        </w:tc>
        <w:tc>
          <w:tcPr>
            <w:tcW w:w="688" w:type="dxa"/>
            <w:shd w:val="clear" w:color="auto" w:fill="auto"/>
            <w:tcMar>
              <w:top w:w="22" w:type="dxa"/>
              <w:left w:w="28" w:type="dxa"/>
              <w:bottom w:w="22" w:type="dxa"/>
              <w:right w:w="28" w:type="dxa"/>
            </w:tcMar>
          </w:tcPr>
          <w:p w:rsidR="00FB76A5" w:rsidRDefault="00615822" w14:paraId="2C3A1953" w14:textId="77777777">
            <w:pPr>
              <w:pStyle w:val="p-table"/>
              <w:jc w:val="right"/>
              <w:rPr>
                <w:sz w:val="17"/>
              </w:rPr>
            </w:pPr>
            <w:r>
              <w:rPr>
                <w:sz w:val="17"/>
              </w:rPr>
              <w:t>474.369</w:t>
            </w:r>
          </w:p>
        </w:tc>
        <w:tc>
          <w:tcPr>
            <w:tcW w:w="688" w:type="dxa"/>
            <w:shd w:val="clear" w:color="auto" w:fill="auto"/>
            <w:tcMar>
              <w:top w:w="22" w:type="dxa"/>
              <w:left w:w="28" w:type="dxa"/>
              <w:bottom w:w="22" w:type="dxa"/>
              <w:right w:w="28" w:type="dxa"/>
            </w:tcMar>
          </w:tcPr>
          <w:p w:rsidR="00FB76A5" w:rsidRDefault="00615822" w14:paraId="4BEA4B82" w14:textId="77777777">
            <w:pPr>
              <w:pStyle w:val="p-table"/>
              <w:jc w:val="right"/>
              <w:rPr>
                <w:sz w:val="17"/>
              </w:rPr>
            </w:pPr>
            <w:r>
              <w:rPr>
                <w:sz w:val="17"/>
              </w:rPr>
              <w:t>502.771</w:t>
            </w:r>
          </w:p>
        </w:tc>
        <w:tc>
          <w:tcPr>
            <w:tcW w:w="688" w:type="dxa"/>
            <w:shd w:val="clear" w:color="auto" w:fill="auto"/>
            <w:tcMar>
              <w:top w:w="22" w:type="dxa"/>
              <w:left w:w="28" w:type="dxa"/>
              <w:bottom w:w="22" w:type="dxa"/>
              <w:right w:w="28" w:type="dxa"/>
            </w:tcMar>
          </w:tcPr>
          <w:p w:rsidR="00FB76A5" w:rsidRDefault="00615822" w14:paraId="765FA991" w14:textId="77777777">
            <w:pPr>
              <w:pStyle w:val="p-table"/>
              <w:jc w:val="right"/>
              <w:rPr>
                <w:sz w:val="17"/>
              </w:rPr>
            </w:pPr>
            <w:r>
              <w:rPr>
                <w:sz w:val="17"/>
              </w:rPr>
              <w:t>440.640</w:t>
            </w:r>
          </w:p>
        </w:tc>
        <w:tc>
          <w:tcPr>
            <w:tcW w:w="688" w:type="dxa"/>
            <w:shd w:val="clear" w:color="auto" w:fill="auto"/>
            <w:tcMar>
              <w:top w:w="22" w:type="dxa"/>
              <w:left w:w="28" w:type="dxa"/>
              <w:bottom w:w="22" w:type="dxa"/>
              <w:right w:w="28" w:type="dxa"/>
            </w:tcMar>
          </w:tcPr>
          <w:p w:rsidR="00FB76A5" w:rsidRDefault="00615822" w14:paraId="4EF91CBB" w14:textId="77777777">
            <w:pPr>
              <w:pStyle w:val="p-table"/>
              <w:jc w:val="right"/>
              <w:rPr>
                <w:sz w:val="17"/>
              </w:rPr>
            </w:pPr>
            <w:r>
              <w:rPr>
                <w:sz w:val="17"/>
              </w:rPr>
              <w:t>373.290</w:t>
            </w:r>
          </w:p>
        </w:tc>
        <w:tc>
          <w:tcPr>
            <w:tcW w:w="688" w:type="dxa"/>
            <w:shd w:val="clear" w:color="auto" w:fill="auto"/>
            <w:tcMar>
              <w:top w:w="22" w:type="dxa"/>
              <w:left w:w="28" w:type="dxa"/>
              <w:bottom w:w="22" w:type="dxa"/>
              <w:right w:w="28" w:type="dxa"/>
            </w:tcMar>
          </w:tcPr>
          <w:p w:rsidR="00FB76A5" w:rsidRDefault="00615822" w14:paraId="45D011EB" w14:textId="77777777">
            <w:pPr>
              <w:pStyle w:val="p-table"/>
              <w:jc w:val="right"/>
              <w:rPr>
                <w:sz w:val="17"/>
              </w:rPr>
            </w:pPr>
            <w:r>
              <w:rPr>
                <w:sz w:val="17"/>
              </w:rPr>
              <w:t>6.041.016</w:t>
            </w:r>
          </w:p>
        </w:tc>
      </w:tr>
      <w:tr w:rsidR="00FB76A5" w14:paraId="5DA620BA"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3826E45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713D718" w14:textId="77777777">
            <w:pPr>
              <w:pStyle w:val="p-table"/>
              <w:rPr>
                <w:sz w:val="17"/>
              </w:rPr>
            </w:pPr>
            <w:r>
              <w:rPr>
                <w:sz w:val="17"/>
              </w:rPr>
              <w:t>WAZ</w:t>
            </w:r>
          </w:p>
        </w:tc>
        <w:tc>
          <w:tcPr>
            <w:tcW w:w="734" w:type="dxa"/>
            <w:shd w:val="clear" w:color="auto" w:fill="auto"/>
            <w:tcMar>
              <w:top w:w="22" w:type="dxa"/>
              <w:left w:w="28" w:type="dxa"/>
              <w:bottom w:w="22" w:type="dxa"/>
              <w:right w:w="28" w:type="dxa"/>
            </w:tcMar>
          </w:tcPr>
          <w:p w:rsidR="00FB76A5" w:rsidRDefault="00615822" w14:paraId="5F2F919A" w14:textId="77777777">
            <w:pPr>
              <w:pStyle w:val="p-table"/>
              <w:jc w:val="right"/>
              <w:rPr>
                <w:sz w:val="17"/>
              </w:rPr>
            </w:pPr>
            <w:r>
              <w:rPr>
                <w:sz w:val="17"/>
              </w:rPr>
              <w:t>65.964</w:t>
            </w:r>
          </w:p>
        </w:tc>
        <w:tc>
          <w:tcPr>
            <w:tcW w:w="643" w:type="dxa"/>
            <w:shd w:val="clear" w:color="auto" w:fill="auto"/>
            <w:tcMar>
              <w:top w:w="22" w:type="dxa"/>
              <w:left w:w="28" w:type="dxa"/>
              <w:bottom w:w="22" w:type="dxa"/>
              <w:right w:w="28" w:type="dxa"/>
            </w:tcMar>
          </w:tcPr>
          <w:p w:rsidR="00FB76A5" w:rsidRDefault="00615822" w14:paraId="3EF1B1A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9389B3F" w14:textId="77777777">
            <w:pPr>
              <w:pStyle w:val="p-table"/>
              <w:jc w:val="right"/>
              <w:rPr>
                <w:sz w:val="17"/>
              </w:rPr>
            </w:pPr>
            <w:r>
              <w:rPr>
                <w:sz w:val="17"/>
              </w:rPr>
              <w:t>65.964</w:t>
            </w:r>
          </w:p>
        </w:tc>
        <w:tc>
          <w:tcPr>
            <w:tcW w:w="688" w:type="dxa"/>
            <w:shd w:val="clear" w:color="auto" w:fill="auto"/>
            <w:tcMar>
              <w:top w:w="22" w:type="dxa"/>
              <w:left w:w="28" w:type="dxa"/>
              <w:bottom w:w="22" w:type="dxa"/>
              <w:right w:w="28" w:type="dxa"/>
            </w:tcMar>
          </w:tcPr>
          <w:p w:rsidR="00FB76A5" w:rsidRDefault="00615822" w14:paraId="6BA8A257" w14:textId="77777777">
            <w:pPr>
              <w:pStyle w:val="p-table"/>
              <w:jc w:val="right"/>
              <w:rPr>
                <w:sz w:val="17"/>
              </w:rPr>
            </w:pPr>
            <w:r>
              <w:rPr>
                <w:sz w:val="17"/>
              </w:rPr>
              <w:t>223</w:t>
            </w:r>
          </w:p>
        </w:tc>
        <w:tc>
          <w:tcPr>
            <w:tcW w:w="734" w:type="dxa"/>
            <w:shd w:val="clear" w:color="auto" w:fill="auto"/>
            <w:tcMar>
              <w:top w:w="22" w:type="dxa"/>
              <w:left w:w="28" w:type="dxa"/>
              <w:bottom w:w="22" w:type="dxa"/>
              <w:right w:w="28" w:type="dxa"/>
            </w:tcMar>
          </w:tcPr>
          <w:p w:rsidR="00FB76A5" w:rsidRDefault="00615822" w14:paraId="3F68D75F" w14:textId="77777777">
            <w:pPr>
              <w:pStyle w:val="p-table"/>
              <w:jc w:val="right"/>
              <w:rPr>
                <w:sz w:val="17"/>
              </w:rPr>
            </w:pPr>
            <w:r>
              <w:rPr>
                <w:sz w:val="17"/>
              </w:rPr>
              <w:t>66.187</w:t>
            </w:r>
          </w:p>
        </w:tc>
        <w:tc>
          <w:tcPr>
            <w:tcW w:w="688" w:type="dxa"/>
            <w:shd w:val="clear" w:color="auto" w:fill="auto"/>
            <w:tcMar>
              <w:top w:w="22" w:type="dxa"/>
              <w:left w:w="28" w:type="dxa"/>
              <w:bottom w:w="22" w:type="dxa"/>
              <w:right w:w="28" w:type="dxa"/>
            </w:tcMar>
          </w:tcPr>
          <w:p w:rsidR="00FB76A5" w:rsidRDefault="00615822" w14:paraId="341B236A" w14:textId="77777777">
            <w:pPr>
              <w:pStyle w:val="p-table"/>
              <w:jc w:val="right"/>
              <w:rPr>
                <w:sz w:val="17"/>
              </w:rPr>
            </w:pPr>
            <w:r>
              <w:rPr>
                <w:sz w:val="17"/>
              </w:rPr>
              <w:t>‒</w:t>
            </w:r>
            <w:r>
              <w:rPr>
                <w:sz w:val="17"/>
              </w:rPr>
              <w:t xml:space="preserve"> 495</w:t>
            </w:r>
          </w:p>
        </w:tc>
        <w:tc>
          <w:tcPr>
            <w:tcW w:w="688" w:type="dxa"/>
            <w:shd w:val="clear" w:color="auto" w:fill="auto"/>
            <w:tcMar>
              <w:top w:w="22" w:type="dxa"/>
              <w:left w:w="28" w:type="dxa"/>
              <w:bottom w:w="22" w:type="dxa"/>
              <w:right w:w="28" w:type="dxa"/>
            </w:tcMar>
          </w:tcPr>
          <w:p w:rsidR="00FB76A5" w:rsidRDefault="00615822" w14:paraId="102A736D" w14:textId="77777777">
            <w:pPr>
              <w:pStyle w:val="p-table"/>
              <w:jc w:val="right"/>
              <w:rPr>
                <w:sz w:val="17"/>
              </w:rPr>
            </w:pPr>
            <w:r>
              <w:rPr>
                <w:sz w:val="17"/>
              </w:rPr>
              <w:t>‒</w:t>
            </w:r>
            <w:r>
              <w:rPr>
                <w:sz w:val="17"/>
              </w:rPr>
              <w:t xml:space="preserve"> 488</w:t>
            </w:r>
          </w:p>
        </w:tc>
        <w:tc>
          <w:tcPr>
            <w:tcW w:w="688" w:type="dxa"/>
            <w:shd w:val="clear" w:color="auto" w:fill="auto"/>
            <w:tcMar>
              <w:top w:w="22" w:type="dxa"/>
              <w:left w:w="28" w:type="dxa"/>
              <w:bottom w:w="22" w:type="dxa"/>
              <w:right w:w="28" w:type="dxa"/>
            </w:tcMar>
          </w:tcPr>
          <w:p w:rsidR="00FB76A5" w:rsidRDefault="00615822" w14:paraId="479ACEE0" w14:textId="77777777">
            <w:pPr>
              <w:pStyle w:val="p-table"/>
              <w:jc w:val="right"/>
              <w:rPr>
                <w:sz w:val="17"/>
              </w:rPr>
            </w:pPr>
            <w:r>
              <w:rPr>
                <w:sz w:val="17"/>
              </w:rPr>
              <w:t>‒</w:t>
            </w:r>
            <w:r>
              <w:rPr>
                <w:sz w:val="17"/>
              </w:rPr>
              <w:t xml:space="preserve"> 299</w:t>
            </w:r>
          </w:p>
        </w:tc>
        <w:tc>
          <w:tcPr>
            <w:tcW w:w="688" w:type="dxa"/>
            <w:shd w:val="clear" w:color="auto" w:fill="auto"/>
            <w:tcMar>
              <w:top w:w="22" w:type="dxa"/>
              <w:left w:w="28" w:type="dxa"/>
              <w:bottom w:w="22" w:type="dxa"/>
              <w:right w:w="28" w:type="dxa"/>
            </w:tcMar>
          </w:tcPr>
          <w:p w:rsidR="00FB76A5" w:rsidRDefault="00615822" w14:paraId="18FF3CA5" w14:textId="77777777">
            <w:pPr>
              <w:pStyle w:val="p-table"/>
              <w:jc w:val="right"/>
              <w:rPr>
                <w:sz w:val="17"/>
              </w:rPr>
            </w:pPr>
            <w:r>
              <w:rPr>
                <w:sz w:val="17"/>
              </w:rPr>
              <w:t>‒</w:t>
            </w:r>
            <w:r>
              <w:rPr>
                <w:sz w:val="17"/>
              </w:rPr>
              <w:t xml:space="preserve"> 601</w:t>
            </w:r>
          </w:p>
        </w:tc>
        <w:tc>
          <w:tcPr>
            <w:tcW w:w="688" w:type="dxa"/>
            <w:shd w:val="clear" w:color="auto" w:fill="auto"/>
            <w:tcMar>
              <w:top w:w="22" w:type="dxa"/>
              <w:left w:w="28" w:type="dxa"/>
              <w:bottom w:w="22" w:type="dxa"/>
              <w:right w:w="28" w:type="dxa"/>
            </w:tcMar>
          </w:tcPr>
          <w:p w:rsidR="00FB76A5" w:rsidRDefault="00615822" w14:paraId="12C6548B" w14:textId="77777777">
            <w:pPr>
              <w:pStyle w:val="p-table"/>
              <w:jc w:val="right"/>
              <w:rPr>
                <w:sz w:val="17"/>
              </w:rPr>
            </w:pPr>
            <w:r>
              <w:rPr>
                <w:sz w:val="17"/>
              </w:rPr>
              <w:t>28.487</w:t>
            </w:r>
          </w:p>
        </w:tc>
      </w:tr>
      <w:tr w:rsidR="00FB76A5" w14:paraId="0F12EC9D"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49425D4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2025C18" w14:textId="77777777">
            <w:pPr>
              <w:pStyle w:val="p-table"/>
              <w:rPr>
                <w:sz w:val="17"/>
              </w:rPr>
            </w:pPr>
            <w:r>
              <w:rPr>
                <w:sz w:val="17"/>
              </w:rPr>
              <w:t xml:space="preserve">WGA </w:t>
            </w:r>
            <w:r>
              <w:rPr>
                <w:sz w:val="17"/>
              </w:rPr>
              <w:t>eigenrisicodragers</w:t>
            </w:r>
          </w:p>
        </w:tc>
        <w:tc>
          <w:tcPr>
            <w:tcW w:w="734" w:type="dxa"/>
            <w:shd w:val="clear" w:color="auto" w:fill="auto"/>
            <w:tcMar>
              <w:top w:w="22" w:type="dxa"/>
              <w:left w:w="28" w:type="dxa"/>
              <w:bottom w:w="22" w:type="dxa"/>
              <w:right w:w="28" w:type="dxa"/>
            </w:tcMar>
          </w:tcPr>
          <w:p w:rsidR="00FB76A5" w:rsidRDefault="00615822" w14:paraId="7F93C7A0" w14:textId="77777777">
            <w:pPr>
              <w:pStyle w:val="p-table"/>
              <w:jc w:val="right"/>
              <w:rPr>
                <w:sz w:val="17"/>
              </w:rPr>
            </w:pPr>
            <w:r>
              <w:rPr>
                <w:sz w:val="17"/>
              </w:rPr>
              <w:t>522.406</w:t>
            </w:r>
          </w:p>
        </w:tc>
        <w:tc>
          <w:tcPr>
            <w:tcW w:w="643" w:type="dxa"/>
            <w:shd w:val="clear" w:color="auto" w:fill="auto"/>
            <w:tcMar>
              <w:top w:w="22" w:type="dxa"/>
              <w:left w:w="28" w:type="dxa"/>
              <w:bottom w:w="22" w:type="dxa"/>
              <w:right w:w="28" w:type="dxa"/>
            </w:tcMar>
          </w:tcPr>
          <w:p w:rsidR="00FB76A5" w:rsidRDefault="00615822" w14:paraId="635E4D3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33C44B9C" w14:textId="77777777">
            <w:pPr>
              <w:pStyle w:val="p-table"/>
              <w:jc w:val="right"/>
              <w:rPr>
                <w:sz w:val="17"/>
              </w:rPr>
            </w:pPr>
            <w:r>
              <w:rPr>
                <w:sz w:val="17"/>
              </w:rPr>
              <w:t>522.406</w:t>
            </w:r>
          </w:p>
        </w:tc>
        <w:tc>
          <w:tcPr>
            <w:tcW w:w="688" w:type="dxa"/>
            <w:shd w:val="clear" w:color="auto" w:fill="auto"/>
            <w:tcMar>
              <w:top w:w="22" w:type="dxa"/>
              <w:left w:w="28" w:type="dxa"/>
              <w:bottom w:w="22" w:type="dxa"/>
              <w:right w:w="28" w:type="dxa"/>
            </w:tcMar>
          </w:tcPr>
          <w:p w:rsidR="00FB76A5" w:rsidRDefault="00615822" w14:paraId="0C956E5A" w14:textId="77777777">
            <w:pPr>
              <w:pStyle w:val="p-table"/>
              <w:jc w:val="right"/>
              <w:rPr>
                <w:sz w:val="17"/>
              </w:rPr>
            </w:pPr>
            <w:r>
              <w:rPr>
                <w:sz w:val="17"/>
              </w:rPr>
              <w:t>20.077</w:t>
            </w:r>
          </w:p>
        </w:tc>
        <w:tc>
          <w:tcPr>
            <w:tcW w:w="734" w:type="dxa"/>
            <w:shd w:val="clear" w:color="auto" w:fill="auto"/>
            <w:tcMar>
              <w:top w:w="22" w:type="dxa"/>
              <w:left w:w="28" w:type="dxa"/>
              <w:bottom w:w="22" w:type="dxa"/>
              <w:right w:w="28" w:type="dxa"/>
            </w:tcMar>
          </w:tcPr>
          <w:p w:rsidR="00FB76A5" w:rsidRDefault="00615822" w14:paraId="5BB71B88" w14:textId="77777777">
            <w:pPr>
              <w:pStyle w:val="p-table"/>
              <w:jc w:val="right"/>
              <w:rPr>
                <w:sz w:val="17"/>
              </w:rPr>
            </w:pPr>
            <w:r>
              <w:rPr>
                <w:sz w:val="17"/>
              </w:rPr>
              <w:t>542.483</w:t>
            </w:r>
          </w:p>
        </w:tc>
        <w:tc>
          <w:tcPr>
            <w:tcW w:w="688" w:type="dxa"/>
            <w:shd w:val="clear" w:color="auto" w:fill="auto"/>
            <w:tcMar>
              <w:top w:w="22" w:type="dxa"/>
              <w:left w:w="28" w:type="dxa"/>
              <w:bottom w:w="22" w:type="dxa"/>
              <w:right w:w="28" w:type="dxa"/>
            </w:tcMar>
          </w:tcPr>
          <w:p w:rsidR="00FB76A5" w:rsidRDefault="00615822" w14:paraId="1AA80A06" w14:textId="77777777">
            <w:pPr>
              <w:pStyle w:val="p-table"/>
              <w:jc w:val="right"/>
              <w:rPr>
                <w:sz w:val="17"/>
              </w:rPr>
            </w:pPr>
            <w:r>
              <w:rPr>
                <w:sz w:val="17"/>
              </w:rPr>
              <w:t>20.176</w:t>
            </w:r>
          </w:p>
        </w:tc>
        <w:tc>
          <w:tcPr>
            <w:tcW w:w="688" w:type="dxa"/>
            <w:shd w:val="clear" w:color="auto" w:fill="auto"/>
            <w:tcMar>
              <w:top w:w="22" w:type="dxa"/>
              <w:left w:w="28" w:type="dxa"/>
              <w:bottom w:w="22" w:type="dxa"/>
              <w:right w:w="28" w:type="dxa"/>
            </w:tcMar>
          </w:tcPr>
          <w:p w:rsidR="00FB76A5" w:rsidRDefault="00615822" w14:paraId="3B9544F2" w14:textId="77777777">
            <w:pPr>
              <w:pStyle w:val="p-table"/>
              <w:jc w:val="right"/>
              <w:rPr>
                <w:sz w:val="17"/>
              </w:rPr>
            </w:pPr>
            <w:r>
              <w:rPr>
                <w:sz w:val="17"/>
              </w:rPr>
              <w:t>20.317</w:t>
            </w:r>
          </w:p>
        </w:tc>
        <w:tc>
          <w:tcPr>
            <w:tcW w:w="688" w:type="dxa"/>
            <w:shd w:val="clear" w:color="auto" w:fill="auto"/>
            <w:tcMar>
              <w:top w:w="22" w:type="dxa"/>
              <w:left w:w="28" w:type="dxa"/>
              <w:bottom w:w="22" w:type="dxa"/>
              <w:right w:w="28" w:type="dxa"/>
            </w:tcMar>
          </w:tcPr>
          <w:p w:rsidR="00FB76A5" w:rsidRDefault="00615822" w14:paraId="6882DDAA" w14:textId="77777777">
            <w:pPr>
              <w:pStyle w:val="p-table"/>
              <w:jc w:val="right"/>
              <w:rPr>
                <w:sz w:val="17"/>
              </w:rPr>
            </w:pPr>
            <w:r>
              <w:rPr>
                <w:sz w:val="17"/>
              </w:rPr>
              <w:t>20.468</w:t>
            </w:r>
          </w:p>
        </w:tc>
        <w:tc>
          <w:tcPr>
            <w:tcW w:w="688" w:type="dxa"/>
            <w:shd w:val="clear" w:color="auto" w:fill="auto"/>
            <w:tcMar>
              <w:top w:w="22" w:type="dxa"/>
              <w:left w:w="28" w:type="dxa"/>
              <w:bottom w:w="22" w:type="dxa"/>
              <w:right w:w="28" w:type="dxa"/>
            </w:tcMar>
          </w:tcPr>
          <w:p w:rsidR="00FB76A5" w:rsidRDefault="00615822" w14:paraId="7F7EB638" w14:textId="77777777">
            <w:pPr>
              <w:pStyle w:val="p-table"/>
              <w:jc w:val="right"/>
              <w:rPr>
                <w:sz w:val="17"/>
              </w:rPr>
            </w:pPr>
            <w:r>
              <w:rPr>
                <w:sz w:val="17"/>
              </w:rPr>
              <w:t>20.468</w:t>
            </w:r>
          </w:p>
        </w:tc>
        <w:tc>
          <w:tcPr>
            <w:tcW w:w="688" w:type="dxa"/>
            <w:shd w:val="clear" w:color="auto" w:fill="auto"/>
            <w:tcMar>
              <w:top w:w="22" w:type="dxa"/>
              <w:left w:w="28" w:type="dxa"/>
              <w:bottom w:w="22" w:type="dxa"/>
              <w:right w:w="28" w:type="dxa"/>
            </w:tcMar>
          </w:tcPr>
          <w:p w:rsidR="00FB76A5" w:rsidRDefault="00615822" w14:paraId="3B217F06" w14:textId="77777777">
            <w:pPr>
              <w:pStyle w:val="p-table"/>
              <w:jc w:val="right"/>
              <w:rPr>
                <w:sz w:val="17"/>
              </w:rPr>
            </w:pPr>
            <w:r>
              <w:rPr>
                <w:sz w:val="17"/>
              </w:rPr>
              <w:t>592.176</w:t>
            </w:r>
          </w:p>
        </w:tc>
      </w:tr>
      <w:tr w:rsidR="00FB76A5" w14:paraId="745FC6B0"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640BF7E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A336ECE" w14:textId="77777777">
            <w:pPr>
              <w:pStyle w:val="p-table"/>
              <w:rPr>
                <w:sz w:val="17"/>
              </w:rPr>
            </w:pPr>
            <w:r>
              <w:rPr>
                <w:sz w:val="17"/>
              </w:rPr>
              <w:t>WAO nominaal</w:t>
            </w:r>
          </w:p>
        </w:tc>
        <w:tc>
          <w:tcPr>
            <w:tcW w:w="734" w:type="dxa"/>
            <w:shd w:val="clear" w:color="auto" w:fill="auto"/>
            <w:tcMar>
              <w:top w:w="22" w:type="dxa"/>
              <w:left w:w="28" w:type="dxa"/>
              <w:bottom w:w="22" w:type="dxa"/>
              <w:right w:w="28" w:type="dxa"/>
            </w:tcMar>
          </w:tcPr>
          <w:p w:rsidR="00FB76A5" w:rsidRDefault="00615822" w14:paraId="622EACA6" w14:textId="77777777">
            <w:pPr>
              <w:pStyle w:val="p-table"/>
              <w:jc w:val="right"/>
              <w:rPr>
                <w:sz w:val="17"/>
              </w:rPr>
            </w:pPr>
            <w:r>
              <w:rPr>
                <w:sz w:val="17"/>
              </w:rPr>
              <w:t>156.219</w:t>
            </w:r>
          </w:p>
        </w:tc>
        <w:tc>
          <w:tcPr>
            <w:tcW w:w="643" w:type="dxa"/>
            <w:shd w:val="clear" w:color="auto" w:fill="auto"/>
            <w:tcMar>
              <w:top w:w="22" w:type="dxa"/>
              <w:left w:w="28" w:type="dxa"/>
              <w:bottom w:w="22" w:type="dxa"/>
              <w:right w:w="28" w:type="dxa"/>
            </w:tcMar>
          </w:tcPr>
          <w:p w:rsidR="00FB76A5" w:rsidRDefault="00615822" w14:paraId="33A2580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761740A8" w14:textId="77777777">
            <w:pPr>
              <w:pStyle w:val="p-table"/>
              <w:jc w:val="right"/>
              <w:rPr>
                <w:sz w:val="17"/>
              </w:rPr>
            </w:pPr>
            <w:r>
              <w:rPr>
                <w:sz w:val="17"/>
              </w:rPr>
              <w:t>156.219</w:t>
            </w:r>
          </w:p>
        </w:tc>
        <w:tc>
          <w:tcPr>
            <w:tcW w:w="688" w:type="dxa"/>
            <w:shd w:val="clear" w:color="auto" w:fill="auto"/>
            <w:tcMar>
              <w:top w:w="22" w:type="dxa"/>
              <w:left w:w="28" w:type="dxa"/>
              <w:bottom w:w="22" w:type="dxa"/>
              <w:right w:w="28" w:type="dxa"/>
            </w:tcMar>
          </w:tcPr>
          <w:p w:rsidR="00FB76A5" w:rsidRDefault="00615822" w14:paraId="75185780" w14:textId="77777777">
            <w:pPr>
              <w:pStyle w:val="p-table"/>
              <w:jc w:val="right"/>
              <w:rPr>
                <w:sz w:val="17"/>
              </w:rPr>
            </w:pPr>
            <w:r>
              <w:rPr>
                <w:sz w:val="17"/>
              </w:rPr>
              <w:t>4.302</w:t>
            </w:r>
          </w:p>
        </w:tc>
        <w:tc>
          <w:tcPr>
            <w:tcW w:w="734" w:type="dxa"/>
            <w:shd w:val="clear" w:color="auto" w:fill="auto"/>
            <w:tcMar>
              <w:top w:w="22" w:type="dxa"/>
              <w:left w:w="28" w:type="dxa"/>
              <w:bottom w:w="22" w:type="dxa"/>
              <w:right w:w="28" w:type="dxa"/>
            </w:tcMar>
          </w:tcPr>
          <w:p w:rsidR="00FB76A5" w:rsidRDefault="00615822" w14:paraId="41E1CE0C" w14:textId="77777777">
            <w:pPr>
              <w:pStyle w:val="p-table"/>
              <w:jc w:val="right"/>
              <w:rPr>
                <w:sz w:val="17"/>
              </w:rPr>
            </w:pPr>
            <w:r>
              <w:rPr>
                <w:sz w:val="17"/>
              </w:rPr>
              <w:t>160.521</w:t>
            </w:r>
          </w:p>
        </w:tc>
        <w:tc>
          <w:tcPr>
            <w:tcW w:w="688" w:type="dxa"/>
            <w:shd w:val="clear" w:color="auto" w:fill="auto"/>
            <w:tcMar>
              <w:top w:w="22" w:type="dxa"/>
              <w:left w:w="28" w:type="dxa"/>
              <w:bottom w:w="22" w:type="dxa"/>
              <w:right w:w="28" w:type="dxa"/>
            </w:tcMar>
          </w:tcPr>
          <w:p w:rsidR="00FB76A5" w:rsidRDefault="00615822" w14:paraId="0EAA88A4" w14:textId="77777777">
            <w:pPr>
              <w:pStyle w:val="p-table"/>
              <w:jc w:val="right"/>
              <w:rPr>
                <w:sz w:val="17"/>
              </w:rPr>
            </w:pPr>
            <w:r>
              <w:rPr>
                <w:sz w:val="17"/>
              </w:rPr>
              <w:t>17.546</w:t>
            </w:r>
          </w:p>
        </w:tc>
        <w:tc>
          <w:tcPr>
            <w:tcW w:w="688" w:type="dxa"/>
            <w:shd w:val="clear" w:color="auto" w:fill="auto"/>
            <w:tcMar>
              <w:top w:w="22" w:type="dxa"/>
              <w:left w:w="28" w:type="dxa"/>
              <w:bottom w:w="22" w:type="dxa"/>
              <w:right w:w="28" w:type="dxa"/>
            </w:tcMar>
          </w:tcPr>
          <w:p w:rsidR="00FB76A5" w:rsidRDefault="00615822" w14:paraId="3F48ACBB" w14:textId="77777777">
            <w:pPr>
              <w:pStyle w:val="p-table"/>
              <w:jc w:val="right"/>
              <w:rPr>
                <w:sz w:val="17"/>
              </w:rPr>
            </w:pPr>
            <w:r>
              <w:rPr>
                <w:sz w:val="17"/>
              </w:rPr>
              <w:t>19.353</w:t>
            </w:r>
          </w:p>
        </w:tc>
        <w:tc>
          <w:tcPr>
            <w:tcW w:w="688" w:type="dxa"/>
            <w:shd w:val="clear" w:color="auto" w:fill="auto"/>
            <w:tcMar>
              <w:top w:w="22" w:type="dxa"/>
              <w:left w:w="28" w:type="dxa"/>
              <w:bottom w:w="22" w:type="dxa"/>
              <w:right w:w="28" w:type="dxa"/>
            </w:tcMar>
          </w:tcPr>
          <w:p w:rsidR="00FB76A5" w:rsidRDefault="00615822" w14:paraId="621761C4" w14:textId="77777777">
            <w:pPr>
              <w:pStyle w:val="p-table"/>
              <w:jc w:val="right"/>
              <w:rPr>
                <w:sz w:val="17"/>
              </w:rPr>
            </w:pPr>
            <w:r>
              <w:rPr>
                <w:sz w:val="17"/>
              </w:rPr>
              <w:t>16.085</w:t>
            </w:r>
          </w:p>
        </w:tc>
        <w:tc>
          <w:tcPr>
            <w:tcW w:w="688" w:type="dxa"/>
            <w:shd w:val="clear" w:color="auto" w:fill="auto"/>
            <w:tcMar>
              <w:top w:w="22" w:type="dxa"/>
              <w:left w:w="28" w:type="dxa"/>
              <w:bottom w:w="22" w:type="dxa"/>
              <w:right w:w="28" w:type="dxa"/>
            </w:tcMar>
          </w:tcPr>
          <w:p w:rsidR="00FB76A5" w:rsidRDefault="00615822" w14:paraId="360E8242" w14:textId="77777777">
            <w:pPr>
              <w:pStyle w:val="p-table"/>
              <w:jc w:val="right"/>
              <w:rPr>
                <w:sz w:val="17"/>
              </w:rPr>
            </w:pPr>
            <w:r>
              <w:rPr>
                <w:sz w:val="17"/>
              </w:rPr>
              <w:t>10.172</w:t>
            </w:r>
          </w:p>
        </w:tc>
        <w:tc>
          <w:tcPr>
            <w:tcW w:w="688" w:type="dxa"/>
            <w:shd w:val="clear" w:color="auto" w:fill="auto"/>
            <w:tcMar>
              <w:top w:w="22" w:type="dxa"/>
              <w:left w:w="28" w:type="dxa"/>
              <w:bottom w:w="22" w:type="dxa"/>
              <w:right w:w="28" w:type="dxa"/>
            </w:tcMar>
          </w:tcPr>
          <w:p w:rsidR="00FB76A5" w:rsidRDefault="00615822" w14:paraId="65A7E096" w14:textId="77777777">
            <w:pPr>
              <w:pStyle w:val="p-table"/>
              <w:jc w:val="right"/>
              <w:rPr>
                <w:sz w:val="17"/>
              </w:rPr>
            </w:pPr>
            <w:r>
              <w:rPr>
                <w:sz w:val="17"/>
              </w:rPr>
              <w:t>429.314</w:t>
            </w:r>
          </w:p>
        </w:tc>
      </w:tr>
      <w:tr w:rsidR="00FB76A5" w14:paraId="65B3671D"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195632D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AEA3BE7" w14:textId="77777777">
            <w:pPr>
              <w:pStyle w:val="p-table"/>
              <w:rPr>
                <w:sz w:val="17"/>
              </w:rPr>
            </w:pPr>
            <w:r>
              <w:rPr>
                <w:sz w:val="17"/>
              </w:rPr>
              <w:t>IVA nominaal</w:t>
            </w:r>
          </w:p>
        </w:tc>
        <w:tc>
          <w:tcPr>
            <w:tcW w:w="734" w:type="dxa"/>
            <w:shd w:val="clear" w:color="auto" w:fill="auto"/>
            <w:tcMar>
              <w:top w:w="22" w:type="dxa"/>
              <w:left w:w="28" w:type="dxa"/>
              <w:bottom w:w="22" w:type="dxa"/>
              <w:right w:w="28" w:type="dxa"/>
            </w:tcMar>
          </w:tcPr>
          <w:p w:rsidR="00FB76A5" w:rsidRDefault="00615822" w14:paraId="2708CAD0" w14:textId="77777777">
            <w:pPr>
              <w:pStyle w:val="p-table"/>
              <w:jc w:val="right"/>
              <w:rPr>
                <w:sz w:val="17"/>
              </w:rPr>
            </w:pPr>
            <w:r>
              <w:rPr>
                <w:sz w:val="17"/>
              </w:rPr>
              <w:t>306.953</w:t>
            </w:r>
          </w:p>
        </w:tc>
        <w:tc>
          <w:tcPr>
            <w:tcW w:w="643" w:type="dxa"/>
            <w:shd w:val="clear" w:color="auto" w:fill="auto"/>
            <w:tcMar>
              <w:top w:w="22" w:type="dxa"/>
              <w:left w:w="28" w:type="dxa"/>
              <w:bottom w:w="22" w:type="dxa"/>
              <w:right w:w="28" w:type="dxa"/>
            </w:tcMar>
          </w:tcPr>
          <w:p w:rsidR="00FB76A5" w:rsidRDefault="00615822" w14:paraId="17594264"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654ABFA" w14:textId="77777777">
            <w:pPr>
              <w:pStyle w:val="p-table"/>
              <w:jc w:val="right"/>
              <w:rPr>
                <w:sz w:val="17"/>
              </w:rPr>
            </w:pPr>
            <w:r>
              <w:rPr>
                <w:sz w:val="17"/>
              </w:rPr>
              <w:t>306.953</w:t>
            </w:r>
          </w:p>
        </w:tc>
        <w:tc>
          <w:tcPr>
            <w:tcW w:w="688" w:type="dxa"/>
            <w:shd w:val="clear" w:color="auto" w:fill="auto"/>
            <w:tcMar>
              <w:top w:w="22" w:type="dxa"/>
              <w:left w:w="28" w:type="dxa"/>
              <w:bottom w:w="22" w:type="dxa"/>
              <w:right w:w="28" w:type="dxa"/>
            </w:tcMar>
          </w:tcPr>
          <w:p w:rsidR="00FB76A5" w:rsidRDefault="00615822" w14:paraId="095671C3" w14:textId="77777777">
            <w:pPr>
              <w:pStyle w:val="p-table"/>
              <w:jc w:val="right"/>
              <w:rPr>
                <w:sz w:val="17"/>
              </w:rPr>
            </w:pPr>
            <w:r>
              <w:rPr>
                <w:sz w:val="17"/>
              </w:rPr>
              <w:t>9.075</w:t>
            </w:r>
          </w:p>
        </w:tc>
        <w:tc>
          <w:tcPr>
            <w:tcW w:w="734" w:type="dxa"/>
            <w:shd w:val="clear" w:color="auto" w:fill="auto"/>
            <w:tcMar>
              <w:top w:w="22" w:type="dxa"/>
              <w:left w:w="28" w:type="dxa"/>
              <w:bottom w:w="22" w:type="dxa"/>
              <w:right w:w="28" w:type="dxa"/>
            </w:tcMar>
          </w:tcPr>
          <w:p w:rsidR="00FB76A5" w:rsidRDefault="00615822" w14:paraId="5456F472" w14:textId="77777777">
            <w:pPr>
              <w:pStyle w:val="p-table"/>
              <w:jc w:val="right"/>
              <w:rPr>
                <w:sz w:val="17"/>
              </w:rPr>
            </w:pPr>
            <w:r>
              <w:rPr>
                <w:sz w:val="17"/>
              </w:rPr>
              <w:t>316.028</w:t>
            </w:r>
          </w:p>
        </w:tc>
        <w:tc>
          <w:tcPr>
            <w:tcW w:w="688" w:type="dxa"/>
            <w:shd w:val="clear" w:color="auto" w:fill="auto"/>
            <w:tcMar>
              <w:top w:w="22" w:type="dxa"/>
              <w:left w:w="28" w:type="dxa"/>
              <w:bottom w:w="22" w:type="dxa"/>
              <w:right w:w="28" w:type="dxa"/>
            </w:tcMar>
          </w:tcPr>
          <w:p w:rsidR="00FB76A5" w:rsidRDefault="00615822" w14:paraId="26EC9281" w14:textId="77777777">
            <w:pPr>
              <w:pStyle w:val="p-table"/>
              <w:jc w:val="right"/>
              <w:rPr>
                <w:sz w:val="17"/>
              </w:rPr>
            </w:pPr>
            <w:r>
              <w:rPr>
                <w:sz w:val="17"/>
              </w:rPr>
              <w:t>50.848</w:t>
            </w:r>
          </w:p>
        </w:tc>
        <w:tc>
          <w:tcPr>
            <w:tcW w:w="688" w:type="dxa"/>
            <w:shd w:val="clear" w:color="auto" w:fill="auto"/>
            <w:tcMar>
              <w:top w:w="22" w:type="dxa"/>
              <w:left w:w="28" w:type="dxa"/>
              <w:bottom w:w="22" w:type="dxa"/>
              <w:right w:w="28" w:type="dxa"/>
            </w:tcMar>
          </w:tcPr>
          <w:p w:rsidR="00FB76A5" w:rsidRDefault="00615822" w14:paraId="5CBD3794" w14:textId="77777777">
            <w:pPr>
              <w:pStyle w:val="p-table"/>
              <w:jc w:val="right"/>
              <w:rPr>
                <w:sz w:val="17"/>
              </w:rPr>
            </w:pPr>
            <w:r>
              <w:rPr>
                <w:sz w:val="17"/>
              </w:rPr>
              <w:t>73.812</w:t>
            </w:r>
          </w:p>
        </w:tc>
        <w:tc>
          <w:tcPr>
            <w:tcW w:w="688" w:type="dxa"/>
            <w:shd w:val="clear" w:color="auto" w:fill="auto"/>
            <w:tcMar>
              <w:top w:w="22" w:type="dxa"/>
              <w:left w:w="28" w:type="dxa"/>
              <w:bottom w:w="22" w:type="dxa"/>
              <w:right w:w="28" w:type="dxa"/>
            </w:tcMar>
          </w:tcPr>
          <w:p w:rsidR="00FB76A5" w:rsidRDefault="00615822" w14:paraId="620A0500" w14:textId="77777777">
            <w:pPr>
              <w:pStyle w:val="p-table"/>
              <w:jc w:val="right"/>
              <w:rPr>
                <w:sz w:val="17"/>
              </w:rPr>
            </w:pPr>
            <w:r>
              <w:rPr>
                <w:sz w:val="17"/>
              </w:rPr>
              <w:t>70.864</w:t>
            </w:r>
          </w:p>
        </w:tc>
        <w:tc>
          <w:tcPr>
            <w:tcW w:w="688" w:type="dxa"/>
            <w:shd w:val="clear" w:color="auto" w:fill="auto"/>
            <w:tcMar>
              <w:top w:w="22" w:type="dxa"/>
              <w:left w:w="28" w:type="dxa"/>
              <w:bottom w:w="22" w:type="dxa"/>
              <w:right w:w="28" w:type="dxa"/>
            </w:tcMar>
          </w:tcPr>
          <w:p w:rsidR="00FB76A5" w:rsidRDefault="00615822" w14:paraId="356EC1D8" w14:textId="77777777">
            <w:pPr>
              <w:pStyle w:val="p-table"/>
              <w:jc w:val="right"/>
              <w:rPr>
                <w:sz w:val="17"/>
              </w:rPr>
            </w:pPr>
            <w:r>
              <w:rPr>
                <w:sz w:val="17"/>
              </w:rPr>
              <w:t>74.633</w:t>
            </w:r>
          </w:p>
        </w:tc>
        <w:tc>
          <w:tcPr>
            <w:tcW w:w="688" w:type="dxa"/>
            <w:shd w:val="clear" w:color="auto" w:fill="auto"/>
            <w:tcMar>
              <w:top w:w="22" w:type="dxa"/>
              <w:left w:w="28" w:type="dxa"/>
              <w:bottom w:w="22" w:type="dxa"/>
              <w:right w:w="28" w:type="dxa"/>
            </w:tcMar>
          </w:tcPr>
          <w:p w:rsidR="00FB76A5" w:rsidRDefault="00615822" w14:paraId="750F4412" w14:textId="77777777">
            <w:pPr>
              <w:pStyle w:val="p-table"/>
              <w:jc w:val="right"/>
              <w:rPr>
                <w:sz w:val="17"/>
              </w:rPr>
            </w:pPr>
            <w:r>
              <w:rPr>
                <w:sz w:val="17"/>
              </w:rPr>
              <w:t>1.870.410</w:t>
            </w:r>
          </w:p>
        </w:tc>
      </w:tr>
      <w:tr w:rsidR="00FB76A5" w14:paraId="695D36AC"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2E87B80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7AC8F82" w14:textId="77777777">
            <w:pPr>
              <w:pStyle w:val="p-table"/>
              <w:rPr>
                <w:sz w:val="17"/>
              </w:rPr>
            </w:pPr>
            <w:r>
              <w:rPr>
                <w:sz w:val="17"/>
              </w:rPr>
              <w:t>WGA nominaal</w:t>
            </w:r>
          </w:p>
        </w:tc>
        <w:tc>
          <w:tcPr>
            <w:tcW w:w="734" w:type="dxa"/>
            <w:shd w:val="clear" w:color="auto" w:fill="auto"/>
            <w:tcMar>
              <w:top w:w="22" w:type="dxa"/>
              <w:left w:w="28" w:type="dxa"/>
              <w:bottom w:w="22" w:type="dxa"/>
              <w:right w:w="28" w:type="dxa"/>
            </w:tcMar>
          </w:tcPr>
          <w:p w:rsidR="00FB76A5" w:rsidRDefault="00615822" w14:paraId="220A3E54" w14:textId="77777777">
            <w:pPr>
              <w:pStyle w:val="p-table"/>
              <w:jc w:val="right"/>
              <w:rPr>
                <w:sz w:val="17"/>
              </w:rPr>
            </w:pPr>
            <w:r>
              <w:rPr>
                <w:sz w:val="17"/>
              </w:rPr>
              <w:t>270.610</w:t>
            </w:r>
          </w:p>
        </w:tc>
        <w:tc>
          <w:tcPr>
            <w:tcW w:w="643" w:type="dxa"/>
            <w:shd w:val="clear" w:color="auto" w:fill="auto"/>
            <w:tcMar>
              <w:top w:w="22" w:type="dxa"/>
              <w:left w:w="28" w:type="dxa"/>
              <w:bottom w:w="22" w:type="dxa"/>
              <w:right w:w="28" w:type="dxa"/>
            </w:tcMar>
          </w:tcPr>
          <w:p w:rsidR="00FB76A5" w:rsidRDefault="00615822" w14:paraId="7E05D6A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4108E96F" w14:textId="77777777">
            <w:pPr>
              <w:pStyle w:val="p-table"/>
              <w:jc w:val="right"/>
              <w:rPr>
                <w:sz w:val="17"/>
              </w:rPr>
            </w:pPr>
            <w:r>
              <w:rPr>
                <w:sz w:val="17"/>
              </w:rPr>
              <w:t>270.610</w:t>
            </w:r>
          </w:p>
        </w:tc>
        <w:tc>
          <w:tcPr>
            <w:tcW w:w="688" w:type="dxa"/>
            <w:shd w:val="clear" w:color="auto" w:fill="auto"/>
            <w:tcMar>
              <w:top w:w="22" w:type="dxa"/>
              <w:left w:w="28" w:type="dxa"/>
              <w:bottom w:w="22" w:type="dxa"/>
              <w:right w:w="28" w:type="dxa"/>
            </w:tcMar>
          </w:tcPr>
          <w:p w:rsidR="00FB76A5" w:rsidRDefault="00615822" w14:paraId="0DF031A7" w14:textId="77777777">
            <w:pPr>
              <w:pStyle w:val="p-table"/>
              <w:jc w:val="right"/>
              <w:rPr>
                <w:sz w:val="17"/>
              </w:rPr>
            </w:pPr>
            <w:r>
              <w:rPr>
                <w:sz w:val="17"/>
              </w:rPr>
              <w:t>19.938</w:t>
            </w:r>
          </w:p>
        </w:tc>
        <w:tc>
          <w:tcPr>
            <w:tcW w:w="734" w:type="dxa"/>
            <w:shd w:val="clear" w:color="auto" w:fill="auto"/>
            <w:tcMar>
              <w:top w:w="22" w:type="dxa"/>
              <w:left w:w="28" w:type="dxa"/>
              <w:bottom w:w="22" w:type="dxa"/>
              <w:right w:w="28" w:type="dxa"/>
            </w:tcMar>
          </w:tcPr>
          <w:p w:rsidR="00FB76A5" w:rsidRDefault="00615822" w14:paraId="52AD7D7A" w14:textId="77777777">
            <w:pPr>
              <w:pStyle w:val="p-table"/>
              <w:jc w:val="right"/>
              <w:rPr>
                <w:sz w:val="17"/>
              </w:rPr>
            </w:pPr>
            <w:r>
              <w:rPr>
                <w:sz w:val="17"/>
              </w:rPr>
              <w:t>290.548</w:t>
            </w:r>
          </w:p>
        </w:tc>
        <w:tc>
          <w:tcPr>
            <w:tcW w:w="688" w:type="dxa"/>
            <w:shd w:val="clear" w:color="auto" w:fill="auto"/>
            <w:tcMar>
              <w:top w:w="22" w:type="dxa"/>
              <w:left w:w="28" w:type="dxa"/>
              <w:bottom w:w="22" w:type="dxa"/>
              <w:right w:w="28" w:type="dxa"/>
            </w:tcMar>
          </w:tcPr>
          <w:p w:rsidR="00FB76A5" w:rsidRDefault="00615822" w14:paraId="64B398CB" w14:textId="77777777">
            <w:pPr>
              <w:pStyle w:val="p-table"/>
              <w:jc w:val="right"/>
              <w:rPr>
                <w:sz w:val="17"/>
              </w:rPr>
            </w:pPr>
            <w:r>
              <w:rPr>
                <w:sz w:val="17"/>
              </w:rPr>
              <w:t>78.313</w:t>
            </w:r>
          </w:p>
        </w:tc>
        <w:tc>
          <w:tcPr>
            <w:tcW w:w="688" w:type="dxa"/>
            <w:shd w:val="clear" w:color="auto" w:fill="auto"/>
            <w:tcMar>
              <w:top w:w="22" w:type="dxa"/>
              <w:left w:w="28" w:type="dxa"/>
              <w:bottom w:w="22" w:type="dxa"/>
              <w:right w:w="28" w:type="dxa"/>
            </w:tcMar>
          </w:tcPr>
          <w:p w:rsidR="00FB76A5" w:rsidRDefault="00615822" w14:paraId="58F99E07" w14:textId="77777777">
            <w:pPr>
              <w:pStyle w:val="p-table"/>
              <w:jc w:val="right"/>
              <w:rPr>
                <w:sz w:val="17"/>
              </w:rPr>
            </w:pPr>
            <w:r>
              <w:rPr>
                <w:sz w:val="17"/>
              </w:rPr>
              <w:t>112.943</w:t>
            </w:r>
          </w:p>
        </w:tc>
        <w:tc>
          <w:tcPr>
            <w:tcW w:w="688" w:type="dxa"/>
            <w:shd w:val="clear" w:color="auto" w:fill="auto"/>
            <w:tcMar>
              <w:top w:w="22" w:type="dxa"/>
              <w:left w:w="28" w:type="dxa"/>
              <w:bottom w:w="22" w:type="dxa"/>
              <w:right w:w="28" w:type="dxa"/>
            </w:tcMar>
          </w:tcPr>
          <w:p w:rsidR="00FB76A5" w:rsidRDefault="00615822" w14:paraId="7B305D2A" w14:textId="77777777">
            <w:pPr>
              <w:pStyle w:val="p-table"/>
              <w:jc w:val="right"/>
              <w:rPr>
                <w:sz w:val="17"/>
              </w:rPr>
            </w:pPr>
            <w:r>
              <w:rPr>
                <w:sz w:val="17"/>
              </w:rPr>
              <w:t>127.254</w:t>
            </w:r>
          </w:p>
        </w:tc>
        <w:tc>
          <w:tcPr>
            <w:tcW w:w="688" w:type="dxa"/>
            <w:shd w:val="clear" w:color="auto" w:fill="auto"/>
            <w:tcMar>
              <w:top w:w="22" w:type="dxa"/>
              <w:left w:w="28" w:type="dxa"/>
              <w:bottom w:w="22" w:type="dxa"/>
              <w:right w:w="28" w:type="dxa"/>
            </w:tcMar>
          </w:tcPr>
          <w:p w:rsidR="00FB76A5" w:rsidRDefault="00615822" w14:paraId="0973004F" w14:textId="77777777">
            <w:pPr>
              <w:pStyle w:val="p-table"/>
              <w:jc w:val="right"/>
              <w:rPr>
                <w:sz w:val="17"/>
              </w:rPr>
            </w:pPr>
            <w:r>
              <w:rPr>
                <w:sz w:val="17"/>
              </w:rPr>
              <w:t>130.137</w:t>
            </w:r>
          </w:p>
        </w:tc>
        <w:tc>
          <w:tcPr>
            <w:tcW w:w="688" w:type="dxa"/>
            <w:shd w:val="clear" w:color="auto" w:fill="auto"/>
            <w:tcMar>
              <w:top w:w="22" w:type="dxa"/>
              <w:left w:w="28" w:type="dxa"/>
              <w:bottom w:w="22" w:type="dxa"/>
              <w:right w:w="28" w:type="dxa"/>
            </w:tcMar>
          </w:tcPr>
          <w:p w:rsidR="00FB76A5" w:rsidRDefault="00615822" w14:paraId="1BDF877B" w14:textId="77777777">
            <w:pPr>
              <w:pStyle w:val="p-table"/>
              <w:jc w:val="right"/>
              <w:rPr>
                <w:sz w:val="17"/>
              </w:rPr>
            </w:pPr>
            <w:r>
              <w:rPr>
                <w:sz w:val="17"/>
              </w:rPr>
              <w:t>1.642.186</w:t>
            </w:r>
          </w:p>
        </w:tc>
      </w:tr>
      <w:tr w:rsidR="00FB76A5" w14:paraId="3C3B645C"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38075F2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DD9CF2F" w14:textId="77777777">
            <w:pPr>
              <w:pStyle w:val="p-table"/>
              <w:rPr>
                <w:sz w:val="17"/>
              </w:rPr>
            </w:pPr>
            <w:r>
              <w:rPr>
                <w:sz w:val="17"/>
              </w:rPr>
              <w:t>WAZ nominaal</w:t>
            </w:r>
          </w:p>
        </w:tc>
        <w:tc>
          <w:tcPr>
            <w:tcW w:w="734" w:type="dxa"/>
            <w:shd w:val="clear" w:color="auto" w:fill="auto"/>
            <w:tcMar>
              <w:top w:w="22" w:type="dxa"/>
              <w:left w:w="28" w:type="dxa"/>
              <w:bottom w:w="22" w:type="dxa"/>
              <w:right w:w="28" w:type="dxa"/>
            </w:tcMar>
          </w:tcPr>
          <w:p w:rsidR="00FB76A5" w:rsidRDefault="00615822" w14:paraId="77EDEF26" w14:textId="77777777">
            <w:pPr>
              <w:pStyle w:val="p-table"/>
              <w:jc w:val="right"/>
              <w:rPr>
                <w:sz w:val="17"/>
              </w:rPr>
            </w:pPr>
            <w:r>
              <w:rPr>
                <w:sz w:val="17"/>
              </w:rPr>
              <w:t>3.503</w:t>
            </w:r>
          </w:p>
        </w:tc>
        <w:tc>
          <w:tcPr>
            <w:tcW w:w="643" w:type="dxa"/>
            <w:shd w:val="clear" w:color="auto" w:fill="auto"/>
            <w:tcMar>
              <w:top w:w="22" w:type="dxa"/>
              <w:left w:w="28" w:type="dxa"/>
              <w:bottom w:w="22" w:type="dxa"/>
              <w:right w:w="28" w:type="dxa"/>
            </w:tcMar>
          </w:tcPr>
          <w:p w:rsidR="00FB76A5" w:rsidRDefault="00615822" w14:paraId="7DFC840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B62113A" w14:textId="77777777">
            <w:pPr>
              <w:pStyle w:val="p-table"/>
              <w:jc w:val="right"/>
              <w:rPr>
                <w:sz w:val="17"/>
              </w:rPr>
            </w:pPr>
            <w:r>
              <w:rPr>
                <w:sz w:val="17"/>
              </w:rPr>
              <w:t>3.503</w:t>
            </w:r>
          </w:p>
        </w:tc>
        <w:tc>
          <w:tcPr>
            <w:tcW w:w="688" w:type="dxa"/>
            <w:shd w:val="clear" w:color="auto" w:fill="auto"/>
            <w:tcMar>
              <w:top w:w="22" w:type="dxa"/>
              <w:left w:w="28" w:type="dxa"/>
              <w:bottom w:w="22" w:type="dxa"/>
              <w:right w:w="28" w:type="dxa"/>
            </w:tcMar>
          </w:tcPr>
          <w:p w:rsidR="00FB76A5" w:rsidRDefault="00615822" w14:paraId="5C3BD4AE" w14:textId="77777777">
            <w:pPr>
              <w:pStyle w:val="p-table"/>
              <w:jc w:val="right"/>
              <w:rPr>
                <w:sz w:val="17"/>
              </w:rPr>
            </w:pPr>
            <w:r>
              <w:rPr>
                <w:sz w:val="17"/>
              </w:rPr>
              <w:t>108</w:t>
            </w:r>
          </w:p>
        </w:tc>
        <w:tc>
          <w:tcPr>
            <w:tcW w:w="734" w:type="dxa"/>
            <w:shd w:val="clear" w:color="auto" w:fill="auto"/>
            <w:tcMar>
              <w:top w:w="22" w:type="dxa"/>
              <w:left w:w="28" w:type="dxa"/>
              <w:bottom w:w="22" w:type="dxa"/>
              <w:right w:w="28" w:type="dxa"/>
            </w:tcMar>
          </w:tcPr>
          <w:p w:rsidR="00FB76A5" w:rsidRDefault="00615822" w14:paraId="7E5B05A7" w14:textId="77777777">
            <w:pPr>
              <w:pStyle w:val="p-table"/>
              <w:jc w:val="right"/>
              <w:rPr>
                <w:sz w:val="17"/>
              </w:rPr>
            </w:pPr>
            <w:r>
              <w:rPr>
                <w:sz w:val="17"/>
              </w:rPr>
              <w:t>3.611</w:t>
            </w:r>
          </w:p>
        </w:tc>
        <w:tc>
          <w:tcPr>
            <w:tcW w:w="688" w:type="dxa"/>
            <w:shd w:val="clear" w:color="auto" w:fill="auto"/>
            <w:tcMar>
              <w:top w:w="22" w:type="dxa"/>
              <w:left w:w="28" w:type="dxa"/>
              <w:bottom w:w="22" w:type="dxa"/>
              <w:right w:w="28" w:type="dxa"/>
            </w:tcMar>
          </w:tcPr>
          <w:p w:rsidR="00FB76A5" w:rsidRDefault="00615822" w14:paraId="04F4CDD5" w14:textId="77777777">
            <w:pPr>
              <w:pStyle w:val="p-table"/>
              <w:jc w:val="right"/>
              <w:rPr>
                <w:sz w:val="17"/>
              </w:rPr>
            </w:pPr>
            <w:r>
              <w:rPr>
                <w:sz w:val="17"/>
              </w:rPr>
              <w:t>330</w:t>
            </w:r>
          </w:p>
        </w:tc>
        <w:tc>
          <w:tcPr>
            <w:tcW w:w="688" w:type="dxa"/>
            <w:shd w:val="clear" w:color="auto" w:fill="auto"/>
            <w:tcMar>
              <w:top w:w="22" w:type="dxa"/>
              <w:left w:w="28" w:type="dxa"/>
              <w:bottom w:w="22" w:type="dxa"/>
              <w:right w:w="28" w:type="dxa"/>
            </w:tcMar>
          </w:tcPr>
          <w:p w:rsidR="00FB76A5" w:rsidRDefault="00615822" w14:paraId="3E892917" w14:textId="77777777">
            <w:pPr>
              <w:pStyle w:val="p-table"/>
              <w:jc w:val="right"/>
              <w:rPr>
                <w:sz w:val="17"/>
              </w:rPr>
            </w:pPr>
            <w:r>
              <w:rPr>
                <w:sz w:val="17"/>
              </w:rPr>
              <w:t>331</w:t>
            </w:r>
          </w:p>
        </w:tc>
        <w:tc>
          <w:tcPr>
            <w:tcW w:w="688" w:type="dxa"/>
            <w:shd w:val="clear" w:color="auto" w:fill="auto"/>
            <w:tcMar>
              <w:top w:w="22" w:type="dxa"/>
              <w:left w:w="28" w:type="dxa"/>
              <w:bottom w:w="22" w:type="dxa"/>
              <w:right w:w="28" w:type="dxa"/>
            </w:tcMar>
          </w:tcPr>
          <w:p w:rsidR="00FB76A5" w:rsidRDefault="00615822" w14:paraId="2EFA207D" w14:textId="77777777">
            <w:pPr>
              <w:pStyle w:val="p-table"/>
              <w:jc w:val="right"/>
              <w:rPr>
                <w:sz w:val="17"/>
              </w:rPr>
            </w:pPr>
            <w:r>
              <w:rPr>
                <w:sz w:val="17"/>
              </w:rPr>
              <w:t>273</w:t>
            </w:r>
          </w:p>
        </w:tc>
        <w:tc>
          <w:tcPr>
            <w:tcW w:w="688" w:type="dxa"/>
            <w:shd w:val="clear" w:color="auto" w:fill="auto"/>
            <w:tcMar>
              <w:top w:w="22" w:type="dxa"/>
              <w:left w:w="28" w:type="dxa"/>
              <w:bottom w:w="22" w:type="dxa"/>
              <w:right w:w="28" w:type="dxa"/>
            </w:tcMar>
          </w:tcPr>
          <w:p w:rsidR="00FB76A5" w:rsidRDefault="00615822" w14:paraId="4CBD19AD" w14:textId="77777777">
            <w:pPr>
              <w:pStyle w:val="p-table"/>
              <w:jc w:val="right"/>
              <w:rPr>
                <w:sz w:val="17"/>
              </w:rPr>
            </w:pPr>
            <w:r>
              <w:rPr>
                <w:sz w:val="17"/>
              </w:rPr>
              <w:t>64</w:t>
            </w:r>
          </w:p>
        </w:tc>
        <w:tc>
          <w:tcPr>
            <w:tcW w:w="688" w:type="dxa"/>
            <w:shd w:val="clear" w:color="auto" w:fill="auto"/>
            <w:tcMar>
              <w:top w:w="22" w:type="dxa"/>
              <w:left w:w="28" w:type="dxa"/>
              <w:bottom w:w="22" w:type="dxa"/>
              <w:right w:w="28" w:type="dxa"/>
            </w:tcMar>
          </w:tcPr>
          <w:p w:rsidR="00FB76A5" w:rsidRDefault="00615822" w14:paraId="0D8ED984" w14:textId="77777777">
            <w:pPr>
              <w:pStyle w:val="p-table"/>
              <w:jc w:val="right"/>
              <w:rPr>
                <w:sz w:val="17"/>
              </w:rPr>
            </w:pPr>
            <w:r>
              <w:rPr>
                <w:sz w:val="17"/>
              </w:rPr>
              <w:t>7.475</w:t>
            </w:r>
          </w:p>
        </w:tc>
      </w:tr>
      <w:tr w:rsidR="00FB76A5" w14:paraId="65C1F335"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4D85FB3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803F029" w14:textId="77777777">
            <w:pPr>
              <w:pStyle w:val="p-table"/>
              <w:rPr>
                <w:sz w:val="17"/>
              </w:rPr>
            </w:pPr>
            <w:r>
              <w:rPr>
                <w:sz w:val="17"/>
              </w:rPr>
              <w:t>WGA eigenrisicodragers nominaal</w:t>
            </w:r>
          </w:p>
        </w:tc>
        <w:tc>
          <w:tcPr>
            <w:tcW w:w="734" w:type="dxa"/>
            <w:shd w:val="clear" w:color="auto" w:fill="auto"/>
            <w:tcMar>
              <w:top w:w="22" w:type="dxa"/>
              <w:left w:w="28" w:type="dxa"/>
              <w:bottom w:w="22" w:type="dxa"/>
              <w:right w:w="28" w:type="dxa"/>
            </w:tcMar>
          </w:tcPr>
          <w:p w:rsidR="00FB76A5" w:rsidRDefault="00615822" w14:paraId="3A2113AF" w14:textId="77777777">
            <w:pPr>
              <w:pStyle w:val="p-table"/>
              <w:jc w:val="right"/>
              <w:rPr>
                <w:sz w:val="17"/>
              </w:rPr>
            </w:pPr>
            <w:r>
              <w:rPr>
                <w:sz w:val="17"/>
              </w:rPr>
              <w:t>28.927</w:t>
            </w:r>
          </w:p>
        </w:tc>
        <w:tc>
          <w:tcPr>
            <w:tcW w:w="643" w:type="dxa"/>
            <w:shd w:val="clear" w:color="auto" w:fill="auto"/>
            <w:tcMar>
              <w:top w:w="22" w:type="dxa"/>
              <w:left w:w="28" w:type="dxa"/>
              <w:bottom w:w="22" w:type="dxa"/>
              <w:right w:w="28" w:type="dxa"/>
            </w:tcMar>
          </w:tcPr>
          <w:p w:rsidR="00FB76A5" w:rsidRDefault="00615822" w14:paraId="21FD02A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025BB7F5" w14:textId="77777777">
            <w:pPr>
              <w:pStyle w:val="p-table"/>
              <w:jc w:val="right"/>
              <w:rPr>
                <w:sz w:val="17"/>
              </w:rPr>
            </w:pPr>
            <w:r>
              <w:rPr>
                <w:sz w:val="17"/>
              </w:rPr>
              <w:t>28.927</w:t>
            </w:r>
          </w:p>
        </w:tc>
        <w:tc>
          <w:tcPr>
            <w:tcW w:w="688" w:type="dxa"/>
            <w:shd w:val="clear" w:color="auto" w:fill="auto"/>
            <w:tcMar>
              <w:top w:w="22" w:type="dxa"/>
              <w:left w:w="28" w:type="dxa"/>
              <w:bottom w:w="22" w:type="dxa"/>
              <w:right w:w="28" w:type="dxa"/>
            </w:tcMar>
          </w:tcPr>
          <w:p w:rsidR="00FB76A5" w:rsidRDefault="00615822" w14:paraId="13ACEC14" w14:textId="77777777">
            <w:pPr>
              <w:pStyle w:val="p-table"/>
              <w:jc w:val="right"/>
              <w:rPr>
                <w:sz w:val="17"/>
              </w:rPr>
            </w:pPr>
            <w:r>
              <w:rPr>
                <w:sz w:val="17"/>
              </w:rPr>
              <w:t>1.809</w:t>
            </w:r>
          </w:p>
        </w:tc>
        <w:tc>
          <w:tcPr>
            <w:tcW w:w="734" w:type="dxa"/>
            <w:shd w:val="clear" w:color="auto" w:fill="auto"/>
            <w:tcMar>
              <w:top w:w="22" w:type="dxa"/>
              <w:left w:w="28" w:type="dxa"/>
              <w:bottom w:w="22" w:type="dxa"/>
              <w:right w:w="28" w:type="dxa"/>
            </w:tcMar>
          </w:tcPr>
          <w:p w:rsidR="00FB76A5" w:rsidRDefault="00615822" w14:paraId="6BE965FA" w14:textId="77777777">
            <w:pPr>
              <w:pStyle w:val="p-table"/>
              <w:jc w:val="right"/>
              <w:rPr>
                <w:sz w:val="17"/>
              </w:rPr>
            </w:pPr>
            <w:r>
              <w:rPr>
                <w:sz w:val="17"/>
              </w:rPr>
              <w:t>30.736</w:t>
            </w:r>
          </w:p>
        </w:tc>
        <w:tc>
          <w:tcPr>
            <w:tcW w:w="688" w:type="dxa"/>
            <w:shd w:val="clear" w:color="auto" w:fill="auto"/>
            <w:tcMar>
              <w:top w:w="22" w:type="dxa"/>
              <w:left w:w="28" w:type="dxa"/>
              <w:bottom w:w="22" w:type="dxa"/>
              <w:right w:w="28" w:type="dxa"/>
            </w:tcMar>
          </w:tcPr>
          <w:p w:rsidR="00FB76A5" w:rsidRDefault="00615822" w14:paraId="73FA06D4" w14:textId="77777777">
            <w:pPr>
              <w:pStyle w:val="p-table"/>
              <w:jc w:val="right"/>
              <w:rPr>
                <w:sz w:val="17"/>
              </w:rPr>
            </w:pPr>
            <w:r>
              <w:rPr>
                <w:sz w:val="17"/>
              </w:rPr>
              <w:t>5.374</w:t>
            </w:r>
          </w:p>
        </w:tc>
        <w:tc>
          <w:tcPr>
            <w:tcW w:w="688" w:type="dxa"/>
            <w:shd w:val="clear" w:color="auto" w:fill="auto"/>
            <w:tcMar>
              <w:top w:w="22" w:type="dxa"/>
              <w:left w:w="28" w:type="dxa"/>
              <w:bottom w:w="22" w:type="dxa"/>
              <w:right w:w="28" w:type="dxa"/>
            </w:tcMar>
          </w:tcPr>
          <w:p w:rsidR="00FB76A5" w:rsidRDefault="00615822" w14:paraId="59E4D924" w14:textId="77777777">
            <w:pPr>
              <w:pStyle w:val="p-table"/>
              <w:jc w:val="right"/>
              <w:rPr>
                <w:sz w:val="17"/>
              </w:rPr>
            </w:pPr>
            <w:r>
              <w:rPr>
                <w:sz w:val="17"/>
              </w:rPr>
              <w:t>7.136</w:t>
            </w:r>
          </w:p>
        </w:tc>
        <w:tc>
          <w:tcPr>
            <w:tcW w:w="688" w:type="dxa"/>
            <w:shd w:val="clear" w:color="auto" w:fill="auto"/>
            <w:tcMar>
              <w:top w:w="22" w:type="dxa"/>
              <w:left w:w="28" w:type="dxa"/>
              <w:bottom w:w="22" w:type="dxa"/>
              <w:right w:w="28" w:type="dxa"/>
            </w:tcMar>
          </w:tcPr>
          <w:p w:rsidR="00FB76A5" w:rsidRDefault="00615822" w14:paraId="3B6B2A19" w14:textId="77777777">
            <w:pPr>
              <w:pStyle w:val="p-table"/>
              <w:jc w:val="right"/>
              <w:rPr>
                <w:sz w:val="17"/>
              </w:rPr>
            </w:pPr>
            <w:r>
              <w:rPr>
                <w:sz w:val="17"/>
              </w:rPr>
              <w:t>8.174</w:t>
            </w:r>
          </w:p>
        </w:tc>
        <w:tc>
          <w:tcPr>
            <w:tcW w:w="688" w:type="dxa"/>
            <w:shd w:val="clear" w:color="auto" w:fill="auto"/>
            <w:tcMar>
              <w:top w:w="22" w:type="dxa"/>
              <w:left w:w="28" w:type="dxa"/>
              <w:bottom w:w="22" w:type="dxa"/>
              <w:right w:w="28" w:type="dxa"/>
            </w:tcMar>
          </w:tcPr>
          <w:p w:rsidR="00FB76A5" w:rsidRDefault="00615822" w14:paraId="193AC9C4" w14:textId="77777777">
            <w:pPr>
              <w:pStyle w:val="p-table"/>
              <w:jc w:val="right"/>
              <w:rPr>
                <w:sz w:val="17"/>
              </w:rPr>
            </w:pPr>
            <w:r>
              <w:rPr>
                <w:sz w:val="17"/>
              </w:rPr>
              <w:t>7.897</w:t>
            </w:r>
          </w:p>
        </w:tc>
        <w:tc>
          <w:tcPr>
            <w:tcW w:w="688" w:type="dxa"/>
            <w:shd w:val="clear" w:color="auto" w:fill="auto"/>
            <w:tcMar>
              <w:top w:w="22" w:type="dxa"/>
              <w:left w:w="28" w:type="dxa"/>
              <w:bottom w:w="22" w:type="dxa"/>
              <w:right w:w="28" w:type="dxa"/>
            </w:tcMar>
          </w:tcPr>
          <w:p w:rsidR="00FB76A5" w:rsidRDefault="00615822" w14:paraId="7F5B1F05" w14:textId="77777777">
            <w:pPr>
              <w:pStyle w:val="p-table"/>
              <w:jc w:val="right"/>
              <w:rPr>
                <w:sz w:val="17"/>
              </w:rPr>
            </w:pPr>
            <w:r>
              <w:rPr>
                <w:sz w:val="17"/>
              </w:rPr>
              <w:t>160.801</w:t>
            </w:r>
          </w:p>
        </w:tc>
      </w:tr>
      <w:tr w:rsidR="00FB76A5" w14:paraId="6C09E095"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5C9C23C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D1555DE" w14:textId="77777777">
            <w:pPr>
              <w:pStyle w:val="p-table"/>
              <w:rPr>
                <w:sz w:val="17"/>
              </w:rPr>
            </w:pPr>
            <w:r>
              <w:rPr>
                <w:i/>
                <w:sz w:val="17"/>
              </w:rPr>
              <w:t>Bijdrage aan ZBO's/</w:t>
            </w:r>
            <w:proofErr w:type="spellStart"/>
            <w:r>
              <w:rPr>
                <w:i/>
                <w:sz w:val="17"/>
              </w:rPr>
              <w:t>RWT's</w:t>
            </w:r>
            <w:proofErr w:type="spellEnd"/>
          </w:p>
        </w:tc>
        <w:tc>
          <w:tcPr>
            <w:tcW w:w="734" w:type="dxa"/>
            <w:shd w:val="clear" w:color="auto" w:fill="auto"/>
            <w:tcMar>
              <w:top w:w="22" w:type="dxa"/>
              <w:left w:w="28" w:type="dxa"/>
              <w:bottom w:w="22" w:type="dxa"/>
              <w:right w:w="28" w:type="dxa"/>
            </w:tcMar>
          </w:tcPr>
          <w:p w:rsidR="00FB76A5" w:rsidRDefault="00615822" w14:paraId="668C17E9" w14:textId="77777777">
            <w:pPr>
              <w:pStyle w:val="p-table"/>
              <w:jc w:val="right"/>
              <w:rPr>
                <w:sz w:val="17"/>
              </w:rPr>
            </w:pPr>
            <w:r>
              <w:rPr>
                <w:i/>
                <w:sz w:val="17"/>
              </w:rPr>
              <w:t>140.390</w:t>
            </w:r>
          </w:p>
        </w:tc>
        <w:tc>
          <w:tcPr>
            <w:tcW w:w="643" w:type="dxa"/>
            <w:shd w:val="clear" w:color="auto" w:fill="auto"/>
            <w:tcMar>
              <w:top w:w="22" w:type="dxa"/>
              <w:left w:w="28" w:type="dxa"/>
              <w:bottom w:w="22" w:type="dxa"/>
              <w:right w:w="28" w:type="dxa"/>
            </w:tcMar>
          </w:tcPr>
          <w:p w:rsidR="00FB76A5" w:rsidRDefault="00615822" w14:paraId="277E4600"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FB76A5" w:rsidRDefault="00615822" w14:paraId="3250273F" w14:textId="77777777">
            <w:pPr>
              <w:pStyle w:val="p-table"/>
              <w:jc w:val="right"/>
              <w:rPr>
                <w:sz w:val="17"/>
              </w:rPr>
            </w:pPr>
            <w:r>
              <w:rPr>
                <w:i/>
                <w:sz w:val="17"/>
              </w:rPr>
              <w:t>140.390</w:t>
            </w:r>
          </w:p>
        </w:tc>
        <w:tc>
          <w:tcPr>
            <w:tcW w:w="688" w:type="dxa"/>
            <w:shd w:val="clear" w:color="auto" w:fill="auto"/>
            <w:tcMar>
              <w:top w:w="22" w:type="dxa"/>
              <w:left w:w="28" w:type="dxa"/>
              <w:bottom w:w="22" w:type="dxa"/>
              <w:right w:w="28" w:type="dxa"/>
            </w:tcMar>
          </w:tcPr>
          <w:p w:rsidR="00FB76A5" w:rsidRDefault="00615822" w14:paraId="47FE6D09" w14:textId="77777777">
            <w:pPr>
              <w:pStyle w:val="p-table"/>
              <w:jc w:val="right"/>
              <w:rPr>
                <w:sz w:val="17"/>
              </w:rPr>
            </w:pPr>
            <w:r>
              <w:rPr>
                <w:i/>
                <w:sz w:val="17"/>
              </w:rPr>
              <w:t>724</w:t>
            </w:r>
          </w:p>
        </w:tc>
        <w:tc>
          <w:tcPr>
            <w:tcW w:w="734" w:type="dxa"/>
            <w:shd w:val="clear" w:color="auto" w:fill="auto"/>
            <w:tcMar>
              <w:top w:w="22" w:type="dxa"/>
              <w:left w:w="28" w:type="dxa"/>
              <w:bottom w:w="22" w:type="dxa"/>
              <w:right w:w="28" w:type="dxa"/>
            </w:tcMar>
          </w:tcPr>
          <w:p w:rsidR="00FB76A5" w:rsidRDefault="00615822" w14:paraId="06A9C13F" w14:textId="77777777">
            <w:pPr>
              <w:pStyle w:val="p-table"/>
              <w:jc w:val="right"/>
              <w:rPr>
                <w:sz w:val="17"/>
              </w:rPr>
            </w:pPr>
            <w:r>
              <w:rPr>
                <w:i/>
                <w:sz w:val="17"/>
              </w:rPr>
              <w:t>141.114</w:t>
            </w:r>
          </w:p>
        </w:tc>
        <w:tc>
          <w:tcPr>
            <w:tcW w:w="688" w:type="dxa"/>
            <w:shd w:val="clear" w:color="auto" w:fill="auto"/>
            <w:tcMar>
              <w:top w:w="22" w:type="dxa"/>
              <w:left w:w="28" w:type="dxa"/>
              <w:bottom w:w="22" w:type="dxa"/>
              <w:right w:w="28" w:type="dxa"/>
            </w:tcMar>
          </w:tcPr>
          <w:p w:rsidR="00FB76A5" w:rsidRDefault="00615822" w14:paraId="39675299" w14:textId="77777777">
            <w:pPr>
              <w:pStyle w:val="p-table"/>
              <w:jc w:val="right"/>
              <w:rPr>
                <w:sz w:val="17"/>
              </w:rPr>
            </w:pPr>
            <w:r>
              <w:rPr>
                <w:i/>
                <w:sz w:val="17"/>
              </w:rPr>
              <w:t>513</w:t>
            </w:r>
          </w:p>
        </w:tc>
        <w:tc>
          <w:tcPr>
            <w:tcW w:w="688" w:type="dxa"/>
            <w:shd w:val="clear" w:color="auto" w:fill="auto"/>
            <w:tcMar>
              <w:top w:w="22" w:type="dxa"/>
              <w:left w:w="28" w:type="dxa"/>
              <w:bottom w:w="22" w:type="dxa"/>
              <w:right w:w="28" w:type="dxa"/>
            </w:tcMar>
          </w:tcPr>
          <w:p w:rsidR="00FB76A5" w:rsidRDefault="00615822" w14:paraId="4BD880B6" w14:textId="77777777">
            <w:pPr>
              <w:pStyle w:val="p-table"/>
              <w:jc w:val="right"/>
              <w:rPr>
                <w:sz w:val="17"/>
              </w:rPr>
            </w:pPr>
            <w:r>
              <w:rPr>
                <w:i/>
                <w:sz w:val="17"/>
              </w:rPr>
              <w:t>384</w:t>
            </w:r>
          </w:p>
        </w:tc>
        <w:tc>
          <w:tcPr>
            <w:tcW w:w="688" w:type="dxa"/>
            <w:shd w:val="clear" w:color="auto" w:fill="auto"/>
            <w:tcMar>
              <w:top w:w="22" w:type="dxa"/>
              <w:left w:w="28" w:type="dxa"/>
              <w:bottom w:w="22" w:type="dxa"/>
              <w:right w:w="28" w:type="dxa"/>
            </w:tcMar>
          </w:tcPr>
          <w:p w:rsidR="00FB76A5" w:rsidRDefault="00615822" w14:paraId="4BCEAABF" w14:textId="77777777">
            <w:pPr>
              <w:pStyle w:val="p-table"/>
              <w:jc w:val="right"/>
              <w:rPr>
                <w:sz w:val="17"/>
              </w:rPr>
            </w:pPr>
            <w:r>
              <w:rPr>
                <w:i/>
                <w:sz w:val="17"/>
              </w:rPr>
              <w:t>134</w:t>
            </w:r>
          </w:p>
        </w:tc>
        <w:tc>
          <w:tcPr>
            <w:tcW w:w="688" w:type="dxa"/>
            <w:shd w:val="clear" w:color="auto" w:fill="auto"/>
            <w:tcMar>
              <w:top w:w="22" w:type="dxa"/>
              <w:left w:w="28" w:type="dxa"/>
              <w:bottom w:w="22" w:type="dxa"/>
              <w:right w:w="28" w:type="dxa"/>
            </w:tcMar>
          </w:tcPr>
          <w:p w:rsidR="00FB76A5" w:rsidRDefault="00615822" w14:paraId="5279390D" w14:textId="77777777">
            <w:pPr>
              <w:pStyle w:val="p-table"/>
              <w:jc w:val="right"/>
              <w:rPr>
                <w:sz w:val="17"/>
              </w:rPr>
            </w:pPr>
            <w:r>
              <w:rPr>
                <w:i/>
                <w:sz w:val="17"/>
              </w:rPr>
              <w:t>‒</w:t>
            </w:r>
            <w:r>
              <w:rPr>
                <w:i/>
                <w:sz w:val="17"/>
              </w:rPr>
              <w:t xml:space="preserve"> 132</w:t>
            </w:r>
          </w:p>
        </w:tc>
        <w:tc>
          <w:tcPr>
            <w:tcW w:w="688" w:type="dxa"/>
            <w:shd w:val="clear" w:color="auto" w:fill="auto"/>
            <w:tcMar>
              <w:top w:w="22" w:type="dxa"/>
              <w:left w:w="28" w:type="dxa"/>
              <w:bottom w:w="22" w:type="dxa"/>
              <w:right w:w="28" w:type="dxa"/>
            </w:tcMar>
          </w:tcPr>
          <w:p w:rsidR="00FB76A5" w:rsidRDefault="00615822" w14:paraId="0F8E957F" w14:textId="77777777">
            <w:pPr>
              <w:pStyle w:val="p-table"/>
              <w:jc w:val="right"/>
              <w:rPr>
                <w:sz w:val="17"/>
              </w:rPr>
            </w:pPr>
            <w:r>
              <w:rPr>
                <w:i/>
                <w:sz w:val="17"/>
              </w:rPr>
              <w:t>156.826</w:t>
            </w:r>
          </w:p>
        </w:tc>
      </w:tr>
      <w:tr w:rsidR="00FB76A5" w14:paraId="741526EC"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51F99DD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029996C" w14:textId="77777777">
            <w:pPr>
              <w:pStyle w:val="p-table"/>
              <w:rPr>
                <w:sz w:val="17"/>
              </w:rPr>
            </w:pPr>
            <w:r>
              <w:rPr>
                <w:sz w:val="17"/>
              </w:rPr>
              <w:t>Re-integratie WIA/WAO/WAZ/ZW/WW</w:t>
            </w:r>
          </w:p>
        </w:tc>
        <w:tc>
          <w:tcPr>
            <w:tcW w:w="734" w:type="dxa"/>
            <w:shd w:val="clear" w:color="auto" w:fill="auto"/>
            <w:tcMar>
              <w:top w:w="22" w:type="dxa"/>
              <w:left w:w="28" w:type="dxa"/>
              <w:bottom w:w="22" w:type="dxa"/>
              <w:right w:w="28" w:type="dxa"/>
            </w:tcMar>
          </w:tcPr>
          <w:p w:rsidR="00FB76A5" w:rsidRDefault="00615822" w14:paraId="06EFAD4A" w14:textId="77777777">
            <w:pPr>
              <w:pStyle w:val="p-table"/>
              <w:jc w:val="right"/>
              <w:rPr>
                <w:sz w:val="17"/>
              </w:rPr>
            </w:pPr>
            <w:r>
              <w:rPr>
                <w:sz w:val="17"/>
              </w:rPr>
              <w:t>135.715</w:t>
            </w:r>
          </w:p>
        </w:tc>
        <w:tc>
          <w:tcPr>
            <w:tcW w:w="643" w:type="dxa"/>
            <w:shd w:val="clear" w:color="auto" w:fill="auto"/>
            <w:tcMar>
              <w:top w:w="22" w:type="dxa"/>
              <w:left w:w="28" w:type="dxa"/>
              <w:bottom w:w="22" w:type="dxa"/>
              <w:right w:w="28" w:type="dxa"/>
            </w:tcMar>
          </w:tcPr>
          <w:p w:rsidR="00FB76A5" w:rsidRDefault="00615822" w14:paraId="33D79679"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70B46856" w14:textId="77777777">
            <w:pPr>
              <w:pStyle w:val="p-table"/>
              <w:jc w:val="right"/>
              <w:rPr>
                <w:sz w:val="17"/>
              </w:rPr>
            </w:pPr>
            <w:r>
              <w:rPr>
                <w:sz w:val="17"/>
              </w:rPr>
              <w:t>135.715</w:t>
            </w:r>
          </w:p>
        </w:tc>
        <w:tc>
          <w:tcPr>
            <w:tcW w:w="688" w:type="dxa"/>
            <w:shd w:val="clear" w:color="auto" w:fill="auto"/>
            <w:tcMar>
              <w:top w:w="22" w:type="dxa"/>
              <w:left w:w="28" w:type="dxa"/>
              <w:bottom w:w="22" w:type="dxa"/>
              <w:right w:w="28" w:type="dxa"/>
            </w:tcMar>
          </w:tcPr>
          <w:p w:rsidR="00FB76A5" w:rsidRDefault="00615822" w14:paraId="541396E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0E916999" w14:textId="77777777">
            <w:pPr>
              <w:pStyle w:val="p-table"/>
              <w:jc w:val="right"/>
              <w:rPr>
                <w:sz w:val="17"/>
              </w:rPr>
            </w:pPr>
            <w:r>
              <w:rPr>
                <w:sz w:val="17"/>
              </w:rPr>
              <w:t>135.715</w:t>
            </w:r>
          </w:p>
        </w:tc>
        <w:tc>
          <w:tcPr>
            <w:tcW w:w="688" w:type="dxa"/>
            <w:shd w:val="clear" w:color="auto" w:fill="auto"/>
            <w:tcMar>
              <w:top w:w="22" w:type="dxa"/>
              <w:left w:w="28" w:type="dxa"/>
              <w:bottom w:w="22" w:type="dxa"/>
              <w:right w:w="28" w:type="dxa"/>
            </w:tcMar>
          </w:tcPr>
          <w:p w:rsidR="00FB76A5" w:rsidRDefault="00615822" w14:paraId="7B8CDD3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60F372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0C3F1F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825806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1BC6901" w14:textId="77777777">
            <w:pPr>
              <w:pStyle w:val="p-table"/>
              <w:jc w:val="right"/>
              <w:rPr>
                <w:sz w:val="17"/>
              </w:rPr>
            </w:pPr>
            <w:r>
              <w:rPr>
                <w:sz w:val="17"/>
              </w:rPr>
              <w:t>130.023</w:t>
            </w:r>
          </w:p>
        </w:tc>
      </w:tr>
      <w:tr w:rsidR="00FB76A5" w14:paraId="70D4E332"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6A832A9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505AA43" w14:textId="77777777">
            <w:pPr>
              <w:pStyle w:val="p-table"/>
              <w:rPr>
                <w:sz w:val="17"/>
              </w:rPr>
            </w:pPr>
            <w:r>
              <w:rPr>
                <w:sz w:val="17"/>
              </w:rPr>
              <w:t>Re-integratie WIA/WAO/WAZ/ZW/WW nominaal</w:t>
            </w:r>
          </w:p>
        </w:tc>
        <w:tc>
          <w:tcPr>
            <w:tcW w:w="734" w:type="dxa"/>
            <w:shd w:val="clear" w:color="auto" w:fill="auto"/>
            <w:tcMar>
              <w:top w:w="22" w:type="dxa"/>
              <w:left w:w="28" w:type="dxa"/>
              <w:bottom w:w="22" w:type="dxa"/>
              <w:right w:w="28" w:type="dxa"/>
            </w:tcMar>
          </w:tcPr>
          <w:p w:rsidR="00FB76A5" w:rsidRDefault="00615822" w14:paraId="0561AA27" w14:textId="77777777">
            <w:pPr>
              <w:pStyle w:val="p-table"/>
              <w:jc w:val="right"/>
              <w:rPr>
                <w:sz w:val="17"/>
              </w:rPr>
            </w:pPr>
            <w:r>
              <w:rPr>
                <w:sz w:val="17"/>
              </w:rPr>
              <w:t>4.675</w:t>
            </w:r>
          </w:p>
        </w:tc>
        <w:tc>
          <w:tcPr>
            <w:tcW w:w="643" w:type="dxa"/>
            <w:shd w:val="clear" w:color="auto" w:fill="auto"/>
            <w:tcMar>
              <w:top w:w="22" w:type="dxa"/>
              <w:left w:w="28" w:type="dxa"/>
              <w:bottom w:w="22" w:type="dxa"/>
              <w:right w:w="28" w:type="dxa"/>
            </w:tcMar>
          </w:tcPr>
          <w:p w:rsidR="00FB76A5" w:rsidRDefault="00615822" w14:paraId="0EC95D88"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E15E932" w14:textId="77777777">
            <w:pPr>
              <w:pStyle w:val="p-table"/>
              <w:jc w:val="right"/>
              <w:rPr>
                <w:sz w:val="17"/>
              </w:rPr>
            </w:pPr>
            <w:r>
              <w:rPr>
                <w:sz w:val="17"/>
              </w:rPr>
              <w:t>4.675</w:t>
            </w:r>
          </w:p>
        </w:tc>
        <w:tc>
          <w:tcPr>
            <w:tcW w:w="688" w:type="dxa"/>
            <w:shd w:val="clear" w:color="auto" w:fill="auto"/>
            <w:tcMar>
              <w:top w:w="22" w:type="dxa"/>
              <w:left w:w="28" w:type="dxa"/>
              <w:bottom w:w="22" w:type="dxa"/>
              <w:right w:w="28" w:type="dxa"/>
            </w:tcMar>
          </w:tcPr>
          <w:p w:rsidR="00FB76A5" w:rsidRDefault="00615822" w14:paraId="09A00540" w14:textId="77777777">
            <w:pPr>
              <w:pStyle w:val="p-table"/>
              <w:jc w:val="right"/>
              <w:rPr>
                <w:sz w:val="17"/>
              </w:rPr>
            </w:pPr>
            <w:r>
              <w:rPr>
                <w:sz w:val="17"/>
              </w:rPr>
              <w:t>724</w:t>
            </w:r>
          </w:p>
        </w:tc>
        <w:tc>
          <w:tcPr>
            <w:tcW w:w="734" w:type="dxa"/>
            <w:shd w:val="clear" w:color="auto" w:fill="auto"/>
            <w:tcMar>
              <w:top w:w="22" w:type="dxa"/>
              <w:left w:w="28" w:type="dxa"/>
              <w:bottom w:w="22" w:type="dxa"/>
              <w:right w:w="28" w:type="dxa"/>
            </w:tcMar>
          </w:tcPr>
          <w:p w:rsidR="00FB76A5" w:rsidRDefault="00615822" w14:paraId="5AF612CF" w14:textId="77777777">
            <w:pPr>
              <w:pStyle w:val="p-table"/>
              <w:jc w:val="right"/>
              <w:rPr>
                <w:sz w:val="17"/>
              </w:rPr>
            </w:pPr>
            <w:r>
              <w:rPr>
                <w:sz w:val="17"/>
              </w:rPr>
              <w:t>5.399</w:t>
            </w:r>
          </w:p>
        </w:tc>
        <w:tc>
          <w:tcPr>
            <w:tcW w:w="688" w:type="dxa"/>
            <w:shd w:val="clear" w:color="auto" w:fill="auto"/>
            <w:tcMar>
              <w:top w:w="22" w:type="dxa"/>
              <w:left w:w="28" w:type="dxa"/>
              <w:bottom w:w="22" w:type="dxa"/>
              <w:right w:w="28" w:type="dxa"/>
            </w:tcMar>
          </w:tcPr>
          <w:p w:rsidR="00FB76A5" w:rsidRDefault="00615822" w14:paraId="2D3C6FA2" w14:textId="77777777">
            <w:pPr>
              <w:pStyle w:val="p-table"/>
              <w:jc w:val="right"/>
              <w:rPr>
                <w:sz w:val="17"/>
              </w:rPr>
            </w:pPr>
            <w:r>
              <w:rPr>
                <w:sz w:val="17"/>
              </w:rPr>
              <w:t>513</w:t>
            </w:r>
          </w:p>
        </w:tc>
        <w:tc>
          <w:tcPr>
            <w:tcW w:w="688" w:type="dxa"/>
            <w:shd w:val="clear" w:color="auto" w:fill="auto"/>
            <w:tcMar>
              <w:top w:w="22" w:type="dxa"/>
              <w:left w:w="28" w:type="dxa"/>
              <w:bottom w:w="22" w:type="dxa"/>
              <w:right w:w="28" w:type="dxa"/>
            </w:tcMar>
          </w:tcPr>
          <w:p w:rsidR="00FB76A5" w:rsidRDefault="00615822" w14:paraId="02936AEE" w14:textId="77777777">
            <w:pPr>
              <w:pStyle w:val="p-table"/>
              <w:jc w:val="right"/>
              <w:rPr>
                <w:sz w:val="17"/>
              </w:rPr>
            </w:pPr>
            <w:r>
              <w:rPr>
                <w:sz w:val="17"/>
              </w:rPr>
              <w:t>384</w:t>
            </w:r>
          </w:p>
        </w:tc>
        <w:tc>
          <w:tcPr>
            <w:tcW w:w="688" w:type="dxa"/>
            <w:shd w:val="clear" w:color="auto" w:fill="auto"/>
            <w:tcMar>
              <w:top w:w="22" w:type="dxa"/>
              <w:left w:w="28" w:type="dxa"/>
              <w:bottom w:w="22" w:type="dxa"/>
              <w:right w:w="28" w:type="dxa"/>
            </w:tcMar>
          </w:tcPr>
          <w:p w:rsidR="00FB76A5" w:rsidRDefault="00615822" w14:paraId="6C79CE1A" w14:textId="77777777">
            <w:pPr>
              <w:pStyle w:val="p-table"/>
              <w:jc w:val="right"/>
              <w:rPr>
                <w:sz w:val="17"/>
              </w:rPr>
            </w:pPr>
            <w:r>
              <w:rPr>
                <w:sz w:val="17"/>
              </w:rPr>
              <w:t>134</w:t>
            </w:r>
          </w:p>
        </w:tc>
        <w:tc>
          <w:tcPr>
            <w:tcW w:w="688" w:type="dxa"/>
            <w:shd w:val="clear" w:color="auto" w:fill="auto"/>
            <w:tcMar>
              <w:top w:w="22" w:type="dxa"/>
              <w:left w:w="28" w:type="dxa"/>
              <w:bottom w:w="22" w:type="dxa"/>
              <w:right w:w="28" w:type="dxa"/>
            </w:tcMar>
          </w:tcPr>
          <w:p w:rsidR="00FB76A5" w:rsidRDefault="00615822" w14:paraId="17E4AAA5" w14:textId="77777777">
            <w:pPr>
              <w:pStyle w:val="p-table"/>
              <w:jc w:val="right"/>
              <w:rPr>
                <w:sz w:val="17"/>
              </w:rPr>
            </w:pPr>
            <w:r>
              <w:rPr>
                <w:sz w:val="17"/>
              </w:rPr>
              <w:t>‒</w:t>
            </w:r>
            <w:r>
              <w:rPr>
                <w:sz w:val="17"/>
              </w:rPr>
              <w:t xml:space="preserve"> 132</w:t>
            </w:r>
          </w:p>
        </w:tc>
        <w:tc>
          <w:tcPr>
            <w:tcW w:w="688" w:type="dxa"/>
            <w:shd w:val="clear" w:color="auto" w:fill="auto"/>
            <w:tcMar>
              <w:top w:w="22" w:type="dxa"/>
              <w:left w:w="28" w:type="dxa"/>
              <w:bottom w:w="22" w:type="dxa"/>
              <w:right w:w="28" w:type="dxa"/>
            </w:tcMar>
          </w:tcPr>
          <w:p w:rsidR="00FB76A5" w:rsidRDefault="00615822" w14:paraId="3A733569" w14:textId="77777777">
            <w:pPr>
              <w:pStyle w:val="p-table"/>
              <w:jc w:val="right"/>
              <w:rPr>
                <w:sz w:val="17"/>
              </w:rPr>
            </w:pPr>
            <w:r>
              <w:rPr>
                <w:sz w:val="17"/>
              </w:rPr>
              <w:t>26.803</w:t>
            </w:r>
          </w:p>
        </w:tc>
      </w:tr>
      <w:tr w:rsidR="00FB76A5" w14:paraId="7A9E91B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321CDE24"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882D0F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D983F7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B76A5" w:rsidRDefault="00FB76A5" w14:paraId="04C6C17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7F8F6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0ED74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5655B5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6DFA5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28A3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C1580E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FEED1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DB7184" w14:textId="77777777">
            <w:pPr>
              <w:pStyle w:val="p-table"/>
              <w:rPr>
                <w:sz w:val="17"/>
              </w:rPr>
            </w:pPr>
          </w:p>
        </w:tc>
      </w:tr>
      <w:tr w:rsidR="00FB76A5" w14:paraId="3727E777"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3049259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1342BD6"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FB76A5" w:rsidRDefault="00615822" w14:paraId="49826EA2" w14:textId="77777777">
            <w:pPr>
              <w:pStyle w:val="p-table"/>
              <w:jc w:val="right"/>
              <w:rPr>
                <w:sz w:val="17"/>
              </w:rPr>
            </w:pPr>
            <w:r>
              <w:rPr>
                <w:b/>
                <w:sz w:val="17"/>
              </w:rPr>
              <w:t>0</w:t>
            </w:r>
          </w:p>
        </w:tc>
        <w:tc>
          <w:tcPr>
            <w:tcW w:w="643" w:type="dxa"/>
            <w:shd w:val="clear" w:color="auto" w:fill="auto"/>
            <w:tcMar>
              <w:top w:w="22" w:type="dxa"/>
              <w:left w:w="28" w:type="dxa"/>
              <w:bottom w:w="22" w:type="dxa"/>
              <w:right w:w="28" w:type="dxa"/>
            </w:tcMar>
          </w:tcPr>
          <w:p w:rsidR="00FB76A5" w:rsidRDefault="00615822" w14:paraId="2BDB180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0F361F1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A544918"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7E84E1F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ADE1FD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6795EC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9364EB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3777CF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A0183BE" w14:textId="77777777">
            <w:pPr>
              <w:pStyle w:val="p-table"/>
              <w:jc w:val="right"/>
              <w:rPr>
                <w:sz w:val="17"/>
              </w:rPr>
            </w:pPr>
            <w:r>
              <w:rPr>
                <w:b/>
                <w:sz w:val="17"/>
              </w:rPr>
              <w:t>0</w:t>
            </w:r>
          </w:p>
        </w:tc>
      </w:tr>
      <w:tr w:rsidR="00FB76A5" w14:paraId="15A1C11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10E7991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FE917E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C466E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B76A5" w:rsidRDefault="00FB76A5" w14:paraId="45073B5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17B65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5F569E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2EBF1F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AF96E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B3C2E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CBDD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DF50D3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D08CCB3" w14:textId="77777777">
            <w:pPr>
              <w:pStyle w:val="p-table"/>
              <w:rPr>
                <w:sz w:val="17"/>
              </w:rPr>
            </w:pPr>
          </w:p>
        </w:tc>
      </w:tr>
    </w:tbl>
    <w:p w:rsidR="00FB76A5" w:rsidRDefault="00FB76A5" w14:paraId="7978CBC4" w14:textId="77777777">
      <w:pPr>
        <w:pStyle w:val="p-marginbottom"/>
      </w:pPr>
    </w:p>
    <w:p w:rsidR="00FB76A5" w:rsidRDefault="00615822" w14:paraId="2A2E248D" w14:textId="77777777">
      <w:pPr>
        <w:pStyle w:val="header-h1"/>
      </w:pPr>
      <w:r>
        <w:t>Toelichting</w:t>
      </w:r>
    </w:p>
    <w:p w:rsidR="00FB76A5" w:rsidRDefault="00615822" w14:paraId="473D02EC" w14:textId="77777777">
      <w:pPr>
        <w:pStyle w:val="p"/>
      </w:pPr>
      <w:r>
        <w:t>Het totaal van de mutaties 1e suppletoire begroting bedraagt € 327,3 miljoen bij de uitgaven en de verplichtingen.</w:t>
      </w:r>
    </w:p>
    <w:p w:rsidR="00FB76A5" w:rsidRDefault="00615822" w14:paraId="0AA5FF70" w14:textId="77777777">
      <w:pPr>
        <w:pStyle w:val="header-h1"/>
      </w:pPr>
      <w:r>
        <w:lastRenderedPageBreak/>
        <w:t>Inkomensoverdrachten</w:t>
      </w:r>
    </w:p>
    <w:p w:rsidR="00FB76A5" w:rsidRDefault="00615822" w14:paraId="1D452E27" w14:textId="77777777">
      <w:pPr>
        <w:pStyle w:val="ol-p-l1"/>
        <w:numPr>
          <w:ilvl w:val="0"/>
          <w:numId w:val="25"/>
        </w:numPr>
      </w:pPr>
      <w:r>
        <w:rPr>
          <w:rStyle w:val="ol-text"/>
        </w:rPr>
        <w:t xml:space="preserve">Inkomensvoorziening Volledig </w:t>
      </w:r>
      <w:r>
        <w:rPr>
          <w:rStyle w:val="ol-text"/>
        </w:rPr>
        <w:t xml:space="preserve">Arbeidsongeschikten (IVA): uit de realisaties van 2024 blijkt dat er meer mensen een WIA-uitkering hebben gekregen dan eerder verwacht. Deze hogere instroom wordt voornamelijk verklaard door long-covid en psychische aandoeningen. Dit geldt zowel voor de IVA als WGA. Door dit mee te nemen in de raming van de toekomstige IVA-uitgaven stijgen deze naar verwachting ten opzichte van de vorige </w:t>
      </w:r>
      <w:proofErr w:type="spellStart"/>
      <w:r>
        <w:rPr>
          <w:rStyle w:val="ol-text"/>
        </w:rPr>
        <w:t>meerjareninschatting</w:t>
      </w:r>
      <w:proofErr w:type="spellEnd"/>
      <w:r>
        <w:rPr>
          <w:rStyle w:val="ol-text"/>
        </w:rPr>
        <w:t xml:space="preserve"> met € 22 miljoen in 2025.</w:t>
      </w:r>
    </w:p>
    <w:p w:rsidR="00FB76A5" w:rsidRDefault="00615822" w14:paraId="02084612" w14:textId="77777777">
      <w:pPr>
        <w:pStyle w:val="ol-p-l1"/>
        <w:numPr>
          <w:ilvl w:val="0"/>
          <w:numId w:val="5"/>
        </w:numPr>
      </w:pPr>
      <w:r>
        <w:rPr>
          <w:rStyle w:val="ol-text"/>
        </w:rPr>
        <w:t>Werkhervatting Gedeeltelijk Arbeidsgeschikten (WGA) en WGA-eigenrisicodragers (WGA-ERD): uit de realisaties van 2024 blijkt dat er meer mensen een WIA-uitkering hebben gekregen dan eerder verwacht. Meerjarige verwerking hiervan leidt tot een meerjarige tegenvaller in de WGA (€ 263 miljoen in 2025) en WGA-ERD (€ 20 miljoen in 2025).</w:t>
      </w:r>
    </w:p>
    <w:p w:rsidR="00FB76A5" w:rsidRDefault="00615822" w14:paraId="1274C0FC" w14:textId="77777777">
      <w:pPr>
        <w:pStyle w:val="ol-p-l1"/>
        <w:numPr>
          <w:ilvl w:val="0"/>
          <w:numId w:val="5"/>
        </w:numPr>
      </w:pPr>
      <w:r>
        <w:rPr>
          <w:rStyle w:val="ol-text"/>
        </w:rPr>
        <w:t>Als gevolg van een uitspraak van de Centrale Raad van Beroep (</w:t>
      </w:r>
      <w:proofErr w:type="spellStart"/>
      <w:r>
        <w:rPr>
          <w:rStyle w:val="ol-text"/>
        </w:rPr>
        <w:t>CRvB</w:t>
      </w:r>
      <w:proofErr w:type="spellEnd"/>
      <w:r>
        <w:rPr>
          <w:rStyle w:val="ol-text"/>
        </w:rPr>
        <w:t xml:space="preserve">) op 30 juli 2024 verhoogt UWV het dagloon en daarmee de uitkering van alle WIA-uitkeringsgerechtigden met een </w:t>
      </w:r>
      <w:proofErr w:type="spellStart"/>
      <w:r>
        <w:rPr>
          <w:rStyle w:val="ol-text"/>
        </w:rPr>
        <w:t>loonloos</w:t>
      </w:r>
      <w:proofErr w:type="spellEnd"/>
      <w:r>
        <w:rPr>
          <w:rStyle w:val="ol-text"/>
        </w:rPr>
        <w:t xml:space="preserve"> tijdvak, ongeacht de reden hiervan. Dit geldt voor zowel lopende als nieuwe gevallen en leidt tot extra WIA-uitkeringslasten, minder TW-aanvulling en incidentele uitvoeringskosten. Bij Voorjaarsnota 2023 en 2024 is geld gereserveerd voor een deel van deze doelgroep, te weten uitkeringsgerechtigden met een </w:t>
      </w:r>
      <w:proofErr w:type="spellStart"/>
      <w:r>
        <w:rPr>
          <w:rStyle w:val="ol-text"/>
        </w:rPr>
        <w:t>loonloos</w:t>
      </w:r>
      <w:proofErr w:type="spellEnd"/>
      <w:r>
        <w:rPr>
          <w:rStyle w:val="ol-text"/>
        </w:rPr>
        <w:t xml:space="preserve"> tijdvak als gevolg van een WW-uitkering. Voor de totale benodigde uitgav</w:t>
      </w:r>
      <w:r>
        <w:rPr>
          <w:rStyle w:val="ol-text"/>
        </w:rPr>
        <w:t>en was naar verwachting per saldo € 35 miljoen te veel gereserveerd in 2025. Deze middelen worden nu afgeboekt. De totale uitgaven nemen per saldo in 2026 naar verwachting toe met ongeveer € 101 miljoen en structureel met € 91 miljoen vanaf 2027.</w:t>
      </w:r>
    </w:p>
    <w:p w:rsidR="00FB76A5" w:rsidRDefault="00615822" w14:paraId="241C4FFA" w14:textId="77777777">
      <w:pPr>
        <w:pStyle w:val="ol-p-l1"/>
        <w:numPr>
          <w:ilvl w:val="0"/>
          <w:numId w:val="5"/>
        </w:numPr>
      </w:pPr>
      <w:r>
        <w:rPr>
          <w:rStyle w:val="ol-text"/>
        </w:rPr>
        <w:t>UWV heeft in de periode 2020–2024 fouten gemaakt bij de vaststelling van het dagloon van WIA-uitkeringen. Deze fouten worden de komende jaren hersteld, wat extra WIA-uitgaven tot gevolg heeft. Voor het herstel zet UWV een organisatie op. De uitvoeringskosten die de organisatie met zich meebrengt worden op artikel 11 van de begroting verwerkt. De totale uitgaven nemen naar verwachting per saldo toe met € 26 miljoen in 2025, € 59 miljoen in 2026 en € 36 miljoen in 2027. Hiervan komt € 68 miljoen door nabetali</w:t>
      </w:r>
      <w:r>
        <w:rPr>
          <w:rStyle w:val="ol-text"/>
        </w:rPr>
        <w:t>ngen en € 53 miljoen door uitvoeringskosten.</w:t>
      </w:r>
    </w:p>
    <w:p w:rsidR="00FB76A5" w:rsidRDefault="00615822" w14:paraId="6D34FEC9" w14:textId="77777777">
      <w:pPr>
        <w:pStyle w:val="ol-p-l1"/>
        <w:numPr>
          <w:ilvl w:val="0"/>
          <w:numId w:val="5"/>
        </w:numPr>
      </w:pPr>
      <w:r>
        <w:rPr>
          <w:rStyle w:val="ol-text"/>
        </w:rPr>
        <w:t xml:space="preserve">Als gevolg van de lange wachttijden bij WIA-claimbeoordelingen verstrekt UWV aan mensen een voorschot op de WIA-uitkering. Werknemers kunnen in financiële problemen komen als deze voorschotten terugbetaald moeten worden indien er geen recht blijkt op een uitkering. Daarom wordt sinds medio 2021 buitenwettelijk beleid gevoerd en het voorschot kwijtgescholden. Het voeren van tijdelijk buitenwettelijke beleid is onwenselijk, omdat dit rechtsonzekerheid geeft aan burgers. Daarom maken we dit beleid structureel </w:t>
      </w:r>
      <w:r>
        <w:rPr>
          <w:rStyle w:val="ol-text"/>
        </w:rPr>
        <w:t xml:space="preserve">en </w:t>
      </w:r>
      <w:proofErr w:type="spellStart"/>
      <w:r>
        <w:rPr>
          <w:rStyle w:val="ol-text"/>
        </w:rPr>
        <w:t>binnenwettelijk</w:t>
      </w:r>
      <w:proofErr w:type="spellEnd"/>
      <w:r>
        <w:rPr>
          <w:rStyle w:val="ol-text"/>
        </w:rPr>
        <w:t xml:space="preserve">, zodat het beleid voorspelbaar wordt voor langdurig zieke werknemers. Dit zorgt voor een stijging van de uitgaven van € 31 miljoen in 2026 oplopend tot € 93 miljoen in 2030. Voor deze mutatie ontvangt uw Kamer de onderbouwing conform de </w:t>
      </w:r>
      <w:proofErr w:type="spellStart"/>
      <w:r>
        <w:rPr>
          <w:rStyle w:val="ol-text"/>
        </w:rPr>
        <w:t>werkwĳze</w:t>
      </w:r>
      <w:proofErr w:type="spellEnd"/>
      <w:r>
        <w:rPr>
          <w:rStyle w:val="ol-text"/>
        </w:rPr>
        <w:t xml:space="preserve"> Beleidskeuzes uitgelegd (CW3.1).</w:t>
      </w:r>
    </w:p>
    <w:p w:rsidR="00FB76A5" w:rsidRDefault="00615822" w14:paraId="251F6479" w14:textId="77777777">
      <w:pPr>
        <w:pStyle w:val="ol-p-l1"/>
        <w:numPr>
          <w:ilvl w:val="0"/>
          <w:numId w:val="5"/>
        </w:numPr>
      </w:pPr>
      <w:r>
        <w:rPr>
          <w:rStyle w:val="ol-text"/>
        </w:rPr>
        <w:t xml:space="preserve">Om de mismatch bij sociaal medisch beoordelen te verkleinen is het streven om vanaf september 2025 de vereenvoudigde claimbeoordeling voor 60-plussers voort te zetten voor een periode van 2 jaar. De maatregel zorgt ervoor dat 60-plussers die wachten op hun WIA-claimbeoordeling tijdelijk op een andere manier </w:t>
      </w:r>
      <w:r>
        <w:rPr>
          <w:rStyle w:val="ol-text"/>
        </w:rPr>
        <w:lastRenderedPageBreak/>
        <w:t>en door andere professionals dan de verzekeringsarts worden beoordeeld. Omdat deze maatregel buitenwettelijk is, is de maatregel zo vormgegeven dat deze niet nadelig uitvalt. Dit heeft als gevolg dat er tijdelijk meer en hogere WIA-uitkeringen (WGA 80-100) worden verstrekt, waardoor de uitgaven toenemen. Tegenover deze extra WIA-uitgaven staat een inverdieneffect op de WW en IOW. Per saldo nemen de uitgaven toe met € 280 miljoen cumulatief, in de periode 2025 – 2034. Voor deze mutatie ontvangt uw Kamer de o</w:t>
      </w:r>
      <w:r>
        <w:rPr>
          <w:rStyle w:val="ol-text"/>
        </w:rPr>
        <w:t xml:space="preserve">nderbouwing conform de </w:t>
      </w:r>
      <w:proofErr w:type="spellStart"/>
      <w:r>
        <w:rPr>
          <w:rStyle w:val="ol-text"/>
        </w:rPr>
        <w:t>werkwĳze</w:t>
      </w:r>
      <w:proofErr w:type="spellEnd"/>
      <w:r>
        <w:rPr>
          <w:rStyle w:val="ol-text"/>
        </w:rPr>
        <w:t xml:space="preserve"> Beleidskeuzes uitgelegd (CW3.1).</w:t>
      </w:r>
    </w:p>
    <w:p w:rsidR="00FB76A5" w:rsidRDefault="00FB76A5" w14:paraId="405E4EBF" w14:textId="77777777"/>
    <w:p w:rsidR="00FB76A5" w:rsidRDefault="00615822" w14:paraId="7CFFD897" w14:textId="77777777">
      <w:pPr>
        <w:pStyle w:val="header-h1"/>
      </w:pPr>
      <w:r>
        <w:t>Nominaal</w:t>
      </w:r>
    </w:p>
    <w:p w:rsidR="00FB76A5" w:rsidRDefault="00615822" w14:paraId="7E250593" w14:textId="77777777">
      <w:pPr>
        <w:pStyle w:val="ol-p-l1"/>
        <w:numPr>
          <w:ilvl w:val="0"/>
          <w:numId w:val="26"/>
        </w:numPr>
      </w:pPr>
      <w:r>
        <w:rPr>
          <w:rStyle w:val="ol-text"/>
        </w:rPr>
        <w:t>Dit betreft de nominale ontwikkeling als gevolg van bovenstaande mutaties van de uitgaven (grondslag) en als gevolg van aanpassing van de indexatiepercentages van lonen en prijzen op basis van de laatste macro-economische raming van het CPB (CEP).</w:t>
      </w:r>
    </w:p>
    <w:p w:rsidR="00FB76A5" w:rsidRDefault="00FB76A5" w14:paraId="6D53C7D1" w14:textId="77777777"/>
    <w:p w:rsidR="00FB76A5" w:rsidRDefault="00FB76A5" w14:paraId="4225A106" w14:textId="77777777">
      <w:pPr>
        <w:pStyle w:val="page-break"/>
      </w:pPr>
    </w:p>
    <w:p w:rsidR="00FB76A5" w:rsidRDefault="00615822" w14:paraId="389F4603" w14:textId="77777777">
      <w:pPr>
        <w:pStyle w:val="section-title-3"/>
      </w:pPr>
      <w:r>
        <w:t>3.4 Artikel 4 Jonggehandicapten</w:t>
      </w:r>
    </w:p>
    <w:p w:rsidR="00FB76A5" w:rsidRDefault="00615822" w14:paraId="514DAAF8"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91"/>
        <w:gridCol w:w="1153"/>
        <w:gridCol w:w="1019"/>
        <w:gridCol w:w="606"/>
        <w:gridCol w:w="1019"/>
        <w:gridCol w:w="718"/>
        <w:gridCol w:w="1019"/>
        <w:gridCol w:w="597"/>
        <w:gridCol w:w="718"/>
        <w:gridCol w:w="718"/>
        <w:gridCol w:w="718"/>
        <w:gridCol w:w="1019"/>
      </w:tblGrid>
      <w:tr w:rsidR="00FB76A5" w14:paraId="6BD9ED07"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2BA4C9AE" w14:textId="77777777">
            <w:pPr>
              <w:pStyle w:val="kio2-table-title"/>
            </w:pPr>
            <w:r>
              <w:t xml:space="preserve">Tabel 13 Budgettaire gevolgen van beleid </w:t>
            </w:r>
            <w:proofErr w:type="spellStart"/>
            <w:r>
              <w:t>begrotingsgefinancierd</w:t>
            </w:r>
            <w:proofErr w:type="spellEnd"/>
            <w:r>
              <w:t xml:space="preserve"> artikel 4 (bedragen x € 1.000)</w:t>
            </w:r>
          </w:p>
        </w:tc>
      </w:tr>
      <w:tr w:rsidR="00FB76A5" w14:paraId="10383495"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22671710"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67EC7B7B"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64A0023"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FF4327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6416496"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5BCA868"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195766C"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DECE280"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3BA3D78"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AD4C68A"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FD15A78"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D88B297" w14:textId="77777777">
            <w:pPr>
              <w:pStyle w:val="p-table"/>
              <w:jc w:val="center"/>
              <w:rPr>
                <w:color w:val="000000"/>
                <w:sz w:val="17"/>
              </w:rPr>
            </w:pPr>
            <w:r>
              <w:rPr>
                <w:color w:val="000000"/>
                <w:sz w:val="17"/>
              </w:rPr>
              <w:t>Mutatie 2030</w:t>
            </w:r>
          </w:p>
        </w:tc>
      </w:tr>
      <w:tr w:rsidR="00FB76A5" w14:paraId="5E87997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5745F6EB"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321E7774"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55D96E10" w14:textId="77777777">
            <w:pPr>
              <w:pStyle w:val="p-table"/>
              <w:jc w:val="right"/>
              <w:rPr>
                <w:sz w:val="17"/>
              </w:rPr>
            </w:pPr>
            <w:r>
              <w:rPr>
                <w:b/>
                <w:sz w:val="17"/>
              </w:rPr>
              <w:t>4.560.508</w:t>
            </w:r>
          </w:p>
        </w:tc>
        <w:tc>
          <w:tcPr>
            <w:tcW w:w="688" w:type="dxa"/>
            <w:shd w:val="clear" w:color="auto" w:fill="auto"/>
            <w:tcMar>
              <w:top w:w="22" w:type="dxa"/>
              <w:left w:w="28" w:type="dxa"/>
              <w:bottom w:w="22" w:type="dxa"/>
              <w:right w:w="28" w:type="dxa"/>
            </w:tcMar>
          </w:tcPr>
          <w:p w:rsidR="00FB76A5" w:rsidRDefault="00615822" w14:paraId="11603C4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3F40DF6" w14:textId="77777777">
            <w:pPr>
              <w:pStyle w:val="p-table"/>
              <w:jc w:val="right"/>
              <w:rPr>
                <w:sz w:val="17"/>
              </w:rPr>
            </w:pPr>
            <w:r>
              <w:rPr>
                <w:b/>
                <w:sz w:val="17"/>
              </w:rPr>
              <w:t>4.560.508</w:t>
            </w:r>
          </w:p>
        </w:tc>
        <w:tc>
          <w:tcPr>
            <w:tcW w:w="688" w:type="dxa"/>
            <w:shd w:val="clear" w:color="auto" w:fill="auto"/>
            <w:tcMar>
              <w:top w:w="22" w:type="dxa"/>
              <w:left w:w="28" w:type="dxa"/>
              <w:bottom w:w="22" w:type="dxa"/>
              <w:right w:w="28" w:type="dxa"/>
            </w:tcMar>
          </w:tcPr>
          <w:p w:rsidR="00FB76A5" w:rsidRDefault="00615822" w14:paraId="34C85E60" w14:textId="77777777">
            <w:pPr>
              <w:pStyle w:val="p-table"/>
              <w:jc w:val="right"/>
              <w:rPr>
                <w:sz w:val="17"/>
              </w:rPr>
            </w:pPr>
            <w:r>
              <w:rPr>
                <w:b/>
                <w:sz w:val="17"/>
              </w:rPr>
              <w:t>1.168</w:t>
            </w:r>
          </w:p>
        </w:tc>
        <w:tc>
          <w:tcPr>
            <w:tcW w:w="688" w:type="dxa"/>
            <w:shd w:val="clear" w:color="auto" w:fill="auto"/>
            <w:tcMar>
              <w:top w:w="22" w:type="dxa"/>
              <w:left w:w="28" w:type="dxa"/>
              <w:bottom w:w="22" w:type="dxa"/>
              <w:right w:w="28" w:type="dxa"/>
            </w:tcMar>
          </w:tcPr>
          <w:p w:rsidR="00FB76A5" w:rsidRDefault="00615822" w14:paraId="05D951B6" w14:textId="77777777">
            <w:pPr>
              <w:pStyle w:val="p-table"/>
              <w:jc w:val="right"/>
              <w:rPr>
                <w:sz w:val="17"/>
              </w:rPr>
            </w:pPr>
            <w:r>
              <w:rPr>
                <w:b/>
                <w:sz w:val="17"/>
              </w:rPr>
              <w:t>4.561.676</w:t>
            </w:r>
          </w:p>
        </w:tc>
        <w:tc>
          <w:tcPr>
            <w:tcW w:w="688" w:type="dxa"/>
            <w:shd w:val="clear" w:color="auto" w:fill="auto"/>
            <w:tcMar>
              <w:top w:w="22" w:type="dxa"/>
              <w:left w:w="28" w:type="dxa"/>
              <w:bottom w:w="22" w:type="dxa"/>
              <w:right w:w="28" w:type="dxa"/>
            </w:tcMar>
          </w:tcPr>
          <w:p w:rsidR="00FB76A5" w:rsidRDefault="00615822" w14:paraId="7D205582" w14:textId="77777777">
            <w:pPr>
              <w:pStyle w:val="p-table"/>
              <w:jc w:val="right"/>
              <w:rPr>
                <w:sz w:val="17"/>
              </w:rPr>
            </w:pPr>
            <w:r>
              <w:rPr>
                <w:b/>
                <w:sz w:val="17"/>
              </w:rPr>
              <w:t>‒</w:t>
            </w:r>
            <w:r>
              <w:rPr>
                <w:b/>
                <w:sz w:val="17"/>
              </w:rPr>
              <w:t xml:space="preserve"> 1.004</w:t>
            </w:r>
          </w:p>
        </w:tc>
        <w:tc>
          <w:tcPr>
            <w:tcW w:w="688" w:type="dxa"/>
            <w:shd w:val="clear" w:color="auto" w:fill="auto"/>
            <w:tcMar>
              <w:top w:w="22" w:type="dxa"/>
              <w:left w:w="28" w:type="dxa"/>
              <w:bottom w:w="22" w:type="dxa"/>
              <w:right w:w="28" w:type="dxa"/>
            </w:tcMar>
          </w:tcPr>
          <w:p w:rsidR="00FB76A5" w:rsidRDefault="00615822" w14:paraId="5C7D4460" w14:textId="77777777">
            <w:pPr>
              <w:pStyle w:val="p-table"/>
              <w:jc w:val="right"/>
              <w:rPr>
                <w:sz w:val="17"/>
              </w:rPr>
            </w:pPr>
            <w:r>
              <w:rPr>
                <w:b/>
                <w:sz w:val="17"/>
              </w:rPr>
              <w:t>18.137</w:t>
            </w:r>
          </w:p>
        </w:tc>
        <w:tc>
          <w:tcPr>
            <w:tcW w:w="688" w:type="dxa"/>
            <w:shd w:val="clear" w:color="auto" w:fill="auto"/>
            <w:tcMar>
              <w:top w:w="22" w:type="dxa"/>
              <w:left w:w="28" w:type="dxa"/>
              <w:bottom w:w="22" w:type="dxa"/>
              <w:right w:w="28" w:type="dxa"/>
            </w:tcMar>
          </w:tcPr>
          <w:p w:rsidR="00FB76A5" w:rsidRDefault="00615822" w14:paraId="4CB5034C" w14:textId="77777777">
            <w:pPr>
              <w:pStyle w:val="p-table"/>
              <w:jc w:val="right"/>
              <w:rPr>
                <w:sz w:val="17"/>
              </w:rPr>
            </w:pPr>
            <w:r>
              <w:rPr>
                <w:b/>
                <w:sz w:val="17"/>
              </w:rPr>
              <w:t>17.937</w:t>
            </w:r>
          </w:p>
        </w:tc>
        <w:tc>
          <w:tcPr>
            <w:tcW w:w="688" w:type="dxa"/>
            <w:shd w:val="clear" w:color="auto" w:fill="auto"/>
            <w:tcMar>
              <w:top w:w="22" w:type="dxa"/>
              <w:left w:w="28" w:type="dxa"/>
              <w:bottom w:w="22" w:type="dxa"/>
              <w:right w:w="28" w:type="dxa"/>
            </w:tcMar>
          </w:tcPr>
          <w:p w:rsidR="00FB76A5" w:rsidRDefault="00615822" w14:paraId="574C4E14" w14:textId="77777777">
            <w:pPr>
              <w:pStyle w:val="p-table"/>
              <w:jc w:val="right"/>
              <w:rPr>
                <w:sz w:val="17"/>
              </w:rPr>
            </w:pPr>
            <w:r>
              <w:rPr>
                <w:b/>
                <w:sz w:val="17"/>
              </w:rPr>
              <w:t>18.171</w:t>
            </w:r>
          </w:p>
        </w:tc>
        <w:tc>
          <w:tcPr>
            <w:tcW w:w="688" w:type="dxa"/>
            <w:shd w:val="clear" w:color="auto" w:fill="auto"/>
            <w:tcMar>
              <w:top w:w="22" w:type="dxa"/>
              <w:left w:w="28" w:type="dxa"/>
              <w:bottom w:w="22" w:type="dxa"/>
              <w:right w:w="28" w:type="dxa"/>
            </w:tcMar>
          </w:tcPr>
          <w:p w:rsidR="00FB76A5" w:rsidRDefault="00615822" w14:paraId="255C3C72" w14:textId="77777777">
            <w:pPr>
              <w:pStyle w:val="p-table"/>
              <w:jc w:val="right"/>
              <w:rPr>
                <w:sz w:val="17"/>
              </w:rPr>
            </w:pPr>
            <w:r>
              <w:rPr>
                <w:b/>
                <w:sz w:val="17"/>
              </w:rPr>
              <w:t>4.693.179</w:t>
            </w:r>
          </w:p>
        </w:tc>
      </w:tr>
      <w:tr w:rsidR="00FB76A5" w14:paraId="6B02356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317189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818033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C40606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BFEA6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910D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B605D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0A449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F760D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4B63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A44BD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A3551A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A8A699B" w14:textId="77777777">
            <w:pPr>
              <w:pStyle w:val="p-table"/>
              <w:rPr>
                <w:sz w:val="17"/>
              </w:rPr>
            </w:pPr>
          </w:p>
        </w:tc>
      </w:tr>
      <w:tr w:rsidR="00FB76A5" w14:paraId="5B07D12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EC77EF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65DCB2D"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7485F34" w14:textId="77777777">
            <w:pPr>
              <w:pStyle w:val="p-table"/>
              <w:jc w:val="right"/>
              <w:rPr>
                <w:sz w:val="17"/>
              </w:rPr>
            </w:pPr>
            <w:r>
              <w:rPr>
                <w:b/>
                <w:sz w:val="17"/>
              </w:rPr>
              <w:t>4.560.508</w:t>
            </w:r>
          </w:p>
        </w:tc>
        <w:tc>
          <w:tcPr>
            <w:tcW w:w="688" w:type="dxa"/>
            <w:shd w:val="clear" w:color="auto" w:fill="auto"/>
            <w:tcMar>
              <w:top w:w="22" w:type="dxa"/>
              <w:left w:w="28" w:type="dxa"/>
              <w:bottom w:w="22" w:type="dxa"/>
              <w:right w:w="28" w:type="dxa"/>
            </w:tcMar>
          </w:tcPr>
          <w:p w:rsidR="00FB76A5" w:rsidRDefault="00615822" w14:paraId="5E79304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A3DB3DC" w14:textId="77777777">
            <w:pPr>
              <w:pStyle w:val="p-table"/>
              <w:jc w:val="right"/>
              <w:rPr>
                <w:sz w:val="17"/>
              </w:rPr>
            </w:pPr>
            <w:r>
              <w:rPr>
                <w:b/>
                <w:sz w:val="17"/>
              </w:rPr>
              <w:t>4.560.508</w:t>
            </w:r>
          </w:p>
        </w:tc>
        <w:tc>
          <w:tcPr>
            <w:tcW w:w="688" w:type="dxa"/>
            <w:shd w:val="clear" w:color="auto" w:fill="auto"/>
            <w:tcMar>
              <w:top w:w="22" w:type="dxa"/>
              <w:left w:w="28" w:type="dxa"/>
              <w:bottom w:w="22" w:type="dxa"/>
              <w:right w:w="28" w:type="dxa"/>
            </w:tcMar>
          </w:tcPr>
          <w:p w:rsidR="00FB76A5" w:rsidRDefault="00615822" w14:paraId="5C29F53B" w14:textId="77777777">
            <w:pPr>
              <w:pStyle w:val="p-table"/>
              <w:jc w:val="right"/>
              <w:rPr>
                <w:sz w:val="17"/>
              </w:rPr>
            </w:pPr>
            <w:r>
              <w:rPr>
                <w:b/>
                <w:sz w:val="17"/>
              </w:rPr>
              <w:t>1.168</w:t>
            </w:r>
          </w:p>
        </w:tc>
        <w:tc>
          <w:tcPr>
            <w:tcW w:w="688" w:type="dxa"/>
            <w:shd w:val="clear" w:color="auto" w:fill="auto"/>
            <w:tcMar>
              <w:top w:w="22" w:type="dxa"/>
              <w:left w:w="28" w:type="dxa"/>
              <w:bottom w:w="22" w:type="dxa"/>
              <w:right w:w="28" w:type="dxa"/>
            </w:tcMar>
          </w:tcPr>
          <w:p w:rsidR="00FB76A5" w:rsidRDefault="00615822" w14:paraId="50B1D15E" w14:textId="77777777">
            <w:pPr>
              <w:pStyle w:val="p-table"/>
              <w:jc w:val="right"/>
              <w:rPr>
                <w:sz w:val="17"/>
              </w:rPr>
            </w:pPr>
            <w:r>
              <w:rPr>
                <w:b/>
                <w:sz w:val="17"/>
              </w:rPr>
              <w:t>4.561.676</w:t>
            </w:r>
          </w:p>
        </w:tc>
        <w:tc>
          <w:tcPr>
            <w:tcW w:w="688" w:type="dxa"/>
            <w:shd w:val="clear" w:color="auto" w:fill="auto"/>
            <w:tcMar>
              <w:top w:w="22" w:type="dxa"/>
              <w:left w:w="28" w:type="dxa"/>
              <w:bottom w:w="22" w:type="dxa"/>
              <w:right w:w="28" w:type="dxa"/>
            </w:tcMar>
          </w:tcPr>
          <w:p w:rsidR="00FB76A5" w:rsidRDefault="00615822" w14:paraId="50B9E36E" w14:textId="77777777">
            <w:pPr>
              <w:pStyle w:val="p-table"/>
              <w:jc w:val="right"/>
              <w:rPr>
                <w:sz w:val="17"/>
              </w:rPr>
            </w:pPr>
            <w:r>
              <w:rPr>
                <w:b/>
                <w:sz w:val="17"/>
              </w:rPr>
              <w:t>‒</w:t>
            </w:r>
            <w:r>
              <w:rPr>
                <w:b/>
                <w:sz w:val="17"/>
              </w:rPr>
              <w:t xml:space="preserve"> 1.004</w:t>
            </w:r>
          </w:p>
        </w:tc>
        <w:tc>
          <w:tcPr>
            <w:tcW w:w="688" w:type="dxa"/>
            <w:shd w:val="clear" w:color="auto" w:fill="auto"/>
            <w:tcMar>
              <w:top w:w="22" w:type="dxa"/>
              <w:left w:w="28" w:type="dxa"/>
              <w:bottom w:w="22" w:type="dxa"/>
              <w:right w:w="28" w:type="dxa"/>
            </w:tcMar>
          </w:tcPr>
          <w:p w:rsidR="00FB76A5" w:rsidRDefault="00615822" w14:paraId="0656DC77" w14:textId="77777777">
            <w:pPr>
              <w:pStyle w:val="p-table"/>
              <w:jc w:val="right"/>
              <w:rPr>
                <w:sz w:val="17"/>
              </w:rPr>
            </w:pPr>
            <w:r>
              <w:rPr>
                <w:b/>
                <w:sz w:val="17"/>
              </w:rPr>
              <w:t>18.137</w:t>
            </w:r>
          </w:p>
        </w:tc>
        <w:tc>
          <w:tcPr>
            <w:tcW w:w="688" w:type="dxa"/>
            <w:shd w:val="clear" w:color="auto" w:fill="auto"/>
            <w:tcMar>
              <w:top w:w="22" w:type="dxa"/>
              <w:left w:w="28" w:type="dxa"/>
              <w:bottom w:w="22" w:type="dxa"/>
              <w:right w:w="28" w:type="dxa"/>
            </w:tcMar>
          </w:tcPr>
          <w:p w:rsidR="00FB76A5" w:rsidRDefault="00615822" w14:paraId="4D546B1D" w14:textId="77777777">
            <w:pPr>
              <w:pStyle w:val="p-table"/>
              <w:jc w:val="right"/>
              <w:rPr>
                <w:sz w:val="17"/>
              </w:rPr>
            </w:pPr>
            <w:r>
              <w:rPr>
                <w:b/>
                <w:sz w:val="17"/>
              </w:rPr>
              <w:t>17.937</w:t>
            </w:r>
          </w:p>
        </w:tc>
        <w:tc>
          <w:tcPr>
            <w:tcW w:w="688" w:type="dxa"/>
            <w:shd w:val="clear" w:color="auto" w:fill="auto"/>
            <w:tcMar>
              <w:top w:w="22" w:type="dxa"/>
              <w:left w:w="28" w:type="dxa"/>
              <w:bottom w:w="22" w:type="dxa"/>
              <w:right w:w="28" w:type="dxa"/>
            </w:tcMar>
          </w:tcPr>
          <w:p w:rsidR="00FB76A5" w:rsidRDefault="00615822" w14:paraId="3A9E25FB" w14:textId="77777777">
            <w:pPr>
              <w:pStyle w:val="p-table"/>
              <w:jc w:val="right"/>
              <w:rPr>
                <w:sz w:val="17"/>
              </w:rPr>
            </w:pPr>
            <w:r>
              <w:rPr>
                <w:b/>
                <w:sz w:val="17"/>
              </w:rPr>
              <w:t>18.171</w:t>
            </w:r>
          </w:p>
        </w:tc>
        <w:tc>
          <w:tcPr>
            <w:tcW w:w="688" w:type="dxa"/>
            <w:shd w:val="clear" w:color="auto" w:fill="auto"/>
            <w:tcMar>
              <w:top w:w="22" w:type="dxa"/>
              <w:left w:w="28" w:type="dxa"/>
              <w:bottom w:w="22" w:type="dxa"/>
              <w:right w:w="28" w:type="dxa"/>
            </w:tcMar>
          </w:tcPr>
          <w:p w:rsidR="00FB76A5" w:rsidRDefault="00615822" w14:paraId="6023DDFB" w14:textId="77777777">
            <w:pPr>
              <w:pStyle w:val="p-table"/>
              <w:jc w:val="right"/>
              <w:rPr>
                <w:sz w:val="17"/>
              </w:rPr>
            </w:pPr>
            <w:r>
              <w:rPr>
                <w:b/>
                <w:sz w:val="17"/>
              </w:rPr>
              <w:t>4.693.179</w:t>
            </w:r>
          </w:p>
        </w:tc>
      </w:tr>
      <w:tr w:rsidR="00FB76A5" w14:paraId="31A58DE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5F0BA3C"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0F25788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8E6A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18B25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1AFC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0478C3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DA77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1F27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4A9ED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BD44F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0AEE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47618E3" w14:textId="77777777">
            <w:pPr>
              <w:pStyle w:val="p-table"/>
              <w:rPr>
                <w:sz w:val="17"/>
              </w:rPr>
            </w:pPr>
          </w:p>
        </w:tc>
      </w:tr>
      <w:tr w:rsidR="00FB76A5" w14:paraId="7919A33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37420E7E" w14:textId="77777777">
            <w:pPr>
              <w:pStyle w:val="p-table"/>
              <w:rPr>
                <w:sz w:val="17"/>
              </w:rPr>
            </w:pPr>
            <w:r>
              <w:rPr>
                <w:b/>
                <w:sz w:val="17"/>
              </w:rPr>
              <w:t>4.0</w:t>
            </w:r>
          </w:p>
        </w:tc>
        <w:tc>
          <w:tcPr>
            <w:tcW w:w="1974" w:type="dxa"/>
            <w:shd w:val="clear" w:color="auto" w:fill="auto"/>
            <w:tcMar>
              <w:top w:w="22" w:type="dxa"/>
              <w:left w:w="28" w:type="dxa"/>
              <w:bottom w:w="22" w:type="dxa"/>
              <w:right w:w="28" w:type="dxa"/>
            </w:tcMar>
          </w:tcPr>
          <w:p w:rsidR="00FB76A5" w:rsidRDefault="00615822" w14:paraId="7C32D25C" w14:textId="77777777">
            <w:pPr>
              <w:pStyle w:val="p-table"/>
              <w:rPr>
                <w:sz w:val="17"/>
              </w:rPr>
            </w:pPr>
            <w:r>
              <w:rPr>
                <w:b/>
                <w:sz w:val="17"/>
              </w:rPr>
              <w:t>Jonggehandicapten</w:t>
            </w:r>
          </w:p>
        </w:tc>
        <w:tc>
          <w:tcPr>
            <w:tcW w:w="688" w:type="dxa"/>
            <w:shd w:val="clear" w:color="auto" w:fill="auto"/>
            <w:tcMar>
              <w:top w:w="22" w:type="dxa"/>
              <w:left w:w="28" w:type="dxa"/>
              <w:bottom w:w="22" w:type="dxa"/>
              <w:right w:w="28" w:type="dxa"/>
            </w:tcMar>
          </w:tcPr>
          <w:p w:rsidR="00FB76A5" w:rsidRDefault="00615822" w14:paraId="44BD046A" w14:textId="77777777">
            <w:pPr>
              <w:pStyle w:val="p-table"/>
              <w:jc w:val="right"/>
              <w:rPr>
                <w:sz w:val="17"/>
              </w:rPr>
            </w:pPr>
            <w:r>
              <w:rPr>
                <w:b/>
                <w:sz w:val="17"/>
              </w:rPr>
              <w:t>4.560.508</w:t>
            </w:r>
          </w:p>
        </w:tc>
        <w:tc>
          <w:tcPr>
            <w:tcW w:w="688" w:type="dxa"/>
            <w:shd w:val="clear" w:color="auto" w:fill="auto"/>
            <w:tcMar>
              <w:top w:w="22" w:type="dxa"/>
              <w:left w:w="28" w:type="dxa"/>
              <w:bottom w:w="22" w:type="dxa"/>
              <w:right w:w="28" w:type="dxa"/>
            </w:tcMar>
          </w:tcPr>
          <w:p w:rsidR="00FB76A5" w:rsidRDefault="00615822" w14:paraId="225F2D0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8501DB2" w14:textId="77777777">
            <w:pPr>
              <w:pStyle w:val="p-table"/>
              <w:jc w:val="right"/>
              <w:rPr>
                <w:sz w:val="17"/>
              </w:rPr>
            </w:pPr>
            <w:r>
              <w:rPr>
                <w:b/>
                <w:sz w:val="17"/>
              </w:rPr>
              <w:t>4.560.508</w:t>
            </w:r>
          </w:p>
        </w:tc>
        <w:tc>
          <w:tcPr>
            <w:tcW w:w="688" w:type="dxa"/>
            <w:shd w:val="clear" w:color="auto" w:fill="auto"/>
            <w:tcMar>
              <w:top w:w="22" w:type="dxa"/>
              <w:left w:w="28" w:type="dxa"/>
              <w:bottom w:w="22" w:type="dxa"/>
              <w:right w:w="28" w:type="dxa"/>
            </w:tcMar>
          </w:tcPr>
          <w:p w:rsidR="00FB76A5" w:rsidRDefault="00615822" w14:paraId="74900490" w14:textId="77777777">
            <w:pPr>
              <w:pStyle w:val="p-table"/>
              <w:jc w:val="right"/>
              <w:rPr>
                <w:sz w:val="17"/>
              </w:rPr>
            </w:pPr>
            <w:r>
              <w:rPr>
                <w:b/>
                <w:sz w:val="17"/>
              </w:rPr>
              <w:t>1.168</w:t>
            </w:r>
          </w:p>
        </w:tc>
        <w:tc>
          <w:tcPr>
            <w:tcW w:w="688" w:type="dxa"/>
            <w:shd w:val="clear" w:color="auto" w:fill="auto"/>
            <w:tcMar>
              <w:top w:w="22" w:type="dxa"/>
              <w:left w:w="28" w:type="dxa"/>
              <w:bottom w:w="22" w:type="dxa"/>
              <w:right w:w="28" w:type="dxa"/>
            </w:tcMar>
          </w:tcPr>
          <w:p w:rsidR="00FB76A5" w:rsidRDefault="00615822" w14:paraId="540BEC6A" w14:textId="77777777">
            <w:pPr>
              <w:pStyle w:val="p-table"/>
              <w:jc w:val="right"/>
              <w:rPr>
                <w:sz w:val="17"/>
              </w:rPr>
            </w:pPr>
            <w:r>
              <w:rPr>
                <w:b/>
                <w:sz w:val="17"/>
              </w:rPr>
              <w:t>4.561.676</w:t>
            </w:r>
          </w:p>
        </w:tc>
        <w:tc>
          <w:tcPr>
            <w:tcW w:w="688" w:type="dxa"/>
            <w:shd w:val="clear" w:color="auto" w:fill="auto"/>
            <w:tcMar>
              <w:top w:w="22" w:type="dxa"/>
              <w:left w:w="28" w:type="dxa"/>
              <w:bottom w:w="22" w:type="dxa"/>
              <w:right w:w="28" w:type="dxa"/>
            </w:tcMar>
          </w:tcPr>
          <w:p w:rsidR="00FB76A5" w:rsidRDefault="00615822" w14:paraId="6879921F" w14:textId="77777777">
            <w:pPr>
              <w:pStyle w:val="p-table"/>
              <w:jc w:val="right"/>
              <w:rPr>
                <w:sz w:val="17"/>
              </w:rPr>
            </w:pPr>
            <w:r>
              <w:rPr>
                <w:b/>
                <w:sz w:val="17"/>
              </w:rPr>
              <w:t>‒</w:t>
            </w:r>
            <w:r>
              <w:rPr>
                <w:b/>
                <w:sz w:val="17"/>
              </w:rPr>
              <w:t xml:space="preserve"> 1.004</w:t>
            </w:r>
          </w:p>
        </w:tc>
        <w:tc>
          <w:tcPr>
            <w:tcW w:w="688" w:type="dxa"/>
            <w:shd w:val="clear" w:color="auto" w:fill="auto"/>
            <w:tcMar>
              <w:top w:w="22" w:type="dxa"/>
              <w:left w:w="28" w:type="dxa"/>
              <w:bottom w:w="22" w:type="dxa"/>
              <w:right w:w="28" w:type="dxa"/>
            </w:tcMar>
          </w:tcPr>
          <w:p w:rsidR="00FB76A5" w:rsidRDefault="00615822" w14:paraId="1AE79385" w14:textId="77777777">
            <w:pPr>
              <w:pStyle w:val="p-table"/>
              <w:jc w:val="right"/>
              <w:rPr>
                <w:sz w:val="17"/>
              </w:rPr>
            </w:pPr>
            <w:r>
              <w:rPr>
                <w:b/>
                <w:sz w:val="17"/>
              </w:rPr>
              <w:t>18.137</w:t>
            </w:r>
          </w:p>
        </w:tc>
        <w:tc>
          <w:tcPr>
            <w:tcW w:w="688" w:type="dxa"/>
            <w:shd w:val="clear" w:color="auto" w:fill="auto"/>
            <w:tcMar>
              <w:top w:w="22" w:type="dxa"/>
              <w:left w:w="28" w:type="dxa"/>
              <w:bottom w:w="22" w:type="dxa"/>
              <w:right w:w="28" w:type="dxa"/>
            </w:tcMar>
          </w:tcPr>
          <w:p w:rsidR="00FB76A5" w:rsidRDefault="00615822" w14:paraId="41130A24" w14:textId="77777777">
            <w:pPr>
              <w:pStyle w:val="p-table"/>
              <w:jc w:val="right"/>
              <w:rPr>
                <w:sz w:val="17"/>
              </w:rPr>
            </w:pPr>
            <w:r>
              <w:rPr>
                <w:b/>
                <w:sz w:val="17"/>
              </w:rPr>
              <w:t>17.937</w:t>
            </w:r>
          </w:p>
        </w:tc>
        <w:tc>
          <w:tcPr>
            <w:tcW w:w="688" w:type="dxa"/>
            <w:shd w:val="clear" w:color="auto" w:fill="auto"/>
            <w:tcMar>
              <w:top w:w="22" w:type="dxa"/>
              <w:left w:w="28" w:type="dxa"/>
              <w:bottom w:w="22" w:type="dxa"/>
              <w:right w:w="28" w:type="dxa"/>
            </w:tcMar>
          </w:tcPr>
          <w:p w:rsidR="00FB76A5" w:rsidRDefault="00615822" w14:paraId="1278E318" w14:textId="77777777">
            <w:pPr>
              <w:pStyle w:val="p-table"/>
              <w:jc w:val="right"/>
              <w:rPr>
                <w:sz w:val="17"/>
              </w:rPr>
            </w:pPr>
            <w:r>
              <w:rPr>
                <w:b/>
                <w:sz w:val="17"/>
              </w:rPr>
              <w:t>18.171</w:t>
            </w:r>
          </w:p>
        </w:tc>
        <w:tc>
          <w:tcPr>
            <w:tcW w:w="688" w:type="dxa"/>
            <w:shd w:val="clear" w:color="auto" w:fill="auto"/>
            <w:tcMar>
              <w:top w:w="22" w:type="dxa"/>
              <w:left w:w="28" w:type="dxa"/>
              <w:bottom w:w="22" w:type="dxa"/>
              <w:right w:w="28" w:type="dxa"/>
            </w:tcMar>
          </w:tcPr>
          <w:p w:rsidR="00FB76A5" w:rsidRDefault="00615822" w14:paraId="42ACC54B" w14:textId="77777777">
            <w:pPr>
              <w:pStyle w:val="p-table"/>
              <w:jc w:val="right"/>
              <w:rPr>
                <w:sz w:val="17"/>
              </w:rPr>
            </w:pPr>
            <w:r>
              <w:rPr>
                <w:b/>
                <w:sz w:val="17"/>
              </w:rPr>
              <w:t>4.693.179</w:t>
            </w:r>
          </w:p>
        </w:tc>
      </w:tr>
      <w:tr w:rsidR="00FB76A5" w14:paraId="013CBC2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7974E1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29AE155"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7AC336B8" w14:textId="77777777">
            <w:pPr>
              <w:pStyle w:val="p-table"/>
              <w:jc w:val="right"/>
              <w:rPr>
                <w:sz w:val="17"/>
              </w:rPr>
            </w:pPr>
            <w:r>
              <w:rPr>
                <w:i/>
                <w:sz w:val="17"/>
              </w:rPr>
              <w:t>4.472.413</w:t>
            </w:r>
          </w:p>
        </w:tc>
        <w:tc>
          <w:tcPr>
            <w:tcW w:w="688" w:type="dxa"/>
            <w:shd w:val="clear" w:color="auto" w:fill="auto"/>
            <w:tcMar>
              <w:top w:w="22" w:type="dxa"/>
              <w:left w:w="28" w:type="dxa"/>
              <w:bottom w:w="22" w:type="dxa"/>
              <w:right w:w="28" w:type="dxa"/>
            </w:tcMar>
          </w:tcPr>
          <w:p w:rsidR="00FB76A5" w:rsidRDefault="00615822" w14:paraId="2E171D9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7D60CBB" w14:textId="77777777">
            <w:pPr>
              <w:pStyle w:val="p-table"/>
              <w:jc w:val="right"/>
              <w:rPr>
                <w:sz w:val="17"/>
              </w:rPr>
            </w:pPr>
            <w:r>
              <w:rPr>
                <w:i/>
                <w:sz w:val="17"/>
              </w:rPr>
              <w:t>4.472.413</w:t>
            </w:r>
          </w:p>
        </w:tc>
        <w:tc>
          <w:tcPr>
            <w:tcW w:w="688" w:type="dxa"/>
            <w:shd w:val="clear" w:color="auto" w:fill="auto"/>
            <w:tcMar>
              <w:top w:w="22" w:type="dxa"/>
              <w:left w:w="28" w:type="dxa"/>
              <w:bottom w:w="22" w:type="dxa"/>
              <w:right w:w="28" w:type="dxa"/>
            </w:tcMar>
          </w:tcPr>
          <w:p w:rsidR="00FB76A5" w:rsidRDefault="00615822" w14:paraId="79B33F97" w14:textId="77777777">
            <w:pPr>
              <w:pStyle w:val="p-table"/>
              <w:jc w:val="right"/>
              <w:rPr>
                <w:sz w:val="17"/>
              </w:rPr>
            </w:pPr>
            <w:r>
              <w:rPr>
                <w:i/>
                <w:sz w:val="17"/>
              </w:rPr>
              <w:t>1.168</w:t>
            </w:r>
          </w:p>
        </w:tc>
        <w:tc>
          <w:tcPr>
            <w:tcW w:w="688" w:type="dxa"/>
            <w:shd w:val="clear" w:color="auto" w:fill="auto"/>
            <w:tcMar>
              <w:top w:w="22" w:type="dxa"/>
              <w:left w:w="28" w:type="dxa"/>
              <w:bottom w:w="22" w:type="dxa"/>
              <w:right w:w="28" w:type="dxa"/>
            </w:tcMar>
          </w:tcPr>
          <w:p w:rsidR="00FB76A5" w:rsidRDefault="00615822" w14:paraId="6C9B8601" w14:textId="77777777">
            <w:pPr>
              <w:pStyle w:val="p-table"/>
              <w:jc w:val="right"/>
              <w:rPr>
                <w:sz w:val="17"/>
              </w:rPr>
            </w:pPr>
            <w:r>
              <w:rPr>
                <w:i/>
                <w:sz w:val="17"/>
              </w:rPr>
              <w:t>4.473.581</w:t>
            </w:r>
          </w:p>
        </w:tc>
        <w:tc>
          <w:tcPr>
            <w:tcW w:w="688" w:type="dxa"/>
            <w:shd w:val="clear" w:color="auto" w:fill="auto"/>
            <w:tcMar>
              <w:top w:w="22" w:type="dxa"/>
              <w:left w:w="28" w:type="dxa"/>
              <w:bottom w:w="22" w:type="dxa"/>
              <w:right w:w="28" w:type="dxa"/>
            </w:tcMar>
          </w:tcPr>
          <w:p w:rsidR="00FB76A5" w:rsidRDefault="00615822" w14:paraId="2570C1D6" w14:textId="77777777">
            <w:pPr>
              <w:pStyle w:val="p-table"/>
              <w:jc w:val="right"/>
              <w:rPr>
                <w:sz w:val="17"/>
              </w:rPr>
            </w:pPr>
            <w:r>
              <w:rPr>
                <w:i/>
                <w:sz w:val="17"/>
              </w:rPr>
              <w:t>‒</w:t>
            </w:r>
            <w:r>
              <w:rPr>
                <w:i/>
                <w:sz w:val="17"/>
              </w:rPr>
              <w:t xml:space="preserve"> 1.004</w:t>
            </w:r>
          </w:p>
        </w:tc>
        <w:tc>
          <w:tcPr>
            <w:tcW w:w="688" w:type="dxa"/>
            <w:shd w:val="clear" w:color="auto" w:fill="auto"/>
            <w:tcMar>
              <w:top w:w="22" w:type="dxa"/>
              <w:left w:w="28" w:type="dxa"/>
              <w:bottom w:w="22" w:type="dxa"/>
              <w:right w:w="28" w:type="dxa"/>
            </w:tcMar>
          </w:tcPr>
          <w:p w:rsidR="00FB76A5" w:rsidRDefault="00615822" w14:paraId="71C8F0C0" w14:textId="77777777">
            <w:pPr>
              <w:pStyle w:val="p-table"/>
              <w:jc w:val="right"/>
              <w:rPr>
                <w:sz w:val="17"/>
              </w:rPr>
            </w:pPr>
            <w:r>
              <w:rPr>
                <w:i/>
                <w:sz w:val="17"/>
              </w:rPr>
              <w:t>18.137</w:t>
            </w:r>
          </w:p>
        </w:tc>
        <w:tc>
          <w:tcPr>
            <w:tcW w:w="688" w:type="dxa"/>
            <w:shd w:val="clear" w:color="auto" w:fill="auto"/>
            <w:tcMar>
              <w:top w:w="22" w:type="dxa"/>
              <w:left w:w="28" w:type="dxa"/>
              <w:bottom w:w="22" w:type="dxa"/>
              <w:right w:w="28" w:type="dxa"/>
            </w:tcMar>
          </w:tcPr>
          <w:p w:rsidR="00FB76A5" w:rsidRDefault="00615822" w14:paraId="44C8F6ED" w14:textId="77777777">
            <w:pPr>
              <w:pStyle w:val="p-table"/>
              <w:jc w:val="right"/>
              <w:rPr>
                <w:sz w:val="17"/>
              </w:rPr>
            </w:pPr>
            <w:r>
              <w:rPr>
                <w:i/>
                <w:sz w:val="17"/>
              </w:rPr>
              <w:t>17.937</w:t>
            </w:r>
          </w:p>
        </w:tc>
        <w:tc>
          <w:tcPr>
            <w:tcW w:w="688" w:type="dxa"/>
            <w:shd w:val="clear" w:color="auto" w:fill="auto"/>
            <w:tcMar>
              <w:top w:w="22" w:type="dxa"/>
              <w:left w:w="28" w:type="dxa"/>
              <w:bottom w:w="22" w:type="dxa"/>
              <w:right w:w="28" w:type="dxa"/>
            </w:tcMar>
          </w:tcPr>
          <w:p w:rsidR="00FB76A5" w:rsidRDefault="00615822" w14:paraId="6CB5C1A1" w14:textId="77777777">
            <w:pPr>
              <w:pStyle w:val="p-table"/>
              <w:jc w:val="right"/>
              <w:rPr>
                <w:sz w:val="17"/>
              </w:rPr>
            </w:pPr>
            <w:r>
              <w:rPr>
                <w:i/>
                <w:sz w:val="17"/>
              </w:rPr>
              <w:t>18.171</w:t>
            </w:r>
          </w:p>
        </w:tc>
        <w:tc>
          <w:tcPr>
            <w:tcW w:w="688" w:type="dxa"/>
            <w:shd w:val="clear" w:color="auto" w:fill="auto"/>
            <w:tcMar>
              <w:top w:w="22" w:type="dxa"/>
              <w:left w:w="28" w:type="dxa"/>
              <w:bottom w:w="22" w:type="dxa"/>
              <w:right w:w="28" w:type="dxa"/>
            </w:tcMar>
          </w:tcPr>
          <w:p w:rsidR="00FB76A5" w:rsidRDefault="00615822" w14:paraId="13D22E09" w14:textId="77777777">
            <w:pPr>
              <w:pStyle w:val="p-table"/>
              <w:jc w:val="right"/>
              <w:rPr>
                <w:sz w:val="17"/>
              </w:rPr>
            </w:pPr>
            <w:r>
              <w:rPr>
                <w:i/>
                <w:sz w:val="17"/>
              </w:rPr>
              <w:t>4.621.202</w:t>
            </w:r>
          </w:p>
        </w:tc>
      </w:tr>
      <w:tr w:rsidR="00FB76A5" w14:paraId="18116AC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20AF67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99D1176" w14:textId="77777777">
            <w:pPr>
              <w:pStyle w:val="p-table"/>
              <w:rPr>
                <w:sz w:val="17"/>
              </w:rPr>
            </w:pPr>
            <w:r>
              <w:rPr>
                <w:sz w:val="17"/>
              </w:rPr>
              <w:t>Wajong</w:t>
            </w:r>
          </w:p>
        </w:tc>
        <w:tc>
          <w:tcPr>
            <w:tcW w:w="688" w:type="dxa"/>
            <w:shd w:val="clear" w:color="auto" w:fill="auto"/>
            <w:tcMar>
              <w:top w:w="22" w:type="dxa"/>
              <w:left w:w="28" w:type="dxa"/>
              <w:bottom w:w="22" w:type="dxa"/>
              <w:right w:w="28" w:type="dxa"/>
            </w:tcMar>
          </w:tcPr>
          <w:p w:rsidR="00FB76A5" w:rsidRDefault="00615822" w14:paraId="29B3BAFE" w14:textId="77777777">
            <w:pPr>
              <w:pStyle w:val="p-table"/>
              <w:jc w:val="right"/>
              <w:rPr>
                <w:sz w:val="17"/>
              </w:rPr>
            </w:pPr>
            <w:r>
              <w:rPr>
                <w:sz w:val="17"/>
              </w:rPr>
              <w:t>4.472.413</w:t>
            </w:r>
          </w:p>
        </w:tc>
        <w:tc>
          <w:tcPr>
            <w:tcW w:w="688" w:type="dxa"/>
            <w:shd w:val="clear" w:color="auto" w:fill="auto"/>
            <w:tcMar>
              <w:top w:w="22" w:type="dxa"/>
              <w:left w:w="28" w:type="dxa"/>
              <w:bottom w:w="22" w:type="dxa"/>
              <w:right w:w="28" w:type="dxa"/>
            </w:tcMar>
          </w:tcPr>
          <w:p w:rsidR="00FB76A5" w:rsidRDefault="00615822" w14:paraId="6F19594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829258" w14:textId="77777777">
            <w:pPr>
              <w:pStyle w:val="p-table"/>
              <w:jc w:val="right"/>
              <w:rPr>
                <w:sz w:val="17"/>
              </w:rPr>
            </w:pPr>
            <w:r>
              <w:rPr>
                <w:sz w:val="17"/>
              </w:rPr>
              <w:t>4.472.413</w:t>
            </w:r>
          </w:p>
        </w:tc>
        <w:tc>
          <w:tcPr>
            <w:tcW w:w="688" w:type="dxa"/>
            <w:shd w:val="clear" w:color="auto" w:fill="auto"/>
            <w:tcMar>
              <w:top w:w="22" w:type="dxa"/>
              <w:left w:w="28" w:type="dxa"/>
              <w:bottom w:w="22" w:type="dxa"/>
              <w:right w:w="28" w:type="dxa"/>
            </w:tcMar>
          </w:tcPr>
          <w:p w:rsidR="00FB76A5" w:rsidRDefault="00615822" w14:paraId="3E35118F" w14:textId="77777777">
            <w:pPr>
              <w:pStyle w:val="p-table"/>
              <w:jc w:val="right"/>
              <w:rPr>
                <w:sz w:val="17"/>
              </w:rPr>
            </w:pPr>
            <w:r>
              <w:rPr>
                <w:sz w:val="17"/>
              </w:rPr>
              <w:t>1.168</w:t>
            </w:r>
          </w:p>
        </w:tc>
        <w:tc>
          <w:tcPr>
            <w:tcW w:w="688" w:type="dxa"/>
            <w:shd w:val="clear" w:color="auto" w:fill="auto"/>
            <w:tcMar>
              <w:top w:w="22" w:type="dxa"/>
              <w:left w:w="28" w:type="dxa"/>
              <w:bottom w:w="22" w:type="dxa"/>
              <w:right w:w="28" w:type="dxa"/>
            </w:tcMar>
          </w:tcPr>
          <w:p w:rsidR="00FB76A5" w:rsidRDefault="00615822" w14:paraId="14EF81C1" w14:textId="77777777">
            <w:pPr>
              <w:pStyle w:val="p-table"/>
              <w:jc w:val="right"/>
              <w:rPr>
                <w:sz w:val="17"/>
              </w:rPr>
            </w:pPr>
            <w:r>
              <w:rPr>
                <w:sz w:val="17"/>
              </w:rPr>
              <w:t>4.473.581</w:t>
            </w:r>
          </w:p>
        </w:tc>
        <w:tc>
          <w:tcPr>
            <w:tcW w:w="688" w:type="dxa"/>
            <w:shd w:val="clear" w:color="auto" w:fill="auto"/>
            <w:tcMar>
              <w:top w:w="22" w:type="dxa"/>
              <w:left w:w="28" w:type="dxa"/>
              <w:bottom w:w="22" w:type="dxa"/>
              <w:right w:w="28" w:type="dxa"/>
            </w:tcMar>
          </w:tcPr>
          <w:p w:rsidR="00FB76A5" w:rsidRDefault="00615822" w14:paraId="435184AE" w14:textId="77777777">
            <w:pPr>
              <w:pStyle w:val="p-table"/>
              <w:jc w:val="right"/>
              <w:rPr>
                <w:sz w:val="17"/>
              </w:rPr>
            </w:pPr>
            <w:r>
              <w:rPr>
                <w:sz w:val="17"/>
              </w:rPr>
              <w:t>‒</w:t>
            </w:r>
            <w:r>
              <w:rPr>
                <w:sz w:val="17"/>
              </w:rPr>
              <w:t xml:space="preserve"> 1.004</w:t>
            </w:r>
          </w:p>
        </w:tc>
        <w:tc>
          <w:tcPr>
            <w:tcW w:w="688" w:type="dxa"/>
            <w:shd w:val="clear" w:color="auto" w:fill="auto"/>
            <w:tcMar>
              <w:top w:w="22" w:type="dxa"/>
              <w:left w:w="28" w:type="dxa"/>
              <w:bottom w:w="22" w:type="dxa"/>
              <w:right w:w="28" w:type="dxa"/>
            </w:tcMar>
          </w:tcPr>
          <w:p w:rsidR="00FB76A5" w:rsidRDefault="00615822" w14:paraId="295BF090" w14:textId="77777777">
            <w:pPr>
              <w:pStyle w:val="p-table"/>
              <w:jc w:val="right"/>
              <w:rPr>
                <w:sz w:val="17"/>
              </w:rPr>
            </w:pPr>
            <w:r>
              <w:rPr>
                <w:sz w:val="17"/>
              </w:rPr>
              <w:t>18.137</w:t>
            </w:r>
          </w:p>
        </w:tc>
        <w:tc>
          <w:tcPr>
            <w:tcW w:w="688" w:type="dxa"/>
            <w:shd w:val="clear" w:color="auto" w:fill="auto"/>
            <w:tcMar>
              <w:top w:w="22" w:type="dxa"/>
              <w:left w:w="28" w:type="dxa"/>
              <w:bottom w:w="22" w:type="dxa"/>
              <w:right w:w="28" w:type="dxa"/>
            </w:tcMar>
          </w:tcPr>
          <w:p w:rsidR="00FB76A5" w:rsidRDefault="00615822" w14:paraId="472886A0" w14:textId="77777777">
            <w:pPr>
              <w:pStyle w:val="p-table"/>
              <w:jc w:val="right"/>
              <w:rPr>
                <w:sz w:val="17"/>
              </w:rPr>
            </w:pPr>
            <w:r>
              <w:rPr>
                <w:sz w:val="17"/>
              </w:rPr>
              <w:t>17.937</w:t>
            </w:r>
          </w:p>
        </w:tc>
        <w:tc>
          <w:tcPr>
            <w:tcW w:w="688" w:type="dxa"/>
            <w:shd w:val="clear" w:color="auto" w:fill="auto"/>
            <w:tcMar>
              <w:top w:w="22" w:type="dxa"/>
              <w:left w:w="28" w:type="dxa"/>
              <w:bottom w:w="22" w:type="dxa"/>
              <w:right w:w="28" w:type="dxa"/>
            </w:tcMar>
          </w:tcPr>
          <w:p w:rsidR="00FB76A5" w:rsidRDefault="00615822" w14:paraId="78C17872" w14:textId="77777777">
            <w:pPr>
              <w:pStyle w:val="p-table"/>
              <w:jc w:val="right"/>
              <w:rPr>
                <w:sz w:val="17"/>
              </w:rPr>
            </w:pPr>
            <w:r>
              <w:rPr>
                <w:sz w:val="17"/>
              </w:rPr>
              <w:t>18.171</w:t>
            </w:r>
          </w:p>
        </w:tc>
        <w:tc>
          <w:tcPr>
            <w:tcW w:w="688" w:type="dxa"/>
            <w:shd w:val="clear" w:color="auto" w:fill="auto"/>
            <w:tcMar>
              <w:top w:w="22" w:type="dxa"/>
              <w:left w:w="28" w:type="dxa"/>
              <w:bottom w:w="22" w:type="dxa"/>
              <w:right w:w="28" w:type="dxa"/>
            </w:tcMar>
          </w:tcPr>
          <w:p w:rsidR="00FB76A5" w:rsidRDefault="00615822" w14:paraId="3136A2D4" w14:textId="77777777">
            <w:pPr>
              <w:pStyle w:val="p-table"/>
              <w:jc w:val="right"/>
              <w:rPr>
                <w:sz w:val="17"/>
              </w:rPr>
            </w:pPr>
            <w:r>
              <w:rPr>
                <w:sz w:val="17"/>
              </w:rPr>
              <w:t>4.621.202</w:t>
            </w:r>
          </w:p>
        </w:tc>
      </w:tr>
      <w:tr w:rsidR="00FB76A5" w14:paraId="4D46776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F39D38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8755C62"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6965C9D5" w14:textId="77777777">
            <w:pPr>
              <w:pStyle w:val="p-table"/>
              <w:jc w:val="right"/>
              <w:rPr>
                <w:sz w:val="17"/>
              </w:rPr>
            </w:pPr>
            <w:r>
              <w:rPr>
                <w:i/>
                <w:sz w:val="17"/>
              </w:rPr>
              <w:t>88.095</w:t>
            </w:r>
          </w:p>
        </w:tc>
        <w:tc>
          <w:tcPr>
            <w:tcW w:w="688" w:type="dxa"/>
            <w:shd w:val="clear" w:color="auto" w:fill="auto"/>
            <w:tcMar>
              <w:top w:w="22" w:type="dxa"/>
              <w:left w:w="28" w:type="dxa"/>
              <w:bottom w:w="22" w:type="dxa"/>
              <w:right w:w="28" w:type="dxa"/>
            </w:tcMar>
          </w:tcPr>
          <w:p w:rsidR="00FB76A5" w:rsidRDefault="00615822" w14:paraId="00FCCCF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D50F33A" w14:textId="77777777">
            <w:pPr>
              <w:pStyle w:val="p-table"/>
              <w:jc w:val="right"/>
              <w:rPr>
                <w:sz w:val="17"/>
              </w:rPr>
            </w:pPr>
            <w:r>
              <w:rPr>
                <w:i/>
                <w:sz w:val="17"/>
              </w:rPr>
              <w:t>88.095</w:t>
            </w:r>
          </w:p>
        </w:tc>
        <w:tc>
          <w:tcPr>
            <w:tcW w:w="688" w:type="dxa"/>
            <w:shd w:val="clear" w:color="auto" w:fill="auto"/>
            <w:tcMar>
              <w:top w:w="22" w:type="dxa"/>
              <w:left w:w="28" w:type="dxa"/>
              <w:bottom w:w="22" w:type="dxa"/>
              <w:right w:w="28" w:type="dxa"/>
            </w:tcMar>
          </w:tcPr>
          <w:p w:rsidR="00FB76A5" w:rsidRDefault="00615822" w14:paraId="258FF8C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F4891BD" w14:textId="77777777">
            <w:pPr>
              <w:pStyle w:val="p-table"/>
              <w:jc w:val="right"/>
              <w:rPr>
                <w:sz w:val="17"/>
              </w:rPr>
            </w:pPr>
            <w:r>
              <w:rPr>
                <w:i/>
                <w:sz w:val="17"/>
              </w:rPr>
              <w:t>88.095</w:t>
            </w:r>
          </w:p>
        </w:tc>
        <w:tc>
          <w:tcPr>
            <w:tcW w:w="688" w:type="dxa"/>
            <w:shd w:val="clear" w:color="auto" w:fill="auto"/>
            <w:tcMar>
              <w:top w:w="22" w:type="dxa"/>
              <w:left w:w="28" w:type="dxa"/>
              <w:bottom w:w="22" w:type="dxa"/>
              <w:right w:w="28" w:type="dxa"/>
            </w:tcMar>
          </w:tcPr>
          <w:p w:rsidR="00FB76A5" w:rsidRDefault="00615822" w14:paraId="3E0BBB2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6317A98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DD04CA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B1998F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00EA7C2" w14:textId="77777777">
            <w:pPr>
              <w:pStyle w:val="p-table"/>
              <w:jc w:val="right"/>
              <w:rPr>
                <w:sz w:val="17"/>
              </w:rPr>
            </w:pPr>
            <w:r>
              <w:rPr>
                <w:i/>
                <w:sz w:val="17"/>
              </w:rPr>
              <w:t>71.977</w:t>
            </w:r>
          </w:p>
        </w:tc>
      </w:tr>
      <w:tr w:rsidR="00FB76A5" w14:paraId="75548AA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35F473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93B00B0" w14:textId="77777777">
            <w:pPr>
              <w:pStyle w:val="p-table"/>
              <w:rPr>
                <w:sz w:val="17"/>
              </w:rPr>
            </w:pPr>
            <w:r>
              <w:rPr>
                <w:sz w:val="17"/>
              </w:rPr>
              <w:t>Re-integratie Wajong</w:t>
            </w:r>
          </w:p>
        </w:tc>
        <w:tc>
          <w:tcPr>
            <w:tcW w:w="688" w:type="dxa"/>
            <w:shd w:val="clear" w:color="auto" w:fill="auto"/>
            <w:tcMar>
              <w:top w:w="22" w:type="dxa"/>
              <w:left w:w="28" w:type="dxa"/>
              <w:bottom w:w="22" w:type="dxa"/>
              <w:right w:w="28" w:type="dxa"/>
            </w:tcMar>
          </w:tcPr>
          <w:p w:rsidR="00FB76A5" w:rsidRDefault="00615822" w14:paraId="07962A45" w14:textId="77777777">
            <w:pPr>
              <w:pStyle w:val="p-table"/>
              <w:jc w:val="right"/>
              <w:rPr>
                <w:sz w:val="17"/>
              </w:rPr>
            </w:pPr>
            <w:r>
              <w:rPr>
                <w:sz w:val="17"/>
              </w:rPr>
              <w:t>88.095</w:t>
            </w:r>
          </w:p>
        </w:tc>
        <w:tc>
          <w:tcPr>
            <w:tcW w:w="688" w:type="dxa"/>
            <w:shd w:val="clear" w:color="auto" w:fill="auto"/>
            <w:tcMar>
              <w:top w:w="22" w:type="dxa"/>
              <w:left w:w="28" w:type="dxa"/>
              <w:bottom w:w="22" w:type="dxa"/>
              <w:right w:w="28" w:type="dxa"/>
            </w:tcMar>
          </w:tcPr>
          <w:p w:rsidR="00FB76A5" w:rsidRDefault="00615822" w14:paraId="26E053B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6F935C2" w14:textId="77777777">
            <w:pPr>
              <w:pStyle w:val="p-table"/>
              <w:jc w:val="right"/>
              <w:rPr>
                <w:sz w:val="17"/>
              </w:rPr>
            </w:pPr>
            <w:r>
              <w:rPr>
                <w:sz w:val="17"/>
              </w:rPr>
              <w:t>88.095</w:t>
            </w:r>
          </w:p>
        </w:tc>
        <w:tc>
          <w:tcPr>
            <w:tcW w:w="688" w:type="dxa"/>
            <w:shd w:val="clear" w:color="auto" w:fill="auto"/>
            <w:tcMar>
              <w:top w:w="22" w:type="dxa"/>
              <w:left w:w="28" w:type="dxa"/>
              <w:bottom w:w="22" w:type="dxa"/>
              <w:right w:w="28" w:type="dxa"/>
            </w:tcMar>
          </w:tcPr>
          <w:p w:rsidR="00FB76A5" w:rsidRDefault="00615822" w14:paraId="218FFA8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B8A65C8" w14:textId="77777777">
            <w:pPr>
              <w:pStyle w:val="p-table"/>
              <w:jc w:val="right"/>
              <w:rPr>
                <w:sz w:val="17"/>
              </w:rPr>
            </w:pPr>
            <w:r>
              <w:rPr>
                <w:sz w:val="17"/>
              </w:rPr>
              <w:t>88.095</w:t>
            </w:r>
          </w:p>
        </w:tc>
        <w:tc>
          <w:tcPr>
            <w:tcW w:w="688" w:type="dxa"/>
            <w:shd w:val="clear" w:color="auto" w:fill="auto"/>
            <w:tcMar>
              <w:top w:w="22" w:type="dxa"/>
              <w:left w:w="28" w:type="dxa"/>
              <w:bottom w:w="22" w:type="dxa"/>
              <w:right w:w="28" w:type="dxa"/>
            </w:tcMar>
          </w:tcPr>
          <w:p w:rsidR="00FB76A5" w:rsidRDefault="00615822" w14:paraId="776F7C9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B0BFCB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EA80C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05BF22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2663038" w14:textId="77777777">
            <w:pPr>
              <w:pStyle w:val="p-table"/>
              <w:jc w:val="right"/>
              <w:rPr>
                <w:sz w:val="17"/>
              </w:rPr>
            </w:pPr>
            <w:r>
              <w:rPr>
                <w:sz w:val="17"/>
              </w:rPr>
              <w:t>71.977</w:t>
            </w:r>
          </w:p>
        </w:tc>
      </w:tr>
      <w:tr w:rsidR="00FB76A5" w14:paraId="5C95584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758900C"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B9AF2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59DA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1CA7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45D8F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A051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6614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2F15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66219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E2460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499A76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5B785D0" w14:textId="77777777">
            <w:pPr>
              <w:pStyle w:val="p-table"/>
              <w:rPr>
                <w:sz w:val="17"/>
              </w:rPr>
            </w:pPr>
          </w:p>
        </w:tc>
      </w:tr>
      <w:tr w:rsidR="00FB76A5" w14:paraId="3887BE7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8685BD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698C604"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2DF138A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A1852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20F1F0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925EC2B" w14:textId="77777777">
            <w:pPr>
              <w:pStyle w:val="p-table"/>
              <w:jc w:val="right"/>
              <w:rPr>
                <w:sz w:val="17"/>
              </w:rPr>
            </w:pPr>
            <w:r>
              <w:rPr>
                <w:b/>
                <w:sz w:val="17"/>
              </w:rPr>
              <w:t>19.650</w:t>
            </w:r>
          </w:p>
        </w:tc>
        <w:tc>
          <w:tcPr>
            <w:tcW w:w="688" w:type="dxa"/>
            <w:shd w:val="clear" w:color="auto" w:fill="auto"/>
            <w:tcMar>
              <w:top w:w="22" w:type="dxa"/>
              <w:left w:w="28" w:type="dxa"/>
              <w:bottom w:w="22" w:type="dxa"/>
              <w:right w:w="28" w:type="dxa"/>
            </w:tcMar>
          </w:tcPr>
          <w:p w:rsidR="00FB76A5" w:rsidRDefault="00615822" w14:paraId="0EE1EFF0" w14:textId="77777777">
            <w:pPr>
              <w:pStyle w:val="p-table"/>
              <w:jc w:val="right"/>
              <w:rPr>
                <w:sz w:val="17"/>
              </w:rPr>
            </w:pPr>
            <w:r>
              <w:rPr>
                <w:b/>
                <w:sz w:val="17"/>
              </w:rPr>
              <w:t>19.650</w:t>
            </w:r>
          </w:p>
        </w:tc>
        <w:tc>
          <w:tcPr>
            <w:tcW w:w="688" w:type="dxa"/>
            <w:shd w:val="clear" w:color="auto" w:fill="auto"/>
            <w:tcMar>
              <w:top w:w="22" w:type="dxa"/>
              <w:left w:w="28" w:type="dxa"/>
              <w:bottom w:w="22" w:type="dxa"/>
              <w:right w:w="28" w:type="dxa"/>
            </w:tcMar>
          </w:tcPr>
          <w:p w:rsidR="00FB76A5" w:rsidRDefault="00615822" w14:paraId="0CBE742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17AA4D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913313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054B62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CDD8016" w14:textId="77777777">
            <w:pPr>
              <w:pStyle w:val="p-table"/>
              <w:jc w:val="right"/>
              <w:rPr>
                <w:sz w:val="17"/>
              </w:rPr>
            </w:pPr>
            <w:r>
              <w:rPr>
                <w:b/>
                <w:sz w:val="17"/>
              </w:rPr>
              <w:t>0</w:t>
            </w:r>
          </w:p>
        </w:tc>
      </w:tr>
      <w:tr w:rsidR="00FB76A5" w14:paraId="74CE706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AA3638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92D18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203F37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A02D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7EDC34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769A6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B2F0E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56F23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D97D10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39A1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1F0B8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E09559" w14:textId="77777777">
            <w:pPr>
              <w:pStyle w:val="p-table"/>
              <w:rPr>
                <w:sz w:val="17"/>
              </w:rPr>
            </w:pPr>
          </w:p>
        </w:tc>
      </w:tr>
    </w:tbl>
    <w:p w:rsidR="00FB76A5" w:rsidRDefault="00FB76A5" w14:paraId="2EBB80BB" w14:textId="77777777">
      <w:pPr>
        <w:pStyle w:val="p-marginbottom"/>
      </w:pPr>
    </w:p>
    <w:p w:rsidR="00FB76A5" w:rsidRDefault="00615822" w14:paraId="6A4640E6" w14:textId="77777777">
      <w:pPr>
        <w:pStyle w:val="header-h1"/>
      </w:pPr>
      <w:r>
        <w:t>Toelichting</w:t>
      </w:r>
    </w:p>
    <w:p w:rsidR="00FB76A5" w:rsidRDefault="00615822" w14:paraId="2434B5E3" w14:textId="77777777">
      <w:pPr>
        <w:pStyle w:val="p"/>
      </w:pPr>
      <w:r>
        <w:t xml:space="preserve">Het totaal van de mutaties 1e suppletoire begroting bedraagt </w:t>
      </w:r>
      <w:r>
        <w:t>€ 1,2 miljoen bij de uitgaven en de verplichtingen. De ontvangsten nemen toe met € 19,7 miljoen.</w:t>
      </w:r>
    </w:p>
    <w:p w:rsidR="00FB76A5" w:rsidRDefault="00615822" w14:paraId="15328262" w14:textId="77777777">
      <w:pPr>
        <w:pStyle w:val="header-h1"/>
      </w:pPr>
      <w:r>
        <w:t>Juridisch verplichte uitgaven</w:t>
      </w:r>
    </w:p>
    <w:p w:rsidR="00FB76A5" w:rsidRDefault="00615822" w14:paraId="4DC0B6ED" w14:textId="77777777">
      <w:pPr>
        <w:pStyle w:val="p"/>
      </w:pPr>
      <w:r>
        <w:t>De juridisch verplichte uitgaven zijn bij stand 1e suppletoire begroting 2025 100%.</w:t>
      </w:r>
    </w:p>
    <w:p w:rsidR="00FB76A5" w:rsidRDefault="00615822" w14:paraId="75368D51" w14:textId="77777777">
      <w:pPr>
        <w:pStyle w:val="header-h1"/>
      </w:pPr>
      <w:r>
        <w:t>Inkomensoverdrachten</w:t>
      </w:r>
    </w:p>
    <w:p w:rsidR="00FB76A5" w:rsidRDefault="00615822" w14:paraId="48D859DB" w14:textId="77777777">
      <w:pPr>
        <w:pStyle w:val="ol-p-l1"/>
        <w:numPr>
          <w:ilvl w:val="0"/>
          <w:numId w:val="27"/>
        </w:numPr>
      </w:pPr>
      <w:r>
        <w:rPr>
          <w:rStyle w:val="ol-text"/>
        </w:rPr>
        <w:t>Als gevolg van een wijziging in het minimumjeugdloon voor 18-, 19-, 20-jarigen wordt vanaf 2027 het budget oplopend tot € 20,6 miljoen opgehoogd. Een verhoging van het minimumjeugdloon leidt tot een hogere uitkering voor deze leeftijdscategorieën en daarmee tot hogere uitkeringslasten.</w:t>
      </w:r>
    </w:p>
    <w:p w:rsidR="00FB76A5" w:rsidRDefault="00615822" w14:paraId="2EFC0319" w14:textId="77777777">
      <w:pPr>
        <w:pStyle w:val="ol-p-l1"/>
        <w:numPr>
          <w:ilvl w:val="0"/>
          <w:numId w:val="5"/>
        </w:numPr>
      </w:pPr>
      <w:r>
        <w:rPr>
          <w:rStyle w:val="ol-text"/>
        </w:rPr>
        <w:t xml:space="preserve">Tegelijkertijd is er een neerwaarts effect op de uitgaven van € 1 miljoen in 2026 oplopend tot € 2,3 miljoen in 2030 vanwege een lichte stijging van het aandeel </w:t>
      </w:r>
      <w:proofErr w:type="spellStart"/>
      <w:r>
        <w:rPr>
          <w:rStyle w:val="ol-text"/>
        </w:rPr>
        <w:t>Wajongers</w:t>
      </w:r>
      <w:proofErr w:type="spellEnd"/>
      <w:r>
        <w:rPr>
          <w:rStyle w:val="ol-text"/>
        </w:rPr>
        <w:t xml:space="preserve"> met arbeidsvermogen. </w:t>
      </w:r>
      <w:r>
        <w:rPr>
          <w:rStyle w:val="ol-text"/>
        </w:rPr>
        <w:lastRenderedPageBreak/>
        <w:t xml:space="preserve">Dit zorgt voor een lagere gemiddelde jaaruitkering op de oude Wajongregelingen. Daarnaast is de verwachte extra instroom van de Wajong 2015 naar aanleiding van tijdelijke registraties afgewezen </w:t>
      </w:r>
      <w:proofErr w:type="spellStart"/>
      <w:r>
        <w:rPr>
          <w:rStyle w:val="ol-text"/>
        </w:rPr>
        <w:t>Wajongers</w:t>
      </w:r>
      <w:proofErr w:type="spellEnd"/>
      <w:r>
        <w:rPr>
          <w:rStyle w:val="ol-text"/>
        </w:rPr>
        <w:t xml:space="preserve"> naar beneden bijgesteld. Dit zijn mensen die tussen 10/9/2014 en 1/7/2015 zijn afgewezen voor de Wajong 2015, waarvan een deel alsnog in aanmerking komt voor een Wajong-uitkering door middel van de 10-jaarregel.</w:t>
      </w:r>
    </w:p>
    <w:p w:rsidR="00FB76A5" w:rsidRDefault="00FB76A5" w14:paraId="150F9613" w14:textId="77777777"/>
    <w:p w:rsidR="00FB76A5" w:rsidRDefault="00615822" w14:paraId="11FD0F07" w14:textId="77777777">
      <w:pPr>
        <w:pStyle w:val="header-h1"/>
      </w:pPr>
      <w:r>
        <w:t>Ontvangsten</w:t>
      </w:r>
    </w:p>
    <w:p w:rsidR="00FB76A5" w:rsidRDefault="00615822" w14:paraId="343634E5" w14:textId="77777777">
      <w:pPr>
        <w:pStyle w:val="p"/>
      </w:pPr>
      <w:r>
        <w:t xml:space="preserve">Vanwege de eindafrekening van het re-integratiebudget UWV 2024 zijn er </w:t>
      </w:r>
      <w:proofErr w:type="spellStart"/>
      <w:r>
        <w:t>terugontvangsten</w:t>
      </w:r>
      <w:proofErr w:type="spellEnd"/>
      <w:r>
        <w:t xml:space="preserve">. UWV ontvangt middelen vanuit het Europees </w:t>
      </w:r>
      <w:r>
        <w:t xml:space="preserve">Sociaal Fonds (ESF) voor re-integratiedienstverlening. Deze middelen zijn meegenomen in de eindafrekening 2024 en zorgen voor een </w:t>
      </w:r>
      <w:proofErr w:type="spellStart"/>
      <w:r>
        <w:t>terugontvangst</w:t>
      </w:r>
      <w:proofErr w:type="spellEnd"/>
      <w:r>
        <w:t xml:space="preserve"> in 2025. Met een desaldering verhogen we gelijktijdig de niet-belastingontvangsten en uitgaven, waarmee de middelen weer beschikbaar komen voor de SZW-begroting.</w:t>
      </w:r>
    </w:p>
    <w:p w:rsidR="00FB76A5" w:rsidRDefault="00FB76A5" w14:paraId="1E97F542" w14:textId="77777777">
      <w:pPr>
        <w:pStyle w:val="page-break"/>
      </w:pPr>
    </w:p>
    <w:p w:rsidR="00FB76A5" w:rsidRDefault="00615822" w14:paraId="46A8A411" w14:textId="77777777">
      <w:pPr>
        <w:pStyle w:val="section-title-3"/>
      </w:pPr>
      <w:r>
        <w:t>3.5 Artikel 5 Werkloosheid</w:t>
      </w:r>
    </w:p>
    <w:p w:rsidR="00FB76A5" w:rsidRDefault="00615822" w14:paraId="4EAAF7C4"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94"/>
        <w:gridCol w:w="1807"/>
        <w:gridCol w:w="843"/>
        <w:gridCol w:w="672"/>
        <w:gridCol w:w="843"/>
        <w:gridCol w:w="722"/>
        <w:gridCol w:w="843"/>
        <w:gridCol w:w="722"/>
        <w:gridCol w:w="722"/>
        <w:gridCol w:w="722"/>
        <w:gridCol w:w="682"/>
        <w:gridCol w:w="722"/>
      </w:tblGrid>
      <w:tr w:rsidR="00FB76A5" w14:paraId="0563654C"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0FF00102" w14:textId="77777777">
            <w:pPr>
              <w:pStyle w:val="kio2-table-title"/>
            </w:pPr>
            <w:r>
              <w:t xml:space="preserve">Tabel 14 Budgettaire gevolgen van beleid </w:t>
            </w:r>
            <w:proofErr w:type="spellStart"/>
            <w:r>
              <w:t>begrotingsgefinancierd</w:t>
            </w:r>
            <w:proofErr w:type="spellEnd"/>
            <w:r>
              <w:t xml:space="preserve"> artikel 5 (bedragen x € 1.000)</w:t>
            </w:r>
          </w:p>
        </w:tc>
      </w:tr>
      <w:tr w:rsidR="00FB76A5" w14:paraId="698B56B9"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5131D798"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0028CAE6"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7FC8384"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D4E2E0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B47B66D"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92E5A53"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24BFD31"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83D0EDF"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9708B8E"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DA69AE1"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B9090D8"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4115F8C" w14:textId="77777777">
            <w:pPr>
              <w:pStyle w:val="p-table"/>
              <w:jc w:val="center"/>
              <w:rPr>
                <w:color w:val="000000"/>
                <w:sz w:val="17"/>
              </w:rPr>
            </w:pPr>
            <w:r>
              <w:rPr>
                <w:color w:val="000000"/>
                <w:sz w:val="17"/>
              </w:rPr>
              <w:t>Mutatie 2030</w:t>
            </w:r>
          </w:p>
        </w:tc>
      </w:tr>
      <w:tr w:rsidR="00FB76A5" w14:paraId="21B465B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218AE162"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67F52ED6"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4412B776" w14:textId="77777777">
            <w:pPr>
              <w:pStyle w:val="p-table"/>
              <w:jc w:val="right"/>
              <w:rPr>
                <w:sz w:val="17"/>
              </w:rPr>
            </w:pPr>
            <w:r>
              <w:rPr>
                <w:b/>
                <w:sz w:val="17"/>
              </w:rPr>
              <w:t>177.697</w:t>
            </w:r>
          </w:p>
        </w:tc>
        <w:tc>
          <w:tcPr>
            <w:tcW w:w="688" w:type="dxa"/>
            <w:shd w:val="clear" w:color="auto" w:fill="auto"/>
            <w:tcMar>
              <w:top w:w="22" w:type="dxa"/>
              <w:left w:w="28" w:type="dxa"/>
              <w:bottom w:w="22" w:type="dxa"/>
              <w:right w:w="28" w:type="dxa"/>
            </w:tcMar>
          </w:tcPr>
          <w:p w:rsidR="00FB76A5" w:rsidRDefault="00615822" w14:paraId="1D14FD0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93C33EF" w14:textId="77777777">
            <w:pPr>
              <w:pStyle w:val="p-table"/>
              <w:jc w:val="right"/>
              <w:rPr>
                <w:sz w:val="17"/>
              </w:rPr>
            </w:pPr>
            <w:r>
              <w:rPr>
                <w:b/>
                <w:sz w:val="17"/>
              </w:rPr>
              <w:t>177.697</w:t>
            </w:r>
          </w:p>
        </w:tc>
        <w:tc>
          <w:tcPr>
            <w:tcW w:w="688" w:type="dxa"/>
            <w:shd w:val="clear" w:color="auto" w:fill="auto"/>
            <w:tcMar>
              <w:top w:w="22" w:type="dxa"/>
              <w:left w:w="28" w:type="dxa"/>
              <w:bottom w:w="22" w:type="dxa"/>
              <w:right w:w="28" w:type="dxa"/>
            </w:tcMar>
          </w:tcPr>
          <w:p w:rsidR="00FB76A5" w:rsidRDefault="00615822" w14:paraId="25A146B8" w14:textId="77777777">
            <w:pPr>
              <w:pStyle w:val="p-table"/>
              <w:jc w:val="right"/>
              <w:rPr>
                <w:sz w:val="17"/>
              </w:rPr>
            </w:pPr>
            <w:r>
              <w:rPr>
                <w:b/>
                <w:sz w:val="17"/>
              </w:rPr>
              <w:t>‒</w:t>
            </w:r>
            <w:r>
              <w:rPr>
                <w:b/>
                <w:sz w:val="17"/>
              </w:rPr>
              <w:t xml:space="preserve"> 61.053</w:t>
            </w:r>
          </w:p>
        </w:tc>
        <w:tc>
          <w:tcPr>
            <w:tcW w:w="688" w:type="dxa"/>
            <w:shd w:val="clear" w:color="auto" w:fill="auto"/>
            <w:tcMar>
              <w:top w:w="22" w:type="dxa"/>
              <w:left w:w="28" w:type="dxa"/>
              <w:bottom w:w="22" w:type="dxa"/>
              <w:right w:w="28" w:type="dxa"/>
            </w:tcMar>
          </w:tcPr>
          <w:p w:rsidR="00FB76A5" w:rsidRDefault="00615822" w14:paraId="3722D417" w14:textId="77777777">
            <w:pPr>
              <w:pStyle w:val="p-table"/>
              <w:jc w:val="right"/>
              <w:rPr>
                <w:sz w:val="17"/>
              </w:rPr>
            </w:pPr>
            <w:r>
              <w:rPr>
                <w:b/>
                <w:sz w:val="17"/>
              </w:rPr>
              <w:t>116.644</w:t>
            </w:r>
          </w:p>
        </w:tc>
        <w:tc>
          <w:tcPr>
            <w:tcW w:w="688" w:type="dxa"/>
            <w:shd w:val="clear" w:color="auto" w:fill="auto"/>
            <w:tcMar>
              <w:top w:w="22" w:type="dxa"/>
              <w:left w:w="28" w:type="dxa"/>
              <w:bottom w:w="22" w:type="dxa"/>
              <w:right w:w="28" w:type="dxa"/>
            </w:tcMar>
          </w:tcPr>
          <w:p w:rsidR="00FB76A5" w:rsidRDefault="00615822" w14:paraId="4E2F48A0" w14:textId="77777777">
            <w:pPr>
              <w:pStyle w:val="p-table"/>
              <w:jc w:val="right"/>
              <w:rPr>
                <w:sz w:val="17"/>
              </w:rPr>
            </w:pPr>
            <w:r>
              <w:rPr>
                <w:b/>
                <w:sz w:val="17"/>
              </w:rPr>
              <w:t>‒</w:t>
            </w:r>
            <w:r>
              <w:rPr>
                <w:b/>
                <w:sz w:val="17"/>
              </w:rPr>
              <w:t xml:space="preserve"> 46.225</w:t>
            </w:r>
          </w:p>
        </w:tc>
        <w:tc>
          <w:tcPr>
            <w:tcW w:w="688" w:type="dxa"/>
            <w:shd w:val="clear" w:color="auto" w:fill="auto"/>
            <w:tcMar>
              <w:top w:w="22" w:type="dxa"/>
              <w:left w:w="28" w:type="dxa"/>
              <w:bottom w:w="22" w:type="dxa"/>
              <w:right w:w="28" w:type="dxa"/>
            </w:tcMar>
          </w:tcPr>
          <w:p w:rsidR="00FB76A5" w:rsidRDefault="00615822" w14:paraId="07020CE7" w14:textId="77777777">
            <w:pPr>
              <w:pStyle w:val="p-table"/>
              <w:jc w:val="right"/>
              <w:rPr>
                <w:sz w:val="17"/>
              </w:rPr>
            </w:pPr>
            <w:r>
              <w:rPr>
                <w:b/>
                <w:sz w:val="17"/>
              </w:rPr>
              <w:t>‒</w:t>
            </w:r>
            <w:r>
              <w:rPr>
                <w:b/>
                <w:sz w:val="17"/>
              </w:rPr>
              <w:t xml:space="preserve"> 56.287</w:t>
            </w:r>
          </w:p>
        </w:tc>
        <w:tc>
          <w:tcPr>
            <w:tcW w:w="688" w:type="dxa"/>
            <w:shd w:val="clear" w:color="auto" w:fill="auto"/>
            <w:tcMar>
              <w:top w:w="22" w:type="dxa"/>
              <w:left w:w="28" w:type="dxa"/>
              <w:bottom w:w="22" w:type="dxa"/>
              <w:right w:w="28" w:type="dxa"/>
            </w:tcMar>
          </w:tcPr>
          <w:p w:rsidR="00FB76A5" w:rsidRDefault="00615822" w14:paraId="74B5A72C" w14:textId="77777777">
            <w:pPr>
              <w:pStyle w:val="p-table"/>
              <w:jc w:val="right"/>
              <w:rPr>
                <w:sz w:val="17"/>
              </w:rPr>
            </w:pPr>
            <w:r>
              <w:rPr>
                <w:b/>
                <w:sz w:val="17"/>
              </w:rPr>
              <w:t>‒</w:t>
            </w:r>
            <w:r>
              <w:rPr>
                <w:b/>
                <w:sz w:val="17"/>
              </w:rPr>
              <w:t xml:space="preserve"> 72.596</w:t>
            </w:r>
          </w:p>
        </w:tc>
        <w:tc>
          <w:tcPr>
            <w:tcW w:w="688" w:type="dxa"/>
            <w:shd w:val="clear" w:color="auto" w:fill="auto"/>
            <w:tcMar>
              <w:top w:w="22" w:type="dxa"/>
              <w:left w:w="28" w:type="dxa"/>
              <w:bottom w:w="22" w:type="dxa"/>
              <w:right w:w="28" w:type="dxa"/>
            </w:tcMar>
          </w:tcPr>
          <w:p w:rsidR="00FB76A5" w:rsidRDefault="00615822" w14:paraId="77DB3818" w14:textId="77777777">
            <w:pPr>
              <w:pStyle w:val="p-table"/>
              <w:jc w:val="right"/>
              <w:rPr>
                <w:sz w:val="17"/>
              </w:rPr>
            </w:pPr>
            <w:r>
              <w:rPr>
                <w:b/>
                <w:sz w:val="17"/>
              </w:rPr>
              <w:t>6.165</w:t>
            </w:r>
          </w:p>
        </w:tc>
        <w:tc>
          <w:tcPr>
            <w:tcW w:w="688" w:type="dxa"/>
            <w:shd w:val="clear" w:color="auto" w:fill="auto"/>
            <w:tcMar>
              <w:top w:w="22" w:type="dxa"/>
              <w:left w:w="28" w:type="dxa"/>
              <w:bottom w:w="22" w:type="dxa"/>
              <w:right w:w="28" w:type="dxa"/>
            </w:tcMar>
          </w:tcPr>
          <w:p w:rsidR="00FB76A5" w:rsidRDefault="00615822" w14:paraId="3003ED53" w14:textId="77777777">
            <w:pPr>
              <w:pStyle w:val="p-table"/>
              <w:jc w:val="right"/>
              <w:rPr>
                <w:sz w:val="17"/>
              </w:rPr>
            </w:pPr>
            <w:r>
              <w:rPr>
                <w:b/>
                <w:sz w:val="17"/>
              </w:rPr>
              <w:t>79.052</w:t>
            </w:r>
          </w:p>
        </w:tc>
      </w:tr>
      <w:tr w:rsidR="00FB76A5" w14:paraId="1587121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0ADF74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CF4B0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1EE1D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CB9B5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138A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C0189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7CFF8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D6486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92A5B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EBD3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1E42B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5F28FE5" w14:textId="77777777">
            <w:pPr>
              <w:pStyle w:val="p-table"/>
              <w:rPr>
                <w:sz w:val="17"/>
              </w:rPr>
            </w:pPr>
          </w:p>
        </w:tc>
      </w:tr>
      <w:tr w:rsidR="00FB76A5" w14:paraId="1870585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9CEDF2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053448B"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57941AA" w14:textId="77777777">
            <w:pPr>
              <w:pStyle w:val="p-table"/>
              <w:jc w:val="right"/>
              <w:rPr>
                <w:sz w:val="17"/>
              </w:rPr>
            </w:pPr>
            <w:r>
              <w:rPr>
                <w:b/>
                <w:sz w:val="17"/>
              </w:rPr>
              <w:t>177.697</w:t>
            </w:r>
          </w:p>
        </w:tc>
        <w:tc>
          <w:tcPr>
            <w:tcW w:w="688" w:type="dxa"/>
            <w:shd w:val="clear" w:color="auto" w:fill="auto"/>
            <w:tcMar>
              <w:top w:w="22" w:type="dxa"/>
              <w:left w:w="28" w:type="dxa"/>
              <w:bottom w:w="22" w:type="dxa"/>
              <w:right w:w="28" w:type="dxa"/>
            </w:tcMar>
          </w:tcPr>
          <w:p w:rsidR="00FB76A5" w:rsidRDefault="00615822" w14:paraId="77D9074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BF9E811" w14:textId="77777777">
            <w:pPr>
              <w:pStyle w:val="p-table"/>
              <w:jc w:val="right"/>
              <w:rPr>
                <w:sz w:val="17"/>
              </w:rPr>
            </w:pPr>
            <w:r>
              <w:rPr>
                <w:b/>
                <w:sz w:val="17"/>
              </w:rPr>
              <w:t>177.697</w:t>
            </w:r>
          </w:p>
        </w:tc>
        <w:tc>
          <w:tcPr>
            <w:tcW w:w="688" w:type="dxa"/>
            <w:shd w:val="clear" w:color="auto" w:fill="auto"/>
            <w:tcMar>
              <w:top w:w="22" w:type="dxa"/>
              <w:left w:w="28" w:type="dxa"/>
              <w:bottom w:w="22" w:type="dxa"/>
              <w:right w:w="28" w:type="dxa"/>
            </w:tcMar>
          </w:tcPr>
          <w:p w:rsidR="00FB76A5" w:rsidRDefault="00615822" w14:paraId="1D48BEF3" w14:textId="77777777">
            <w:pPr>
              <w:pStyle w:val="p-table"/>
              <w:jc w:val="right"/>
              <w:rPr>
                <w:sz w:val="17"/>
              </w:rPr>
            </w:pPr>
            <w:r>
              <w:rPr>
                <w:b/>
                <w:sz w:val="17"/>
              </w:rPr>
              <w:t>‒</w:t>
            </w:r>
            <w:r>
              <w:rPr>
                <w:b/>
                <w:sz w:val="17"/>
              </w:rPr>
              <w:t xml:space="preserve"> 61.053</w:t>
            </w:r>
          </w:p>
        </w:tc>
        <w:tc>
          <w:tcPr>
            <w:tcW w:w="688" w:type="dxa"/>
            <w:shd w:val="clear" w:color="auto" w:fill="auto"/>
            <w:tcMar>
              <w:top w:w="22" w:type="dxa"/>
              <w:left w:w="28" w:type="dxa"/>
              <w:bottom w:w="22" w:type="dxa"/>
              <w:right w:w="28" w:type="dxa"/>
            </w:tcMar>
          </w:tcPr>
          <w:p w:rsidR="00FB76A5" w:rsidRDefault="00615822" w14:paraId="0AD243E7" w14:textId="77777777">
            <w:pPr>
              <w:pStyle w:val="p-table"/>
              <w:jc w:val="right"/>
              <w:rPr>
                <w:sz w:val="17"/>
              </w:rPr>
            </w:pPr>
            <w:r>
              <w:rPr>
                <w:b/>
                <w:sz w:val="17"/>
              </w:rPr>
              <w:t>116.644</w:t>
            </w:r>
          </w:p>
        </w:tc>
        <w:tc>
          <w:tcPr>
            <w:tcW w:w="688" w:type="dxa"/>
            <w:shd w:val="clear" w:color="auto" w:fill="auto"/>
            <w:tcMar>
              <w:top w:w="22" w:type="dxa"/>
              <w:left w:w="28" w:type="dxa"/>
              <w:bottom w:w="22" w:type="dxa"/>
              <w:right w:w="28" w:type="dxa"/>
            </w:tcMar>
          </w:tcPr>
          <w:p w:rsidR="00FB76A5" w:rsidRDefault="00615822" w14:paraId="3F839D4E" w14:textId="77777777">
            <w:pPr>
              <w:pStyle w:val="p-table"/>
              <w:jc w:val="right"/>
              <w:rPr>
                <w:sz w:val="17"/>
              </w:rPr>
            </w:pPr>
            <w:r>
              <w:rPr>
                <w:b/>
                <w:sz w:val="17"/>
              </w:rPr>
              <w:t>‒</w:t>
            </w:r>
            <w:r>
              <w:rPr>
                <w:b/>
                <w:sz w:val="17"/>
              </w:rPr>
              <w:t xml:space="preserve"> 46.225</w:t>
            </w:r>
          </w:p>
        </w:tc>
        <w:tc>
          <w:tcPr>
            <w:tcW w:w="688" w:type="dxa"/>
            <w:shd w:val="clear" w:color="auto" w:fill="auto"/>
            <w:tcMar>
              <w:top w:w="22" w:type="dxa"/>
              <w:left w:w="28" w:type="dxa"/>
              <w:bottom w:w="22" w:type="dxa"/>
              <w:right w:w="28" w:type="dxa"/>
            </w:tcMar>
          </w:tcPr>
          <w:p w:rsidR="00FB76A5" w:rsidRDefault="00615822" w14:paraId="37368F81" w14:textId="77777777">
            <w:pPr>
              <w:pStyle w:val="p-table"/>
              <w:jc w:val="right"/>
              <w:rPr>
                <w:sz w:val="17"/>
              </w:rPr>
            </w:pPr>
            <w:r>
              <w:rPr>
                <w:b/>
                <w:sz w:val="17"/>
              </w:rPr>
              <w:t>‒</w:t>
            </w:r>
            <w:r>
              <w:rPr>
                <w:b/>
                <w:sz w:val="17"/>
              </w:rPr>
              <w:t xml:space="preserve"> 56.287</w:t>
            </w:r>
          </w:p>
        </w:tc>
        <w:tc>
          <w:tcPr>
            <w:tcW w:w="688" w:type="dxa"/>
            <w:shd w:val="clear" w:color="auto" w:fill="auto"/>
            <w:tcMar>
              <w:top w:w="22" w:type="dxa"/>
              <w:left w:w="28" w:type="dxa"/>
              <w:bottom w:w="22" w:type="dxa"/>
              <w:right w:w="28" w:type="dxa"/>
            </w:tcMar>
          </w:tcPr>
          <w:p w:rsidR="00FB76A5" w:rsidRDefault="00615822" w14:paraId="432C1D5B" w14:textId="77777777">
            <w:pPr>
              <w:pStyle w:val="p-table"/>
              <w:jc w:val="right"/>
              <w:rPr>
                <w:sz w:val="17"/>
              </w:rPr>
            </w:pPr>
            <w:r>
              <w:rPr>
                <w:b/>
                <w:sz w:val="17"/>
              </w:rPr>
              <w:t>‒</w:t>
            </w:r>
            <w:r>
              <w:rPr>
                <w:b/>
                <w:sz w:val="17"/>
              </w:rPr>
              <w:t xml:space="preserve"> 72.596</w:t>
            </w:r>
          </w:p>
        </w:tc>
        <w:tc>
          <w:tcPr>
            <w:tcW w:w="688" w:type="dxa"/>
            <w:shd w:val="clear" w:color="auto" w:fill="auto"/>
            <w:tcMar>
              <w:top w:w="22" w:type="dxa"/>
              <w:left w:w="28" w:type="dxa"/>
              <w:bottom w:w="22" w:type="dxa"/>
              <w:right w:w="28" w:type="dxa"/>
            </w:tcMar>
          </w:tcPr>
          <w:p w:rsidR="00FB76A5" w:rsidRDefault="00615822" w14:paraId="0E6F0F91" w14:textId="77777777">
            <w:pPr>
              <w:pStyle w:val="p-table"/>
              <w:jc w:val="right"/>
              <w:rPr>
                <w:sz w:val="17"/>
              </w:rPr>
            </w:pPr>
            <w:r>
              <w:rPr>
                <w:b/>
                <w:sz w:val="17"/>
              </w:rPr>
              <w:t>6.165</w:t>
            </w:r>
          </w:p>
        </w:tc>
        <w:tc>
          <w:tcPr>
            <w:tcW w:w="688" w:type="dxa"/>
            <w:shd w:val="clear" w:color="auto" w:fill="auto"/>
            <w:tcMar>
              <w:top w:w="22" w:type="dxa"/>
              <w:left w:w="28" w:type="dxa"/>
              <w:bottom w:w="22" w:type="dxa"/>
              <w:right w:w="28" w:type="dxa"/>
            </w:tcMar>
          </w:tcPr>
          <w:p w:rsidR="00FB76A5" w:rsidRDefault="00615822" w14:paraId="55B4E98B" w14:textId="77777777">
            <w:pPr>
              <w:pStyle w:val="p-table"/>
              <w:jc w:val="right"/>
              <w:rPr>
                <w:sz w:val="17"/>
              </w:rPr>
            </w:pPr>
            <w:r>
              <w:rPr>
                <w:b/>
                <w:sz w:val="17"/>
              </w:rPr>
              <w:t>79.052</w:t>
            </w:r>
          </w:p>
        </w:tc>
      </w:tr>
      <w:tr w:rsidR="00FB76A5" w14:paraId="01C176B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8FA734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B2430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5509D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7684F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7C3C6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9D55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F8CF5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35E1F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C2A998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50668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79E90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EDED9D" w14:textId="77777777">
            <w:pPr>
              <w:pStyle w:val="p-table"/>
              <w:rPr>
                <w:sz w:val="17"/>
              </w:rPr>
            </w:pPr>
          </w:p>
        </w:tc>
      </w:tr>
      <w:tr w:rsidR="00FB76A5" w14:paraId="44EBB70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75F49D7A" w14:textId="77777777">
            <w:pPr>
              <w:pStyle w:val="p-table"/>
              <w:rPr>
                <w:sz w:val="17"/>
              </w:rPr>
            </w:pPr>
            <w:r>
              <w:rPr>
                <w:b/>
                <w:sz w:val="17"/>
              </w:rPr>
              <w:t>5.0</w:t>
            </w:r>
          </w:p>
        </w:tc>
        <w:tc>
          <w:tcPr>
            <w:tcW w:w="1974" w:type="dxa"/>
            <w:shd w:val="clear" w:color="auto" w:fill="auto"/>
            <w:tcMar>
              <w:top w:w="22" w:type="dxa"/>
              <w:left w:w="28" w:type="dxa"/>
              <w:bottom w:w="22" w:type="dxa"/>
              <w:right w:w="28" w:type="dxa"/>
            </w:tcMar>
          </w:tcPr>
          <w:p w:rsidR="00FB76A5" w:rsidRDefault="00615822" w14:paraId="444A3E58" w14:textId="77777777">
            <w:pPr>
              <w:pStyle w:val="p-table"/>
              <w:rPr>
                <w:sz w:val="17"/>
              </w:rPr>
            </w:pPr>
            <w:r>
              <w:rPr>
                <w:b/>
                <w:sz w:val="17"/>
              </w:rPr>
              <w:t>Werkloosheid</w:t>
            </w:r>
          </w:p>
        </w:tc>
        <w:tc>
          <w:tcPr>
            <w:tcW w:w="688" w:type="dxa"/>
            <w:shd w:val="clear" w:color="auto" w:fill="auto"/>
            <w:tcMar>
              <w:top w:w="22" w:type="dxa"/>
              <w:left w:w="28" w:type="dxa"/>
              <w:bottom w:w="22" w:type="dxa"/>
              <w:right w:w="28" w:type="dxa"/>
            </w:tcMar>
          </w:tcPr>
          <w:p w:rsidR="00FB76A5" w:rsidRDefault="00615822" w14:paraId="6F468B76" w14:textId="77777777">
            <w:pPr>
              <w:pStyle w:val="p-table"/>
              <w:jc w:val="right"/>
              <w:rPr>
                <w:sz w:val="17"/>
              </w:rPr>
            </w:pPr>
            <w:r>
              <w:rPr>
                <w:b/>
                <w:sz w:val="17"/>
              </w:rPr>
              <w:t>177.697</w:t>
            </w:r>
          </w:p>
        </w:tc>
        <w:tc>
          <w:tcPr>
            <w:tcW w:w="688" w:type="dxa"/>
            <w:shd w:val="clear" w:color="auto" w:fill="auto"/>
            <w:tcMar>
              <w:top w:w="22" w:type="dxa"/>
              <w:left w:w="28" w:type="dxa"/>
              <w:bottom w:w="22" w:type="dxa"/>
              <w:right w:w="28" w:type="dxa"/>
            </w:tcMar>
          </w:tcPr>
          <w:p w:rsidR="00FB76A5" w:rsidRDefault="00615822" w14:paraId="0061116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6E44BBF" w14:textId="77777777">
            <w:pPr>
              <w:pStyle w:val="p-table"/>
              <w:jc w:val="right"/>
              <w:rPr>
                <w:sz w:val="17"/>
              </w:rPr>
            </w:pPr>
            <w:r>
              <w:rPr>
                <w:b/>
                <w:sz w:val="17"/>
              </w:rPr>
              <w:t>177.697</w:t>
            </w:r>
          </w:p>
        </w:tc>
        <w:tc>
          <w:tcPr>
            <w:tcW w:w="688" w:type="dxa"/>
            <w:shd w:val="clear" w:color="auto" w:fill="auto"/>
            <w:tcMar>
              <w:top w:w="22" w:type="dxa"/>
              <w:left w:w="28" w:type="dxa"/>
              <w:bottom w:w="22" w:type="dxa"/>
              <w:right w:w="28" w:type="dxa"/>
            </w:tcMar>
          </w:tcPr>
          <w:p w:rsidR="00FB76A5" w:rsidRDefault="00615822" w14:paraId="1F3A96E3" w14:textId="77777777">
            <w:pPr>
              <w:pStyle w:val="p-table"/>
              <w:jc w:val="right"/>
              <w:rPr>
                <w:sz w:val="17"/>
              </w:rPr>
            </w:pPr>
            <w:r>
              <w:rPr>
                <w:b/>
                <w:sz w:val="17"/>
              </w:rPr>
              <w:t>‒</w:t>
            </w:r>
            <w:r>
              <w:rPr>
                <w:b/>
                <w:sz w:val="17"/>
              </w:rPr>
              <w:t xml:space="preserve"> 61.053</w:t>
            </w:r>
          </w:p>
        </w:tc>
        <w:tc>
          <w:tcPr>
            <w:tcW w:w="688" w:type="dxa"/>
            <w:shd w:val="clear" w:color="auto" w:fill="auto"/>
            <w:tcMar>
              <w:top w:w="22" w:type="dxa"/>
              <w:left w:w="28" w:type="dxa"/>
              <w:bottom w:w="22" w:type="dxa"/>
              <w:right w:w="28" w:type="dxa"/>
            </w:tcMar>
          </w:tcPr>
          <w:p w:rsidR="00FB76A5" w:rsidRDefault="00615822" w14:paraId="25BB42AE" w14:textId="77777777">
            <w:pPr>
              <w:pStyle w:val="p-table"/>
              <w:jc w:val="right"/>
              <w:rPr>
                <w:sz w:val="17"/>
              </w:rPr>
            </w:pPr>
            <w:r>
              <w:rPr>
                <w:b/>
                <w:sz w:val="17"/>
              </w:rPr>
              <w:t>116.644</w:t>
            </w:r>
          </w:p>
        </w:tc>
        <w:tc>
          <w:tcPr>
            <w:tcW w:w="688" w:type="dxa"/>
            <w:shd w:val="clear" w:color="auto" w:fill="auto"/>
            <w:tcMar>
              <w:top w:w="22" w:type="dxa"/>
              <w:left w:w="28" w:type="dxa"/>
              <w:bottom w:w="22" w:type="dxa"/>
              <w:right w:w="28" w:type="dxa"/>
            </w:tcMar>
          </w:tcPr>
          <w:p w:rsidR="00FB76A5" w:rsidRDefault="00615822" w14:paraId="1BF9DA3D" w14:textId="77777777">
            <w:pPr>
              <w:pStyle w:val="p-table"/>
              <w:jc w:val="right"/>
              <w:rPr>
                <w:sz w:val="17"/>
              </w:rPr>
            </w:pPr>
            <w:r>
              <w:rPr>
                <w:b/>
                <w:sz w:val="17"/>
              </w:rPr>
              <w:t>‒</w:t>
            </w:r>
            <w:r>
              <w:rPr>
                <w:b/>
                <w:sz w:val="17"/>
              </w:rPr>
              <w:t xml:space="preserve"> 46.225</w:t>
            </w:r>
          </w:p>
        </w:tc>
        <w:tc>
          <w:tcPr>
            <w:tcW w:w="688" w:type="dxa"/>
            <w:shd w:val="clear" w:color="auto" w:fill="auto"/>
            <w:tcMar>
              <w:top w:w="22" w:type="dxa"/>
              <w:left w:w="28" w:type="dxa"/>
              <w:bottom w:w="22" w:type="dxa"/>
              <w:right w:w="28" w:type="dxa"/>
            </w:tcMar>
          </w:tcPr>
          <w:p w:rsidR="00FB76A5" w:rsidRDefault="00615822" w14:paraId="5B362582" w14:textId="77777777">
            <w:pPr>
              <w:pStyle w:val="p-table"/>
              <w:jc w:val="right"/>
              <w:rPr>
                <w:sz w:val="17"/>
              </w:rPr>
            </w:pPr>
            <w:r>
              <w:rPr>
                <w:b/>
                <w:sz w:val="17"/>
              </w:rPr>
              <w:t>‒</w:t>
            </w:r>
            <w:r>
              <w:rPr>
                <w:b/>
                <w:sz w:val="17"/>
              </w:rPr>
              <w:t xml:space="preserve"> 56.287</w:t>
            </w:r>
          </w:p>
        </w:tc>
        <w:tc>
          <w:tcPr>
            <w:tcW w:w="688" w:type="dxa"/>
            <w:shd w:val="clear" w:color="auto" w:fill="auto"/>
            <w:tcMar>
              <w:top w:w="22" w:type="dxa"/>
              <w:left w:w="28" w:type="dxa"/>
              <w:bottom w:w="22" w:type="dxa"/>
              <w:right w:w="28" w:type="dxa"/>
            </w:tcMar>
          </w:tcPr>
          <w:p w:rsidR="00FB76A5" w:rsidRDefault="00615822" w14:paraId="4749D3C7" w14:textId="77777777">
            <w:pPr>
              <w:pStyle w:val="p-table"/>
              <w:jc w:val="right"/>
              <w:rPr>
                <w:sz w:val="17"/>
              </w:rPr>
            </w:pPr>
            <w:r>
              <w:rPr>
                <w:b/>
                <w:sz w:val="17"/>
              </w:rPr>
              <w:t>‒</w:t>
            </w:r>
            <w:r>
              <w:rPr>
                <w:b/>
                <w:sz w:val="17"/>
              </w:rPr>
              <w:t xml:space="preserve"> 72.596</w:t>
            </w:r>
          </w:p>
        </w:tc>
        <w:tc>
          <w:tcPr>
            <w:tcW w:w="688" w:type="dxa"/>
            <w:shd w:val="clear" w:color="auto" w:fill="auto"/>
            <w:tcMar>
              <w:top w:w="22" w:type="dxa"/>
              <w:left w:w="28" w:type="dxa"/>
              <w:bottom w:w="22" w:type="dxa"/>
              <w:right w:w="28" w:type="dxa"/>
            </w:tcMar>
          </w:tcPr>
          <w:p w:rsidR="00FB76A5" w:rsidRDefault="00615822" w14:paraId="764E542E" w14:textId="77777777">
            <w:pPr>
              <w:pStyle w:val="p-table"/>
              <w:jc w:val="right"/>
              <w:rPr>
                <w:sz w:val="17"/>
              </w:rPr>
            </w:pPr>
            <w:r>
              <w:rPr>
                <w:b/>
                <w:sz w:val="17"/>
              </w:rPr>
              <w:t>6.165</w:t>
            </w:r>
          </w:p>
        </w:tc>
        <w:tc>
          <w:tcPr>
            <w:tcW w:w="688" w:type="dxa"/>
            <w:shd w:val="clear" w:color="auto" w:fill="auto"/>
            <w:tcMar>
              <w:top w:w="22" w:type="dxa"/>
              <w:left w:w="28" w:type="dxa"/>
              <w:bottom w:w="22" w:type="dxa"/>
              <w:right w:w="28" w:type="dxa"/>
            </w:tcMar>
          </w:tcPr>
          <w:p w:rsidR="00FB76A5" w:rsidRDefault="00615822" w14:paraId="36004F37" w14:textId="77777777">
            <w:pPr>
              <w:pStyle w:val="p-table"/>
              <w:jc w:val="right"/>
              <w:rPr>
                <w:sz w:val="17"/>
              </w:rPr>
            </w:pPr>
            <w:r>
              <w:rPr>
                <w:b/>
                <w:sz w:val="17"/>
              </w:rPr>
              <w:t>79.052</w:t>
            </w:r>
          </w:p>
        </w:tc>
      </w:tr>
      <w:tr w:rsidR="00FB76A5" w14:paraId="451FF5E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1D9CE1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BC4A29F"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019F8C2D" w14:textId="77777777">
            <w:pPr>
              <w:pStyle w:val="p-table"/>
              <w:jc w:val="right"/>
              <w:rPr>
                <w:sz w:val="17"/>
              </w:rPr>
            </w:pPr>
            <w:r>
              <w:rPr>
                <w:i/>
                <w:sz w:val="17"/>
              </w:rPr>
              <w:t>89.266</w:t>
            </w:r>
          </w:p>
        </w:tc>
        <w:tc>
          <w:tcPr>
            <w:tcW w:w="688" w:type="dxa"/>
            <w:shd w:val="clear" w:color="auto" w:fill="auto"/>
            <w:tcMar>
              <w:top w:w="22" w:type="dxa"/>
              <w:left w:w="28" w:type="dxa"/>
              <w:bottom w:w="22" w:type="dxa"/>
              <w:right w:w="28" w:type="dxa"/>
            </w:tcMar>
          </w:tcPr>
          <w:p w:rsidR="00FB76A5" w:rsidRDefault="00615822" w14:paraId="60D148B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7DFF21E" w14:textId="77777777">
            <w:pPr>
              <w:pStyle w:val="p-table"/>
              <w:jc w:val="right"/>
              <w:rPr>
                <w:sz w:val="17"/>
              </w:rPr>
            </w:pPr>
            <w:r>
              <w:rPr>
                <w:i/>
                <w:sz w:val="17"/>
              </w:rPr>
              <w:t>89.266</w:t>
            </w:r>
          </w:p>
        </w:tc>
        <w:tc>
          <w:tcPr>
            <w:tcW w:w="688" w:type="dxa"/>
            <w:shd w:val="clear" w:color="auto" w:fill="auto"/>
            <w:tcMar>
              <w:top w:w="22" w:type="dxa"/>
              <w:left w:w="28" w:type="dxa"/>
              <w:bottom w:w="22" w:type="dxa"/>
              <w:right w:w="28" w:type="dxa"/>
            </w:tcMar>
          </w:tcPr>
          <w:p w:rsidR="00FB76A5" w:rsidRDefault="00615822" w14:paraId="45585971" w14:textId="77777777">
            <w:pPr>
              <w:pStyle w:val="p-table"/>
              <w:jc w:val="right"/>
              <w:rPr>
                <w:sz w:val="17"/>
              </w:rPr>
            </w:pPr>
            <w:r>
              <w:rPr>
                <w:i/>
                <w:sz w:val="17"/>
              </w:rPr>
              <w:t>6.830</w:t>
            </w:r>
          </w:p>
        </w:tc>
        <w:tc>
          <w:tcPr>
            <w:tcW w:w="688" w:type="dxa"/>
            <w:shd w:val="clear" w:color="auto" w:fill="auto"/>
            <w:tcMar>
              <w:top w:w="22" w:type="dxa"/>
              <w:left w:w="28" w:type="dxa"/>
              <w:bottom w:w="22" w:type="dxa"/>
              <w:right w:w="28" w:type="dxa"/>
            </w:tcMar>
          </w:tcPr>
          <w:p w:rsidR="00FB76A5" w:rsidRDefault="00615822" w14:paraId="696C1725" w14:textId="77777777">
            <w:pPr>
              <w:pStyle w:val="p-table"/>
              <w:jc w:val="right"/>
              <w:rPr>
                <w:sz w:val="17"/>
              </w:rPr>
            </w:pPr>
            <w:r>
              <w:rPr>
                <w:i/>
                <w:sz w:val="17"/>
              </w:rPr>
              <w:t>96.096</w:t>
            </w:r>
          </w:p>
        </w:tc>
        <w:tc>
          <w:tcPr>
            <w:tcW w:w="688" w:type="dxa"/>
            <w:shd w:val="clear" w:color="auto" w:fill="auto"/>
            <w:tcMar>
              <w:top w:w="22" w:type="dxa"/>
              <w:left w:w="28" w:type="dxa"/>
              <w:bottom w:w="22" w:type="dxa"/>
              <w:right w:w="28" w:type="dxa"/>
            </w:tcMar>
          </w:tcPr>
          <w:p w:rsidR="00FB76A5" w:rsidRDefault="00615822" w14:paraId="72C0D123" w14:textId="77777777">
            <w:pPr>
              <w:pStyle w:val="p-table"/>
              <w:jc w:val="right"/>
              <w:rPr>
                <w:sz w:val="17"/>
              </w:rPr>
            </w:pPr>
            <w:r>
              <w:rPr>
                <w:i/>
                <w:sz w:val="17"/>
              </w:rPr>
              <w:t>17.233</w:t>
            </w:r>
          </w:p>
        </w:tc>
        <w:tc>
          <w:tcPr>
            <w:tcW w:w="688" w:type="dxa"/>
            <w:shd w:val="clear" w:color="auto" w:fill="auto"/>
            <w:tcMar>
              <w:top w:w="22" w:type="dxa"/>
              <w:left w:w="28" w:type="dxa"/>
              <w:bottom w:w="22" w:type="dxa"/>
              <w:right w:w="28" w:type="dxa"/>
            </w:tcMar>
          </w:tcPr>
          <w:p w:rsidR="00FB76A5" w:rsidRDefault="00615822" w14:paraId="6A241EBA" w14:textId="77777777">
            <w:pPr>
              <w:pStyle w:val="p-table"/>
              <w:jc w:val="right"/>
              <w:rPr>
                <w:sz w:val="17"/>
              </w:rPr>
            </w:pPr>
            <w:r>
              <w:rPr>
                <w:i/>
                <w:sz w:val="17"/>
              </w:rPr>
              <w:t>14.171</w:t>
            </w:r>
          </w:p>
        </w:tc>
        <w:tc>
          <w:tcPr>
            <w:tcW w:w="688" w:type="dxa"/>
            <w:shd w:val="clear" w:color="auto" w:fill="auto"/>
            <w:tcMar>
              <w:top w:w="22" w:type="dxa"/>
              <w:left w:w="28" w:type="dxa"/>
              <w:bottom w:w="22" w:type="dxa"/>
              <w:right w:w="28" w:type="dxa"/>
            </w:tcMar>
          </w:tcPr>
          <w:p w:rsidR="00FB76A5" w:rsidRDefault="00615822" w14:paraId="06BBBEE2" w14:textId="77777777">
            <w:pPr>
              <w:pStyle w:val="p-table"/>
              <w:jc w:val="right"/>
              <w:rPr>
                <w:sz w:val="17"/>
              </w:rPr>
            </w:pPr>
            <w:r>
              <w:rPr>
                <w:i/>
                <w:sz w:val="17"/>
              </w:rPr>
              <w:t>1.362</w:t>
            </w:r>
          </w:p>
        </w:tc>
        <w:tc>
          <w:tcPr>
            <w:tcW w:w="688" w:type="dxa"/>
            <w:shd w:val="clear" w:color="auto" w:fill="auto"/>
            <w:tcMar>
              <w:top w:w="22" w:type="dxa"/>
              <w:left w:w="28" w:type="dxa"/>
              <w:bottom w:w="22" w:type="dxa"/>
              <w:right w:w="28" w:type="dxa"/>
            </w:tcMar>
          </w:tcPr>
          <w:p w:rsidR="00FB76A5" w:rsidRDefault="00615822" w14:paraId="6B969A7F" w14:textId="77777777">
            <w:pPr>
              <w:pStyle w:val="p-table"/>
              <w:jc w:val="right"/>
              <w:rPr>
                <w:sz w:val="17"/>
              </w:rPr>
            </w:pPr>
            <w:r>
              <w:rPr>
                <w:i/>
                <w:sz w:val="17"/>
              </w:rPr>
              <w:t>32.123</w:t>
            </w:r>
          </w:p>
        </w:tc>
        <w:tc>
          <w:tcPr>
            <w:tcW w:w="688" w:type="dxa"/>
            <w:shd w:val="clear" w:color="auto" w:fill="auto"/>
            <w:tcMar>
              <w:top w:w="22" w:type="dxa"/>
              <w:left w:w="28" w:type="dxa"/>
              <w:bottom w:w="22" w:type="dxa"/>
              <w:right w:w="28" w:type="dxa"/>
            </w:tcMar>
          </w:tcPr>
          <w:p w:rsidR="00FB76A5" w:rsidRDefault="00615822" w14:paraId="0BB1F566" w14:textId="77777777">
            <w:pPr>
              <w:pStyle w:val="p-table"/>
              <w:jc w:val="right"/>
              <w:rPr>
                <w:sz w:val="17"/>
              </w:rPr>
            </w:pPr>
            <w:r>
              <w:rPr>
                <w:i/>
                <w:sz w:val="17"/>
              </w:rPr>
              <w:t>75.652</w:t>
            </w:r>
          </w:p>
        </w:tc>
      </w:tr>
      <w:tr w:rsidR="00FB76A5" w14:paraId="26B0935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628E94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A89D3CF" w14:textId="77777777">
            <w:pPr>
              <w:pStyle w:val="p-table"/>
              <w:rPr>
                <w:sz w:val="17"/>
              </w:rPr>
            </w:pPr>
            <w:r>
              <w:rPr>
                <w:sz w:val="17"/>
              </w:rPr>
              <w:t>Wet inkomensvoorziening oudere werklozen (IOW)</w:t>
            </w:r>
          </w:p>
        </w:tc>
        <w:tc>
          <w:tcPr>
            <w:tcW w:w="688" w:type="dxa"/>
            <w:shd w:val="clear" w:color="auto" w:fill="auto"/>
            <w:tcMar>
              <w:top w:w="22" w:type="dxa"/>
              <w:left w:w="28" w:type="dxa"/>
              <w:bottom w:w="22" w:type="dxa"/>
              <w:right w:w="28" w:type="dxa"/>
            </w:tcMar>
          </w:tcPr>
          <w:p w:rsidR="00FB76A5" w:rsidRDefault="00615822" w14:paraId="348F7AA6" w14:textId="77777777">
            <w:pPr>
              <w:pStyle w:val="p-table"/>
              <w:jc w:val="right"/>
              <w:rPr>
                <w:sz w:val="17"/>
              </w:rPr>
            </w:pPr>
            <w:r>
              <w:rPr>
                <w:sz w:val="17"/>
              </w:rPr>
              <w:t>89.261</w:t>
            </w:r>
          </w:p>
        </w:tc>
        <w:tc>
          <w:tcPr>
            <w:tcW w:w="688" w:type="dxa"/>
            <w:shd w:val="clear" w:color="auto" w:fill="auto"/>
            <w:tcMar>
              <w:top w:w="22" w:type="dxa"/>
              <w:left w:w="28" w:type="dxa"/>
              <w:bottom w:w="22" w:type="dxa"/>
              <w:right w:w="28" w:type="dxa"/>
            </w:tcMar>
          </w:tcPr>
          <w:p w:rsidR="00FB76A5" w:rsidRDefault="00615822" w14:paraId="7F6112F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A214D58" w14:textId="77777777">
            <w:pPr>
              <w:pStyle w:val="p-table"/>
              <w:jc w:val="right"/>
              <w:rPr>
                <w:sz w:val="17"/>
              </w:rPr>
            </w:pPr>
            <w:r>
              <w:rPr>
                <w:sz w:val="17"/>
              </w:rPr>
              <w:t>89.261</w:t>
            </w:r>
          </w:p>
        </w:tc>
        <w:tc>
          <w:tcPr>
            <w:tcW w:w="688" w:type="dxa"/>
            <w:shd w:val="clear" w:color="auto" w:fill="auto"/>
            <w:tcMar>
              <w:top w:w="22" w:type="dxa"/>
              <w:left w:w="28" w:type="dxa"/>
              <w:bottom w:w="22" w:type="dxa"/>
              <w:right w:w="28" w:type="dxa"/>
            </w:tcMar>
          </w:tcPr>
          <w:p w:rsidR="00FB76A5" w:rsidRDefault="00615822" w14:paraId="7AA10B0C" w14:textId="77777777">
            <w:pPr>
              <w:pStyle w:val="p-table"/>
              <w:jc w:val="right"/>
              <w:rPr>
                <w:sz w:val="17"/>
              </w:rPr>
            </w:pPr>
            <w:r>
              <w:rPr>
                <w:sz w:val="17"/>
              </w:rPr>
              <w:t>6.830</w:t>
            </w:r>
          </w:p>
        </w:tc>
        <w:tc>
          <w:tcPr>
            <w:tcW w:w="688" w:type="dxa"/>
            <w:shd w:val="clear" w:color="auto" w:fill="auto"/>
            <w:tcMar>
              <w:top w:w="22" w:type="dxa"/>
              <w:left w:w="28" w:type="dxa"/>
              <w:bottom w:w="22" w:type="dxa"/>
              <w:right w:w="28" w:type="dxa"/>
            </w:tcMar>
          </w:tcPr>
          <w:p w:rsidR="00FB76A5" w:rsidRDefault="00615822" w14:paraId="0F31C2A6" w14:textId="77777777">
            <w:pPr>
              <w:pStyle w:val="p-table"/>
              <w:jc w:val="right"/>
              <w:rPr>
                <w:sz w:val="17"/>
              </w:rPr>
            </w:pPr>
            <w:r>
              <w:rPr>
                <w:sz w:val="17"/>
              </w:rPr>
              <w:t>96.091</w:t>
            </w:r>
          </w:p>
        </w:tc>
        <w:tc>
          <w:tcPr>
            <w:tcW w:w="688" w:type="dxa"/>
            <w:shd w:val="clear" w:color="auto" w:fill="auto"/>
            <w:tcMar>
              <w:top w:w="22" w:type="dxa"/>
              <w:left w:w="28" w:type="dxa"/>
              <w:bottom w:w="22" w:type="dxa"/>
              <w:right w:w="28" w:type="dxa"/>
            </w:tcMar>
          </w:tcPr>
          <w:p w:rsidR="00FB76A5" w:rsidRDefault="00615822" w14:paraId="03051461" w14:textId="77777777">
            <w:pPr>
              <w:pStyle w:val="p-table"/>
              <w:jc w:val="right"/>
              <w:rPr>
                <w:sz w:val="17"/>
              </w:rPr>
            </w:pPr>
            <w:r>
              <w:rPr>
                <w:sz w:val="17"/>
              </w:rPr>
              <w:t>17.233</w:t>
            </w:r>
          </w:p>
        </w:tc>
        <w:tc>
          <w:tcPr>
            <w:tcW w:w="688" w:type="dxa"/>
            <w:shd w:val="clear" w:color="auto" w:fill="auto"/>
            <w:tcMar>
              <w:top w:w="22" w:type="dxa"/>
              <w:left w:w="28" w:type="dxa"/>
              <w:bottom w:w="22" w:type="dxa"/>
              <w:right w:w="28" w:type="dxa"/>
            </w:tcMar>
          </w:tcPr>
          <w:p w:rsidR="00FB76A5" w:rsidRDefault="00615822" w14:paraId="74EB77F2" w14:textId="77777777">
            <w:pPr>
              <w:pStyle w:val="p-table"/>
              <w:jc w:val="right"/>
              <w:rPr>
                <w:sz w:val="17"/>
              </w:rPr>
            </w:pPr>
            <w:r>
              <w:rPr>
                <w:sz w:val="17"/>
              </w:rPr>
              <w:t>14.171</w:t>
            </w:r>
          </w:p>
        </w:tc>
        <w:tc>
          <w:tcPr>
            <w:tcW w:w="688" w:type="dxa"/>
            <w:shd w:val="clear" w:color="auto" w:fill="auto"/>
            <w:tcMar>
              <w:top w:w="22" w:type="dxa"/>
              <w:left w:w="28" w:type="dxa"/>
              <w:bottom w:w="22" w:type="dxa"/>
              <w:right w:w="28" w:type="dxa"/>
            </w:tcMar>
          </w:tcPr>
          <w:p w:rsidR="00FB76A5" w:rsidRDefault="00615822" w14:paraId="08656D4A" w14:textId="77777777">
            <w:pPr>
              <w:pStyle w:val="p-table"/>
              <w:jc w:val="right"/>
              <w:rPr>
                <w:sz w:val="17"/>
              </w:rPr>
            </w:pPr>
            <w:r>
              <w:rPr>
                <w:sz w:val="17"/>
              </w:rPr>
              <w:t>1.362</w:t>
            </w:r>
          </w:p>
        </w:tc>
        <w:tc>
          <w:tcPr>
            <w:tcW w:w="688" w:type="dxa"/>
            <w:shd w:val="clear" w:color="auto" w:fill="auto"/>
            <w:tcMar>
              <w:top w:w="22" w:type="dxa"/>
              <w:left w:w="28" w:type="dxa"/>
              <w:bottom w:w="22" w:type="dxa"/>
              <w:right w:w="28" w:type="dxa"/>
            </w:tcMar>
          </w:tcPr>
          <w:p w:rsidR="00FB76A5" w:rsidRDefault="00615822" w14:paraId="361E695B" w14:textId="77777777">
            <w:pPr>
              <w:pStyle w:val="p-table"/>
              <w:jc w:val="right"/>
              <w:rPr>
                <w:sz w:val="17"/>
              </w:rPr>
            </w:pPr>
            <w:r>
              <w:rPr>
                <w:sz w:val="17"/>
              </w:rPr>
              <w:t>32.123</w:t>
            </w:r>
          </w:p>
        </w:tc>
        <w:tc>
          <w:tcPr>
            <w:tcW w:w="688" w:type="dxa"/>
            <w:shd w:val="clear" w:color="auto" w:fill="auto"/>
            <w:tcMar>
              <w:top w:w="22" w:type="dxa"/>
              <w:left w:w="28" w:type="dxa"/>
              <w:bottom w:w="22" w:type="dxa"/>
              <w:right w:w="28" w:type="dxa"/>
            </w:tcMar>
          </w:tcPr>
          <w:p w:rsidR="00FB76A5" w:rsidRDefault="00615822" w14:paraId="47BC87BF" w14:textId="77777777">
            <w:pPr>
              <w:pStyle w:val="p-table"/>
              <w:jc w:val="right"/>
              <w:rPr>
                <w:sz w:val="17"/>
              </w:rPr>
            </w:pPr>
            <w:r>
              <w:rPr>
                <w:sz w:val="17"/>
              </w:rPr>
              <w:t>75.647</w:t>
            </w:r>
          </w:p>
        </w:tc>
      </w:tr>
      <w:tr w:rsidR="00FB76A5" w14:paraId="72D6DF2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F121C9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4E0BE53" w14:textId="77777777">
            <w:pPr>
              <w:pStyle w:val="p-table"/>
              <w:rPr>
                <w:sz w:val="17"/>
              </w:rPr>
            </w:pPr>
            <w:proofErr w:type="spellStart"/>
            <w:r>
              <w:rPr>
                <w:sz w:val="17"/>
              </w:rPr>
              <w:t>Cessantiawet</w:t>
            </w:r>
            <w:proofErr w:type="spellEnd"/>
            <w:r>
              <w:rPr>
                <w:sz w:val="17"/>
              </w:rPr>
              <w:t xml:space="preserve"> (Caribisch Nederland)</w:t>
            </w:r>
          </w:p>
        </w:tc>
        <w:tc>
          <w:tcPr>
            <w:tcW w:w="688" w:type="dxa"/>
            <w:shd w:val="clear" w:color="auto" w:fill="auto"/>
            <w:tcMar>
              <w:top w:w="22" w:type="dxa"/>
              <w:left w:w="28" w:type="dxa"/>
              <w:bottom w:w="22" w:type="dxa"/>
              <w:right w:w="28" w:type="dxa"/>
            </w:tcMar>
          </w:tcPr>
          <w:p w:rsidR="00FB76A5" w:rsidRDefault="00615822" w14:paraId="4CF269B1" w14:textId="77777777">
            <w:pPr>
              <w:pStyle w:val="p-table"/>
              <w:jc w:val="right"/>
              <w:rPr>
                <w:sz w:val="17"/>
              </w:rPr>
            </w:pPr>
            <w:r>
              <w:rPr>
                <w:sz w:val="17"/>
              </w:rPr>
              <w:t>5</w:t>
            </w:r>
          </w:p>
        </w:tc>
        <w:tc>
          <w:tcPr>
            <w:tcW w:w="688" w:type="dxa"/>
            <w:shd w:val="clear" w:color="auto" w:fill="auto"/>
            <w:tcMar>
              <w:top w:w="22" w:type="dxa"/>
              <w:left w:w="28" w:type="dxa"/>
              <w:bottom w:w="22" w:type="dxa"/>
              <w:right w:w="28" w:type="dxa"/>
            </w:tcMar>
          </w:tcPr>
          <w:p w:rsidR="00FB76A5" w:rsidRDefault="00615822" w14:paraId="0ACD889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9FDC1CE" w14:textId="77777777">
            <w:pPr>
              <w:pStyle w:val="p-table"/>
              <w:jc w:val="right"/>
              <w:rPr>
                <w:sz w:val="17"/>
              </w:rPr>
            </w:pPr>
            <w:r>
              <w:rPr>
                <w:sz w:val="17"/>
              </w:rPr>
              <w:t>5</w:t>
            </w:r>
          </w:p>
        </w:tc>
        <w:tc>
          <w:tcPr>
            <w:tcW w:w="688" w:type="dxa"/>
            <w:shd w:val="clear" w:color="auto" w:fill="auto"/>
            <w:tcMar>
              <w:top w:w="22" w:type="dxa"/>
              <w:left w:w="28" w:type="dxa"/>
              <w:bottom w:w="22" w:type="dxa"/>
              <w:right w:w="28" w:type="dxa"/>
            </w:tcMar>
          </w:tcPr>
          <w:p w:rsidR="00FB76A5" w:rsidRDefault="00615822" w14:paraId="6700B11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0975EA2" w14:textId="77777777">
            <w:pPr>
              <w:pStyle w:val="p-table"/>
              <w:jc w:val="right"/>
              <w:rPr>
                <w:sz w:val="17"/>
              </w:rPr>
            </w:pPr>
            <w:r>
              <w:rPr>
                <w:sz w:val="17"/>
              </w:rPr>
              <w:t>5</w:t>
            </w:r>
          </w:p>
        </w:tc>
        <w:tc>
          <w:tcPr>
            <w:tcW w:w="688" w:type="dxa"/>
            <w:shd w:val="clear" w:color="auto" w:fill="auto"/>
            <w:tcMar>
              <w:top w:w="22" w:type="dxa"/>
              <w:left w:w="28" w:type="dxa"/>
              <w:bottom w:w="22" w:type="dxa"/>
              <w:right w:w="28" w:type="dxa"/>
            </w:tcMar>
          </w:tcPr>
          <w:p w:rsidR="00FB76A5" w:rsidRDefault="00615822" w14:paraId="6A16300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03EAD0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F80CFD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BB347E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7DA0AA3" w14:textId="77777777">
            <w:pPr>
              <w:pStyle w:val="p-table"/>
              <w:jc w:val="right"/>
              <w:rPr>
                <w:sz w:val="17"/>
              </w:rPr>
            </w:pPr>
            <w:r>
              <w:rPr>
                <w:sz w:val="17"/>
              </w:rPr>
              <w:t>5</w:t>
            </w:r>
          </w:p>
        </w:tc>
      </w:tr>
      <w:tr w:rsidR="00FB76A5" w14:paraId="6A0270C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83C20D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5C44572" w14:textId="77777777">
            <w:pPr>
              <w:pStyle w:val="p-table"/>
              <w:rPr>
                <w:sz w:val="17"/>
              </w:rPr>
            </w:pPr>
            <w:r>
              <w:rPr>
                <w:i/>
                <w:sz w:val="17"/>
              </w:rPr>
              <w:t>Subsidies (regelingen)</w:t>
            </w:r>
          </w:p>
        </w:tc>
        <w:tc>
          <w:tcPr>
            <w:tcW w:w="688" w:type="dxa"/>
            <w:shd w:val="clear" w:color="auto" w:fill="auto"/>
            <w:tcMar>
              <w:top w:w="22" w:type="dxa"/>
              <w:left w:w="28" w:type="dxa"/>
              <w:bottom w:w="22" w:type="dxa"/>
              <w:right w:w="28" w:type="dxa"/>
            </w:tcMar>
          </w:tcPr>
          <w:p w:rsidR="00FB76A5" w:rsidRDefault="00615822" w14:paraId="05A91DDB" w14:textId="77777777">
            <w:pPr>
              <w:pStyle w:val="p-table"/>
              <w:jc w:val="right"/>
              <w:rPr>
                <w:sz w:val="17"/>
              </w:rPr>
            </w:pPr>
            <w:r>
              <w:rPr>
                <w:i/>
                <w:sz w:val="17"/>
              </w:rPr>
              <w:t>8.281</w:t>
            </w:r>
          </w:p>
        </w:tc>
        <w:tc>
          <w:tcPr>
            <w:tcW w:w="688" w:type="dxa"/>
            <w:shd w:val="clear" w:color="auto" w:fill="auto"/>
            <w:tcMar>
              <w:top w:w="22" w:type="dxa"/>
              <w:left w:w="28" w:type="dxa"/>
              <w:bottom w:w="22" w:type="dxa"/>
              <w:right w:w="28" w:type="dxa"/>
            </w:tcMar>
          </w:tcPr>
          <w:p w:rsidR="00FB76A5" w:rsidRDefault="00615822" w14:paraId="43EAFC5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8DFDF77" w14:textId="77777777">
            <w:pPr>
              <w:pStyle w:val="p-table"/>
              <w:jc w:val="right"/>
              <w:rPr>
                <w:sz w:val="17"/>
              </w:rPr>
            </w:pPr>
            <w:r>
              <w:rPr>
                <w:i/>
                <w:sz w:val="17"/>
              </w:rPr>
              <w:t>8.281</w:t>
            </w:r>
          </w:p>
        </w:tc>
        <w:tc>
          <w:tcPr>
            <w:tcW w:w="688" w:type="dxa"/>
            <w:shd w:val="clear" w:color="auto" w:fill="auto"/>
            <w:tcMar>
              <w:top w:w="22" w:type="dxa"/>
              <w:left w:w="28" w:type="dxa"/>
              <w:bottom w:w="22" w:type="dxa"/>
              <w:right w:w="28" w:type="dxa"/>
            </w:tcMar>
          </w:tcPr>
          <w:p w:rsidR="00FB76A5" w:rsidRDefault="00615822" w14:paraId="2F8C98BF" w14:textId="77777777">
            <w:pPr>
              <w:pStyle w:val="p-table"/>
              <w:jc w:val="right"/>
              <w:rPr>
                <w:sz w:val="17"/>
              </w:rPr>
            </w:pPr>
            <w:r>
              <w:rPr>
                <w:i/>
                <w:sz w:val="17"/>
              </w:rPr>
              <w:t>75</w:t>
            </w:r>
          </w:p>
        </w:tc>
        <w:tc>
          <w:tcPr>
            <w:tcW w:w="688" w:type="dxa"/>
            <w:shd w:val="clear" w:color="auto" w:fill="auto"/>
            <w:tcMar>
              <w:top w:w="22" w:type="dxa"/>
              <w:left w:w="28" w:type="dxa"/>
              <w:bottom w:w="22" w:type="dxa"/>
              <w:right w:w="28" w:type="dxa"/>
            </w:tcMar>
          </w:tcPr>
          <w:p w:rsidR="00FB76A5" w:rsidRDefault="00615822" w14:paraId="3FCC99EC" w14:textId="77777777">
            <w:pPr>
              <w:pStyle w:val="p-table"/>
              <w:jc w:val="right"/>
              <w:rPr>
                <w:sz w:val="17"/>
              </w:rPr>
            </w:pPr>
            <w:r>
              <w:rPr>
                <w:i/>
                <w:sz w:val="17"/>
              </w:rPr>
              <w:t>8.356</w:t>
            </w:r>
          </w:p>
        </w:tc>
        <w:tc>
          <w:tcPr>
            <w:tcW w:w="688" w:type="dxa"/>
            <w:shd w:val="clear" w:color="auto" w:fill="auto"/>
            <w:tcMar>
              <w:top w:w="22" w:type="dxa"/>
              <w:left w:w="28" w:type="dxa"/>
              <w:bottom w:w="22" w:type="dxa"/>
              <w:right w:w="28" w:type="dxa"/>
            </w:tcMar>
          </w:tcPr>
          <w:p w:rsidR="00FB76A5" w:rsidRDefault="00615822" w14:paraId="2739D7F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11EE16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8BA92A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899B15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B3637AA" w14:textId="77777777">
            <w:pPr>
              <w:pStyle w:val="p-table"/>
              <w:jc w:val="right"/>
              <w:rPr>
                <w:sz w:val="17"/>
              </w:rPr>
            </w:pPr>
            <w:r>
              <w:rPr>
                <w:i/>
                <w:sz w:val="17"/>
              </w:rPr>
              <w:t>2.900</w:t>
            </w:r>
          </w:p>
        </w:tc>
      </w:tr>
      <w:tr w:rsidR="00FB76A5" w14:paraId="274B375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AACDA5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441B604" w14:textId="77777777">
            <w:pPr>
              <w:pStyle w:val="p-table"/>
              <w:rPr>
                <w:sz w:val="17"/>
              </w:rPr>
            </w:pPr>
            <w:r>
              <w:rPr>
                <w:sz w:val="17"/>
              </w:rPr>
              <w:t>Overige subsidies algemeen</w:t>
            </w:r>
          </w:p>
        </w:tc>
        <w:tc>
          <w:tcPr>
            <w:tcW w:w="688" w:type="dxa"/>
            <w:shd w:val="clear" w:color="auto" w:fill="auto"/>
            <w:tcMar>
              <w:top w:w="22" w:type="dxa"/>
              <w:left w:w="28" w:type="dxa"/>
              <w:bottom w:w="22" w:type="dxa"/>
              <w:right w:w="28" w:type="dxa"/>
            </w:tcMar>
          </w:tcPr>
          <w:p w:rsidR="00FB76A5" w:rsidRDefault="00615822" w14:paraId="77F0931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347B8D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189ED4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360EEAC" w14:textId="77777777">
            <w:pPr>
              <w:pStyle w:val="p-table"/>
              <w:jc w:val="right"/>
              <w:rPr>
                <w:sz w:val="17"/>
              </w:rPr>
            </w:pPr>
            <w:r>
              <w:rPr>
                <w:sz w:val="17"/>
              </w:rPr>
              <w:t>75</w:t>
            </w:r>
          </w:p>
        </w:tc>
        <w:tc>
          <w:tcPr>
            <w:tcW w:w="688" w:type="dxa"/>
            <w:shd w:val="clear" w:color="auto" w:fill="auto"/>
            <w:tcMar>
              <w:top w:w="22" w:type="dxa"/>
              <w:left w:w="28" w:type="dxa"/>
              <w:bottom w:w="22" w:type="dxa"/>
              <w:right w:w="28" w:type="dxa"/>
            </w:tcMar>
          </w:tcPr>
          <w:p w:rsidR="00FB76A5" w:rsidRDefault="00615822" w14:paraId="28B11E91" w14:textId="77777777">
            <w:pPr>
              <w:pStyle w:val="p-table"/>
              <w:jc w:val="right"/>
              <w:rPr>
                <w:sz w:val="17"/>
              </w:rPr>
            </w:pPr>
            <w:r>
              <w:rPr>
                <w:sz w:val="17"/>
              </w:rPr>
              <w:t>75</w:t>
            </w:r>
          </w:p>
        </w:tc>
        <w:tc>
          <w:tcPr>
            <w:tcW w:w="688" w:type="dxa"/>
            <w:shd w:val="clear" w:color="auto" w:fill="auto"/>
            <w:tcMar>
              <w:top w:w="22" w:type="dxa"/>
              <w:left w:w="28" w:type="dxa"/>
              <w:bottom w:w="22" w:type="dxa"/>
              <w:right w:w="28" w:type="dxa"/>
            </w:tcMar>
          </w:tcPr>
          <w:p w:rsidR="00FB76A5" w:rsidRDefault="00615822" w14:paraId="2DEE719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F88DB0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046F98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DDF780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10D538D" w14:textId="77777777">
            <w:pPr>
              <w:pStyle w:val="p-table"/>
              <w:jc w:val="right"/>
              <w:rPr>
                <w:sz w:val="17"/>
              </w:rPr>
            </w:pPr>
            <w:r>
              <w:rPr>
                <w:sz w:val="17"/>
              </w:rPr>
              <w:t>0</w:t>
            </w:r>
          </w:p>
        </w:tc>
      </w:tr>
      <w:tr w:rsidR="00FB76A5" w14:paraId="0F9774D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B96ECD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8087442" w14:textId="77777777">
            <w:pPr>
              <w:pStyle w:val="p-table"/>
              <w:rPr>
                <w:sz w:val="17"/>
              </w:rPr>
            </w:pPr>
            <w:r>
              <w:rPr>
                <w:sz w:val="17"/>
              </w:rPr>
              <w:t>Coördinatie arbeidsmarktdienstverlening</w:t>
            </w:r>
          </w:p>
        </w:tc>
        <w:tc>
          <w:tcPr>
            <w:tcW w:w="688" w:type="dxa"/>
            <w:shd w:val="clear" w:color="auto" w:fill="auto"/>
            <w:tcMar>
              <w:top w:w="22" w:type="dxa"/>
              <w:left w:w="28" w:type="dxa"/>
              <w:bottom w:w="22" w:type="dxa"/>
              <w:right w:w="28" w:type="dxa"/>
            </w:tcMar>
          </w:tcPr>
          <w:p w:rsidR="00FB76A5" w:rsidRDefault="00615822" w14:paraId="3760C964" w14:textId="77777777">
            <w:pPr>
              <w:pStyle w:val="p-table"/>
              <w:jc w:val="right"/>
              <w:rPr>
                <w:sz w:val="17"/>
              </w:rPr>
            </w:pPr>
            <w:r>
              <w:rPr>
                <w:sz w:val="17"/>
              </w:rPr>
              <w:t>4.281</w:t>
            </w:r>
          </w:p>
        </w:tc>
        <w:tc>
          <w:tcPr>
            <w:tcW w:w="688" w:type="dxa"/>
            <w:shd w:val="clear" w:color="auto" w:fill="auto"/>
            <w:tcMar>
              <w:top w:w="22" w:type="dxa"/>
              <w:left w:w="28" w:type="dxa"/>
              <w:bottom w:w="22" w:type="dxa"/>
              <w:right w:w="28" w:type="dxa"/>
            </w:tcMar>
          </w:tcPr>
          <w:p w:rsidR="00FB76A5" w:rsidRDefault="00615822" w14:paraId="171ACAC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9E14E9D" w14:textId="77777777">
            <w:pPr>
              <w:pStyle w:val="p-table"/>
              <w:jc w:val="right"/>
              <w:rPr>
                <w:sz w:val="17"/>
              </w:rPr>
            </w:pPr>
            <w:r>
              <w:rPr>
                <w:sz w:val="17"/>
              </w:rPr>
              <w:t>4.281</w:t>
            </w:r>
          </w:p>
        </w:tc>
        <w:tc>
          <w:tcPr>
            <w:tcW w:w="688" w:type="dxa"/>
            <w:shd w:val="clear" w:color="auto" w:fill="auto"/>
            <w:tcMar>
              <w:top w:w="22" w:type="dxa"/>
              <w:left w:w="28" w:type="dxa"/>
              <w:bottom w:w="22" w:type="dxa"/>
              <w:right w:w="28" w:type="dxa"/>
            </w:tcMar>
          </w:tcPr>
          <w:p w:rsidR="00FB76A5" w:rsidRDefault="00615822" w14:paraId="5391CA9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B157F30" w14:textId="77777777">
            <w:pPr>
              <w:pStyle w:val="p-table"/>
              <w:jc w:val="right"/>
              <w:rPr>
                <w:sz w:val="17"/>
              </w:rPr>
            </w:pPr>
            <w:r>
              <w:rPr>
                <w:sz w:val="17"/>
              </w:rPr>
              <w:t>4.281</w:t>
            </w:r>
          </w:p>
        </w:tc>
        <w:tc>
          <w:tcPr>
            <w:tcW w:w="688" w:type="dxa"/>
            <w:shd w:val="clear" w:color="auto" w:fill="auto"/>
            <w:tcMar>
              <w:top w:w="22" w:type="dxa"/>
              <w:left w:w="28" w:type="dxa"/>
              <w:bottom w:w="22" w:type="dxa"/>
              <w:right w:w="28" w:type="dxa"/>
            </w:tcMar>
          </w:tcPr>
          <w:p w:rsidR="00FB76A5" w:rsidRDefault="00615822" w14:paraId="22BD0BB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978071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CB49E0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81F2D8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F21D28E" w14:textId="77777777">
            <w:pPr>
              <w:pStyle w:val="p-table"/>
              <w:jc w:val="right"/>
              <w:rPr>
                <w:sz w:val="17"/>
              </w:rPr>
            </w:pPr>
            <w:r>
              <w:rPr>
                <w:sz w:val="17"/>
              </w:rPr>
              <w:t>0</w:t>
            </w:r>
          </w:p>
        </w:tc>
      </w:tr>
      <w:tr w:rsidR="00FB76A5" w14:paraId="7D153B2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06B35F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C027CAD" w14:textId="77777777">
            <w:pPr>
              <w:pStyle w:val="p-table"/>
              <w:rPr>
                <w:sz w:val="17"/>
              </w:rPr>
            </w:pPr>
            <w:r>
              <w:rPr>
                <w:sz w:val="17"/>
              </w:rPr>
              <w:t>Werkgeverssubsidie praktijkleren</w:t>
            </w:r>
          </w:p>
        </w:tc>
        <w:tc>
          <w:tcPr>
            <w:tcW w:w="688" w:type="dxa"/>
            <w:shd w:val="clear" w:color="auto" w:fill="auto"/>
            <w:tcMar>
              <w:top w:w="22" w:type="dxa"/>
              <w:left w:w="28" w:type="dxa"/>
              <w:bottom w:w="22" w:type="dxa"/>
              <w:right w:w="28" w:type="dxa"/>
            </w:tcMar>
          </w:tcPr>
          <w:p w:rsidR="00FB76A5" w:rsidRDefault="00615822" w14:paraId="3675F647" w14:textId="77777777">
            <w:pPr>
              <w:pStyle w:val="p-table"/>
              <w:jc w:val="right"/>
              <w:rPr>
                <w:sz w:val="17"/>
              </w:rPr>
            </w:pPr>
            <w:r>
              <w:rPr>
                <w:sz w:val="17"/>
              </w:rPr>
              <w:t>4.000</w:t>
            </w:r>
          </w:p>
        </w:tc>
        <w:tc>
          <w:tcPr>
            <w:tcW w:w="688" w:type="dxa"/>
            <w:shd w:val="clear" w:color="auto" w:fill="auto"/>
            <w:tcMar>
              <w:top w:w="22" w:type="dxa"/>
              <w:left w:w="28" w:type="dxa"/>
              <w:bottom w:w="22" w:type="dxa"/>
              <w:right w:w="28" w:type="dxa"/>
            </w:tcMar>
          </w:tcPr>
          <w:p w:rsidR="00FB76A5" w:rsidRDefault="00615822" w14:paraId="6675DE5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2DF22DE" w14:textId="77777777">
            <w:pPr>
              <w:pStyle w:val="p-table"/>
              <w:jc w:val="right"/>
              <w:rPr>
                <w:sz w:val="17"/>
              </w:rPr>
            </w:pPr>
            <w:r>
              <w:rPr>
                <w:sz w:val="17"/>
              </w:rPr>
              <w:t>4.000</w:t>
            </w:r>
          </w:p>
        </w:tc>
        <w:tc>
          <w:tcPr>
            <w:tcW w:w="688" w:type="dxa"/>
            <w:shd w:val="clear" w:color="auto" w:fill="auto"/>
            <w:tcMar>
              <w:top w:w="22" w:type="dxa"/>
              <w:left w:w="28" w:type="dxa"/>
              <w:bottom w:w="22" w:type="dxa"/>
              <w:right w:w="28" w:type="dxa"/>
            </w:tcMar>
          </w:tcPr>
          <w:p w:rsidR="00FB76A5" w:rsidRDefault="00615822" w14:paraId="55497D2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F525D0F" w14:textId="77777777">
            <w:pPr>
              <w:pStyle w:val="p-table"/>
              <w:jc w:val="right"/>
              <w:rPr>
                <w:sz w:val="17"/>
              </w:rPr>
            </w:pPr>
            <w:r>
              <w:rPr>
                <w:sz w:val="17"/>
              </w:rPr>
              <w:t>4.000</w:t>
            </w:r>
          </w:p>
        </w:tc>
        <w:tc>
          <w:tcPr>
            <w:tcW w:w="688" w:type="dxa"/>
            <w:shd w:val="clear" w:color="auto" w:fill="auto"/>
            <w:tcMar>
              <w:top w:w="22" w:type="dxa"/>
              <w:left w:w="28" w:type="dxa"/>
              <w:bottom w:w="22" w:type="dxa"/>
              <w:right w:w="28" w:type="dxa"/>
            </w:tcMar>
          </w:tcPr>
          <w:p w:rsidR="00FB76A5" w:rsidRDefault="00615822" w14:paraId="15C9153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E40AA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1E1007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DCEA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929364F" w14:textId="77777777">
            <w:pPr>
              <w:pStyle w:val="p-table"/>
              <w:jc w:val="right"/>
              <w:rPr>
                <w:sz w:val="17"/>
              </w:rPr>
            </w:pPr>
            <w:r>
              <w:rPr>
                <w:sz w:val="17"/>
              </w:rPr>
              <w:t>2.900</w:t>
            </w:r>
          </w:p>
        </w:tc>
      </w:tr>
      <w:tr w:rsidR="00FB76A5" w14:paraId="17FBF54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28A574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043F79F"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4A7F4FA6" w14:textId="77777777">
            <w:pPr>
              <w:pStyle w:val="p-table"/>
              <w:jc w:val="right"/>
              <w:rPr>
                <w:sz w:val="17"/>
              </w:rPr>
            </w:pPr>
            <w:r>
              <w:rPr>
                <w:i/>
                <w:sz w:val="17"/>
              </w:rPr>
              <w:t>79.650</w:t>
            </w:r>
          </w:p>
        </w:tc>
        <w:tc>
          <w:tcPr>
            <w:tcW w:w="688" w:type="dxa"/>
            <w:shd w:val="clear" w:color="auto" w:fill="auto"/>
            <w:tcMar>
              <w:top w:w="22" w:type="dxa"/>
              <w:left w:w="28" w:type="dxa"/>
              <w:bottom w:w="22" w:type="dxa"/>
              <w:right w:w="28" w:type="dxa"/>
            </w:tcMar>
          </w:tcPr>
          <w:p w:rsidR="00FB76A5" w:rsidRDefault="00615822" w14:paraId="111F78B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F65B094" w14:textId="77777777">
            <w:pPr>
              <w:pStyle w:val="p-table"/>
              <w:jc w:val="right"/>
              <w:rPr>
                <w:sz w:val="17"/>
              </w:rPr>
            </w:pPr>
            <w:r>
              <w:rPr>
                <w:i/>
                <w:sz w:val="17"/>
              </w:rPr>
              <w:t>79.650</w:t>
            </w:r>
          </w:p>
        </w:tc>
        <w:tc>
          <w:tcPr>
            <w:tcW w:w="688" w:type="dxa"/>
            <w:shd w:val="clear" w:color="auto" w:fill="auto"/>
            <w:tcMar>
              <w:top w:w="22" w:type="dxa"/>
              <w:left w:w="28" w:type="dxa"/>
              <w:bottom w:w="22" w:type="dxa"/>
              <w:right w:w="28" w:type="dxa"/>
            </w:tcMar>
          </w:tcPr>
          <w:p w:rsidR="00FB76A5" w:rsidRDefault="00615822" w14:paraId="7B342A41" w14:textId="77777777">
            <w:pPr>
              <w:pStyle w:val="p-table"/>
              <w:jc w:val="right"/>
              <w:rPr>
                <w:sz w:val="17"/>
              </w:rPr>
            </w:pPr>
            <w:r>
              <w:rPr>
                <w:i/>
                <w:sz w:val="17"/>
              </w:rPr>
              <w:t>‒</w:t>
            </w:r>
            <w:r>
              <w:rPr>
                <w:i/>
                <w:sz w:val="17"/>
              </w:rPr>
              <w:t xml:space="preserve"> 67.958</w:t>
            </w:r>
          </w:p>
        </w:tc>
        <w:tc>
          <w:tcPr>
            <w:tcW w:w="688" w:type="dxa"/>
            <w:shd w:val="clear" w:color="auto" w:fill="auto"/>
            <w:tcMar>
              <w:top w:w="22" w:type="dxa"/>
              <w:left w:w="28" w:type="dxa"/>
              <w:bottom w:w="22" w:type="dxa"/>
              <w:right w:w="28" w:type="dxa"/>
            </w:tcMar>
          </w:tcPr>
          <w:p w:rsidR="00FB76A5" w:rsidRDefault="00615822" w14:paraId="1B45EFA2" w14:textId="77777777">
            <w:pPr>
              <w:pStyle w:val="p-table"/>
              <w:jc w:val="right"/>
              <w:rPr>
                <w:sz w:val="17"/>
              </w:rPr>
            </w:pPr>
            <w:r>
              <w:rPr>
                <w:i/>
                <w:sz w:val="17"/>
              </w:rPr>
              <w:t>11.692</w:t>
            </w:r>
          </w:p>
        </w:tc>
        <w:tc>
          <w:tcPr>
            <w:tcW w:w="688" w:type="dxa"/>
            <w:shd w:val="clear" w:color="auto" w:fill="auto"/>
            <w:tcMar>
              <w:top w:w="22" w:type="dxa"/>
              <w:left w:w="28" w:type="dxa"/>
              <w:bottom w:w="22" w:type="dxa"/>
              <w:right w:w="28" w:type="dxa"/>
            </w:tcMar>
          </w:tcPr>
          <w:p w:rsidR="00FB76A5" w:rsidRDefault="00615822" w14:paraId="6506E29B" w14:textId="77777777">
            <w:pPr>
              <w:pStyle w:val="p-table"/>
              <w:jc w:val="right"/>
              <w:rPr>
                <w:sz w:val="17"/>
              </w:rPr>
            </w:pPr>
            <w:r>
              <w:rPr>
                <w:i/>
                <w:sz w:val="17"/>
              </w:rPr>
              <w:t>‒</w:t>
            </w:r>
            <w:r>
              <w:rPr>
                <w:i/>
                <w:sz w:val="17"/>
              </w:rPr>
              <w:t xml:space="preserve"> 63.458</w:t>
            </w:r>
          </w:p>
        </w:tc>
        <w:tc>
          <w:tcPr>
            <w:tcW w:w="688" w:type="dxa"/>
            <w:shd w:val="clear" w:color="auto" w:fill="auto"/>
            <w:tcMar>
              <w:top w:w="22" w:type="dxa"/>
              <w:left w:w="28" w:type="dxa"/>
              <w:bottom w:w="22" w:type="dxa"/>
              <w:right w:w="28" w:type="dxa"/>
            </w:tcMar>
          </w:tcPr>
          <w:p w:rsidR="00FB76A5" w:rsidRDefault="00615822" w14:paraId="54303C75" w14:textId="77777777">
            <w:pPr>
              <w:pStyle w:val="p-table"/>
              <w:jc w:val="right"/>
              <w:rPr>
                <w:sz w:val="17"/>
              </w:rPr>
            </w:pPr>
            <w:r>
              <w:rPr>
                <w:i/>
                <w:sz w:val="17"/>
              </w:rPr>
              <w:t>‒</w:t>
            </w:r>
            <w:r>
              <w:rPr>
                <w:i/>
                <w:sz w:val="17"/>
              </w:rPr>
              <w:t xml:space="preserve"> 70.458</w:t>
            </w:r>
          </w:p>
        </w:tc>
        <w:tc>
          <w:tcPr>
            <w:tcW w:w="688" w:type="dxa"/>
            <w:shd w:val="clear" w:color="auto" w:fill="auto"/>
            <w:tcMar>
              <w:top w:w="22" w:type="dxa"/>
              <w:left w:w="28" w:type="dxa"/>
              <w:bottom w:w="22" w:type="dxa"/>
              <w:right w:w="28" w:type="dxa"/>
            </w:tcMar>
          </w:tcPr>
          <w:p w:rsidR="00FB76A5" w:rsidRDefault="00615822" w14:paraId="598C40C6" w14:textId="77777777">
            <w:pPr>
              <w:pStyle w:val="p-table"/>
              <w:jc w:val="right"/>
              <w:rPr>
                <w:sz w:val="17"/>
              </w:rPr>
            </w:pPr>
            <w:r>
              <w:rPr>
                <w:i/>
                <w:sz w:val="17"/>
              </w:rPr>
              <w:t>‒</w:t>
            </w:r>
            <w:r>
              <w:rPr>
                <w:i/>
                <w:sz w:val="17"/>
              </w:rPr>
              <w:t xml:space="preserve"> 73.958</w:t>
            </w:r>
          </w:p>
        </w:tc>
        <w:tc>
          <w:tcPr>
            <w:tcW w:w="688" w:type="dxa"/>
            <w:shd w:val="clear" w:color="auto" w:fill="auto"/>
            <w:tcMar>
              <w:top w:w="22" w:type="dxa"/>
              <w:left w:w="28" w:type="dxa"/>
              <w:bottom w:w="22" w:type="dxa"/>
              <w:right w:w="28" w:type="dxa"/>
            </w:tcMar>
          </w:tcPr>
          <w:p w:rsidR="00FB76A5" w:rsidRDefault="00615822" w14:paraId="749DD7D3" w14:textId="77777777">
            <w:pPr>
              <w:pStyle w:val="p-table"/>
              <w:jc w:val="right"/>
              <w:rPr>
                <w:sz w:val="17"/>
              </w:rPr>
            </w:pPr>
            <w:r>
              <w:rPr>
                <w:i/>
                <w:sz w:val="17"/>
              </w:rPr>
              <w:t>‒</w:t>
            </w:r>
            <w:r>
              <w:rPr>
                <w:i/>
                <w:sz w:val="17"/>
              </w:rPr>
              <w:t xml:space="preserve"> 25.958</w:t>
            </w:r>
          </w:p>
        </w:tc>
        <w:tc>
          <w:tcPr>
            <w:tcW w:w="688" w:type="dxa"/>
            <w:shd w:val="clear" w:color="auto" w:fill="auto"/>
            <w:tcMar>
              <w:top w:w="22" w:type="dxa"/>
              <w:left w:w="28" w:type="dxa"/>
              <w:bottom w:w="22" w:type="dxa"/>
              <w:right w:w="28" w:type="dxa"/>
            </w:tcMar>
          </w:tcPr>
          <w:p w:rsidR="00FB76A5" w:rsidRDefault="00615822" w14:paraId="666DA912" w14:textId="77777777">
            <w:pPr>
              <w:pStyle w:val="p-table"/>
              <w:jc w:val="right"/>
              <w:rPr>
                <w:sz w:val="17"/>
              </w:rPr>
            </w:pPr>
            <w:r>
              <w:rPr>
                <w:i/>
                <w:sz w:val="17"/>
              </w:rPr>
              <w:t>0</w:t>
            </w:r>
          </w:p>
        </w:tc>
      </w:tr>
      <w:tr w:rsidR="00FB76A5" w14:paraId="79BD6A9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7FD613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E86315A" w14:textId="77777777">
            <w:pPr>
              <w:pStyle w:val="p-table"/>
              <w:rPr>
                <w:sz w:val="17"/>
              </w:rPr>
            </w:pPr>
            <w:r>
              <w:rPr>
                <w:sz w:val="17"/>
              </w:rPr>
              <w:t>Arbeidsmarktdienstverlening</w:t>
            </w:r>
          </w:p>
        </w:tc>
        <w:tc>
          <w:tcPr>
            <w:tcW w:w="688" w:type="dxa"/>
            <w:shd w:val="clear" w:color="auto" w:fill="auto"/>
            <w:tcMar>
              <w:top w:w="22" w:type="dxa"/>
              <w:left w:w="28" w:type="dxa"/>
              <w:bottom w:w="22" w:type="dxa"/>
              <w:right w:w="28" w:type="dxa"/>
            </w:tcMar>
          </w:tcPr>
          <w:p w:rsidR="00FB76A5" w:rsidRDefault="00615822" w14:paraId="4D20050A" w14:textId="77777777">
            <w:pPr>
              <w:pStyle w:val="p-table"/>
              <w:jc w:val="right"/>
              <w:rPr>
                <w:sz w:val="17"/>
              </w:rPr>
            </w:pPr>
            <w:r>
              <w:rPr>
                <w:sz w:val="17"/>
              </w:rPr>
              <w:t>79.650</w:t>
            </w:r>
          </w:p>
        </w:tc>
        <w:tc>
          <w:tcPr>
            <w:tcW w:w="688" w:type="dxa"/>
            <w:shd w:val="clear" w:color="auto" w:fill="auto"/>
            <w:tcMar>
              <w:top w:w="22" w:type="dxa"/>
              <w:left w:w="28" w:type="dxa"/>
              <w:bottom w:w="22" w:type="dxa"/>
              <w:right w:w="28" w:type="dxa"/>
            </w:tcMar>
          </w:tcPr>
          <w:p w:rsidR="00FB76A5" w:rsidRDefault="00615822" w14:paraId="606E251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C913EF0" w14:textId="77777777">
            <w:pPr>
              <w:pStyle w:val="p-table"/>
              <w:jc w:val="right"/>
              <w:rPr>
                <w:sz w:val="17"/>
              </w:rPr>
            </w:pPr>
            <w:r>
              <w:rPr>
                <w:sz w:val="17"/>
              </w:rPr>
              <w:t>79.650</w:t>
            </w:r>
          </w:p>
        </w:tc>
        <w:tc>
          <w:tcPr>
            <w:tcW w:w="688" w:type="dxa"/>
            <w:shd w:val="clear" w:color="auto" w:fill="auto"/>
            <w:tcMar>
              <w:top w:w="22" w:type="dxa"/>
              <w:left w:w="28" w:type="dxa"/>
              <w:bottom w:w="22" w:type="dxa"/>
              <w:right w:w="28" w:type="dxa"/>
            </w:tcMar>
          </w:tcPr>
          <w:p w:rsidR="00FB76A5" w:rsidRDefault="00615822" w14:paraId="6B2872BF" w14:textId="77777777">
            <w:pPr>
              <w:pStyle w:val="p-table"/>
              <w:jc w:val="right"/>
              <w:rPr>
                <w:sz w:val="17"/>
              </w:rPr>
            </w:pPr>
            <w:r>
              <w:rPr>
                <w:sz w:val="17"/>
              </w:rPr>
              <w:t>‒</w:t>
            </w:r>
            <w:r>
              <w:rPr>
                <w:sz w:val="17"/>
              </w:rPr>
              <w:t xml:space="preserve"> 67.958</w:t>
            </w:r>
          </w:p>
        </w:tc>
        <w:tc>
          <w:tcPr>
            <w:tcW w:w="688" w:type="dxa"/>
            <w:shd w:val="clear" w:color="auto" w:fill="auto"/>
            <w:tcMar>
              <w:top w:w="22" w:type="dxa"/>
              <w:left w:w="28" w:type="dxa"/>
              <w:bottom w:w="22" w:type="dxa"/>
              <w:right w:w="28" w:type="dxa"/>
            </w:tcMar>
          </w:tcPr>
          <w:p w:rsidR="00FB76A5" w:rsidRDefault="00615822" w14:paraId="09C70971" w14:textId="77777777">
            <w:pPr>
              <w:pStyle w:val="p-table"/>
              <w:jc w:val="right"/>
              <w:rPr>
                <w:sz w:val="17"/>
              </w:rPr>
            </w:pPr>
            <w:r>
              <w:rPr>
                <w:sz w:val="17"/>
              </w:rPr>
              <w:t>11.692</w:t>
            </w:r>
          </w:p>
        </w:tc>
        <w:tc>
          <w:tcPr>
            <w:tcW w:w="688" w:type="dxa"/>
            <w:shd w:val="clear" w:color="auto" w:fill="auto"/>
            <w:tcMar>
              <w:top w:w="22" w:type="dxa"/>
              <w:left w:w="28" w:type="dxa"/>
              <w:bottom w:w="22" w:type="dxa"/>
              <w:right w:w="28" w:type="dxa"/>
            </w:tcMar>
          </w:tcPr>
          <w:p w:rsidR="00FB76A5" w:rsidRDefault="00615822" w14:paraId="33C1F7DD" w14:textId="77777777">
            <w:pPr>
              <w:pStyle w:val="p-table"/>
              <w:jc w:val="right"/>
              <w:rPr>
                <w:sz w:val="17"/>
              </w:rPr>
            </w:pPr>
            <w:r>
              <w:rPr>
                <w:sz w:val="17"/>
              </w:rPr>
              <w:t>‒</w:t>
            </w:r>
            <w:r>
              <w:rPr>
                <w:sz w:val="17"/>
              </w:rPr>
              <w:t xml:space="preserve"> 63.458</w:t>
            </w:r>
          </w:p>
        </w:tc>
        <w:tc>
          <w:tcPr>
            <w:tcW w:w="688" w:type="dxa"/>
            <w:shd w:val="clear" w:color="auto" w:fill="auto"/>
            <w:tcMar>
              <w:top w:w="22" w:type="dxa"/>
              <w:left w:w="28" w:type="dxa"/>
              <w:bottom w:w="22" w:type="dxa"/>
              <w:right w:w="28" w:type="dxa"/>
            </w:tcMar>
          </w:tcPr>
          <w:p w:rsidR="00FB76A5" w:rsidRDefault="00615822" w14:paraId="334E9B86" w14:textId="77777777">
            <w:pPr>
              <w:pStyle w:val="p-table"/>
              <w:jc w:val="right"/>
              <w:rPr>
                <w:sz w:val="17"/>
              </w:rPr>
            </w:pPr>
            <w:r>
              <w:rPr>
                <w:sz w:val="17"/>
              </w:rPr>
              <w:t>‒</w:t>
            </w:r>
            <w:r>
              <w:rPr>
                <w:sz w:val="17"/>
              </w:rPr>
              <w:t xml:space="preserve"> 70.458</w:t>
            </w:r>
          </w:p>
        </w:tc>
        <w:tc>
          <w:tcPr>
            <w:tcW w:w="688" w:type="dxa"/>
            <w:shd w:val="clear" w:color="auto" w:fill="auto"/>
            <w:tcMar>
              <w:top w:w="22" w:type="dxa"/>
              <w:left w:w="28" w:type="dxa"/>
              <w:bottom w:w="22" w:type="dxa"/>
              <w:right w:w="28" w:type="dxa"/>
            </w:tcMar>
          </w:tcPr>
          <w:p w:rsidR="00FB76A5" w:rsidRDefault="00615822" w14:paraId="69B12D08" w14:textId="77777777">
            <w:pPr>
              <w:pStyle w:val="p-table"/>
              <w:jc w:val="right"/>
              <w:rPr>
                <w:sz w:val="17"/>
              </w:rPr>
            </w:pPr>
            <w:r>
              <w:rPr>
                <w:sz w:val="17"/>
              </w:rPr>
              <w:t>‒</w:t>
            </w:r>
            <w:r>
              <w:rPr>
                <w:sz w:val="17"/>
              </w:rPr>
              <w:t xml:space="preserve"> </w:t>
            </w:r>
            <w:r>
              <w:rPr>
                <w:sz w:val="17"/>
              </w:rPr>
              <w:t>73.958</w:t>
            </w:r>
          </w:p>
        </w:tc>
        <w:tc>
          <w:tcPr>
            <w:tcW w:w="688" w:type="dxa"/>
            <w:shd w:val="clear" w:color="auto" w:fill="auto"/>
            <w:tcMar>
              <w:top w:w="22" w:type="dxa"/>
              <w:left w:w="28" w:type="dxa"/>
              <w:bottom w:w="22" w:type="dxa"/>
              <w:right w:w="28" w:type="dxa"/>
            </w:tcMar>
          </w:tcPr>
          <w:p w:rsidR="00FB76A5" w:rsidRDefault="00615822" w14:paraId="4D198571" w14:textId="77777777">
            <w:pPr>
              <w:pStyle w:val="p-table"/>
              <w:jc w:val="right"/>
              <w:rPr>
                <w:sz w:val="17"/>
              </w:rPr>
            </w:pPr>
            <w:r>
              <w:rPr>
                <w:sz w:val="17"/>
              </w:rPr>
              <w:t>‒</w:t>
            </w:r>
            <w:r>
              <w:rPr>
                <w:sz w:val="17"/>
              </w:rPr>
              <w:t xml:space="preserve"> 25.958</w:t>
            </w:r>
          </w:p>
        </w:tc>
        <w:tc>
          <w:tcPr>
            <w:tcW w:w="688" w:type="dxa"/>
            <w:shd w:val="clear" w:color="auto" w:fill="auto"/>
            <w:tcMar>
              <w:top w:w="22" w:type="dxa"/>
              <w:left w:w="28" w:type="dxa"/>
              <w:bottom w:w="22" w:type="dxa"/>
              <w:right w:w="28" w:type="dxa"/>
            </w:tcMar>
          </w:tcPr>
          <w:p w:rsidR="00FB76A5" w:rsidRDefault="00615822" w14:paraId="67210B5A" w14:textId="77777777">
            <w:pPr>
              <w:pStyle w:val="p-table"/>
              <w:jc w:val="right"/>
              <w:rPr>
                <w:sz w:val="17"/>
              </w:rPr>
            </w:pPr>
            <w:r>
              <w:rPr>
                <w:sz w:val="17"/>
              </w:rPr>
              <w:t>0</w:t>
            </w:r>
          </w:p>
        </w:tc>
      </w:tr>
      <w:tr w:rsidR="00FB76A5" w14:paraId="172CBB5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2AEF61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D2415CB" w14:textId="77777777">
            <w:pPr>
              <w:pStyle w:val="p-table"/>
              <w:rPr>
                <w:sz w:val="17"/>
              </w:rPr>
            </w:pPr>
            <w:r>
              <w:rPr>
                <w:i/>
                <w:sz w:val="17"/>
              </w:rPr>
              <w:t>Bijdrage aan agentschappen</w:t>
            </w:r>
          </w:p>
        </w:tc>
        <w:tc>
          <w:tcPr>
            <w:tcW w:w="688" w:type="dxa"/>
            <w:shd w:val="clear" w:color="auto" w:fill="auto"/>
            <w:tcMar>
              <w:top w:w="22" w:type="dxa"/>
              <w:left w:w="28" w:type="dxa"/>
              <w:bottom w:w="22" w:type="dxa"/>
              <w:right w:w="28" w:type="dxa"/>
            </w:tcMar>
          </w:tcPr>
          <w:p w:rsidR="00FB76A5" w:rsidRDefault="00615822" w14:paraId="2C64D833" w14:textId="77777777">
            <w:pPr>
              <w:pStyle w:val="p-table"/>
              <w:jc w:val="right"/>
              <w:rPr>
                <w:sz w:val="17"/>
              </w:rPr>
            </w:pPr>
            <w:r>
              <w:rPr>
                <w:i/>
                <w:sz w:val="17"/>
              </w:rPr>
              <w:t>500</w:t>
            </w:r>
          </w:p>
        </w:tc>
        <w:tc>
          <w:tcPr>
            <w:tcW w:w="688" w:type="dxa"/>
            <w:shd w:val="clear" w:color="auto" w:fill="auto"/>
            <w:tcMar>
              <w:top w:w="22" w:type="dxa"/>
              <w:left w:w="28" w:type="dxa"/>
              <w:bottom w:w="22" w:type="dxa"/>
              <w:right w:w="28" w:type="dxa"/>
            </w:tcMar>
          </w:tcPr>
          <w:p w:rsidR="00FB76A5" w:rsidRDefault="00615822" w14:paraId="33C6F2F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264EBA3" w14:textId="77777777">
            <w:pPr>
              <w:pStyle w:val="p-table"/>
              <w:jc w:val="right"/>
              <w:rPr>
                <w:sz w:val="17"/>
              </w:rPr>
            </w:pPr>
            <w:r>
              <w:rPr>
                <w:i/>
                <w:sz w:val="17"/>
              </w:rPr>
              <w:t>500</w:t>
            </w:r>
          </w:p>
        </w:tc>
        <w:tc>
          <w:tcPr>
            <w:tcW w:w="688" w:type="dxa"/>
            <w:shd w:val="clear" w:color="auto" w:fill="auto"/>
            <w:tcMar>
              <w:top w:w="22" w:type="dxa"/>
              <w:left w:w="28" w:type="dxa"/>
              <w:bottom w:w="22" w:type="dxa"/>
              <w:right w:w="28" w:type="dxa"/>
            </w:tcMar>
          </w:tcPr>
          <w:p w:rsidR="00FB76A5" w:rsidRDefault="00615822" w14:paraId="24B0C59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C996250" w14:textId="77777777">
            <w:pPr>
              <w:pStyle w:val="p-table"/>
              <w:jc w:val="right"/>
              <w:rPr>
                <w:sz w:val="17"/>
              </w:rPr>
            </w:pPr>
            <w:r>
              <w:rPr>
                <w:i/>
                <w:sz w:val="17"/>
              </w:rPr>
              <w:t>500</w:t>
            </w:r>
          </w:p>
        </w:tc>
        <w:tc>
          <w:tcPr>
            <w:tcW w:w="688" w:type="dxa"/>
            <w:shd w:val="clear" w:color="auto" w:fill="auto"/>
            <w:tcMar>
              <w:top w:w="22" w:type="dxa"/>
              <w:left w:w="28" w:type="dxa"/>
              <w:bottom w:w="22" w:type="dxa"/>
              <w:right w:w="28" w:type="dxa"/>
            </w:tcMar>
          </w:tcPr>
          <w:p w:rsidR="00FB76A5" w:rsidRDefault="00615822" w14:paraId="135D67D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1654F3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69DB07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A87FF9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E64AC25" w14:textId="77777777">
            <w:pPr>
              <w:pStyle w:val="p-table"/>
              <w:jc w:val="right"/>
              <w:rPr>
                <w:sz w:val="17"/>
              </w:rPr>
            </w:pPr>
            <w:r>
              <w:rPr>
                <w:i/>
                <w:sz w:val="17"/>
              </w:rPr>
              <w:t>500</w:t>
            </w:r>
          </w:p>
        </w:tc>
      </w:tr>
      <w:tr w:rsidR="00FB76A5" w14:paraId="4A842D7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A1B6A5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8CB14C8" w14:textId="77777777">
            <w:pPr>
              <w:pStyle w:val="p-table"/>
              <w:rPr>
                <w:sz w:val="17"/>
              </w:rPr>
            </w:pPr>
            <w:r>
              <w:rPr>
                <w:sz w:val="17"/>
              </w:rPr>
              <w:t>Rijksdienst voor Ondernemend Nederland</w:t>
            </w:r>
          </w:p>
        </w:tc>
        <w:tc>
          <w:tcPr>
            <w:tcW w:w="688" w:type="dxa"/>
            <w:shd w:val="clear" w:color="auto" w:fill="auto"/>
            <w:tcMar>
              <w:top w:w="22" w:type="dxa"/>
              <w:left w:w="28" w:type="dxa"/>
              <w:bottom w:w="22" w:type="dxa"/>
              <w:right w:w="28" w:type="dxa"/>
            </w:tcMar>
          </w:tcPr>
          <w:p w:rsidR="00FB76A5" w:rsidRDefault="00615822" w14:paraId="21E9334F" w14:textId="77777777">
            <w:pPr>
              <w:pStyle w:val="p-table"/>
              <w:jc w:val="right"/>
              <w:rPr>
                <w:sz w:val="17"/>
              </w:rPr>
            </w:pPr>
            <w:r>
              <w:rPr>
                <w:sz w:val="17"/>
              </w:rPr>
              <w:t>500</w:t>
            </w:r>
          </w:p>
        </w:tc>
        <w:tc>
          <w:tcPr>
            <w:tcW w:w="688" w:type="dxa"/>
            <w:shd w:val="clear" w:color="auto" w:fill="auto"/>
            <w:tcMar>
              <w:top w:w="22" w:type="dxa"/>
              <w:left w:w="28" w:type="dxa"/>
              <w:bottom w:w="22" w:type="dxa"/>
              <w:right w:w="28" w:type="dxa"/>
            </w:tcMar>
          </w:tcPr>
          <w:p w:rsidR="00FB76A5" w:rsidRDefault="00615822" w14:paraId="0A62162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FF7747B" w14:textId="77777777">
            <w:pPr>
              <w:pStyle w:val="p-table"/>
              <w:jc w:val="right"/>
              <w:rPr>
                <w:sz w:val="17"/>
              </w:rPr>
            </w:pPr>
            <w:r>
              <w:rPr>
                <w:sz w:val="17"/>
              </w:rPr>
              <w:t>500</w:t>
            </w:r>
          </w:p>
        </w:tc>
        <w:tc>
          <w:tcPr>
            <w:tcW w:w="688" w:type="dxa"/>
            <w:shd w:val="clear" w:color="auto" w:fill="auto"/>
            <w:tcMar>
              <w:top w:w="22" w:type="dxa"/>
              <w:left w:w="28" w:type="dxa"/>
              <w:bottom w:w="22" w:type="dxa"/>
              <w:right w:w="28" w:type="dxa"/>
            </w:tcMar>
          </w:tcPr>
          <w:p w:rsidR="00FB76A5" w:rsidRDefault="00615822" w14:paraId="033C8EF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54666F0" w14:textId="77777777">
            <w:pPr>
              <w:pStyle w:val="p-table"/>
              <w:jc w:val="right"/>
              <w:rPr>
                <w:sz w:val="17"/>
              </w:rPr>
            </w:pPr>
            <w:r>
              <w:rPr>
                <w:sz w:val="17"/>
              </w:rPr>
              <w:t>500</w:t>
            </w:r>
          </w:p>
        </w:tc>
        <w:tc>
          <w:tcPr>
            <w:tcW w:w="688" w:type="dxa"/>
            <w:shd w:val="clear" w:color="auto" w:fill="auto"/>
            <w:tcMar>
              <w:top w:w="22" w:type="dxa"/>
              <w:left w:w="28" w:type="dxa"/>
              <w:bottom w:w="22" w:type="dxa"/>
              <w:right w:w="28" w:type="dxa"/>
            </w:tcMar>
          </w:tcPr>
          <w:p w:rsidR="00FB76A5" w:rsidRDefault="00615822" w14:paraId="38E7D5A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0FCA86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7D4985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1E4E1D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4B8398A" w14:textId="77777777">
            <w:pPr>
              <w:pStyle w:val="p-table"/>
              <w:jc w:val="right"/>
              <w:rPr>
                <w:sz w:val="17"/>
              </w:rPr>
            </w:pPr>
            <w:r>
              <w:rPr>
                <w:sz w:val="17"/>
              </w:rPr>
              <w:t>500</w:t>
            </w:r>
          </w:p>
        </w:tc>
      </w:tr>
      <w:tr w:rsidR="00FB76A5" w14:paraId="52158FB5"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BD0E8E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883A2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EB1A7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2641F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61D29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DCEC9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6D31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1A64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9F7B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5CF9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DAC7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22E378A" w14:textId="77777777">
            <w:pPr>
              <w:pStyle w:val="p-table"/>
              <w:rPr>
                <w:sz w:val="17"/>
              </w:rPr>
            </w:pPr>
          </w:p>
        </w:tc>
      </w:tr>
      <w:tr w:rsidR="00FB76A5" w14:paraId="0C19D57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037062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9F388CA"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ED394F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6056FD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9A13F5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A08909A" w14:textId="77777777">
            <w:pPr>
              <w:pStyle w:val="p-table"/>
              <w:jc w:val="right"/>
              <w:rPr>
                <w:sz w:val="17"/>
              </w:rPr>
            </w:pPr>
            <w:r>
              <w:rPr>
                <w:b/>
                <w:sz w:val="17"/>
              </w:rPr>
              <w:t>2.458</w:t>
            </w:r>
          </w:p>
        </w:tc>
        <w:tc>
          <w:tcPr>
            <w:tcW w:w="688" w:type="dxa"/>
            <w:shd w:val="clear" w:color="auto" w:fill="auto"/>
            <w:tcMar>
              <w:top w:w="22" w:type="dxa"/>
              <w:left w:w="28" w:type="dxa"/>
              <w:bottom w:w="22" w:type="dxa"/>
              <w:right w:w="28" w:type="dxa"/>
            </w:tcMar>
          </w:tcPr>
          <w:p w:rsidR="00FB76A5" w:rsidRDefault="00615822" w14:paraId="75A0383D" w14:textId="77777777">
            <w:pPr>
              <w:pStyle w:val="p-table"/>
              <w:jc w:val="right"/>
              <w:rPr>
                <w:sz w:val="17"/>
              </w:rPr>
            </w:pPr>
            <w:r>
              <w:rPr>
                <w:b/>
                <w:sz w:val="17"/>
              </w:rPr>
              <w:t>2.458</w:t>
            </w:r>
          </w:p>
        </w:tc>
        <w:tc>
          <w:tcPr>
            <w:tcW w:w="688" w:type="dxa"/>
            <w:shd w:val="clear" w:color="auto" w:fill="auto"/>
            <w:tcMar>
              <w:top w:w="22" w:type="dxa"/>
              <w:left w:w="28" w:type="dxa"/>
              <w:bottom w:w="22" w:type="dxa"/>
              <w:right w:w="28" w:type="dxa"/>
            </w:tcMar>
          </w:tcPr>
          <w:p w:rsidR="00FB76A5" w:rsidRDefault="00615822" w14:paraId="1E9A634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3DED8C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72F498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C245D7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A236D03" w14:textId="77777777">
            <w:pPr>
              <w:pStyle w:val="p-table"/>
              <w:jc w:val="right"/>
              <w:rPr>
                <w:sz w:val="17"/>
              </w:rPr>
            </w:pPr>
            <w:r>
              <w:rPr>
                <w:b/>
                <w:sz w:val="17"/>
              </w:rPr>
              <w:t>0</w:t>
            </w:r>
          </w:p>
        </w:tc>
      </w:tr>
      <w:tr w:rsidR="00FB76A5" w14:paraId="449B85F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61E4995"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2F9CA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3E5BCA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82B2D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131AE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FCBA8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8BE0D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63DB39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81F31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FB3061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FDF70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6FA8A61" w14:textId="77777777">
            <w:pPr>
              <w:pStyle w:val="p-table"/>
              <w:rPr>
                <w:sz w:val="17"/>
              </w:rPr>
            </w:pPr>
          </w:p>
        </w:tc>
      </w:tr>
    </w:tbl>
    <w:p w:rsidR="00FB76A5" w:rsidRDefault="00FB76A5" w14:paraId="1D6FA063" w14:textId="77777777">
      <w:pPr>
        <w:pStyle w:val="p-marginbottom"/>
      </w:pPr>
    </w:p>
    <w:p w:rsidR="00FB76A5" w:rsidRDefault="00615822" w14:paraId="5E68C443" w14:textId="77777777">
      <w:pPr>
        <w:pStyle w:val="header-h1"/>
      </w:pPr>
      <w:r>
        <w:t>Toelichting</w:t>
      </w:r>
    </w:p>
    <w:p w:rsidR="00FB76A5" w:rsidRDefault="00615822" w14:paraId="743E376C" w14:textId="77777777">
      <w:pPr>
        <w:pStyle w:val="p"/>
      </w:pPr>
      <w:r>
        <w:t xml:space="preserve">Het totaal van de </w:t>
      </w:r>
      <w:r>
        <w:t>mutaties 1e suppletoire begroting bedraagt - € 61,1 miljoen bij de uitgaven en de verplichtingen. De mutatie bij de ontvangsten is € 2,5 miljoen.</w:t>
      </w:r>
    </w:p>
    <w:p w:rsidR="00FB76A5" w:rsidRDefault="00615822" w14:paraId="11E11875" w14:textId="77777777">
      <w:pPr>
        <w:pStyle w:val="header-h1"/>
      </w:pPr>
      <w:r>
        <w:t>Juridisch verplichte uitgaven</w:t>
      </w:r>
    </w:p>
    <w:p w:rsidR="00FB76A5" w:rsidRDefault="00615822" w14:paraId="0373FB7A" w14:textId="77777777">
      <w:pPr>
        <w:pStyle w:val="p"/>
      </w:pPr>
      <w:r>
        <w:t>De juridisch verplichte uitgaven zijn bij stand 1e suppletoire begroting 2025 100%.</w:t>
      </w:r>
    </w:p>
    <w:p w:rsidR="00FB76A5" w:rsidRDefault="00615822" w14:paraId="138328ED" w14:textId="77777777">
      <w:pPr>
        <w:pStyle w:val="header-h1"/>
      </w:pPr>
      <w:r>
        <w:lastRenderedPageBreak/>
        <w:t>Uitgaven</w:t>
      </w:r>
    </w:p>
    <w:p w:rsidR="00FB76A5" w:rsidRDefault="00615822" w14:paraId="29C5C904" w14:textId="77777777">
      <w:pPr>
        <w:pStyle w:val="header-h1"/>
      </w:pPr>
      <w:r>
        <w:t>Inkomensoverdrachten</w:t>
      </w:r>
    </w:p>
    <w:p w:rsidR="00FB76A5" w:rsidRDefault="00615822" w14:paraId="23BD6BC8" w14:textId="77777777">
      <w:pPr>
        <w:pStyle w:val="ol-p-l1"/>
        <w:numPr>
          <w:ilvl w:val="0"/>
          <w:numId w:val="28"/>
        </w:numPr>
      </w:pPr>
      <w:r>
        <w:rPr>
          <w:rStyle w:val="ol-text"/>
        </w:rPr>
        <w:t>In het Hoofdlijnenakkoord is vanaf 2027 een besparing van € 200,0 miljoen per jaar op de WW afgesproken. Hier wordt invulling aan gegeven met een duurverkorting van de WW-uitkering naar 18 maanden per 1 januari 2027. Hierdoor stromen meer oudere werklozen de IOW-uitkering in na het bereiken van de maximale duur van hun WW-uitkering. De IOW-uitgaven nemen hierdoor in 2029 en 2030 met respectievelijk € 38,1 miljoen en € 6,5 miljoen toe.</w:t>
      </w:r>
    </w:p>
    <w:p w:rsidR="00FB76A5" w:rsidRDefault="00615822" w14:paraId="34DC9C84" w14:textId="77777777">
      <w:pPr>
        <w:pStyle w:val="ol-p-l1"/>
        <w:numPr>
          <w:ilvl w:val="0"/>
          <w:numId w:val="5"/>
        </w:numPr>
      </w:pPr>
      <w:r>
        <w:rPr>
          <w:rStyle w:val="ol-text"/>
        </w:rPr>
        <w:t>Van oktober 2022 tot en met eind 2024 gold in het kader van de problematiek rondom sociaal medisch beoordelen de vereenvoudigde WIA-claimbeoordeling voor 60-plussers. Hierdoor stroomden minder mensen de WW in, wat leidt tot minder mensen met een IOW-uitkering. Dat effect was niet goed in de uitgaven verwerkt en is nu gecorrigeerd. Dat leidt tot een bijstelling van de IOW-uitgaven vanaf 2025 (van € 7,1 miljoen, € 16,4 miljoen in 2026, € 14,2 miljoen in 2027, € 5,1 miljoen in 2028 en € 1,3 miljoen in 2029).</w:t>
      </w:r>
    </w:p>
    <w:p w:rsidR="00FB76A5" w:rsidRDefault="00615822" w14:paraId="0E6D4B06" w14:textId="77777777">
      <w:pPr>
        <w:pStyle w:val="ol-p-l1"/>
        <w:numPr>
          <w:ilvl w:val="0"/>
          <w:numId w:val="5"/>
        </w:numPr>
      </w:pPr>
      <w:r>
        <w:rPr>
          <w:rStyle w:val="ol-text"/>
        </w:rPr>
        <w:t xml:space="preserve">Daarnaast is de </w:t>
      </w:r>
      <w:r>
        <w:rPr>
          <w:rStyle w:val="ol-text"/>
        </w:rPr>
        <w:t>uitvoeringsinformatie van UWV en de nieuwe economische raming van CPB verwerkt. De bijstelling als gevolg van een lager verwacht aantal IOW-uitkeringen en een hogere gemiddelde uitkering zijn beperkt en bedragen minder dan een miljoen per jaar (opwaarts of neerwaarts).</w:t>
      </w:r>
    </w:p>
    <w:p w:rsidR="00FB76A5" w:rsidRDefault="00FB76A5" w14:paraId="11E3DB35" w14:textId="77777777"/>
    <w:p w:rsidR="00FB76A5" w:rsidRDefault="00615822" w14:paraId="6D5D324E" w14:textId="77777777">
      <w:pPr>
        <w:pStyle w:val="header-h1"/>
      </w:pPr>
      <w:r>
        <w:t>Bijdrage ZBO's/</w:t>
      </w:r>
      <w:proofErr w:type="spellStart"/>
      <w:r>
        <w:t>RWTs</w:t>
      </w:r>
      <w:proofErr w:type="spellEnd"/>
    </w:p>
    <w:p w:rsidR="00FB76A5" w:rsidRDefault="00615822" w14:paraId="2B5FC110" w14:textId="77777777">
      <w:pPr>
        <w:pStyle w:val="ol-p-l1"/>
        <w:numPr>
          <w:ilvl w:val="0"/>
          <w:numId w:val="29"/>
        </w:numPr>
      </w:pPr>
      <w:r>
        <w:rPr>
          <w:rStyle w:val="ol-text"/>
        </w:rPr>
        <w:t>De investeringen in de arbeidsmarktdienstverlening zijn bedoeld voor de hervorming van de arbeidsmarktinfrastructuur vanaf 2025, het vervolg op de regionale mobiliteitsteams (</w:t>
      </w:r>
      <w:proofErr w:type="spellStart"/>
      <w:r>
        <w:rPr>
          <w:rStyle w:val="ol-text"/>
        </w:rPr>
        <w:t>RMT's</w:t>
      </w:r>
      <w:proofErr w:type="spellEnd"/>
      <w:r>
        <w:rPr>
          <w:rStyle w:val="ol-text"/>
        </w:rPr>
        <w:t>). In de nieuwe arbeidsmarktinfrastructuur maken de Regionale Werkcentra begeleiding naar passend werk of scholing beter toegankelijk. Deze hervorming bevordert onder andere de samenwerking tussen instanties zoals UWV, gemeenten, werkgeversorganisaties, vakbonden en onderwijs- en opleidingsinstellingen. Om budgetten voor de arbeidsmarktinfrastructuur zoveel mogelijk samen op de begroting te kunnen verantwoorden, worden middelen verplaatst.</w:t>
      </w:r>
    </w:p>
    <w:p w:rsidR="00FB76A5" w:rsidRDefault="00615822" w14:paraId="137E5DDA" w14:textId="77777777">
      <w:pPr>
        <w:pStyle w:val="ol-p-l1"/>
        <w:numPr>
          <w:ilvl w:val="0"/>
          <w:numId w:val="5"/>
        </w:numPr>
      </w:pPr>
      <w:r>
        <w:rPr>
          <w:rStyle w:val="ol-text"/>
        </w:rPr>
        <w:t>De belangrijkste mutaties zijn de overhevelingen naar artikel 2. Voor de overboeking naar het gemeentefonds (bijdrage aan medeoverheden) gaat het om € 45,4 in 2025, € 38,9 miljoen in 2026, € 49,4 miljoen in 2027, € 54,9 miljoen in 2028 en € 8,9 miljoen in 2029 en verder. Voor de subsidie Impuls dekkend stelsel Van Werk naar Werk (VWNW) om € 15,0 miljoen in 2025, € 13,5 miljoen in 2026 en € 12,0 miljoen in 2027 t/m 2029 (zie ook artikel 2).</w:t>
      </w:r>
    </w:p>
    <w:p w:rsidR="00FB76A5" w:rsidRDefault="00FB76A5" w14:paraId="71E34245" w14:textId="77777777"/>
    <w:p w:rsidR="00FB76A5" w:rsidRDefault="00615822" w14:paraId="3672353F" w14:textId="77777777">
      <w:pPr>
        <w:pStyle w:val="section-title-4"/>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71"/>
        <w:gridCol w:w="1071"/>
        <w:gridCol w:w="947"/>
        <w:gridCol w:w="565"/>
        <w:gridCol w:w="947"/>
        <w:gridCol w:w="780"/>
        <w:gridCol w:w="947"/>
        <w:gridCol w:w="780"/>
        <w:gridCol w:w="780"/>
        <w:gridCol w:w="780"/>
        <w:gridCol w:w="780"/>
        <w:gridCol w:w="947"/>
      </w:tblGrid>
      <w:tr w:rsidR="00FB76A5" w14:paraId="5C3579D0"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5671862E" w14:textId="77777777">
            <w:pPr>
              <w:pStyle w:val="kio2-table-title"/>
            </w:pPr>
            <w:r>
              <w:t xml:space="preserve">Tabel 15 Budgettaire gevolgen van beleid </w:t>
            </w:r>
            <w:proofErr w:type="spellStart"/>
            <w:r>
              <w:t>premiegefinancierd</w:t>
            </w:r>
            <w:proofErr w:type="spellEnd"/>
            <w:r>
              <w:t xml:space="preserve"> artikel 5 (bedragen x € 1.000)</w:t>
            </w:r>
          </w:p>
        </w:tc>
      </w:tr>
      <w:tr w:rsidR="00FB76A5" w14:paraId="0EB5D0A7"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0A8EF802"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29CD173B"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C00F63F"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BF3912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A1341FC"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FD70D5A"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828275D"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77AE364"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0724D8B"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C159BA6"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400F417"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3A0E674" w14:textId="77777777">
            <w:pPr>
              <w:pStyle w:val="p-table"/>
              <w:jc w:val="center"/>
              <w:rPr>
                <w:color w:val="000000"/>
                <w:sz w:val="17"/>
              </w:rPr>
            </w:pPr>
            <w:r>
              <w:rPr>
                <w:color w:val="000000"/>
                <w:sz w:val="17"/>
              </w:rPr>
              <w:t>Mutatie 2030</w:t>
            </w:r>
          </w:p>
        </w:tc>
      </w:tr>
      <w:tr w:rsidR="00FB76A5" w14:paraId="6B1F248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70124858"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086E4239"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08EF27B4" w14:textId="77777777">
            <w:pPr>
              <w:pStyle w:val="p-table"/>
              <w:jc w:val="right"/>
              <w:rPr>
                <w:sz w:val="17"/>
              </w:rPr>
            </w:pPr>
            <w:r>
              <w:rPr>
                <w:b/>
                <w:sz w:val="17"/>
              </w:rPr>
              <w:t>4.188.983</w:t>
            </w:r>
          </w:p>
        </w:tc>
        <w:tc>
          <w:tcPr>
            <w:tcW w:w="688" w:type="dxa"/>
            <w:shd w:val="clear" w:color="auto" w:fill="auto"/>
            <w:tcMar>
              <w:top w:w="22" w:type="dxa"/>
              <w:left w:w="28" w:type="dxa"/>
              <w:bottom w:w="22" w:type="dxa"/>
              <w:right w:w="28" w:type="dxa"/>
            </w:tcMar>
          </w:tcPr>
          <w:p w:rsidR="00FB76A5" w:rsidRDefault="00615822" w14:paraId="59D2D13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7B05CD6" w14:textId="77777777">
            <w:pPr>
              <w:pStyle w:val="p-table"/>
              <w:jc w:val="right"/>
              <w:rPr>
                <w:sz w:val="17"/>
              </w:rPr>
            </w:pPr>
            <w:r>
              <w:rPr>
                <w:b/>
                <w:sz w:val="17"/>
              </w:rPr>
              <w:t>4.188.983</w:t>
            </w:r>
          </w:p>
        </w:tc>
        <w:tc>
          <w:tcPr>
            <w:tcW w:w="688" w:type="dxa"/>
            <w:shd w:val="clear" w:color="auto" w:fill="auto"/>
            <w:tcMar>
              <w:top w:w="22" w:type="dxa"/>
              <w:left w:w="28" w:type="dxa"/>
              <w:bottom w:w="22" w:type="dxa"/>
              <w:right w:w="28" w:type="dxa"/>
            </w:tcMar>
          </w:tcPr>
          <w:p w:rsidR="00FB76A5" w:rsidRDefault="00615822" w14:paraId="13E61FEA" w14:textId="77777777">
            <w:pPr>
              <w:pStyle w:val="p-table"/>
              <w:jc w:val="right"/>
              <w:rPr>
                <w:sz w:val="17"/>
              </w:rPr>
            </w:pPr>
            <w:r>
              <w:rPr>
                <w:b/>
                <w:sz w:val="17"/>
              </w:rPr>
              <w:t>‒</w:t>
            </w:r>
            <w:r>
              <w:rPr>
                <w:b/>
                <w:sz w:val="17"/>
              </w:rPr>
              <w:t xml:space="preserve"> 201.564</w:t>
            </w:r>
          </w:p>
        </w:tc>
        <w:tc>
          <w:tcPr>
            <w:tcW w:w="688" w:type="dxa"/>
            <w:shd w:val="clear" w:color="auto" w:fill="auto"/>
            <w:tcMar>
              <w:top w:w="22" w:type="dxa"/>
              <w:left w:w="28" w:type="dxa"/>
              <w:bottom w:w="22" w:type="dxa"/>
              <w:right w:w="28" w:type="dxa"/>
            </w:tcMar>
          </w:tcPr>
          <w:p w:rsidR="00FB76A5" w:rsidRDefault="00615822" w14:paraId="7E6300E3" w14:textId="77777777">
            <w:pPr>
              <w:pStyle w:val="p-table"/>
              <w:jc w:val="right"/>
              <w:rPr>
                <w:sz w:val="17"/>
              </w:rPr>
            </w:pPr>
            <w:r>
              <w:rPr>
                <w:b/>
                <w:sz w:val="17"/>
              </w:rPr>
              <w:t>3.987.419</w:t>
            </w:r>
          </w:p>
        </w:tc>
        <w:tc>
          <w:tcPr>
            <w:tcW w:w="688" w:type="dxa"/>
            <w:shd w:val="clear" w:color="auto" w:fill="auto"/>
            <w:tcMar>
              <w:top w:w="22" w:type="dxa"/>
              <w:left w:w="28" w:type="dxa"/>
              <w:bottom w:w="22" w:type="dxa"/>
              <w:right w:w="28" w:type="dxa"/>
            </w:tcMar>
          </w:tcPr>
          <w:p w:rsidR="00FB76A5" w:rsidRDefault="00615822" w14:paraId="3725FD1A" w14:textId="77777777">
            <w:pPr>
              <w:pStyle w:val="p-table"/>
              <w:jc w:val="right"/>
              <w:rPr>
                <w:sz w:val="17"/>
              </w:rPr>
            </w:pPr>
            <w:r>
              <w:rPr>
                <w:b/>
                <w:sz w:val="17"/>
              </w:rPr>
              <w:t>‒</w:t>
            </w:r>
            <w:r>
              <w:rPr>
                <w:b/>
                <w:sz w:val="17"/>
              </w:rPr>
              <w:t xml:space="preserve"> 299.159</w:t>
            </w:r>
          </w:p>
        </w:tc>
        <w:tc>
          <w:tcPr>
            <w:tcW w:w="688" w:type="dxa"/>
            <w:shd w:val="clear" w:color="auto" w:fill="auto"/>
            <w:tcMar>
              <w:top w:w="22" w:type="dxa"/>
              <w:left w:w="28" w:type="dxa"/>
              <w:bottom w:w="22" w:type="dxa"/>
              <w:right w:w="28" w:type="dxa"/>
            </w:tcMar>
          </w:tcPr>
          <w:p w:rsidR="00FB76A5" w:rsidRDefault="00615822" w14:paraId="476B9301" w14:textId="77777777">
            <w:pPr>
              <w:pStyle w:val="p-table"/>
              <w:jc w:val="right"/>
              <w:rPr>
                <w:sz w:val="17"/>
              </w:rPr>
            </w:pPr>
            <w:r>
              <w:rPr>
                <w:b/>
                <w:sz w:val="17"/>
              </w:rPr>
              <w:t>‒</w:t>
            </w:r>
            <w:r>
              <w:rPr>
                <w:b/>
                <w:sz w:val="17"/>
              </w:rPr>
              <w:t xml:space="preserve"> 182.742</w:t>
            </w:r>
          </w:p>
        </w:tc>
        <w:tc>
          <w:tcPr>
            <w:tcW w:w="688" w:type="dxa"/>
            <w:shd w:val="clear" w:color="auto" w:fill="auto"/>
            <w:tcMar>
              <w:top w:w="22" w:type="dxa"/>
              <w:left w:w="28" w:type="dxa"/>
              <w:bottom w:w="22" w:type="dxa"/>
              <w:right w:w="28" w:type="dxa"/>
            </w:tcMar>
          </w:tcPr>
          <w:p w:rsidR="00FB76A5" w:rsidRDefault="00615822" w14:paraId="04F36EED" w14:textId="77777777">
            <w:pPr>
              <w:pStyle w:val="p-table"/>
              <w:jc w:val="right"/>
              <w:rPr>
                <w:sz w:val="17"/>
              </w:rPr>
            </w:pPr>
            <w:r>
              <w:rPr>
                <w:b/>
                <w:sz w:val="17"/>
              </w:rPr>
              <w:t>‒</w:t>
            </w:r>
            <w:r>
              <w:rPr>
                <w:b/>
                <w:sz w:val="17"/>
              </w:rPr>
              <w:t xml:space="preserve"> 335.257</w:t>
            </w:r>
          </w:p>
        </w:tc>
        <w:tc>
          <w:tcPr>
            <w:tcW w:w="688" w:type="dxa"/>
            <w:shd w:val="clear" w:color="auto" w:fill="auto"/>
            <w:tcMar>
              <w:top w:w="22" w:type="dxa"/>
              <w:left w:w="28" w:type="dxa"/>
              <w:bottom w:w="22" w:type="dxa"/>
              <w:right w:w="28" w:type="dxa"/>
            </w:tcMar>
          </w:tcPr>
          <w:p w:rsidR="00FB76A5" w:rsidRDefault="00615822" w14:paraId="09F31A3F" w14:textId="77777777">
            <w:pPr>
              <w:pStyle w:val="p-table"/>
              <w:jc w:val="right"/>
              <w:rPr>
                <w:sz w:val="17"/>
              </w:rPr>
            </w:pPr>
            <w:r>
              <w:rPr>
                <w:b/>
                <w:sz w:val="17"/>
              </w:rPr>
              <w:t>‒</w:t>
            </w:r>
            <w:r>
              <w:rPr>
                <w:b/>
                <w:sz w:val="17"/>
              </w:rPr>
              <w:t xml:space="preserve"> 598.892</w:t>
            </w:r>
          </w:p>
        </w:tc>
        <w:tc>
          <w:tcPr>
            <w:tcW w:w="688" w:type="dxa"/>
            <w:shd w:val="clear" w:color="auto" w:fill="auto"/>
            <w:tcMar>
              <w:top w:w="22" w:type="dxa"/>
              <w:left w:w="28" w:type="dxa"/>
              <w:bottom w:w="22" w:type="dxa"/>
              <w:right w:w="28" w:type="dxa"/>
            </w:tcMar>
          </w:tcPr>
          <w:p w:rsidR="00FB76A5" w:rsidRDefault="00615822" w14:paraId="4E429371" w14:textId="77777777">
            <w:pPr>
              <w:pStyle w:val="p-table"/>
              <w:jc w:val="right"/>
              <w:rPr>
                <w:sz w:val="17"/>
              </w:rPr>
            </w:pPr>
            <w:r>
              <w:rPr>
                <w:b/>
                <w:sz w:val="17"/>
              </w:rPr>
              <w:t>5.734.564</w:t>
            </w:r>
          </w:p>
        </w:tc>
      </w:tr>
      <w:tr w:rsidR="00FB76A5" w14:paraId="7F78ED3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4C8232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CF99BA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D56BF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9C17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B3FA1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2E6C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70ABA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A1A2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0D2F6F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5909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C3789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7F725FC" w14:textId="77777777">
            <w:pPr>
              <w:pStyle w:val="p-table"/>
              <w:rPr>
                <w:sz w:val="17"/>
              </w:rPr>
            </w:pPr>
          </w:p>
        </w:tc>
      </w:tr>
      <w:tr w:rsidR="00FB76A5" w14:paraId="6F78F31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D3056E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283B21E"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3154F195" w14:textId="77777777">
            <w:pPr>
              <w:pStyle w:val="p-table"/>
              <w:jc w:val="right"/>
              <w:rPr>
                <w:sz w:val="17"/>
              </w:rPr>
            </w:pPr>
            <w:r>
              <w:rPr>
                <w:b/>
                <w:sz w:val="17"/>
              </w:rPr>
              <w:t>4.188.983</w:t>
            </w:r>
          </w:p>
        </w:tc>
        <w:tc>
          <w:tcPr>
            <w:tcW w:w="688" w:type="dxa"/>
            <w:shd w:val="clear" w:color="auto" w:fill="auto"/>
            <w:tcMar>
              <w:top w:w="22" w:type="dxa"/>
              <w:left w:w="28" w:type="dxa"/>
              <w:bottom w:w="22" w:type="dxa"/>
              <w:right w:w="28" w:type="dxa"/>
            </w:tcMar>
          </w:tcPr>
          <w:p w:rsidR="00FB76A5" w:rsidRDefault="00615822" w14:paraId="22C49BF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B9F834E" w14:textId="77777777">
            <w:pPr>
              <w:pStyle w:val="p-table"/>
              <w:jc w:val="right"/>
              <w:rPr>
                <w:sz w:val="17"/>
              </w:rPr>
            </w:pPr>
            <w:r>
              <w:rPr>
                <w:b/>
                <w:sz w:val="17"/>
              </w:rPr>
              <w:t>4.188.983</w:t>
            </w:r>
          </w:p>
        </w:tc>
        <w:tc>
          <w:tcPr>
            <w:tcW w:w="688" w:type="dxa"/>
            <w:shd w:val="clear" w:color="auto" w:fill="auto"/>
            <w:tcMar>
              <w:top w:w="22" w:type="dxa"/>
              <w:left w:w="28" w:type="dxa"/>
              <w:bottom w:w="22" w:type="dxa"/>
              <w:right w:w="28" w:type="dxa"/>
            </w:tcMar>
          </w:tcPr>
          <w:p w:rsidR="00FB76A5" w:rsidRDefault="00615822" w14:paraId="617D32DB" w14:textId="77777777">
            <w:pPr>
              <w:pStyle w:val="p-table"/>
              <w:jc w:val="right"/>
              <w:rPr>
                <w:sz w:val="17"/>
              </w:rPr>
            </w:pPr>
            <w:r>
              <w:rPr>
                <w:b/>
                <w:sz w:val="17"/>
              </w:rPr>
              <w:t>‒</w:t>
            </w:r>
            <w:r>
              <w:rPr>
                <w:b/>
                <w:sz w:val="17"/>
              </w:rPr>
              <w:t xml:space="preserve"> 201.564</w:t>
            </w:r>
          </w:p>
        </w:tc>
        <w:tc>
          <w:tcPr>
            <w:tcW w:w="688" w:type="dxa"/>
            <w:shd w:val="clear" w:color="auto" w:fill="auto"/>
            <w:tcMar>
              <w:top w:w="22" w:type="dxa"/>
              <w:left w:w="28" w:type="dxa"/>
              <w:bottom w:w="22" w:type="dxa"/>
              <w:right w:w="28" w:type="dxa"/>
            </w:tcMar>
          </w:tcPr>
          <w:p w:rsidR="00FB76A5" w:rsidRDefault="00615822" w14:paraId="1B14EE93" w14:textId="77777777">
            <w:pPr>
              <w:pStyle w:val="p-table"/>
              <w:jc w:val="right"/>
              <w:rPr>
                <w:sz w:val="17"/>
              </w:rPr>
            </w:pPr>
            <w:r>
              <w:rPr>
                <w:b/>
                <w:sz w:val="17"/>
              </w:rPr>
              <w:t>3.987.419</w:t>
            </w:r>
          </w:p>
        </w:tc>
        <w:tc>
          <w:tcPr>
            <w:tcW w:w="688" w:type="dxa"/>
            <w:shd w:val="clear" w:color="auto" w:fill="auto"/>
            <w:tcMar>
              <w:top w:w="22" w:type="dxa"/>
              <w:left w:w="28" w:type="dxa"/>
              <w:bottom w:w="22" w:type="dxa"/>
              <w:right w:w="28" w:type="dxa"/>
            </w:tcMar>
          </w:tcPr>
          <w:p w:rsidR="00FB76A5" w:rsidRDefault="00615822" w14:paraId="0D115047" w14:textId="77777777">
            <w:pPr>
              <w:pStyle w:val="p-table"/>
              <w:jc w:val="right"/>
              <w:rPr>
                <w:sz w:val="17"/>
              </w:rPr>
            </w:pPr>
            <w:r>
              <w:rPr>
                <w:b/>
                <w:sz w:val="17"/>
              </w:rPr>
              <w:t>‒</w:t>
            </w:r>
            <w:r>
              <w:rPr>
                <w:b/>
                <w:sz w:val="17"/>
              </w:rPr>
              <w:t xml:space="preserve"> 299.159</w:t>
            </w:r>
          </w:p>
        </w:tc>
        <w:tc>
          <w:tcPr>
            <w:tcW w:w="688" w:type="dxa"/>
            <w:shd w:val="clear" w:color="auto" w:fill="auto"/>
            <w:tcMar>
              <w:top w:w="22" w:type="dxa"/>
              <w:left w:w="28" w:type="dxa"/>
              <w:bottom w:w="22" w:type="dxa"/>
              <w:right w:w="28" w:type="dxa"/>
            </w:tcMar>
          </w:tcPr>
          <w:p w:rsidR="00FB76A5" w:rsidRDefault="00615822" w14:paraId="6C416338" w14:textId="77777777">
            <w:pPr>
              <w:pStyle w:val="p-table"/>
              <w:jc w:val="right"/>
              <w:rPr>
                <w:sz w:val="17"/>
              </w:rPr>
            </w:pPr>
            <w:r>
              <w:rPr>
                <w:b/>
                <w:sz w:val="17"/>
              </w:rPr>
              <w:t>‒</w:t>
            </w:r>
            <w:r>
              <w:rPr>
                <w:b/>
                <w:sz w:val="17"/>
              </w:rPr>
              <w:t xml:space="preserve"> 182.742</w:t>
            </w:r>
          </w:p>
        </w:tc>
        <w:tc>
          <w:tcPr>
            <w:tcW w:w="688" w:type="dxa"/>
            <w:shd w:val="clear" w:color="auto" w:fill="auto"/>
            <w:tcMar>
              <w:top w:w="22" w:type="dxa"/>
              <w:left w:w="28" w:type="dxa"/>
              <w:bottom w:w="22" w:type="dxa"/>
              <w:right w:w="28" w:type="dxa"/>
            </w:tcMar>
          </w:tcPr>
          <w:p w:rsidR="00FB76A5" w:rsidRDefault="00615822" w14:paraId="23885AB9" w14:textId="77777777">
            <w:pPr>
              <w:pStyle w:val="p-table"/>
              <w:jc w:val="right"/>
              <w:rPr>
                <w:sz w:val="17"/>
              </w:rPr>
            </w:pPr>
            <w:r>
              <w:rPr>
                <w:b/>
                <w:sz w:val="17"/>
              </w:rPr>
              <w:t>‒</w:t>
            </w:r>
            <w:r>
              <w:rPr>
                <w:b/>
                <w:sz w:val="17"/>
              </w:rPr>
              <w:t xml:space="preserve"> 335.257</w:t>
            </w:r>
          </w:p>
        </w:tc>
        <w:tc>
          <w:tcPr>
            <w:tcW w:w="688" w:type="dxa"/>
            <w:shd w:val="clear" w:color="auto" w:fill="auto"/>
            <w:tcMar>
              <w:top w:w="22" w:type="dxa"/>
              <w:left w:w="28" w:type="dxa"/>
              <w:bottom w:w="22" w:type="dxa"/>
              <w:right w:w="28" w:type="dxa"/>
            </w:tcMar>
          </w:tcPr>
          <w:p w:rsidR="00FB76A5" w:rsidRDefault="00615822" w14:paraId="410D3CF4" w14:textId="77777777">
            <w:pPr>
              <w:pStyle w:val="p-table"/>
              <w:jc w:val="right"/>
              <w:rPr>
                <w:sz w:val="17"/>
              </w:rPr>
            </w:pPr>
            <w:r>
              <w:rPr>
                <w:b/>
                <w:sz w:val="17"/>
              </w:rPr>
              <w:t>‒</w:t>
            </w:r>
            <w:r>
              <w:rPr>
                <w:b/>
                <w:sz w:val="17"/>
              </w:rPr>
              <w:t xml:space="preserve"> 598.892</w:t>
            </w:r>
          </w:p>
        </w:tc>
        <w:tc>
          <w:tcPr>
            <w:tcW w:w="688" w:type="dxa"/>
            <w:shd w:val="clear" w:color="auto" w:fill="auto"/>
            <w:tcMar>
              <w:top w:w="22" w:type="dxa"/>
              <w:left w:w="28" w:type="dxa"/>
              <w:bottom w:w="22" w:type="dxa"/>
              <w:right w:w="28" w:type="dxa"/>
            </w:tcMar>
          </w:tcPr>
          <w:p w:rsidR="00FB76A5" w:rsidRDefault="00615822" w14:paraId="33E83D00" w14:textId="77777777">
            <w:pPr>
              <w:pStyle w:val="p-table"/>
              <w:jc w:val="right"/>
              <w:rPr>
                <w:sz w:val="17"/>
              </w:rPr>
            </w:pPr>
            <w:r>
              <w:rPr>
                <w:b/>
                <w:sz w:val="17"/>
              </w:rPr>
              <w:t>5.734.564</w:t>
            </w:r>
          </w:p>
        </w:tc>
      </w:tr>
      <w:tr w:rsidR="00FB76A5" w14:paraId="437AAAD5"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E131EF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0E96A5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5D773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B375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B897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A05EC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61E8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1574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13A3D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8086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BD8C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ECF5849" w14:textId="77777777">
            <w:pPr>
              <w:pStyle w:val="p-table"/>
              <w:rPr>
                <w:sz w:val="17"/>
              </w:rPr>
            </w:pPr>
          </w:p>
        </w:tc>
      </w:tr>
      <w:tr w:rsidR="00FB76A5" w14:paraId="399B142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53F87DB3" w14:textId="77777777">
            <w:pPr>
              <w:pStyle w:val="p-table"/>
              <w:rPr>
                <w:sz w:val="17"/>
              </w:rPr>
            </w:pPr>
            <w:r>
              <w:rPr>
                <w:b/>
                <w:sz w:val="17"/>
              </w:rPr>
              <w:t>5.0</w:t>
            </w:r>
          </w:p>
        </w:tc>
        <w:tc>
          <w:tcPr>
            <w:tcW w:w="1974" w:type="dxa"/>
            <w:shd w:val="clear" w:color="auto" w:fill="auto"/>
            <w:tcMar>
              <w:top w:w="22" w:type="dxa"/>
              <w:left w:w="28" w:type="dxa"/>
              <w:bottom w:w="22" w:type="dxa"/>
              <w:right w:w="28" w:type="dxa"/>
            </w:tcMar>
          </w:tcPr>
          <w:p w:rsidR="00FB76A5" w:rsidRDefault="00615822" w14:paraId="7EFB3170" w14:textId="77777777">
            <w:pPr>
              <w:pStyle w:val="p-table"/>
              <w:rPr>
                <w:sz w:val="17"/>
              </w:rPr>
            </w:pPr>
            <w:r>
              <w:rPr>
                <w:b/>
                <w:sz w:val="17"/>
              </w:rPr>
              <w:t>Werkeloosheid</w:t>
            </w:r>
          </w:p>
        </w:tc>
        <w:tc>
          <w:tcPr>
            <w:tcW w:w="688" w:type="dxa"/>
            <w:shd w:val="clear" w:color="auto" w:fill="auto"/>
            <w:tcMar>
              <w:top w:w="22" w:type="dxa"/>
              <w:left w:w="28" w:type="dxa"/>
              <w:bottom w:w="22" w:type="dxa"/>
              <w:right w:w="28" w:type="dxa"/>
            </w:tcMar>
          </w:tcPr>
          <w:p w:rsidR="00FB76A5" w:rsidRDefault="00615822" w14:paraId="05A487BB" w14:textId="77777777">
            <w:pPr>
              <w:pStyle w:val="p-table"/>
              <w:jc w:val="right"/>
              <w:rPr>
                <w:sz w:val="17"/>
              </w:rPr>
            </w:pPr>
            <w:r>
              <w:rPr>
                <w:b/>
                <w:sz w:val="17"/>
              </w:rPr>
              <w:t>4.188.983</w:t>
            </w:r>
          </w:p>
        </w:tc>
        <w:tc>
          <w:tcPr>
            <w:tcW w:w="688" w:type="dxa"/>
            <w:shd w:val="clear" w:color="auto" w:fill="auto"/>
            <w:tcMar>
              <w:top w:w="22" w:type="dxa"/>
              <w:left w:w="28" w:type="dxa"/>
              <w:bottom w:w="22" w:type="dxa"/>
              <w:right w:w="28" w:type="dxa"/>
            </w:tcMar>
          </w:tcPr>
          <w:p w:rsidR="00FB76A5" w:rsidRDefault="00615822" w14:paraId="13F7D61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5DD234C" w14:textId="77777777">
            <w:pPr>
              <w:pStyle w:val="p-table"/>
              <w:jc w:val="right"/>
              <w:rPr>
                <w:sz w:val="17"/>
              </w:rPr>
            </w:pPr>
            <w:r>
              <w:rPr>
                <w:b/>
                <w:sz w:val="17"/>
              </w:rPr>
              <w:t>4.188.983</w:t>
            </w:r>
          </w:p>
        </w:tc>
        <w:tc>
          <w:tcPr>
            <w:tcW w:w="688" w:type="dxa"/>
            <w:shd w:val="clear" w:color="auto" w:fill="auto"/>
            <w:tcMar>
              <w:top w:w="22" w:type="dxa"/>
              <w:left w:w="28" w:type="dxa"/>
              <w:bottom w:w="22" w:type="dxa"/>
              <w:right w:w="28" w:type="dxa"/>
            </w:tcMar>
          </w:tcPr>
          <w:p w:rsidR="00FB76A5" w:rsidRDefault="00615822" w14:paraId="2F9FE683" w14:textId="77777777">
            <w:pPr>
              <w:pStyle w:val="p-table"/>
              <w:jc w:val="right"/>
              <w:rPr>
                <w:sz w:val="17"/>
              </w:rPr>
            </w:pPr>
            <w:r>
              <w:rPr>
                <w:b/>
                <w:sz w:val="17"/>
              </w:rPr>
              <w:t>‒</w:t>
            </w:r>
            <w:r>
              <w:rPr>
                <w:b/>
                <w:sz w:val="17"/>
              </w:rPr>
              <w:t xml:space="preserve"> 201.564</w:t>
            </w:r>
          </w:p>
        </w:tc>
        <w:tc>
          <w:tcPr>
            <w:tcW w:w="688" w:type="dxa"/>
            <w:shd w:val="clear" w:color="auto" w:fill="auto"/>
            <w:tcMar>
              <w:top w:w="22" w:type="dxa"/>
              <w:left w:w="28" w:type="dxa"/>
              <w:bottom w:w="22" w:type="dxa"/>
              <w:right w:w="28" w:type="dxa"/>
            </w:tcMar>
          </w:tcPr>
          <w:p w:rsidR="00FB76A5" w:rsidRDefault="00615822" w14:paraId="245B0981" w14:textId="77777777">
            <w:pPr>
              <w:pStyle w:val="p-table"/>
              <w:jc w:val="right"/>
              <w:rPr>
                <w:sz w:val="17"/>
              </w:rPr>
            </w:pPr>
            <w:r>
              <w:rPr>
                <w:b/>
                <w:sz w:val="17"/>
              </w:rPr>
              <w:t>3.987.419</w:t>
            </w:r>
          </w:p>
        </w:tc>
        <w:tc>
          <w:tcPr>
            <w:tcW w:w="688" w:type="dxa"/>
            <w:shd w:val="clear" w:color="auto" w:fill="auto"/>
            <w:tcMar>
              <w:top w:w="22" w:type="dxa"/>
              <w:left w:w="28" w:type="dxa"/>
              <w:bottom w:w="22" w:type="dxa"/>
              <w:right w:w="28" w:type="dxa"/>
            </w:tcMar>
          </w:tcPr>
          <w:p w:rsidR="00FB76A5" w:rsidRDefault="00615822" w14:paraId="53887281" w14:textId="77777777">
            <w:pPr>
              <w:pStyle w:val="p-table"/>
              <w:jc w:val="right"/>
              <w:rPr>
                <w:sz w:val="17"/>
              </w:rPr>
            </w:pPr>
            <w:r>
              <w:rPr>
                <w:b/>
                <w:sz w:val="17"/>
              </w:rPr>
              <w:t>‒</w:t>
            </w:r>
            <w:r>
              <w:rPr>
                <w:b/>
                <w:sz w:val="17"/>
              </w:rPr>
              <w:t xml:space="preserve"> 299.159</w:t>
            </w:r>
          </w:p>
        </w:tc>
        <w:tc>
          <w:tcPr>
            <w:tcW w:w="688" w:type="dxa"/>
            <w:shd w:val="clear" w:color="auto" w:fill="auto"/>
            <w:tcMar>
              <w:top w:w="22" w:type="dxa"/>
              <w:left w:w="28" w:type="dxa"/>
              <w:bottom w:w="22" w:type="dxa"/>
              <w:right w:w="28" w:type="dxa"/>
            </w:tcMar>
          </w:tcPr>
          <w:p w:rsidR="00FB76A5" w:rsidRDefault="00615822" w14:paraId="349D9422" w14:textId="77777777">
            <w:pPr>
              <w:pStyle w:val="p-table"/>
              <w:jc w:val="right"/>
              <w:rPr>
                <w:sz w:val="17"/>
              </w:rPr>
            </w:pPr>
            <w:r>
              <w:rPr>
                <w:b/>
                <w:sz w:val="17"/>
              </w:rPr>
              <w:t>‒</w:t>
            </w:r>
            <w:r>
              <w:rPr>
                <w:b/>
                <w:sz w:val="17"/>
              </w:rPr>
              <w:t xml:space="preserve"> 182.742</w:t>
            </w:r>
          </w:p>
        </w:tc>
        <w:tc>
          <w:tcPr>
            <w:tcW w:w="688" w:type="dxa"/>
            <w:shd w:val="clear" w:color="auto" w:fill="auto"/>
            <w:tcMar>
              <w:top w:w="22" w:type="dxa"/>
              <w:left w:w="28" w:type="dxa"/>
              <w:bottom w:w="22" w:type="dxa"/>
              <w:right w:w="28" w:type="dxa"/>
            </w:tcMar>
          </w:tcPr>
          <w:p w:rsidR="00FB76A5" w:rsidRDefault="00615822" w14:paraId="1C48AAF4" w14:textId="77777777">
            <w:pPr>
              <w:pStyle w:val="p-table"/>
              <w:jc w:val="right"/>
              <w:rPr>
                <w:sz w:val="17"/>
              </w:rPr>
            </w:pPr>
            <w:r>
              <w:rPr>
                <w:b/>
                <w:sz w:val="17"/>
              </w:rPr>
              <w:t>‒</w:t>
            </w:r>
            <w:r>
              <w:rPr>
                <w:b/>
                <w:sz w:val="17"/>
              </w:rPr>
              <w:t xml:space="preserve"> 335.257</w:t>
            </w:r>
          </w:p>
        </w:tc>
        <w:tc>
          <w:tcPr>
            <w:tcW w:w="688" w:type="dxa"/>
            <w:shd w:val="clear" w:color="auto" w:fill="auto"/>
            <w:tcMar>
              <w:top w:w="22" w:type="dxa"/>
              <w:left w:w="28" w:type="dxa"/>
              <w:bottom w:w="22" w:type="dxa"/>
              <w:right w:w="28" w:type="dxa"/>
            </w:tcMar>
          </w:tcPr>
          <w:p w:rsidR="00FB76A5" w:rsidRDefault="00615822" w14:paraId="2AD31AE0" w14:textId="77777777">
            <w:pPr>
              <w:pStyle w:val="p-table"/>
              <w:jc w:val="right"/>
              <w:rPr>
                <w:sz w:val="17"/>
              </w:rPr>
            </w:pPr>
            <w:r>
              <w:rPr>
                <w:b/>
                <w:sz w:val="17"/>
              </w:rPr>
              <w:t>‒</w:t>
            </w:r>
            <w:r>
              <w:rPr>
                <w:b/>
                <w:sz w:val="17"/>
              </w:rPr>
              <w:t xml:space="preserve"> 598.892</w:t>
            </w:r>
          </w:p>
        </w:tc>
        <w:tc>
          <w:tcPr>
            <w:tcW w:w="688" w:type="dxa"/>
            <w:shd w:val="clear" w:color="auto" w:fill="auto"/>
            <w:tcMar>
              <w:top w:w="22" w:type="dxa"/>
              <w:left w:w="28" w:type="dxa"/>
              <w:bottom w:w="22" w:type="dxa"/>
              <w:right w:w="28" w:type="dxa"/>
            </w:tcMar>
          </w:tcPr>
          <w:p w:rsidR="00FB76A5" w:rsidRDefault="00615822" w14:paraId="7FBABABE" w14:textId="77777777">
            <w:pPr>
              <w:pStyle w:val="p-table"/>
              <w:jc w:val="right"/>
              <w:rPr>
                <w:sz w:val="17"/>
              </w:rPr>
            </w:pPr>
            <w:r>
              <w:rPr>
                <w:b/>
                <w:sz w:val="17"/>
              </w:rPr>
              <w:t>5.734.564</w:t>
            </w:r>
          </w:p>
        </w:tc>
      </w:tr>
      <w:tr w:rsidR="00FB76A5" w14:paraId="3993AE4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D60928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CE12825"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74CDDFA4" w14:textId="77777777">
            <w:pPr>
              <w:pStyle w:val="p-table"/>
              <w:jc w:val="right"/>
              <w:rPr>
                <w:sz w:val="17"/>
              </w:rPr>
            </w:pPr>
            <w:r>
              <w:rPr>
                <w:i/>
                <w:sz w:val="17"/>
              </w:rPr>
              <w:t>4.174.325</w:t>
            </w:r>
          </w:p>
        </w:tc>
        <w:tc>
          <w:tcPr>
            <w:tcW w:w="688" w:type="dxa"/>
            <w:shd w:val="clear" w:color="auto" w:fill="auto"/>
            <w:tcMar>
              <w:top w:w="22" w:type="dxa"/>
              <w:left w:w="28" w:type="dxa"/>
              <w:bottom w:w="22" w:type="dxa"/>
              <w:right w:w="28" w:type="dxa"/>
            </w:tcMar>
          </w:tcPr>
          <w:p w:rsidR="00FB76A5" w:rsidRDefault="00615822" w14:paraId="19098C5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E5ABA4F" w14:textId="77777777">
            <w:pPr>
              <w:pStyle w:val="p-table"/>
              <w:jc w:val="right"/>
              <w:rPr>
                <w:sz w:val="17"/>
              </w:rPr>
            </w:pPr>
            <w:r>
              <w:rPr>
                <w:i/>
                <w:sz w:val="17"/>
              </w:rPr>
              <w:t>4.174.325</w:t>
            </w:r>
          </w:p>
        </w:tc>
        <w:tc>
          <w:tcPr>
            <w:tcW w:w="688" w:type="dxa"/>
            <w:shd w:val="clear" w:color="auto" w:fill="auto"/>
            <w:tcMar>
              <w:top w:w="22" w:type="dxa"/>
              <w:left w:w="28" w:type="dxa"/>
              <w:bottom w:w="22" w:type="dxa"/>
              <w:right w:w="28" w:type="dxa"/>
            </w:tcMar>
          </w:tcPr>
          <w:p w:rsidR="00FB76A5" w:rsidRDefault="00615822" w14:paraId="19AA191B" w14:textId="77777777">
            <w:pPr>
              <w:pStyle w:val="p-table"/>
              <w:jc w:val="right"/>
              <w:rPr>
                <w:sz w:val="17"/>
              </w:rPr>
            </w:pPr>
            <w:r>
              <w:rPr>
                <w:i/>
                <w:sz w:val="17"/>
              </w:rPr>
              <w:t>‒</w:t>
            </w:r>
            <w:r>
              <w:rPr>
                <w:i/>
                <w:sz w:val="17"/>
              </w:rPr>
              <w:t xml:space="preserve"> 204.598</w:t>
            </w:r>
          </w:p>
        </w:tc>
        <w:tc>
          <w:tcPr>
            <w:tcW w:w="688" w:type="dxa"/>
            <w:shd w:val="clear" w:color="auto" w:fill="auto"/>
            <w:tcMar>
              <w:top w:w="22" w:type="dxa"/>
              <w:left w:w="28" w:type="dxa"/>
              <w:bottom w:w="22" w:type="dxa"/>
              <w:right w:w="28" w:type="dxa"/>
            </w:tcMar>
          </w:tcPr>
          <w:p w:rsidR="00FB76A5" w:rsidRDefault="00615822" w14:paraId="2D91E153" w14:textId="77777777">
            <w:pPr>
              <w:pStyle w:val="p-table"/>
              <w:jc w:val="right"/>
              <w:rPr>
                <w:sz w:val="17"/>
              </w:rPr>
            </w:pPr>
            <w:r>
              <w:rPr>
                <w:i/>
                <w:sz w:val="17"/>
              </w:rPr>
              <w:t>3.969.727</w:t>
            </w:r>
          </w:p>
        </w:tc>
        <w:tc>
          <w:tcPr>
            <w:tcW w:w="688" w:type="dxa"/>
            <w:shd w:val="clear" w:color="auto" w:fill="auto"/>
            <w:tcMar>
              <w:top w:w="22" w:type="dxa"/>
              <w:left w:w="28" w:type="dxa"/>
              <w:bottom w:w="22" w:type="dxa"/>
              <w:right w:w="28" w:type="dxa"/>
            </w:tcMar>
          </w:tcPr>
          <w:p w:rsidR="00FB76A5" w:rsidRDefault="00615822" w14:paraId="507DEFB0" w14:textId="77777777">
            <w:pPr>
              <w:pStyle w:val="p-table"/>
              <w:jc w:val="right"/>
              <w:rPr>
                <w:sz w:val="17"/>
              </w:rPr>
            </w:pPr>
            <w:r>
              <w:rPr>
                <w:i/>
                <w:sz w:val="17"/>
              </w:rPr>
              <w:t>‒</w:t>
            </w:r>
            <w:r>
              <w:rPr>
                <w:i/>
                <w:sz w:val="17"/>
              </w:rPr>
              <w:t xml:space="preserve"> 302.183</w:t>
            </w:r>
          </w:p>
        </w:tc>
        <w:tc>
          <w:tcPr>
            <w:tcW w:w="688" w:type="dxa"/>
            <w:shd w:val="clear" w:color="auto" w:fill="auto"/>
            <w:tcMar>
              <w:top w:w="22" w:type="dxa"/>
              <w:left w:w="28" w:type="dxa"/>
              <w:bottom w:w="22" w:type="dxa"/>
              <w:right w:w="28" w:type="dxa"/>
            </w:tcMar>
          </w:tcPr>
          <w:p w:rsidR="00FB76A5" w:rsidRDefault="00615822" w14:paraId="0A61182B" w14:textId="77777777">
            <w:pPr>
              <w:pStyle w:val="p-table"/>
              <w:jc w:val="right"/>
              <w:rPr>
                <w:sz w:val="17"/>
              </w:rPr>
            </w:pPr>
            <w:r>
              <w:rPr>
                <w:i/>
                <w:sz w:val="17"/>
              </w:rPr>
              <w:t>‒</w:t>
            </w:r>
            <w:r>
              <w:rPr>
                <w:i/>
                <w:sz w:val="17"/>
              </w:rPr>
              <w:t xml:space="preserve"> 185.771</w:t>
            </w:r>
          </w:p>
        </w:tc>
        <w:tc>
          <w:tcPr>
            <w:tcW w:w="688" w:type="dxa"/>
            <w:shd w:val="clear" w:color="auto" w:fill="auto"/>
            <w:tcMar>
              <w:top w:w="22" w:type="dxa"/>
              <w:left w:w="28" w:type="dxa"/>
              <w:bottom w:w="22" w:type="dxa"/>
              <w:right w:w="28" w:type="dxa"/>
            </w:tcMar>
          </w:tcPr>
          <w:p w:rsidR="00FB76A5" w:rsidRDefault="00615822" w14:paraId="49E8EC4F" w14:textId="77777777">
            <w:pPr>
              <w:pStyle w:val="p-table"/>
              <w:jc w:val="right"/>
              <w:rPr>
                <w:sz w:val="17"/>
              </w:rPr>
            </w:pPr>
            <w:r>
              <w:rPr>
                <w:i/>
                <w:sz w:val="17"/>
              </w:rPr>
              <w:t>‒</w:t>
            </w:r>
            <w:r>
              <w:rPr>
                <w:i/>
                <w:sz w:val="17"/>
              </w:rPr>
              <w:t xml:space="preserve"> 338.291</w:t>
            </w:r>
          </w:p>
        </w:tc>
        <w:tc>
          <w:tcPr>
            <w:tcW w:w="688" w:type="dxa"/>
            <w:shd w:val="clear" w:color="auto" w:fill="auto"/>
            <w:tcMar>
              <w:top w:w="22" w:type="dxa"/>
              <w:left w:w="28" w:type="dxa"/>
              <w:bottom w:w="22" w:type="dxa"/>
              <w:right w:w="28" w:type="dxa"/>
            </w:tcMar>
          </w:tcPr>
          <w:p w:rsidR="00FB76A5" w:rsidRDefault="00615822" w14:paraId="07BE5F81" w14:textId="77777777">
            <w:pPr>
              <w:pStyle w:val="p-table"/>
              <w:jc w:val="right"/>
              <w:rPr>
                <w:sz w:val="17"/>
              </w:rPr>
            </w:pPr>
            <w:r>
              <w:rPr>
                <w:i/>
                <w:sz w:val="17"/>
              </w:rPr>
              <w:t>‒</w:t>
            </w:r>
            <w:r>
              <w:rPr>
                <w:i/>
                <w:sz w:val="17"/>
              </w:rPr>
              <w:t xml:space="preserve"> 601.934</w:t>
            </w:r>
          </w:p>
        </w:tc>
        <w:tc>
          <w:tcPr>
            <w:tcW w:w="688" w:type="dxa"/>
            <w:shd w:val="clear" w:color="auto" w:fill="auto"/>
            <w:tcMar>
              <w:top w:w="22" w:type="dxa"/>
              <w:left w:w="28" w:type="dxa"/>
              <w:bottom w:w="22" w:type="dxa"/>
              <w:right w:w="28" w:type="dxa"/>
            </w:tcMar>
          </w:tcPr>
          <w:p w:rsidR="00FB76A5" w:rsidRDefault="00615822" w14:paraId="2D62924F" w14:textId="77777777">
            <w:pPr>
              <w:pStyle w:val="p-table"/>
              <w:jc w:val="right"/>
              <w:rPr>
                <w:sz w:val="17"/>
              </w:rPr>
            </w:pPr>
            <w:r>
              <w:rPr>
                <w:i/>
                <w:sz w:val="17"/>
              </w:rPr>
              <w:t>5.715.169</w:t>
            </w:r>
          </w:p>
        </w:tc>
      </w:tr>
      <w:tr w:rsidR="00FB76A5" w14:paraId="55D2C41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190A70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5640F28" w14:textId="77777777">
            <w:pPr>
              <w:pStyle w:val="p-table"/>
              <w:rPr>
                <w:sz w:val="17"/>
              </w:rPr>
            </w:pPr>
            <w:r>
              <w:rPr>
                <w:sz w:val="17"/>
              </w:rPr>
              <w:t>WW</w:t>
            </w:r>
          </w:p>
        </w:tc>
        <w:tc>
          <w:tcPr>
            <w:tcW w:w="688" w:type="dxa"/>
            <w:shd w:val="clear" w:color="auto" w:fill="auto"/>
            <w:tcMar>
              <w:top w:w="22" w:type="dxa"/>
              <w:left w:w="28" w:type="dxa"/>
              <w:bottom w:w="22" w:type="dxa"/>
              <w:right w:w="28" w:type="dxa"/>
            </w:tcMar>
          </w:tcPr>
          <w:p w:rsidR="00FB76A5" w:rsidRDefault="00615822" w14:paraId="7AA64F1D" w14:textId="77777777">
            <w:pPr>
              <w:pStyle w:val="p-table"/>
              <w:jc w:val="right"/>
              <w:rPr>
                <w:sz w:val="17"/>
              </w:rPr>
            </w:pPr>
            <w:r>
              <w:rPr>
                <w:sz w:val="17"/>
              </w:rPr>
              <w:t>3.975.823</w:t>
            </w:r>
          </w:p>
        </w:tc>
        <w:tc>
          <w:tcPr>
            <w:tcW w:w="688" w:type="dxa"/>
            <w:shd w:val="clear" w:color="auto" w:fill="auto"/>
            <w:tcMar>
              <w:top w:w="22" w:type="dxa"/>
              <w:left w:w="28" w:type="dxa"/>
              <w:bottom w:w="22" w:type="dxa"/>
              <w:right w:w="28" w:type="dxa"/>
            </w:tcMar>
          </w:tcPr>
          <w:p w:rsidR="00FB76A5" w:rsidRDefault="00615822" w14:paraId="593606B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8AC8C00" w14:textId="77777777">
            <w:pPr>
              <w:pStyle w:val="p-table"/>
              <w:jc w:val="right"/>
              <w:rPr>
                <w:sz w:val="17"/>
              </w:rPr>
            </w:pPr>
            <w:r>
              <w:rPr>
                <w:sz w:val="17"/>
              </w:rPr>
              <w:t>3.975.823</w:t>
            </w:r>
          </w:p>
        </w:tc>
        <w:tc>
          <w:tcPr>
            <w:tcW w:w="688" w:type="dxa"/>
            <w:shd w:val="clear" w:color="auto" w:fill="auto"/>
            <w:tcMar>
              <w:top w:w="22" w:type="dxa"/>
              <w:left w:w="28" w:type="dxa"/>
              <w:bottom w:w="22" w:type="dxa"/>
              <w:right w:w="28" w:type="dxa"/>
            </w:tcMar>
          </w:tcPr>
          <w:p w:rsidR="00FB76A5" w:rsidRDefault="00615822" w14:paraId="5E839698" w14:textId="77777777">
            <w:pPr>
              <w:pStyle w:val="p-table"/>
              <w:jc w:val="right"/>
              <w:rPr>
                <w:sz w:val="17"/>
              </w:rPr>
            </w:pPr>
            <w:r>
              <w:rPr>
                <w:sz w:val="17"/>
              </w:rPr>
              <w:t>‒</w:t>
            </w:r>
            <w:r>
              <w:rPr>
                <w:sz w:val="17"/>
              </w:rPr>
              <w:t xml:space="preserve"> </w:t>
            </w:r>
            <w:r>
              <w:rPr>
                <w:sz w:val="17"/>
              </w:rPr>
              <w:t>197.696</w:t>
            </w:r>
          </w:p>
        </w:tc>
        <w:tc>
          <w:tcPr>
            <w:tcW w:w="688" w:type="dxa"/>
            <w:shd w:val="clear" w:color="auto" w:fill="auto"/>
            <w:tcMar>
              <w:top w:w="22" w:type="dxa"/>
              <w:left w:w="28" w:type="dxa"/>
              <w:bottom w:w="22" w:type="dxa"/>
              <w:right w:w="28" w:type="dxa"/>
            </w:tcMar>
          </w:tcPr>
          <w:p w:rsidR="00FB76A5" w:rsidRDefault="00615822" w14:paraId="793520B4" w14:textId="77777777">
            <w:pPr>
              <w:pStyle w:val="p-table"/>
              <w:jc w:val="right"/>
              <w:rPr>
                <w:sz w:val="17"/>
              </w:rPr>
            </w:pPr>
            <w:r>
              <w:rPr>
                <w:sz w:val="17"/>
              </w:rPr>
              <w:t>3.778.127</w:t>
            </w:r>
          </w:p>
        </w:tc>
        <w:tc>
          <w:tcPr>
            <w:tcW w:w="688" w:type="dxa"/>
            <w:shd w:val="clear" w:color="auto" w:fill="auto"/>
            <w:tcMar>
              <w:top w:w="22" w:type="dxa"/>
              <w:left w:w="28" w:type="dxa"/>
              <w:bottom w:w="22" w:type="dxa"/>
              <w:right w:w="28" w:type="dxa"/>
            </w:tcMar>
          </w:tcPr>
          <w:p w:rsidR="00FB76A5" w:rsidRDefault="00615822" w14:paraId="06349148" w14:textId="77777777">
            <w:pPr>
              <w:pStyle w:val="p-table"/>
              <w:jc w:val="right"/>
              <w:rPr>
                <w:sz w:val="17"/>
              </w:rPr>
            </w:pPr>
            <w:r>
              <w:rPr>
                <w:sz w:val="17"/>
              </w:rPr>
              <w:t>‒</w:t>
            </w:r>
            <w:r>
              <w:rPr>
                <w:sz w:val="17"/>
              </w:rPr>
              <w:t xml:space="preserve"> 295.034</w:t>
            </w:r>
          </w:p>
        </w:tc>
        <w:tc>
          <w:tcPr>
            <w:tcW w:w="688" w:type="dxa"/>
            <w:shd w:val="clear" w:color="auto" w:fill="auto"/>
            <w:tcMar>
              <w:top w:w="22" w:type="dxa"/>
              <w:left w:w="28" w:type="dxa"/>
              <w:bottom w:w="22" w:type="dxa"/>
              <w:right w:w="28" w:type="dxa"/>
            </w:tcMar>
          </w:tcPr>
          <w:p w:rsidR="00FB76A5" w:rsidRDefault="00615822" w14:paraId="29B61C3F" w14:textId="77777777">
            <w:pPr>
              <w:pStyle w:val="p-table"/>
              <w:jc w:val="right"/>
              <w:rPr>
                <w:sz w:val="17"/>
              </w:rPr>
            </w:pPr>
            <w:r>
              <w:rPr>
                <w:sz w:val="17"/>
              </w:rPr>
              <w:t>‒</w:t>
            </w:r>
            <w:r>
              <w:rPr>
                <w:sz w:val="17"/>
              </w:rPr>
              <w:t xml:space="preserve"> 183.544</w:t>
            </w:r>
          </w:p>
        </w:tc>
        <w:tc>
          <w:tcPr>
            <w:tcW w:w="688" w:type="dxa"/>
            <w:shd w:val="clear" w:color="auto" w:fill="auto"/>
            <w:tcMar>
              <w:top w:w="22" w:type="dxa"/>
              <w:left w:w="28" w:type="dxa"/>
              <w:bottom w:w="22" w:type="dxa"/>
              <w:right w:w="28" w:type="dxa"/>
            </w:tcMar>
          </w:tcPr>
          <w:p w:rsidR="00FB76A5" w:rsidRDefault="00615822" w14:paraId="4A66735B" w14:textId="77777777">
            <w:pPr>
              <w:pStyle w:val="p-table"/>
              <w:jc w:val="right"/>
              <w:rPr>
                <w:sz w:val="17"/>
              </w:rPr>
            </w:pPr>
            <w:r>
              <w:rPr>
                <w:sz w:val="17"/>
              </w:rPr>
              <w:t>‒</w:t>
            </w:r>
            <w:r>
              <w:rPr>
                <w:sz w:val="17"/>
              </w:rPr>
              <w:t xml:space="preserve"> 321.335</w:t>
            </w:r>
          </w:p>
        </w:tc>
        <w:tc>
          <w:tcPr>
            <w:tcW w:w="688" w:type="dxa"/>
            <w:shd w:val="clear" w:color="auto" w:fill="auto"/>
            <w:tcMar>
              <w:top w:w="22" w:type="dxa"/>
              <w:left w:w="28" w:type="dxa"/>
              <w:bottom w:w="22" w:type="dxa"/>
              <w:right w:w="28" w:type="dxa"/>
            </w:tcMar>
          </w:tcPr>
          <w:p w:rsidR="00FB76A5" w:rsidRDefault="00615822" w14:paraId="57643510" w14:textId="77777777">
            <w:pPr>
              <w:pStyle w:val="p-table"/>
              <w:jc w:val="right"/>
              <w:rPr>
                <w:sz w:val="17"/>
              </w:rPr>
            </w:pPr>
            <w:r>
              <w:rPr>
                <w:sz w:val="17"/>
              </w:rPr>
              <w:t>‒</w:t>
            </w:r>
            <w:r>
              <w:rPr>
                <w:sz w:val="17"/>
              </w:rPr>
              <w:t xml:space="preserve"> 564.264</w:t>
            </w:r>
          </w:p>
        </w:tc>
        <w:tc>
          <w:tcPr>
            <w:tcW w:w="688" w:type="dxa"/>
            <w:shd w:val="clear" w:color="auto" w:fill="auto"/>
            <w:tcMar>
              <w:top w:w="22" w:type="dxa"/>
              <w:left w:w="28" w:type="dxa"/>
              <w:bottom w:w="22" w:type="dxa"/>
              <w:right w:w="28" w:type="dxa"/>
            </w:tcMar>
          </w:tcPr>
          <w:p w:rsidR="00FB76A5" w:rsidRDefault="00615822" w14:paraId="3A5479D5" w14:textId="77777777">
            <w:pPr>
              <w:pStyle w:val="p-table"/>
              <w:jc w:val="right"/>
              <w:rPr>
                <w:sz w:val="17"/>
              </w:rPr>
            </w:pPr>
            <w:r>
              <w:rPr>
                <w:sz w:val="17"/>
              </w:rPr>
              <w:t>4.505.079</w:t>
            </w:r>
          </w:p>
        </w:tc>
      </w:tr>
      <w:tr w:rsidR="00FB76A5" w14:paraId="78087DF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1BA36F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FDAB469" w14:textId="77777777">
            <w:pPr>
              <w:pStyle w:val="p-table"/>
              <w:rPr>
                <w:sz w:val="17"/>
              </w:rPr>
            </w:pPr>
            <w:r>
              <w:rPr>
                <w:sz w:val="17"/>
              </w:rPr>
              <w:t>WW nominaal</w:t>
            </w:r>
          </w:p>
        </w:tc>
        <w:tc>
          <w:tcPr>
            <w:tcW w:w="688" w:type="dxa"/>
            <w:shd w:val="clear" w:color="auto" w:fill="auto"/>
            <w:tcMar>
              <w:top w:w="22" w:type="dxa"/>
              <w:left w:w="28" w:type="dxa"/>
              <w:bottom w:w="22" w:type="dxa"/>
              <w:right w:w="28" w:type="dxa"/>
            </w:tcMar>
          </w:tcPr>
          <w:p w:rsidR="00FB76A5" w:rsidRDefault="00615822" w14:paraId="7447F975" w14:textId="77777777">
            <w:pPr>
              <w:pStyle w:val="p-table"/>
              <w:jc w:val="right"/>
              <w:rPr>
                <w:sz w:val="17"/>
              </w:rPr>
            </w:pPr>
            <w:r>
              <w:rPr>
                <w:sz w:val="17"/>
              </w:rPr>
              <w:t>198.502</w:t>
            </w:r>
          </w:p>
        </w:tc>
        <w:tc>
          <w:tcPr>
            <w:tcW w:w="688" w:type="dxa"/>
            <w:shd w:val="clear" w:color="auto" w:fill="auto"/>
            <w:tcMar>
              <w:top w:w="22" w:type="dxa"/>
              <w:left w:w="28" w:type="dxa"/>
              <w:bottom w:w="22" w:type="dxa"/>
              <w:right w:w="28" w:type="dxa"/>
            </w:tcMar>
          </w:tcPr>
          <w:p w:rsidR="00FB76A5" w:rsidRDefault="00615822" w14:paraId="0839EB2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0FDFA93" w14:textId="77777777">
            <w:pPr>
              <w:pStyle w:val="p-table"/>
              <w:jc w:val="right"/>
              <w:rPr>
                <w:sz w:val="17"/>
              </w:rPr>
            </w:pPr>
            <w:r>
              <w:rPr>
                <w:sz w:val="17"/>
              </w:rPr>
              <w:t>198.502</w:t>
            </w:r>
          </w:p>
        </w:tc>
        <w:tc>
          <w:tcPr>
            <w:tcW w:w="688" w:type="dxa"/>
            <w:shd w:val="clear" w:color="auto" w:fill="auto"/>
            <w:tcMar>
              <w:top w:w="22" w:type="dxa"/>
              <w:left w:w="28" w:type="dxa"/>
              <w:bottom w:w="22" w:type="dxa"/>
              <w:right w:w="28" w:type="dxa"/>
            </w:tcMar>
          </w:tcPr>
          <w:p w:rsidR="00FB76A5" w:rsidRDefault="00615822" w14:paraId="1A82ABFA" w14:textId="77777777">
            <w:pPr>
              <w:pStyle w:val="p-table"/>
              <w:jc w:val="right"/>
              <w:rPr>
                <w:sz w:val="17"/>
              </w:rPr>
            </w:pPr>
            <w:r>
              <w:rPr>
                <w:sz w:val="17"/>
              </w:rPr>
              <w:t>‒</w:t>
            </w:r>
            <w:r>
              <w:rPr>
                <w:sz w:val="17"/>
              </w:rPr>
              <w:t xml:space="preserve"> 6.902</w:t>
            </w:r>
          </w:p>
        </w:tc>
        <w:tc>
          <w:tcPr>
            <w:tcW w:w="688" w:type="dxa"/>
            <w:shd w:val="clear" w:color="auto" w:fill="auto"/>
            <w:tcMar>
              <w:top w:w="22" w:type="dxa"/>
              <w:left w:w="28" w:type="dxa"/>
              <w:bottom w:w="22" w:type="dxa"/>
              <w:right w:w="28" w:type="dxa"/>
            </w:tcMar>
          </w:tcPr>
          <w:p w:rsidR="00FB76A5" w:rsidRDefault="00615822" w14:paraId="220C4FBE" w14:textId="77777777">
            <w:pPr>
              <w:pStyle w:val="p-table"/>
              <w:jc w:val="right"/>
              <w:rPr>
                <w:sz w:val="17"/>
              </w:rPr>
            </w:pPr>
            <w:r>
              <w:rPr>
                <w:sz w:val="17"/>
              </w:rPr>
              <w:t>191.600</w:t>
            </w:r>
          </w:p>
        </w:tc>
        <w:tc>
          <w:tcPr>
            <w:tcW w:w="688" w:type="dxa"/>
            <w:shd w:val="clear" w:color="auto" w:fill="auto"/>
            <w:tcMar>
              <w:top w:w="22" w:type="dxa"/>
              <w:left w:w="28" w:type="dxa"/>
              <w:bottom w:w="22" w:type="dxa"/>
              <w:right w:w="28" w:type="dxa"/>
            </w:tcMar>
          </w:tcPr>
          <w:p w:rsidR="00FB76A5" w:rsidRDefault="00615822" w14:paraId="4D5BEF29" w14:textId="77777777">
            <w:pPr>
              <w:pStyle w:val="p-table"/>
              <w:jc w:val="right"/>
              <w:rPr>
                <w:sz w:val="17"/>
              </w:rPr>
            </w:pPr>
            <w:r>
              <w:rPr>
                <w:sz w:val="17"/>
              </w:rPr>
              <w:t>‒</w:t>
            </w:r>
            <w:r>
              <w:rPr>
                <w:sz w:val="17"/>
              </w:rPr>
              <w:t xml:space="preserve"> 7.149</w:t>
            </w:r>
          </w:p>
        </w:tc>
        <w:tc>
          <w:tcPr>
            <w:tcW w:w="688" w:type="dxa"/>
            <w:shd w:val="clear" w:color="auto" w:fill="auto"/>
            <w:tcMar>
              <w:top w:w="22" w:type="dxa"/>
              <w:left w:w="28" w:type="dxa"/>
              <w:bottom w:w="22" w:type="dxa"/>
              <w:right w:w="28" w:type="dxa"/>
            </w:tcMar>
          </w:tcPr>
          <w:p w:rsidR="00FB76A5" w:rsidRDefault="00615822" w14:paraId="5AF2C824" w14:textId="77777777">
            <w:pPr>
              <w:pStyle w:val="p-table"/>
              <w:jc w:val="right"/>
              <w:rPr>
                <w:sz w:val="17"/>
              </w:rPr>
            </w:pPr>
            <w:r>
              <w:rPr>
                <w:sz w:val="17"/>
              </w:rPr>
              <w:t>‒</w:t>
            </w:r>
            <w:r>
              <w:rPr>
                <w:sz w:val="17"/>
              </w:rPr>
              <w:t xml:space="preserve"> 2.227</w:t>
            </w:r>
          </w:p>
        </w:tc>
        <w:tc>
          <w:tcPr>
            <w:tcW w:w="688" w:type="dxa"/>
            <w:shd w:val="clear" w:color="auto" w:fill="auto"/>
            <w:tcMar>
              <w:top w:w="22" w:type="dxa"/>
              <w:left w:w="28" w:type="dxa"/>
              <w:bottom w:w="22" w:type="dxa"/>
              <w:right w:w="28" w:type="dxa"/>
            </w:tcMar>
          </w:tcPr>
          <w:p w:rsidR="00FB76A5" w:rsidRDefault="00615822" w14:paraId="2EF4FB86" w14:textId="77777777">
            <w:pPr>
              <w:pStyle w:val="p-table"/>
              <w:jc w:val="right"/>
              <w:rPr>
                <w:sz w:val="17"/>
              </w:rPr>
            </w:pPr>
            <w:r>
              <w:rPr>
                <w:sz w:val="17"/>
              </w:rPr>
              <w:t>‒</w:t>
            </w:r>
            <w:r>
              <w:rPr>
                <w:sz w:val="17"/>
              </w:rPr>
              <w:t xml:space="preserve"> 16.956</w:t>
            </w:r>
          </w:p>
        </w:tc>
        <w:tc>
          <w:tcPr>
            <w:tcW w:w="688" w:type="dxa"/>
            <w:shd w:val="clear" w:color="auto" w:fill="auto"/>
            <w:tcMar>
              <w:top w:w="22" w:type="dxa"/>
              <w:left w:w="28" w:type="dxa"/>
              <w:bottom w:w="22" w:type="dxa"/>
              <w:right w:w="28" w:type="dxa"/>
            </w:tcMar>
          </w:tcPr>
          <w:p w:rsidR="00FB76A5" w:rsidRDefault="00615822" w14:paraId="0762137B" w14:textId="77777777">
            <w:pPr>
              <w:pStyle w:val="p-table"/>
              <w:jc w:val="right"/>
              <w:rPr>
                <w:sz w:val="17"/>
              </w:rPr>
            </w:pPr>
            <w:r>
              <w:rPr>
                <w:sz w:val="17"/>
              </w:rPr>
              <w:t>‒</w:t>
            </w:r>
            <w:r>
              <w:rPr>
                <w:sz w:val="17"/>
              </w:rPr>
              <w:t xml:space="preserve"> 37.670</w:t>
            </w:r>
          </w:p>
        </w:tc>
        <w:tc>
          <w:tcPr>
            <w:tcW w:w="688" w:type="dxa"/>
            <w:shd w:val="clear" w:color="auto" w:fill="auto"/>
            <w:tcMar>
              <w:top w:w="22" w:type="dxa"/>
              <w:left w:w="28" w:type="dxa"/>
              <w:bottom w:w="22" w:type="dxa"/>
              <w:right w:w="28" w:type="dxa"/>
            </w:tcMar>
          </w:tcPr>
          <w:p w:rsidR="00FB76A5" w:rsidRDefault="00615822" w14:paraId="58921A51" w14:textId="77777777">
            <w:pPr>
              <w:pStyle w:val="p-table"/>
              <w:jc w:val="right"/>
              <w:rPr>
                <w:sz w:val="17"/>
              </w:rPr>
            </w:pPr>
            <w:r>
              <w:rPr>
                <w:sz w:val="17"/>
              </w:rPr>
              <w:t>1.210.090</w:t>
            </w:r>
          </w:p>
        </w:tc>
      </w:tr>
      <w:tr w:rsidR="00FB76A5" w14:paraId="46B4705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8D4BC0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43E2FFD"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30C3AF7D" w14:textId="77777777">
            <w:pPr>
              <w:pStyle w:val="p-table"/>
              <w:jc w:val="right"/>
              <w:rPr>
                <w:sz w:val="17"/>
              </w:rPr>
            </w:pPr>
            <w:r>
              <w:rPr>
                <w:i/>
                <w:sz w:val="17"/>
              </w:rPr>
              <w:t>14.658</w:t>
            </w:r>
          </w:p>
        </w:tc>
        <w:tc>
          <w:tcPr>
            <w:tcW w:w="688" w:type="dxa"/>
            <w:shd w:val="clear" w:color="auto" w:fill="auto"/>
            <w:tcMar>
              <w:top w:w="22" w:type="dxa"/>
              <w:left w:w="28" w:type="dxa"/>
              <w:bottom w:w="22" w:type="dxa"/>
              <w:right w:w="28" w:type="dxa"/>
            </w:tcMar>
          </w:tcPr>
          <w:p w:rsidR="00FB76A5" w:rsidRDefault="00615822" w14:paraId="5E30193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6432AEA" w14:textId="77777777">
            <w:pPr>
              <w:pStyle w:val="p-table"/>
              <w:jc w:val="right"/>
              <w:rPr>
                <w:sz w:val="17"/>
              </w:rPr>
            </w:pPr>
            <w:r>
              <w:rPr>
                <w:i/>
                <w:sz w:val="17"/>
              </w:rPr>
              <w:t>14.658</w:t>
            </w:r>
          </w:p>
        </w:tc>
        <w:tc>
          <w:tcPr>
            <w:tcW w:w="688" w:type="dxa"/>
            <w:shd w:val="clear" w:color="auto" w:fill="auto"/>
            <w:tcMar>
              <w:top w:w="22" w:type="dxa"/>
              <w:left w:w="28" w:type="dxa"/>
              <w:bottom w:w="22" w:type="dxa"/>
              <w:right w:w="28" w:type="dxa"/>
            </w:tcMar>
          </w:tcPr>
          <w:p w:rsidR="00FB76A5" w:rsidRDefault="00615822" w14:paraId="09D2431B" w14:textId="77777777">
            <w:pPr>
              <w:pStyle w:val="p-table"/>
              <w:jc w:val="right"/>
              <w:rPr>
                <w:sz w:val="17"/>
              </w:rPr>
            </w:pPr>
            <w:r>
              <w:rPr>
                <w:i/>
                <w:sz w:val="17"/>
              </w:rPr>
              <w:t>3.034</w:t>
            </w:r>
          </w:p>
        </w:tc>
        <w:tc>
          <w:tcPr>
            <w:tcW w:w="688" w:type="dxa"/>
            <w:shd w:val="clear" w:color="auto" w:fill="auto"/>
            <w:tcMar>
              <w:top w:w="22" w:type="dxa"/>
              <w:left w:w="28" w:type="dxa"/>
              <w:bottom w:w="22" w:type="dxa"/>
              <w:right w:w="28" w:type="dxa"/>
            </w:tcMar>
          </w:tcPr>
          <w:p w:rsidR="00FB76A5" w:rsidRDefault="00615822" w14:paraId="62650C18" w14:textId="77777777">
            <w:pPr>
              <w:pStyle w:val="p-table"/>
              <w:jc w:val="right"/>
              <w:rPr>
                <w:sz w:val="17"/>
              </w:rPr>
            </w:pPr>
            <w:r>
              <w:rPr>
                <w:i/>
                <w:sz w:val="17"/>
              </w:rPr>
              <w:t>17.692</w:t>
            </w:r>
          </w:p>
        </w:tc>
        <w:tc>
          <w:tcPr>
            <w:tcW w:w="688" w:type="dxa"/>
            <w:shd w:val="clear" w:color="auto" w:fill="auto"/>
            <w:tcMar>
              <w:top w:w="22" w:type="dxa"/>
              <w:left w:w="28" w:type="dxa"/>
              <w:bottom w:w="22" w:type="dxa"/>
              <w:right w:w="28" w:type="dxa"/>
            </w:tcMar>
          </w:tcPr>
          <w:p w:rsidR="00FB76A5" w:rsidRDefault="00615822" w14:paraId="598DD1C7" w14:textId="77777777">
            <w:pPr>
              <w:pStyle w:val="p-table"/>
              <w:jc w:val="right"/>
              <w:rPr>
                <w:sz w:val="17"/>
              </w:rPr>
            </w:pPr>
            <w:r>
              <w:rPr>
                <w:i/>
                <w:sz w:val="17"/>
              </w:rPr>
              <w:t>3.024</w:t>
            </w:r>
          </w:p>
        </w:tc>
        <w:tc>
          <w:tcPr>
            <w:tcW w:w="688" w:type="dxa"/>
            <w:shd w:val="clear" w:color="auto" w:fill="auto"/>
            <w:tcMar>
              <w:top w:w="22" w:type="dxa"/>
              <w:left w:w="28" w:type="dxa"/>
              <w:bottom w:w="22" w:type="dxa"/>
              <w:right w:w="28" w:type="dxa"/>
            </w:tcMar>
          </w:tcPr>
          <w:p w:rsidR="00FB76A5" w:rsidRDefault="00615822" w14:paraId="30B5B010" w14:textId="77777777">
            <w:pPr>
              <w:pStyle w:val="p-table"/>
              <w:jc w:val="right"/>
              <w:rPr>
                <w:sz w:val="17"/>
              </w:rPr>
            </w:pPr>
            <w:r>
              <w:rPr>
                <w:i/>
                <w:sz w:val="17"/>
              </w:rPr>
              <w:t>3.029</w:t>
            </w:r>
          </w:p>
        </w:tc>
        <w:tc>
          <w:tcPr>
            <w:tcW w:w="688" w:type="dxa"/>
            <w:shd w:val="clear" w:color="auto" w:fill="auto"/>
            <w:tcMar>
              <w:top w:w="22" w:type="dxa"/>
              <w:left w:w="28" w:type="dxa"/>
              <w:bottom w:w="22" w:type="dxa"/>
              <w:right w:w="28" w:type="dxa"/>
            </w:tcMar>
          </w:tcPr>
          <w:p w:rsidR="00FB76A5" w:rsidRDefault="00615822" w14:paraId="45301773" w14:textId="77777777">
            <w:pPr>
              <w:pStyle w:val="p-table"/>
              <w:jc w:val="right"/>
              <w:rPr>
                <w:sz w:val="17"/>
              </w:rPr>
            </w:pPr>
            <w:r>
              <w:rPr>
                <w:i/>
                <w:sz w:val="17"/>
              </w:rPr>
              <w:t>3.034</w:t>
            </w:r>
          </w:p>
        </w:tc>
        <w:tc>
          <w:tcPr>
            <w:tcW w:w="688" w:type="dxa"/>
            <w:shd w:val="clear" w:color="auto" w:fill="auto"/>
            <w:tcMar>
              <w:top w:w="22" w:type="dxa"/>
              <w:left w:w="28" w:type="dxa"/>
              <w:bottom w:w="22" w:type="dxa"/>
              <w:right w:w="28" w:type="dxa"/>
            </w:tcMar>
          </w:tcPr>
          <w:p w:rsidR="00FB76A5" w:rsidRDefault="00615822" w14:paraId="6100751C" w14:textId="77777777">
            <w:pPr>
              <w:pStyle w:val="p-table"/>
              <w:jc w:val="right"/>
              <w:rPr>
                <w:sz w:val="17"/>
              </w:rPr>
            </w:pPr>
            <w:r>
              <w:rPr>
                <w:i/>
                <w:sz w:val="17"/>
              </w:rPr>
              <w:t>3.042</w:t>
            </w:r>
          </w:p>
        </w:tc>
        <w:tc>
          <w:tcPr>
            <w:tcW w:w="688" w:type="dxa"/>
            <w:shd w:val="clear" w:color="auto" w:fill="auto"/>
            <w:tcMar>
              <w:top w:w="22" w:type="dxa"/>
              <w:left w:w="28" w:type="dxa"/>
              <w:bottom w:w="22" w:type="dxa"/>
              <w:right w:w="28" w:type="dxa"/>
            </w:tcMar>
          </w:tcPr>
          <w:p w:rsidR="00FB76A5" w:rsidRDefault="00615822" w14:paraId="6999A74F" w14:textId="77777777">
            <w:pPr>
              <w:pStyle w:val="p-table"/>
              <w:jc w:val="right"/>
              <w:rPr>
                <w:sz w:val="17"/>
              </w:rPr>
            </w:pPr>
            <w:r>
              <w:rPr>
                <w:i/>
                <w:sz w:val="17"/>
              </w:rPr>
              <w:t>19.395</w:t>
            </w:r>
          </w:p>
        </w:tc>
      </w:tr>
      <w:tr w:rsidR="00FB76A5" w14:paraId="337A86F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347AAD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F724BD5" w14:textId="77777777">
            <w:pPr>
              <w:pStyle w:val="p-table"/>
              <w:rPr>
                <w:sz w:val="17"/>
              </w:rPr>
            </w:pPr>
            <w:r>
              <w:rPr>
                <w:sz w:val="17"/>
              </w:rPr>
              <w:t>Re-integratie WW</w:t>
            </w:r>
          </w:p>
        </w:tc>
        <w:tc>
          <w:tcPr>
            <w:tcW w:w="688" w:type="dxa"/>
            <w:shd w:val="clear" w:color="auto" w:fill="auto"/>
            <w:tcMar>
              <w:top w:w="22" w:type="dxa"/>
              <w:left w:w="28" w:type="dxa"/>
              <w:bottom w:w="22" w:type="dxa"/>
              <w:right w:w="28" w:type="dxa"/>
            </w:tcMar>
          </w:tcPr>
          <w:p w:rsidR="00FB76A5" w:rsidRDefault="00615822" w14:paraId="1ED3EDA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35170F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666B3C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D0AC3A9"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FB76A5" w:rsidRDefault="00615822" w14:paraId="31010E5A"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FB76A5" w:rsidRDefault="00615822" w14:paraId="10905203"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FB76A5" w:rsidRDefault="00615822" w14:paraId="0BA7033A"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FB76A5" w:rsidRDefault="00615822" w14:paraId="21337C26"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FB76A5" w:rsidRDefault="00615822" w14:paraId="4F2E7A7F" w14:textId="77777777">
            <w:pPr>
              <w:pStyle w:val="p-table"/>
              <w:jc w:val="right"/>
              <w:rPr>
                <w:sz w:val="17"/>
              </w:rPr>
            </w:pPr>
            <w:r>
              <w:rPr>
                <w:sz w:val="17"/>
              </w:rPr>
              <w:t>3.000</w:t>
            </w:r>
          </w:p>
        </w:tc>
        <w:tc>
          <w:tcPr>
            <w:tcW w:w="688" w:type="dxa"/>
            <w:shd w:val="clear" w:color="auto" w:fill="auto"/>
            <w:tcMar>
              <w:top w:w="22" w:type="dxa"/>
              <w:left w:w="28" w:type="dxa"/>
              <w:bottom w:w="22" w:type="dxa"/>
              <w:right w:w="28" w:type="dxa"/>
            </w:tcMar>
          </w:tcPr>
          <w:p w:rsidR="00FB76A5" w:rsidRDefault="00615822" w14:paraId="451E38EC" w14:textId="77777777">
            <w:pPr>
              <w:pStyle w:val="p-table"/>
              <w:jc w:val="right"/>
              <w:rPr>
                <w:sz w:val="17"/>
              </w:rPr>
            </w:pPr>
            <w:r>
              <w:rPr>
                <w:sz w:val="17"/>
              </w:rPr>
              <w:t>3.000</w:t>
            </w:r>
          </w:p>
        </w:tc>
      </w:tr>
      <w:tr w:rsidR="00FB76A5" w14:paraId="488F474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E983AF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11A3CDE" w14:textId="77777777">
            <w:pPr>
              <w:pStyle w:val="p-table"/>
              <w:rPr>
                <w:sz w:val="17"/>
              </w:rPr>
            </w:pPr>
            <w:r>
              <w:rPr>
                <w:sz w:val="17"/>
              </w:rPr>
              <w:t>Scholing WW</w:t>
            </w:r>
          </w:p>
        </w:tc>
        <w:tc>
          <w:tcPr>
            <w:tcW w:w="688" w:type="dxa"/>
            <w:shd w:val="clear" w:color="auto" w:fill="auto"/>
            <w:tcMar>
              <w:top w:w="22" w:type="dxa"/>
              <w:left w:w="28" w:type="dxa"/>
              <w:bottom w:w="22" w:type="dxa"/>
              <w:right w:w="28" w:type="dxa"/>
            </w:tcMar>
          </w:tcPr>
          <w:p w:rsidR="00FB76A5" w:rsidRDefault="00615822" w14:paraId="569DDA4D" w14:textId="77777777">
            <w:pPr>
              <w:pStyle w:val="p-table"/>
              <w:jc w:val="right"/>
              <w:rPr>
                <w:sz w:val="17"/>
              </w:rPr>
            </w:pPr>
            <w:r>
              <w:rPr>
                <w:sz w:val="17"/>
              </w:rPr>
              <w:t>14.277</w:t>
            </w:r>
          </w:p>
        </w:tc>
        <w:tc>
          <w:tcPr>
            <w:tcW w:w="688" w:type="dxa"/>
            <w:shd w:val="clear" w:color="auto" w:fill="auto"/>
            <w:tcMar>
              <w:top w:w="22" w:type="dxa"/>
              <w:left w:w="28" w:type="dxa"/>
              <w:bottom w:w="22" w:type="dxa"/>
              <w:right w:w="28" w:type="dxa"/>
            </w:tcMar>
          </w:tcPr>
          <w:p w:rsidR="00FB76A5" w:rsidRDefault="00615822" w14:paraId="00CCAB0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6C999A3" w14:textId="77777777">
            <w:pPr>
              <w:pStyle w:val="p-table"/>
              <w:jc w:val="right"/>
              <w:rPr>
                <w:sz w:val="17"/>
              </w:rPr>
            </w:pPr>
            <w:r>
              <w:rPr>
                <w:sz w:val="17"/>
              </w:rPr>
              <w:t>14.277</w:t>
            </w:r>
          </w:p>
        </w:tc>
        <w:tc>
          <w:tcPr>
            <w:tcW w:w="688" w:type="dxa"/>
            <w:shd w:val="clear" w:color="auto" w:fill="auto"/>
            <w:tcMar>
              <w:top w:w="22" w:type="dxa"/>
              <w:left w:w="28" w:type="dxa"/>
              <w:bottom w:w="22" w:type="dxa"/>
              <w:right w:w="28" w:type="dxa"/>
            </w:tcMar>
          </w:tcPr>
          <w:p w:rsidR="00FB76A5" w:rsidRDefault="00615822" w14:paraId="3F17CC3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F035D83" w14:textId="77777777">
            <w:pPr>
              <w:pStyle w:val="p-table"/>
              <w:jc w:val="right"/>
              <w:rPr>
                <w:sz w:val="17"/>
              </w:rPr>
            </w:pPr>
            <w:r>
              <w:rPr>
                <w:sz w:val="17"/>
              </w:rPr>
              <w:t>14.277</w:t>
            </w:r>
          </w:p>
        </w:tc>
        <w:tc>
          <w:tcPr>
            <w:tcW w:w="688" w:type="dxa"/>
            <w:shd w:val="clear" w:color="auto" w:fill="auto"/>
            <w:tcMar>
              <w:top w:w="22" w:type="dxa"/>
              <w:left w:w="28" w:type="dxa"/>
              <w:bottom w:w="22" w:type="dxa"/>
              <w:right w:w="28" w:type="dxa"/>
            </w:tcMar>
          </w:tcPr>
          <w:p w:rsidR="00FB76A5" w:rsidRDefault="00615822" w14:paraId="0F272F2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D48A65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723044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568883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63F6195" w14:textId="77777777">
            <w:pPr>
              <w:pStyle w:val="p-table"/>
              <w:jc w:val="right"/>
              <w:rPr>
                <w:sz w:val="17"/>
              </w:rPr>
            </w:pPr>
            <w:r>
              <w:rPr>
                <w:sz w:val="17"/>
              </w:rPr>
              <w:t>14.277</w:t>
            </w:r>
          </w:p>
        </w:tc>
      </w:tr>
      <w:tr w:rsidR="00FB76A5" w14:paraId="12D2FF4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BAF3B5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C83BDA3" w14:textId="77777777">
            <w:pPr>
              <w:pStyle w:val="p-table"/>
              <w:rPr>
                <w:sz w:val="17"/>
              </w:rPr>
            </w:pPr>
            <w:r>
              <w:rPr>
                <w:sz w:val="17"/>
              </w:rPr>
              <w:t>Scholing WW nominaal</w:t>
            </w:r>
          </w:p>
        </w:tc>
        <w:tc>
          <w:tcPr>
            <w:tcW w:w="688" w:type="dxa"/>
            <w:shd w:val="clear" w:color="auto" w:fill="auto"/>
            <w:tcMar>
              <w:top w:w="22" w:type="dxa"/>
              <w:left w:w="28" w:type="dxa"/>
              <w:bottom w:w="22" w:type="dxa"/>
              <w:right w:w="28" w:type="dxa"/>
            </w:tcMar>
          </w:tcPr>
          <w:p w:rsidR="00FB76A5" w:rsidRDefault="00615822" w14:paraId="750EF1ED" w14:textId="77777777">
            <w:pPr>
              <w:pStyle w:val="p-table"/>
              <w:jc w:val="right"/>
              <w:rPr>
                <w:sz w:val="17"/>
              </w:rPr>
            </w:pPr>
            <w:r>
              <w:rPr>
                <w:sz w:val="17"/>
              </w:rPr>
              <w:t>381</w:t>
            </w:r>
          </w:p>
        </w:tc>
        <w:tc>
          <w:tcPr>
            <w:tcW w:w="688" w:type="dxa"/>
            <w:shd w:val="clear" w:color="auto" w:fill="auto"/>
            <w:tcMar>
              <w:top w:w="22" w:type="dxa"/>
              <w:left w:w="28" w:type="dxa"/>
              <w:bottom w:w="22" w:type="dxa"/>
              <w:right w:w="28" w:type="dxa"/>
            </w:tcMar>
          </w:tcPr>
          <w:p w:rsidR="00FB76A5" w:rsidRDefault="00615822" w14:paraId="5963F78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B1BB535" w14:textId="77777777">
            <w:pPr>
              <w:pStyle w:val="p-table"/>
              <w:jc w:val="right"/>
              <w:rPr>
                <w:sz w:val="17"/>
              </w:rPr>
            </w:pPr>
            <w:r>
              <w:rPr>
                <w:sz w:val="17"/>
              </w:rPr>
              <w:t>381</w:t>
            </w:r>
          </w:p>
        </w:tc>
        <w:tc>
          <w:tcPr>
            <w:tcW w:w="688" w:type="dxa"/>
            <w:shd w:val="clear" w:color="auto" w:fill="auto"/>
            <w:tcMar>
              <w:top w:w="22" w:type="dxa"/>
              <w:left w:w="28" w:type="dxa"/>
              <w:bottom w:w="22" w:type="dxa"/>
              <w:right w:w="28" w:type="dxa"/>
            </w:tcMar>
          </w:tcPr>
          <w:p w:rsidR="00FB76A5" w:rsidRDefault="00615822" w14:paraId="210390D1" w14:textId="77777777">
            <w:pPr>
              <w:pStyle w:val="p-table"/>
              <w:jc w:val="right"/>
              <w:rPr>
                <w:sz w:val="17"/>
              </w:rPr>
            </w:pPr>
            <w:r>
              <w:rPr>
                <w:sz w:val="17"/>
              </w:rPr>
              <w:t>34</w:t>
            </w:r>
          </w:p>
        </w:tc>
        <w:tc>
          <w:tcPr>
            <w:tcW w:w="688" w:type="dxa"/>
            <w:shd w:val="clear" w:color="auto" w:fill="auto"/>
            <w:tcMar>
              <w:top w:w="22" w:type="dxa"/>
              <w:left w:w="28" w:type="dxa"/>
              <w:bottom w:w="22" w:type="dxa"/>
              <w:right w:w="28" w:type="dxa"/>
            </w:tcMar>
          </w:tcPr>
          <w:p w:rsidR="00FB76A5" w:rsidRDefault="00615822" w14:paraId="20D75E65" w14:textId="77777777">
            <w:pPr>
              <w:pStyle w:val="p-table"/>
              <w:jc w:val="right"/>
              <w:rPr>
                <w:sz w:val="17"/>
              </w:rPr>
            </w:pPr>
            <w:r>
              <w:rPr>
                <w:sz w:val="17"/>
              </w:rPr>
              <w:t>415</w:t>
            </w:r>
          </w:p>
        </w:tc>
        <w:tc>
          <w:tcPr>
            <w:tcW w:w="688" w:type="dxa"/>
            <w:shd w:val="clear" w:color="auto" w:fill="auto"/>
            <w:tcMar>
              <w:top w:w="22" w:type="dxa"/>
              <w:left w:w="28" w:type="dxa"/>
              <w:bottom w:w="22" w:type="dxa"/>
              <w:right w:w="28" w:type="dxa"/>
            </w:tcMar>
          </w:tcPr>
          <w:p w:rsidR="00FB76A5" w:rsidRDefault="00615822" w14:paraId="014D1293" w14:textId="77777777">
            <w:pPr>
              <w:pStyle w:val="p-table"/>
              <w:jc w:val="right"/>
              <w:rPr>
                <w:sz w:val="17"/>
              </w:rPr>
            </w:pPr>
            <w:r>
              <w:rPr>
                <w:sz w:val="17"/>
              </w:rPr>
              <w:t>24</w:t>
            </w:r>
          </w:p>
        </w:tc>
        <w:tc>
          <w:tcPr>
            <w:tcW w:w="688" w:type="dxa"/>
            <w:shd w:val="clear" w:color="auto" w:fill="auto"/>
            <w:tcMar>
              <w:top w:w="22" w:type="dxa"/>
              <w:left w:w="28" w:type="dxa"/>
              <w:bottom w:w="22" w:type="dxa"/>
              <w:right w:w="28" w:type="dxa"/>
            </w:tcMar>
          </w:tcPr>
          <w:p w:rsidR="00FB76A5" w:rsidRDefault="00615822" w14:paraId="04CE48A1" w14:textId="77777777">
            <w:pPr>
              <w:pStyle w:val="p-table"/>
              <w:jc w:val="right"/>
              <w:rPr>
                <w:sz w:val="17"/>
              </w:rPr>
            </w:pPr>
            <w:r>
              <w:rPr>
                <w:sz w:val="17"/>
              </w:rPr>
              <w:t>29</w:t>
            </w:r>
          </w:p>
        </w:tc>
        <w:tc>
          <w:tcPr>
            <w:tcW w:w="688" w:type="dxa"/>
            <w:shd w:val="clear" w:color="auto" w:fill="auto"/>
            <w:tcMar>
              <w:top w:w="22" w:type="dxa"/>
              <w:left w:w="28" w:type="dxa"/>
              <w:bottom w:w="22" w:type="dxa"/>
              <w:right w:w="28" w:type="dxa"/>
            </w:tcMar>
          </w:tcPr>
          <w:p w:rsidR="00FB76A5" w:rsidRDefault="00615822" w14:paraId="78C4F6F1" w14:textId="77777777">
            <w:pPr>
              <w:pStyle w:val="p-table"/>
              <w:jc w:val="right"/>
              <w:rPr>
                <w:sz w:val="17"/>
              </w:rPr>
            </w:pPr>
            <w:r>
              <w:rPr>
                <w:sz w:val="17"/>
              </w:rPr>
              <w:t>34</w:t>
            </w:r>
          </w:p>
        </w:tc>
        <w:tc>
          <w:tcPr>
            <w:tcW w:w="688" w:type="dxa"/>
            <w:shd w:val="clear" w:color="auto" w:fill="auto"/>
            <w:tcMar>
              <w:top w:w="22" w:type="dxa"/>
              <w:left w:w="28" w:type="dxa"/>
              <w:bottom w:w="22" w:type="dxa"/>
              <w:right w:w="28" w:type="dxa"/>
            </w:tcMar>
          </w:tcPr>
          <w:p w:rsidR="00FB76A5" w:rsidRDefault="00615822" w14:paraId="37427891" w14:textId="77777777">
            <w:pPr>
              <w:pStyle w:val="p-table"/>
              <w:jc w:val="right"/>
              <w:rPr>
                <w:sz w:val="17"/>
              </w:rPr>
            </w:pPr>
            <w:r>
              <w:rPr>
                <w:sz w:val="17"/>
              </w:rPr>
              <w:t>42</w:t>
            </w:r>
          </w:p>
        </w:tc>
        <w:tc>
          <w:tcPr>
            <w:tcW w:w="688" w:type="dxa"/>
            <w:shd w:val="clear" w:color="auto" w:fill="auto"/>
            <w:tcMar>
              <w:top w:w="22" w:type="dxa"/>
              <w:left w:w="28" w:type="dxa"/>
              <w:bottom w:w="22" w:type="dxa"/>
              <w:right w:w="28" w:type="dxa"/>
            </w:tcMar>
          </w:tcPr>
          <w:p w:rsidR="00FB76A5" w:rsidRDefault="00615822" w14:paraId="0C181464" w14:textId="77777777">
            <w:pPr>
              <w:pStyle w:val="p-table"/>
              <w:jc w:val="right"/>
              <w:rPr>
                <w:sz w:val="17"/>
              </w:rPr>
            </w:pPr>
            <w:r>
              <w:rPr>
                <w:sz w:val="17"/>
              </w:rPr>
              <w:t>2.118</w:t>
            </w:r>
          </w:p>
        </w:tc>
      </w:tr>
      <w:tr w:rsidR="00FB76A5" w14:paraId="15C2CDB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397C3B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303C58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62ADD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85F35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D4EF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F10EF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D918B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94FF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D25B8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2EA6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7BD02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12152B" w14:textId="77777777">
            <w:pPr>
              <w:pStyle w:val="p-table"/>
              <w:rPr>
                <w:sz w:val="17"/>
              </w:rPr>
            </w:pPr>
          </w:p>
        </w:tc>
      </w:tr>
      <w:tr w:rsidR="00FB76A5" w14:paraId="5A408F8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D5BB18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1B7BC59"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30C196D9" w14:textId="77777777">
            <w:pPr>
              <w:pStyle w:val="p-table"/>
              <w:jc w:val="right"/>
              <w:rPr>
                <w:sz w:val="17"/>
              </w:rPr>
            </w:pPr>
            <w:r>
              <w:rPr>
                <w:b/>
                <w:sz w:val="17"/>
              </w:rPr>
              <w:t>245.359</w:t>
            </w:r>
          </w:p>
        </w:tc>
        <w:tc>
          <w:tcPr>
            <w:tcW w:w="688" w:type="dxa"/>
            <w:shd w:val="clear" w:color="auto" w:fill="auto"/>
            <w:tcMar>
              <w:top w:w="22" w:type="dxa"/>
              <w:left w:w="28" w:type="dxa"/>
              <w:bottom w:w="22" w:type="dxa"/>
              <w:right w:w="28" w:type="dxa"/>
            </w:tcMar>
          </w:tcPr>
          <w:p w:rsidR="00FB76A5" w:rsidRDefault="00615822" w14:paraId="0DC4C7B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12DA85E" w14:textId="77777777">
            <w:pPr>
              <w:pStyle w:val="p-table"/>
              <w:jc w:val="right"/>
              <w:rPr>
                <w:sz w:val="17"/>
              </w:rPr>
            </w:pPr>
            <w:r>
              <w:rPr>
                <w:b/>
                <w:sz w:val="17"/>
              </w:rPr>
              <w:t>245.359</w:t>
            </w:r>
          </w:p>
        </w:tc>
        <w:tc>
          <w:tcPr>
            <w:tcW w:w="688" w:type="dxa"/>
            <w:shd w:val="clear" w:color="auto" w:fill="auto"/>
            <w:tcMar>
              <w:top w:w="22" w:type="dxa"/>
              <w:left w:w="28" w:type="dxa"/>
              <w:bottom w:w="22" w:type="dxa"/>
              <w:right w:w="28" w:type="dxa"/>
            </w:tcMar>
          </w:tcPr>
          <w:p w:rsidR="00FB76A5" w:rsidRDefault="00615822" w14:paraId="5FA0FA89" w14:textId="77777777">
            <w:pPr>
              <w:pStyle w:val="p-table"/>
              <w:jc w:val="right"/>
              <w:rPr>
                <w:sz w:val="17"/>
              </w:rPr>
            </w:pPr>
            <w:r>
              <w:rPr>
                <w:b/>
                <w:sz w:val="17"/>
              </w:rPr>
              <w:t>13.203</w:t>
            </w:r>
          </w:p>
        </w:tc>
        <w:tc>
          <w:tcPr>
            <w:tcW w:w="688" w:type="dxa"/>
            <w:shd w:val="clear" w:color="auto" w:fill="auto"/>
            <w:tcMar>
              <w:top w:w="22" w:type="dxa"/>
              <w:left w:w="28" w:type="dxa"/>
              <w:bottom w:w="22" w:type="dxa"/>
              <w:right w:w="28" w:type="dxa"/>
            </w:tcMar>
          </w:tcPr>
          <w:p w:rsidR="00FB76A5" w:rsidRDefault="00615822" w14:paraId="3DB8322F" w14:textId="77777777">
            <w:pPr>
              <w:pStyle w:val="p-table"/>
              <w:jc w:val="right"/>
              <w:rPr>
                <w:sz w:val="17"/>
              </w:rPr>
            </w:pPr>
            <w:r>
              <w:rPr>
                <w:b/>
                <w:sz w:val="17"/>
              </w:rPr>
              <w:t>258.562</w:t>
            </w:r>
          </w:p>
        </w:tc>
        <w:tc>
          <w:tcPr>
            <w:tcW w:w="688" w:type="dxa"/>
            <w:shd w:val="clear" w:color="auto" w:fill="auto"/>
            <w:tcMar>
              <w:top w:w="22" w:type="dxa"/>
              <w:left w:w="28" w:type="dxa"/>
              <w:bottom w:w="22" w:type="dxa"/>
              <w:right w:w="28" w:type="dxa"/>
            </w:tcMar>
          </w:tcPr>
          <w:p w:rsidR="00FB76A5" w:rsidRDefault="00615822" w14:paraId="5E6A1BCD" w14:textId="77777777">
            <w:pPr>
              <w:pStyle w:val="p-table"/>
              <w:jc w:val="right"/>
              <w:rPr>
                <w:sz w:val="17"/>
              </w:rPr>
            </w:pPr>
            <w:r>
              <w:rPr>
                <w:b/>
                <w:sz w:val="17"/>
              </w:rPr>
              <w:t>8.795</w:t>
            </w:r>
          </w:p>
        </w:tc>
        <w:tc>
          <w:tcPr>
            <w:tcW w:w="688" w:type="dxa"/>
            <w:shd w:val="clear" w:color="auto" w:fill="auto"/>
            <w:tcMar>
              <w:top w:w="22" w:type="dxa"/>
              <w:left w:w="28" w:type="dxa"/>
              <w:bottom w:w="22" w:type="dxa"/>
              <w:right w:w="28" w:type="dxa"/>
            </w:tcMar>
          </w:tcPr>
          <w:p w:rsidR="00FB76A5" w:rsidRDefault="00615822" w14:paraId="27B96270" w14:textId="77777777">
            <w:pPr>
              <w:pStyle w:val="p-table"/>
              <w:jc w:val="right"/>
              <w:rPr>
                <w:sz w:val="17"/>
              </w:rPr>
            </w:pPr>
            <w:r>
              <w:rPr>
                <w:b/>
                <w:sz w:val="17"/>
              </w:rPr>
              <w:t>‒</w:t>
            </w:r>
            <w:r>
              <w:rPr>
                <w:b/>
                <w:sz w:val="17"/>
              </w:rPr>
              <w:t xml:space="preserve"> 3.421</w:t>
            </w:r>
          </w:p>
        </w:tc>
        <w:tc>
          <w:tcPr>
            <w:tcW w:w="688" w:type="dxa"/>
            <w:shd w:val="clear" w:color="auto" w:fill="auto"/>
            <w:tcMar>
              <w:top w:w="22" w:type="dxa"/>
              <w:left w:w="28" w:type="dxa"/>
              <w:bottom w:w="22" w:type="dxa"/>
              <w:right w:w="28" w:type="dxa"/>
            </w:tcMar>
          </w:tcPr>
          <w:p w:rsidR="00FB76A5" w:rsidRDefault="00615822" w14:paraId="0E0229CC" w14:textId="77777777">
            <w:pPr>
              <w:pStyle w:val="p-table"/>
              <w:jc w:val="right"/>
              <w:rPr>
                <w:sz w:val="17"/>
              </w:rPr>
            </w:pPr>
            <w:r>
              <w:rPr>
                <w:b/>
                <w:sz w:val="17"/>
              </w:rPr>
              <w:t>8.697</w:t>
            </w:r>
          </w:p>
        </w:tc>
        <w:tc>
          <w:tcPr>
            <w:tcW w:w="688" w:type="dxa"/>
            <w:shd w:val="clear" w:color="auto" w:fill="auto"/>
            <w:tcMar>
              <w:top w:w="22" w:type="dxa"/>
              <w:left w:w="28" w:type="dxa"/>
              <w:bottom w:w="22" w:type="dxa"/>
              <w:right w:w="28" w:type="dxa"/>
            </w:tcMar>
          </w:tcPr>
          <w:p w:rsidR="00FB76A5" w:rsidRDefault="00615822" w14:paraId="040A390D" w14:textId="77777777">
            <w:pPr>
              <w:pStyle w:val="p-table"/>
              <w:jc w:val="right"/>
              <w:rPr>
                <w:sz w:val="17"/>
              </w:rPr>
            </w:pPr>
            <w:r>
              <w:rPr>
                <w:b/>
                <w:sz w:val="17"/>
              </w:rPr>
              <w:t>14.822</w:t>
            </w:r>
          </w:p>
        </w:tc>
        <w:tc>
          <w:tcPr>
            <w:tcW w:w="688" w:type="dxa"/>
            <w:shd w:val="clear" w:color="auto" w:fill="auto"/>
            <w:tcMar>
              <w:top w:w="22" w:type="dxa"/>
              <w:left w:w="28" w:type="dxa"/>
              <w:bottom w:w="22" w:type="dxa"/>
              <w:right w:w="28" w:type="dxa"/>
            </w:tcMar>
          </w:tcPr>
          <w:p w:rsidR="00FB76A5" w:rsidRDefault="00615822" w14:paraId="173B5535" w14:textId="77777777">
            <w:pPr>
              <w:pStyle w:val="p-table"/>
              <w:jc w:val="right"/>
              <w:rPr>
                <w:sz w:val="17"/>
              </w:rPr>
            </w:pPr>
            <w:r>
              <w:rPr>
                <w:b/>
                <w:sz w:val="17"/>
              </w:rPr>
              <w:t>363.229</w:t>
            </w:r>
          </w:p>
        </w:tc>
      </w:tr>
      <w:tr w:rsidR="00FB76A5" w14:paraId="60A811D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9CFB7A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30C5CB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F17FA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FDEEB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BB53D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8D5B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0557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013E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6C94B4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5931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FC6B4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5184F54" w14:textId="77777777">
            <w:pPr>
              <w:pStyle w:val="p-table"/>
              <w:rPr>
                <w:sz w:val="17"/>
              </w:rPr>
            </w:pPr>
          </w:p>
        </w:tc>
      </w:tr>
    </w:tbl>
    <w:p w:rsidR="00FB76A5" w:rsidRDefault="00FB76A5" w14:paraId="2AC089FF" w14:textId="77777777">
      <w:pPr>
        <w:pStyle w:val="p-marginbottom"/>
      </w:pPr>
    </w:p>
    <w:p w:rsidR="00FB76A5" w:rsidRDefault="00615822" w14:paraId="377AB3E9" w14:textId="77777777">
      <w:pPr>
        <w:pStyle w:val="header-h1"/>
      </w:pPr>
      <w:r>
        <w:t>Toelichting</w:t>
      </w:r>
    </w:p>
    <w:p w:rsidR="00FB76A5" w:rsidRDefault="00615822" w14:paraId="7954B4ED" w14:textId="77777777">
      <w:pPr>
        <w:pStyle w:val="p"/>
      </w:pPr>
      <w:r>
        <w:t>Het totaal van de mutaties 1e suppletoire begroting bedraagt - € 201,6 miljoen bij de uitgaven en de verplichtingen. De mutatie bij de ontvangsten is € 13,2 miljoen.</w:t>
      </w:r>
    </w:p>
    <w:p w:rsidR="00FB76A5" w:rsidRDefault="00615822" w14:paraId="41ADECA5" w14:textId="77777777">
      <w:pPr>
        <w:pStyle w:val="header-h1"/>
      </w:pPr>
      <w:r>
        <w:t>Inkomensoverdrachten</w:t>
      </w:r>
    </w:p>
    <w:p w:rsidR="00FB76A5" w:rsidRDefault="00615822" w14:paraId="485C5C38" w14:textId="77777777">
      <w:pPr>
        <w:pStyle w:val="ol-p-l1"/>
        <w:numPr>
          <w:ilvl w:val="0"/>
          <w:numId w:val="30"/>
        </w:numPr>
      </w:pPr>
      <w:r>
        <w:rPr>
          <w:rStyle w:val="ol-text"/>
        </w:rPr>
        <w:t xml:space="preserve">De raming van de </w:t>
      </w:r>
      <w:r>
        <w:rPr>
          <w:rStyle w:val="ol-text"/>
        </w:rPr>
        <w:t>Werkloosheidswet (WW) wordt per saldo neerwaarts bijgesteld. Op basis van uitvoeringsinformatie van UWV worden de WW-uitgaven naar beneden bijgesteld (€ 186,7 miljoen in 2025 oplopend tot € 188,2 miljoen in 2029). De lager dan verwachte instroom over 2024 werkt meerjarig door en zorgt zo</w:t>
      </w:r>
      <w:r>
        <w:rPr>
          <w:rStyle w:val="ol-text"/>
        </w:rPr>
        <w:lastRenderedPageBreak/>
        <w:t>doende de komende jaren voor lagere uitgaven. Daaraan gerelateerd worden ook lagere faillissementsuitkeringen verwacht.</w:t>
      </w:r>
    </w:p>
    <w:p w:rsidR="00FB76A5" w:rsidRDefault="00615822" w14:paraId="1A4AA7DD" w14:textId="77777777">
      <w:pPr>
        <w:pStyle w:val="ol-p-l1"/>
        <w:numPr>
          <w:ilvl w:val="0"/>
          <w:numId w:val="5"/>
        </w:numPr>
      </w:pPr>
      <w:r>
        <w:rPr>
          <w:rStyle w:val="ol-text"/>
        </w:rPr>
        <w:t>Daarnaast stelt het CPB de raming van de werkloze beroepsbevolking in de meest recente raming (CEP 2025) neerwaarts bij. Als gevolg hiervan daalt het verwachte aantal werkloosheidsuitkeringen. Dit leidt tot een meerjarige meevaller op de WW van € 6,3 miljoen in 2025, € 7,3 miljoen in 2026, € 64,0 miljoen in 2027, € 161,3 miljoen in 2028, € 128,6 miljoen in 2029 en € 62,5 miljoen in 2030.</w:t>
      </w:r>
    </w:p>
    <w:p w:rsidR="00FB76A5" w:rsidRDefault="00615822" w14:paraId="3D1682C1" w14:textId="77777777">
      <w:pPr>
        <w:pStyle w:val="ol-p-l1"/>
        <w:numPr>
          <w:ilvl w:val="0"/>
          <w:numId w:val="5"/>
        </w:numPr>
      </w:pPr>
      <w:r>
        <w:rPr>
          <w:rStyle w:val="ol-text"/>
        </w:rPr>
        <w:t>In het Hoofdlijnenakkoord is vanaf 2027 een besparing van € 200,0 miljoen per jaar op de WW afgesproken. De invulling van de besparing is verder uitgewerkt en in deze begroting verwerkt. De besparing uit het HLA is aangepast naar het budgettaire effect behorende bij een duurverkorting naar 18 maanden per 1 januari 2027. Hierdoor zijn de WW-uitgaven in 2027 en 2028 met respectievelijk € 200,0 miljoen en € 84,8 miljoen naar boven bijgesteld. De WW-uitgaven in 2029 en in 2030 zijn met respectievelijk € 238,5 m</w:t>
      </w:r>
      <w:r>
        <w:rPr>
          <w:rStyle w:val="ol-text"/>
        </w:rPr>
        <w:t>iljoen en € 253,8 miljoen naar beneden bijgesteld. Voor deze mutatie ontvangt uw Kamer de onderbouwing conform de werkwijze Beleidskeuzes uitgelegd (CW 3.1) voordat over het inhoudelijke beleidsvoorstel in de Kamer wordt gestemd.</w:t>
      </w:r>
    </w:p>
    <w:p w:rsidR="00FB76A5" w:rsidRDefault="00FB76A5" w14:paraId="23A30C2B" w14:textId="77777777"/>
    <w:p w:rsidR="00FB76A5" w:rsidRDefault="00615822" w14:paraId="4116903C" w14:textId="77777777">
      <w:pPr>
        <w:pStyle w:val="header-h1"/>
      </w:pPr>
      <w:r>
        <w:t>Bijdrage aan ZBO's</w:t>
      </w:r>
    </w:p>
    <w:p w:rsidR="00FB76A5" w:rsidRDefault="00615822" w14:paraId="19A813A2" w14:textId="77777777">
      <w:pPr>
        <w:pStyle w:val="ol-p-l1"/>
        <w:numPr>
          <w:ilvl w:val="0"/>
          <w:numId w:val="31"/>
        </w:numPr>
      </w:pPr>
      <w:r>
        <w:rPr>
          <w:rStyle w:val="ol-text"/>
        </w:rPr>
        <w:t>Voor de voortzetting van de re-integratiedienstverlening van het UWV aan WW-gerechtigden met een kwetsbare arbeidsmarktpositie komt € 3 miljoen per jaar beschikbaar.</w:t>
      </w:r>
    </w:p>
    <w:p w:rsidR="00FB76A5" w:rsidRDefault="00FB76A5" w14:paraId="6005EC6A" w14:textId="77777777"/>
    <w:p w:rsidR="00FB76A5" w:rsidRDefault="00615822" w14:paraId="5E4B920C" w14:textId="77777777">
      <w:pPr>
        <w:pStyle w:val="header-h1"/>
      </w:pPr>
      <w:r>
        <w:t>Nominaal</w:t>
      </w:r>
    </w:p>
    <w:p w:rsidR="00FB76A5" w:rsidRDefault="00615822" w14:paraId="142EB3A6" w14:textId="77777777">
      <w:pPr>
        <w:pStyle w:val="ol-p-l1"/>
        <w:numPr>
          <w:ilvl w:val="0"/>
          <w:numId w:val="32"/>
        </w:numPr>
      </w:pPr>
      <w:r>
        <w:rPr>
          <w:rStyle w:val="ol-text"/>
        </w:rPr>
        <w:t xml:space="preserve">Dit betreft nominale ontwikkeling als gevolg van </w:t>
      </w:r>
      <w:r>
        <w:rPr>
          <w:rStyle w:val="ol-text"/>
        </w:rPr>
        <w:t>bovenstaande mutaties van de uitgaven (grondslag) en als gevolg van aanpassing van de indexatiepercentages van lonen en prijzen op basis van de laatste macro-economische raming van het CPB (CEP).</w:t>
      </w:r>
    </w:p>
    <w:p w:rsidR="00FB76A5" w:rsidRDefault="00FB76A5" w14:paraId="5EAEA040" w14:textId="77777777"/>
    <w:p w:rsidR="00FB76A5" w:rsidRDefault="00615822" w14:paraId="6C4692E3" w14:textId="77777777">
      <w:pPr>
        <w:pStyle w:val="header-h1"/>
      </w:pPr>
      <w:r>
        <w:t>Ontvangsten</w:t>
      </w:r>
    </w:p>
    <w:p w:rsidR="00FB76A5" w:rsidRDefault="00615822" w14:paraId="6A7DEDEC" w14:textId="77777777">
      <w:pPr>
        <w:pStyle w:val="ol-p-l1"/>
        <w:numPr>
          <w:ilvl w:val="0"/>
          <w:numId w:val="33"/>
        </w:numPr>
      </w:pPr>
      <w:r>
        <w:rPr>
          <w:rStyle w:val="ol-text"/>
        </w:rPr>
        <w:t>Overheidswerkgevers zijn eigenrisicodragers voor de WW. De WW-uitgaven worden door UWV verhaald op deze werkgevers. De raming van de ontvangsten uit verhaal is voor 2025 naar boven bijgesteld op grond van uitvoeringsinformatie van UWV (€ 12,4 miljoen). Naar verwachting nemen de ontvangsten de komende jaren toe.</w:t>
      </w:r>
    </w:p>
    <w:p w:rsidR="00FB76A5" w:rsidRDefault="00FB76A5" w14:paraId="7C1D6074" w14:textId="77777777"/>
    <w:p w:rsidR="00FB76A5" w:rsidRDefault="00FB76A5" w14:paraId="0E0A4DA9" w14:textId="77777777">
      <w:pPr>
        <w:pStyle w:val="page-break"/>
      </w:pPr>
    </w:p>
    <w:p w:rsidR="00FB76A5" w:rsidRDefault="00615822" w14:paraId="3C520843" w14:textId="77777777">
      <w:pPr>
        <w:pStyle w:val="section-title-3"/>
      </w:pPr>
      <w:r>
        <w:t>3.6 Artikel 6 Ziekte en verlofregelingen</w:t>
      </w:r>
    </w:p>
    <w:p w:rsidR="00FB76A5" w:rsidRDefault="00615822" w14:paraId="3213D133"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07"/>
        <w:gridCol w:w="2032"/>
        <w:gridCol w:w="743"/>
        <w:gridCol w:w="708"/>
        <w:gridCol w:w="743"/>
        <w:gridCol w:w="708"/>
        <w:gridCol w:w="743"/>
        <w:gridCol w:w="708"/>
        <w:gridCol w:w="743"/>
        <w:gridCol w:w="708"/>
        <w:gridCol w:w="708"/>
        <w:gridCol w:w="743"/>
      </w:tblGrid>
      <w:tr w:rsidR="00FB76A5" w14:paraId="5DDD89AA"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3D4D69B8" w14:textId="77777777">
            <w:pPr>
              <w:pStyle w:val="kio2-table-title"/>
            </w:pPr>
            <w:r>
              <w:t xml:space="preserve">Tabel 16 Budgettaire gevolgen van beleid </w:t>
            </w:r>
            <w:proofErr w:type="spellStart"/>
            <w:r>
              <w:t>begrotingsgefinancierd</w:t>
            </w:r>
            <w:proofErr w:type="spellEnd"/>
            <w:r>
              <w:t xml:space="preserve"> artikel 6 (bedragen x € 1.000)</w:t>
            </w:r>
          </w:p>
        </w:tc>
      </w:tr>
      <w:tr w:rsidR="00FB76A5" w14:paraId="3924230F"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16F72616"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227CDFFA"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BA94653"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7FBA31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BAC6107"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F1321D0"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C04DAFD"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151FF1E"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1B4E842"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43EF4F4"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E4831B2"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2A75993" w14:textId="77777777">
            <w:pPr>
              <w:pStyle w:val="p-table"/>
              <w:jc w:val="center"/>
              <w:rPr>
                <w:color w:val="000000"/>
                <w:sz w:val="17"/>
              </w:rPr>
            </w:pPr>
            <w:r>
              <w:rPr>
                <w:color w:val="000000"/>
                <w:sz w:val="17"/>
              </w:rPr>
              <w:t>Mutatie 2030</w:t>
            </w:r>
          </w:p>
        </w:tc>
      </w:tr>
      <w:tr w:rsidR="00FB76A5" w14:paraId="08139E9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3A61DB4E"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5727058B"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0F0C86E8" w14:textId="77777777">
            <w:pPr>
              <w:pStyle w:val="p-table"/>
              <w:jc w:val="right"/>
              <w:rPr>
                <w:sz w:val="17"/>
              </w:rPr>
            </w:pPr>
            <w:r>
              <w:rPr>
                <w:b/>
                <w:sz w:val="17"/>
              </w:rPr>
              <w:t>34.780</w:t>
            </w:r>
          </w:p>
        </w:tc>
        <w:tc>
          <w:tcPr>
            <w:tcW w:w="688" w:type="dxa"/>
            <w:shd w:val="clear" w:color="auto" w:fill="auto"/>
            <w:tcMar>
              <w:top w:w="22" w:type="dxa"/>
              <w:left w:w="28" w:type="dxa"/>
              <w:bottom w:w="22" w:type="dxa"/>
              <w:right w:w="28" w:type="dxa"/>
            </w:tcMar>
          </w:tcPr>
          <w:p w:rsidR="00FB76A5" w:rsidRDefault="00615822" w14:paraId="6EA02AD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198CC5B" w14:textId="77777777">
            <w:pPr>
              <w:pStyle w:val="p-table"/>
              <w:jc w:val="right"/>
              <w:rPr>
                <w:sz w:val="17"/>
              </w:rPr>
            </w:pPr>
            <w:r>
              <w:rPr>
                <w:b/>
                <w:sz w:val="17"/>
              </w:rPr>
              <w:t>34.780</w:t>
            </w:r>
          </w:p>
        </w:tc>
        <w:tc>
          <w:tcPr>
            <w:tcW w:w="688" w:type="dxa"/>
            <w:shd w:val="clear" w:color="auto" w:fill="auto"/>
            <w:tcMar>
              <w:top w:w="22" w:type="dxa"/>
              <w:left w:w="28" w:type="dxa"/>
              <w:bottom w:w="22" w:type="dxa"/>
              <w:right w:w="28" w:type="dxa"/>
            </w:tcMar>
          </w:tcPr>
          <w:p w:rsidR="00FB76A5" w:rsidRDefault="00615822" w14:paraId="2DE48CE9" w14:textId="77777777">
            <w:pPr>
              <w:pStyle w:val="p-table"/>
              <w:jc w:val="right"/>
              <w:rPr>
                <w:sz w:val="17"/>
              </w:rPr>
            </w:pPr>
            <w:r>
              <w:rPr>
                <w:b/>
                <w:sz w:val="17"/>
              </w:rPr>
              <w:t>‒</w:t>
            </w:r>
            <w:r>
              <w:rPr>
                <w:b/>
                <w:sz w:val="17"/>
              </w:rPr>
              <w:t xml:space="preserve"> 7.572</w:t>
            </w:r>
          </w:p>
        </w:tc>
        <w:tc>
          <w:tcPr>
            <w:tcW w:w="688" w:type="dxa"/>
            <w:shd w:val="clear" w:color="auto" w:fill="auto"/>
            <w:tcMar>
              <w:top w:w="22" w:type="dxa"/>
              <w:left w:w="28" w:type="dxa"/>
              <w:bottom w:w="22" w:type="dxa"/>
              <w:right w:w="28" w:type="dxa"/>
            </w:tcMar>
          </w:tcPr>
          <w:p w:rsidR="00FB76A5" w:rsidRDefault="00615822" w14:paraId="33FE95EB" w14:textId="77777777">
            <w:pPr>
              <w:pStyle w:val="p-table"/>
              <w:jc w:val="right"/>
              <w:rPr>
                <w:sz w:val="17"/>
              </w:rPr>
            </w:pPr>
            <w:r>
              <w:rPr>
                <w:b/>
                <w:sz w:val="17"/>
              </w:rPr>
              <w:t>27.208</w:t>
            </w:r>
          </w:p>
        </w:tc>
        <w:tc>
          <w:tcPr>
            <w:tcW w:w="688" w:type="dxa"/>
            <w:shd w:val="clear" w:color="auto" w:fill="auto"/>
            <w:tcMar>
              <w:top w:w="22" w:type="dxa"/>
              <w:left w:w="28" w:type="dxa"/>
              <w:bottom w:w="22" w:type="dxa"/>
              <w:right w:w="28" w:type="dxa"/>
            </w:tcMar>
          </w:tcPr>
          <w:p w:rsidR="00FB76A5" w:rsidRDefault="00615822" w14:paraId="48CA38F4" w14:textId="77777777">
            <w:pPr>
              <w:pStyle w:val="p-table"/>
              <w:jc w:val="right"/>
              <w:rPr>
                <w:sz w:val="17"/>
              </w:rPr>
            </w:pPr>
            <w:r>
              <w:rPr>
                <w:b/>
                <w:sz w:val="17"/>
              </w:rPr>
              <w:t>‒</w:t>
            </w:r>
            <w:r>
              <w:rPr>
                <w:b/>
                <w:sz w:val="17"/>
              </w:rPr>
              <w:t xml:space="preserve"> 9.606</w:t>
            </w:r>
          </w:p>
        </w:tc>
        <w:tc>
          <w:tcPr>
            <w:tcW w:w="688" w:type="dxa"/>
            <w:shd w:val="clear" w:color="auto" w:fill="auto"/>
            <w:tcMar>
              <w:top w:w="22" w:type="dxa"/>
              <w:left w:w="28" w:type="dxa"/>
              <w:bottom w:w="22" w:type="dxa"/>
              <w:right w:w="28" w:type="dxa"/>
            </w:tcMar>
          </w:tcPr>
          <w:p w:rsidR="00FB76A5" w:rsidRDefault="00615822" w14:paraId="10F7C7A7" w14:textId="77777777">
            <w:pPr>
              <w:pStyle w:val="p-table"/>
              <w:jc w:val="right"/>
              <w:rPr>
                <w:sz w:val="17"/>
              </w:rPr>
            </w:pPr>
            <w:r>
              <w:rPr>
                <w:b/>
                <w:sz w:val="17"/>
              </w:rPr>
              <w:t>‒</w:t>
            </w:r>
            <w:r>
              <w:rPr>
                <w:b/>
                <w:sz w:val="17"/>
              </w:rPr>
              <w:t xml:space="preserve"> 10.414</w:t>
            </w:r>
          </w:p>
        </w:tc>
        <w:tc>
          <w:tcPr>
            <w:tcW w:w="688" w:type="dxa"/>
            <w:shd w:val="clear" w:color="auto" w:fill="auto"/>
            <w:tcMar>
              <w:top w:w="22" w:type="dxa"/>
              <w:left w:w="28" w:type="dxa"/>
              <w:bottom w:w="22" w:type="dxa"/>
              <w:right w:w="28" w:type="dxa"/>
            </w:tcMar>
          </w:tcPr>
          <w:p w:rsidR="00FB76A5" w:rsidRDefault="00615822" w14:paraId="0CB3116F" w14:textId="77777777">
            <w:pPr>
              <w:pStyle w:val="p-table"/>
              <w:jc w:val="right"/>
              <w:rPr>
                <w:sz w:val="17"/>
              </w:rPr>
            </w:pPr>
            <w:r>
              <w:rPr>
                <w:b/>
                <w:sz w:val="17"/>
              </w:rPr>
              <w:t>‒</w:t>
            </w:r>
            <w:r>
              <w:rPr>
                <w:b/>
                <w:sz w:val="17"/>
              </w:rPr>
              <w:t xml:space="preserve"> 4.585</w:t>
            </w:r>
          </w:p>
        </w:tc>
        <w:tc>
          <w:tcPr>
            <w:tcW w:w="688" w:type="dxa"/>
            <w:shd w:val="clear" w:color="auto" w:fill="auto"/>
            <w:tcMar>
              <w:top w:w="22" w:type="dxa"/>
              <w:left w:w="28" w:type="dxa"/>
              <w:bottom w:w="22" w:type="dxa"/>
              <w:right w:w="28" w:type="dxa"/>
            </w:tcMar>
          </w:tcPr>
          <w:p w:rsidR="00FB76A5" w:rsidRDefault="00615822" w14:paraId="4CB098E7" w14:textId="77777777">
            <w:pPr>
              <w:pStyle w:val="p-table"/>
              <w:jc w:val="right"/>
              <w:rPr>
                <w:sz w:val="17"/>
              </w:rPr>
            </w:pPr>
            <w:r>
              <w:rPr>
                <w:b/>
                <w:sz w:val="17"/>
              </w:rPr>
              <w:t>‒</w:t>
            </w:r>
            <w:r>
              <w:rPr>
                <w:b/>
                <w:sz w:val="17"/>
              </w:rPr>
              <w:t xml:space="preserve"> 1.613</w:t>
            </w:r>
          </w:p>
        </w:tc>
        <w:tc>
          <w:tcPr>
            <w:tcW w:w="688" w:type="dxa"/>
            <w:shd w:val="clear" w:color="auto" w:fill="auto"/>
            <w:tcMar>
              <w:top w:w="22" w:type="dxa"/>
              <w:left w:w="28" w:type="dxa"/>
              <w:bottom w:w="22" w:type="dxa"/>
              <w:right w:w="28" w:type="dxa"/>
            </w:tcMar>
          </w:tcPr>
          <w:p w:rsidR="00FB76A5" w:rsidRDefault="00615822" w14:paraId="2DE6BDFF" w14:textId="77777777">
            <w:pPr>
              <w:pStyle w:val="p-table"/>
              <w:jc w:val="right"/>
              <w:rPr>
                <w:sz w:val="17"/>
              </w:rPr>
            </w:pPr>
            <w:r>
              <w:rPr>
                <w:b/>
                <w:sz w:val="17"/>
              </w:rPr>
              <w:t>61.386</w:t>
            </w:r>
          </w:p>
        </w:tc>
      </w:tr>
      <w:tr w:rsidR="00FB76A5" w14:paraId="1E62607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3B75D6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C87C0E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F00B25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8C68B9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3E543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D546E1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1139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E19E9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8EF6C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79D1E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A462E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A724F8B" w14:textId="77777777">
            <w:pPr>
              <w:pStyle w:val="p-table"/>
              <w:rPr>
                <w:sz w:val="17"/>
              </w:rPr>
            </w:pPr>
          </w:p>
        </w:tc>
      </w:tr>
      <w:tr w:rsidR="00FB76A5" w14:paraId="0DD4B50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F1A737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4CC80B5"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4728FD8" w14:textId="77777777">
            <w:pPr>
              <w:pStyle w:val="p-table"/>
              <w:jc w:val="right"/>
              <w:rPr>
                <w:sz w:val="17"/>
              </w:rPr>
            </w:pPr>
            <w:r>
              <w:rPr>
                <w:b/>
                <w:sz w:val="17"/>
              </w:rPr>
              <w:t>34.780</w:t>
            </w:r>
          </w:p>
        </w:tc>
        <w:tc>
          <w:tcPr>
            <w:tcW w:w="688" w:type="dxa"/>
            <w:shd w:val="clear" w:color="auto" w:fill="auto"/>
            <w:tcMar>
              <w:top w:w="22" w:type="dxa"/>
              <w:left w:w="28" w:type="dxa"/>
              <w:bottom w:w="22" w:type="dxa"/>
              <w:right w:w="28" w:type="dxa"/>
            </w:tcMar>
          </w:tcPr>
          <w:p w:rsidR="00FB76A5" w:rsidRDefault="00615822" w14:paraId="1A05477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79416BE" w14:textId="77777777">
            <w:pPr>
              <w:pStyle w:val="p-table"/>
              <w:jc w:val="right"/>
              <w:rPr>
                <w:sz w:val="17"/>
              </w:rPr>
            </w:pPr>
            <w:r>
              <w:rPr>
                <w:b/>
                <w:sz w:val="17"/>
              </w:rPr>
              <w:t>34.780</w:t>
            </w:r>
          </w:p>
        </w:tc>
        <w:tc>
          <w:tcPr>
            <w:tcW w:w="688" w:type="dxa"/>
            <w:shd w:val="clear" w:color="auto" w:fill="auto"/>
            <w:tcMar>
              <w:top w:w="22" w:type="dxa"/>
              <w:left w:w="28" w:type="dxa"/>
              <w:bottom w:w="22" w:type="dxa"/>
              <w:right w:w="28" w:type="dxa"/>
            </w:tcMar>
          </w:tcPr>
          <w:p w:rsidR="00FB76A5" w:rsidRDefault="00615822" w14:paraId="673967CA" w14:textId="77777777">
            <w:pPr>
              <w:pStyle w:val="p-table"/>
              <w:jc w:val="right"/>
              <w:rPr>
                <w:sz w:val="17"/>
              </w:rPr>
            </w:pPr>
            <w:r>
              <w:rPr>
                <w:b/>
                <w:sz w:val="17"/>
              </w:rPr>
              <w:t>‒</w:t>
            </w:r>
            <w:r>
              <w:rPr>
                <w:b/>
                <w:sz w:val="17"/>
              </w:rPr>
              <w:t xml:space="preserve"> 7.572</w:t>
            </w:r>
          </w:p>
        </w:tc>
        <w:tc>
          <w:tcPr>
            <w:tcW w:w="688" w:type="dxa"/>
            <w:shd w:val="clear" w:color="auto" w:fill="auto"/>
            <w:tcMar>
              <w:top w:w="22" w:type="dxa"/>
              <w:left w:w="28" w:type="dxa"/>
              <w:bottom w:w="22" w:type="dxa"/>
              <w:right w:w="28" w:type="dxa"/>
            </w:tcMar>
          </w:tcPr>
          <w:p w:rsidR="00FB76A5" w:rsidRDefault="00615822" w14:paraId="204F9863" w14:textId="77777777">
            <w:pPr>
              <w:pStyle w:val="p-table"/>
              <w:jc w:val="right"/>
              <w:rPr>
                <w:sz w:val="17"/>
              </w:rPr>
            </w:pPr>
            <w:r>
              <w:rPr>
                <w:b/>
                <w:sz w:val="17"/>
              </w:rPr>
              <w:t>27.208</w:t>
            </w:r>
          </w:p>
        </w:tc>
        <w:tc>
          <w:tcPr>
            <w:tcW w:w="688" w:type="dxa"/>
            <w:shd w:val="clear" w:color="auto" w:fill="auto"/>
            <w:tcMar>
              <w:top w:w="22" w:type="dxa"/>
              <w:left w:w="28" w:type="dxa"/>
              <w:bottom w:w="22" w:type="dxa"/>
              <w:right w:w="28" w:type="dxa"/>
            </w:tcMar>
          </w:tcPr>
          <w:p w:rsidR="00FB76A5" w:rsidRDefault="00615822" w14:paraId="2895C5F0" w14:textId="77777777">
            <w:pPr>
              <w:pStyle w:val="p-table"/>
              <w:jc w:val="right"/>
              <w:rPr>
                <w:sz w:val="17"/>
              </w:rPr>
            </w:pPr>
            <w:r>
              <w:rPr>
                <w:b/>
                <w:sz w:val="17"/>
              </w:rPr>
              <w:t>‒</w:t>
            </w:r>
            <w:r>
              <w:rPr>
                <w:b/>
                <w:sz w:val="17"/>
              </w:rPr>
              <w:t xml:space="preserve"> 9.606</w:t>
            </w:r>
          </w:p>
        </w:tc>
        <w:tc>
          <w:tcPr>
            <w:tcW w:w="688" w:type="dxa"/>
            <w:shd w:val="clear" w:color="auto" w:fill="auto"/>
            <w:tcMar>
              <w:top w:w="22" w:type="dxa"/>
              <w:left w:w="28" w:type="dxa"/>
              <w:bottom w:w="22" w:type="dxa"/>
              <w:right w:w="28" w:type="dxa"/>
            </w:tcMar>
          </w:tcPr>
          <w:p w:rsidR="00FB76A5" w:rsidRDefault="00615822" w14:paraId="14D755F7" w14:textId="77777777">
            <w:pPr>
              <w:pStyle w:val="p-table"/>
              <w:jc w:val="right"/>
              <w:rPr>
                <w:sz w:val="17"/>
              </w:rPr>
            </w:pPr>
            <w:r>
              <w:rPr>
                <w:b/>
                <w:sz w:val="17"/>
              </w:rPr>
              <w:t>‒</w:t>
            </w:r>
            <w:r>
              <w:rPr>
                <w:b/>
                <w:sz w:val="17"/>
              </w:rPr>
              <w:t xml:space="preserve"> 10.414</w:t>
            </w:r>
          </w:p>
        </w:tc>
        <w:tc>
          <w:tcPr>
            <w:tcW w:w="688" w:type="dxa"/>
            <w:shd w:val="clear" w:color="auto" w:fill="auto"/>
            <w:tcMar>
              <w:top w:w="22" w:type="dxa"/>
              <w:left w:w="28" w:type="dxa"/>
              <w:bottom w:w="22" w:type="dxa"/>
              <w:right w:w="28" w:type="dxa"/>
            </w:tcMar>
          </w:tcPr>
          <w:p w:rsidR="00FB76A5" w:rsidRDefault="00615822" w14:paraId="2409AD0A" w14:textId="77777777">
            <w:pPr>
              <w:pStyle w:val="p-table"/>
              <w:jc w:val="right"/>
              <w:rPr>
                <w:sz w:val="17"/>
              </w:rPr>
            </w:pPr>
            <w:r>
              <w:rPr>
                <w:b/>
                <w:sz w:val="17"/>
              </w:rPr>
              <w:t>‒</w:t>
            </w:r>
            <w:r>
              <w:rPr>
                <w:b/>
                <w:sz w:val="17"/>
              </w:rPr>
              <w:t xml:space="preserve"> 4.585</w:t>
            </w:r>
          </w:p>
        </w:tc>
        <w:tc>
          <w:tcPr>
            <w:tcW w:w="688" w:type="dxa"/>
            <w:shd w:val="clear" w:color="auto" w:fill="auto"/>
            <w:tcMar>
              <w:top w:w="22" w:type="dxa"/>
              <w:left w:w="28" w:type="dxa"/>
              <w:bottom w:w="22" w:type="dxa"/>
              <w:right w:w="28" w:type="dxa"/>
            </w:tcMar>
          </w:tcPr>
          <w:p w:rsidR="00FB76A5" w:rsidRDefault="00615822" w14:paraId="224016FA" w14:textId="77777777">
            <w:pPr>
              <w:pStyle w:val="p-table"/>
              <w:jc w:val="right"/>
              <w:rPr>
                <w:sz w:val="17"/>
              </w:rPr>
            </w:pPr>
            <w:r>
              <w:rPr>
                <w:b/>
                <w:sz w:val="17"/>
              </w:rPr>
              <w:t>‒</w:t>
            </w:r>
            <w:r>
              <w:rPr>
                <w:b/>
                <w:sz w:val="17"/>
              </w:rPr>
              <w:t xml:space="preserve"> 1.613</w:t>
            </w:r>
          </w:p>
        </w:tc>
        <w:tc>
          <w:tcPr>
            <w:tcW w:w="688" w:type="dxa"/>
            <w:shd w:val="clear" w:color="auto" w:fill="auto"/>
            <w:tcMar>
              <w:top w:w="22" w:type="dxa"/>
              <w:left w:w="28" w:type="dxa"/>
              <w:bottom w:w="22" w:type="dxa"/>
              <w:right w:w="28" w:type="dxa"/>
            </w:tcMar>
          </w:tcPr>
          <w:p w:rsidR="00FB76A5" w:rsidRDefault="00615822" w14:paraId="0FBE2D18" w14:textId="77777777">
            <w:pPr>
              <w:pStyle w:val="p-table"/>
              <w:jc w:val="right"/>
              <w:rPr>
                <w:sz w:val="17"/>
              </w:rPr>
            </w:pPr>
            <w:r>
              <w:rPr>
                <w:b/>
                <w:sz w:val="17"/>
              </w:rPr>
              <w:t>61.386</w:t>
            </w:r>
          </w:p>
        </w:tc>
      </w:tr>
      <w:tr w:rsidR="00FB76A5" w14:paraId="2677433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430C58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E1772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47FA0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F37CD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CEC1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8E9EA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D4833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3BAA0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A6B91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16C4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081125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A9C855" w14:textId="77777777">
            <w:pPr>
              <w:pStyle w:val="p-table"/>
              <w:rPr>
                <w:sz w:val="17"/>
              </w:rPr>
            </w:pPr>
          </w:p>
        </w:tc>
      </w:tr>
      <w:tr w:rsidR="00FB76A5" w14:paraId="5DE5CB3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85A62C1" w14:textId="77777777">
            <w:pPr>
              <w:pStyle w:val="p-table"/>
              <w:rPr>
                <w:sz w:val="17"/>
              </w:rPr>
            </w:pPr>
            <w:r>
              <w:rPr>
                <w:b/>
                <w:sz w:val="17"/>
              </w:rPr>
              <w:t>6.0</w:t>
            </w:r>
          </w:p>
        </w:tc>
        <w:tc>
          <w:tcPr>
            <w:tcW w:w="1974" w:type="dxa"/>
            <w:shd w:val="clear" w:color="auto" w:fill="auto"/>
            <w:tcMar>
              <w:top w:w="22" w:type="dxa"/>
              <w:left w:w="28" w:type="dxa"/>
              <w:bottom w:w="22" w:type="dxa"/>
              <w:right w:w="28" w:type="dxa"/>
            </w:tcMar>
          </w:tcPr>
          <w:p w:rsidR="00FB76A5" w:rsidRDefault="00615822" w14:paraId="4E8B74C8" w14:textId="77777777">
            <w:pPr>
              <w:pStyle w:val="p-table"/>
              <w:rPr>
                <w:sz w:val="17"/>
              </w:rPr>
            </w:pPr>
            <w:r>
              <w:rPr>
                <w:b/>
                <w:sz w:val="17"/>
              </w:rPr>
              <w:t>Ziekte en verlofregelingen</w:t>
            </w:r>
          </w:p>
        </w:tc>
        <w:tc>
          <w:tcPr>
            <w:tcW w:w="688" w:type="dxa"/>
            <w:shd w:val="clear" w:color="auto" w:fill="auto"/>
            <w:tcMar>
              <w:top w:w="22" w:type="dxa"/>
              <w:left w:w="28" w:type="dxa"/>
              <w:bottom w:w="22" w:type="dxa"/>
              <w:right w:w="28" w:type="dxa"/>
            </w:tcMar>
          </w:tcPr>
          <w:p w:rsidR="00FB76A5" w:rsidRDefault="00615822" w14:paraId="570C015C" w14:textId="77777777">
            <w:pPr>
              <w:pStyle w:val="p-table"/>
              <w:jc w:val="right"/>
              <w:rPr>
                <w:sz w:val="17"/>
              </w:rPr>
            </w:pPr>
            <w:r>
              <w:rPr>
                <w:b/>
                <w:sz w:val="17"/>
              </w:rPr>
              <w:t>34.780</w:t>
            </w:r>
          </w:p>
        </w:tc>
        <w:tc>
          <w:tcPr>
            <w:tcW w:w="688" w:type="dxa"/>
            <w:shd w:val="clear" w:color="auto" w:fill="auto"/>
            <w:tcMar>
              <w:top w:w="22" w:type="dxa"/>
              <w:left w:w="28" w:type="dxa"/>
              <w:bottom w:w="22" w:type="dxa"/>
              <w:right w:w="28" w:type="dxa"/>
            </w:tcMar>
          </w:tcPr>
          <w:p w:rsidR="00FB76A5" w:rsidRDefault="00615822" w14:paraId="029D050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CD7D3BC" w14:textId="77777777">
            <w:pPr>
              <w:pStyle w:val="p-table"/>
              <w:jc w:val="right"/>
              <w:rPr>
                <w:sz w:val="17"/>
              </w:rPr>
            </w:pPr>
            <w:r>
              <w:rPr>
                <w:b/>
                <w:sz w:val="17"/>
              </w:rPr>
              <w:t>34.780</w:t>
            </w:r>
          </w:p>
        </w:tc>
        <w:tc>
          <w:tcPr>
            <w:tcW w:w="688" w:type="dxa"/>
            <w:shd w:val="clear" w:color="auto" w:fill="auto"/>
            <w:tcMar>
              <w:top w:w="22" w:type="dxa"/>
              <w:left w:w="28" w:type="dxa"/>
              <w:bottom w:w="22" w:type="dxa"/>
              <w:right w:w="28" w:type="dxa"/>
            </w:tcMar>
          </w:tcPr>
          <w:p w:rsidR="00FB76A5" w:rsidRDefault="00615822" w14:paraId="5EE2B17C" w14:textId="77777777">
            <w:pPr>
              <w:pStyle w:val="p-table"/>
              <w:jc w:val="right"/>
              <w:rPr>
                <w:sz w:val="17"/>
              </w:rPr>
            </w:pPr>
            <w:r>
              <w:rPr>
                <w:b/>
                <w:sz w:val="17"/>
              </w:rPr>
              <w:t>‒</w:t>
            </w:r>
            <w:r>
              <w:rPr>
                <w:b/>
                <w:sz w:val="17"/>
              </w:rPr>
              <w:t xml:space="preserve"> 7.572</w:t>
            </w:r>
          </w:p>
        </w:tc>
        <w:tc>
          <w:tcPr>
            <w:tcW w:w="688" w:type="dxa"/>
            <w:shd w:val="clear" w:color="auto" w:fill="auto"/>
            <w:tcMar>
              <w:top w:w="22" w:type="dxa"/>
              <w:left w:w="28" w:type="dxa"/>
              <w:bottom w:w="22" w:type="dxa"/>
              <w:right w:w="28" w:type="dxa"/>
            </w:tcMar>
          </w:tcPr>
          <w:p w:rsidR="00FB76A5" w:rsidRDefault="00615822" w14:paraId="39BFB8E4" w14:textId="77777777">
            <w:pPr>
              <w:pStyle w:val="p-table"/>
              <w:jc w:val="right"/>
              <w:rPr>
                <w:sz w:val="17"/>
              </w:rPr>
            </w:pPr>
            <w:r>
              <w:rPr>
                <w:b/>
                <w:sz w:val="17"/>
              </w:rPr>
              <w:t>27.208</w:t>
            </w:r>
          </w:p>
        </w:tc>
        <w:tc>
          <w:tcPr>
            <w:tcW w:w="688" w:type="dxa"/>
            <w:shd w:val="clear" w:color="auto" w:fill="auto"/>
            <w:tcMar>
              <w:top w:w="22" w:type="dxa"/>
              <w:left w:w="28" w:type="dxa"/>
              <w:bottom w:w="22" w:type="dxa"/>
              <w:right w:w="28" w:type="dxa"/>
            </w:tcMar>
          </w:tcPr>
          <w:p w:rsidR="00FB76A5" w:rsidRDefault="00615822" w14:paraId="0B24CA50" w14:textId="77777777">
            <w:pPr>
              <w:pStyle w:val="p-table"/>
              <w:jc w:val="right"/>
              <w:rPr>
                <w:sz w:val="17"/>
              </w:rPr>
            </w:pPr>
            <w:r>
              <w:rPr>
                <w:b/>
                <w:sz w:val="17"/>
              </w:rPr>
              <w:t>‒</w:t>
            </w:r>
            <w:r>
              <w:rPr>
                <w:b/>
                <w:sz w:val="17"/>
              </w:rPr>
              <w:t xml:space="preserve"> 9.606</w:t>
            </w:r>
          </w:p>
        </w:tc>
        <w:tc>
          <w:tcPr>
            <w:tcW w:w="688" w:type="dxa"/>
            <w:shd w:val="clear" w:color="auto" w:fill="auto"/>
            <w:tcMar>
              <w:top w:w="22" w:type="dxa"/>
              <w:left w:w="28" w:type="dxa"/>
              <w:bottom w:w="22" w:type="dxa"/>
              <w:right w:w="28" w:type="dxa"/>
            </w:tcMar>
          </w:tcPr>
          <w:p w:rsidR="00FB76A5" w:rsidRDefault="00615822" w14:paraId="1D721D7B" w14:textId="77777777">
            <w:pPr>
              <w:pStyle w:val="p-table"/>
              <w:jc w:val="right"/>
              <w:rPr>
                <w:sz w:val="17"/>
              </w:rPr>
            </w:pPr>
            <w:r>
              <w:rPr>
                <w:b/>
                <w:sz w:val="17"/>
              </w:rPr>
              <w:t>‒</w:t>
            </w:r>
            <w:r>
              <w:rPr>
                <w:b/>
                <w:sz w:val="17"/>
              </w:rPr>
              <w:t xml:space="preserve"> 10.414</w:t>
            </w:r>
          </w:p>
        </w:tc>
        <w:tc>
          <w:tcPr>
            <w:tcW w:w="688" w:type="dxa"/>
            <w:shd w:val="clear" w:color="auto" w:fill="auto"/>
            <w:tcMar>
              <w:top w:w="22" w:type="dxa"/>
              <w:left w:w="28" w:type="dxa"/>
              <w:bottom w:w="22" w:type="dxa"/>
              <w:right w:w="28" w:type="dxa"/>
            </w:tcMar>
          </w:tcPr>
          <w:p w:rsidR="00FB76A5" w:rsidRDefault="00615822" w14:paraId="3DE1B6EC" w14:textId="77777777">
            <w:pPr>
              <w:pStyle w:val="p-table"/>
              <w:jc w:val="right"/>
              <w:rPr>
                <w:sz w:val="17"/>
              </w:rPr>
            </w:pPr>
            <w:r>
              <w:rPr>
                <w:b/>
                <w:sz w:val="17"/>
              </w:rPr>
              <w:t>‒</w:t>
            </w:r>
            <w:r>
              <w:rPr>
                <w:b/>
                <w:sz w:val="17"/>
              </w:rPr>
              <w:t xml:space="preserve"> 4.585</w:t>
            </w:r>
          </w:p>
        </w:tc>
        <w:tc>
          <w:tcPr>
            <w:tcW w:w="688" w:type="dxa"/>
            <w:shd w:val="clear" w:color="auto" w:fill="auto"/>
            <w:tcMar>
              <w:top w:w="22" w:type="dxa"/>
              <w:left w:w="28" w:type="dxa"/>
              <w:bottom w:w="22" w:type="dxa"/>
              <w:right w:w="28" w:type="dxa"/>
            </w:tcMar>
          </w:tcPr>
          <w:p w:rsidR="00FB76A5" w:rsidRDefault="00615822" w14:paraId="17336144" w14:textId="77777777">
            <w:pPr>
              <w:pStyle w:val="p-table"/>
              <w:jc w:val="right"/>
              <w:rPr>
                <w:sz w:val="17"/>
              </w:rPr>
            </w:pPr>
            <w:r>
              <w:rPr>
                <w:b/>
                <w:sz w:val="17"/>
              </w:rPr>
              <w:t>‒</w:t>
            </w:r>
            <w:r>
              <w:rPr>
                <w:b/>
                <w:sz w:val="17"/>
              </w:rPr>
              <w:t xml:space="preserve"> 1.613</w:t>
            </w:r>
          </w:p>
        </w:tc>
        <w:tc>
          <w:tcPr>
            <w:tcW w:w="688" w:type="dxa"/>
            <w:shd w:val="clear" w:color="auto" w:fill="auto"/>
            <w:tcMar>
              <w:top w:w="22" w:type="dxa"/>
              <w:left w:w="28" w:type="dxa"/>
              <w:bottom w:w="22" w:type="dxa"/>
              <w:right w:w="28" w:type="dxa"/>
            </w:tcMar>
          </w:tcPr>
          <w:p w:rsidR="00FB76A5" w:rsidRDefault="00615822" w14:paraId="292725E7" w14:textId="77777777">
            <w:pPr>
              <w:pStyle w:val="p-table"/>
              <w:jc w:val="right"/>
              <w:rPr>
                <w:sz w:val="17"/>
              </w:rPr>
            </w:pPr>
            <w:r>
              <w:rPr>
                <w:b/>
                <w:sz w:val="17"/>
              </w:rPr>
              <w:t>61.386</w:t>
            </w:r>
          </w:p>
        </w:tc>
      </w:tr>
      <w:tr w:rsidR="00FB76A5" w14:paraId="5B782D0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3B29F1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68E8E47"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25F4E780" w14:textId="77777777">
            <w:pPr>
              <w:pStyle w:val="p-table"/>
              <w:jc w:val="right"/>
              <w:rPr>
                <w:sz w:val="17"/>
              </w:rPr>
            </w:pPr>
            <w:r>
              <w:rPr>
                <w:i/>
                <w:sz w:val="17"/>
              </w:rPr>
              <w:t>34.780</w:t>
            </w:r>
          </w:p>
        </w:tc>
        <w:tc>
          <w:tcPr>
            <w:tcW w:w="688" w:type="dxa"/>
            <w:shd w:val="clear" w:color="auto" w:fill="auto"/>
            <w:tcMar>
              <w:top w:w="22" w:type="dxa"/>
              <w:left w:w="28" w:type="dxa"/>
              <w:bottom w:w="22" w:type="dxa"/>
              <w:right w:w="28" w:type="dxa"/>
            </w:tcMar>
          </w:tcPr>
          <w:p w:rsidR="00FB76A5" w:rsidRDefault="00615822" w14:paraId="3F61EBB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A9BEF78" w14:textId="77777777">
            <w:pPr>
              <w:pStyle w:val="p-table"/>
              <w:jc w:val="right"/>
              <w:rPr>
                <w:sz w:val="17"/>
              </w:rPr>
            </w:pPr>
            <w:r>
              <w:rPr>
                <w:i/>
                <w:sz w:val="17"/>
              </w:rPr>
              <w:t>34.780</w:t>
            </w:r>
          </w:p>
        </w:tc>
        <w:tc>
          <w:tcPr>
            <w:tcW w:w="688" w:type="dxa"/>
            <w:shd w:val="clear" w:color="auto" w:fill="auto"/>
            <w:tcMar>
              <w:top w:w="22" w:type="dxa"/>
              <w:left w:w="28" w:type="dxa"/>
              <w:bottom w:w="22" w:type="dxa"/>
              <w:right w:w="28" w:type="dxa"/>
            </w:tcMar>
          </w:tcPr>
          <w:p w:rsidR="00FB76A5" w:rsidRDefault="00615822" w14:paraId="3B3EA656" w14:textId="77777777">
            <w:pPr>
              <w:pStyle w:val="p-table"/>
              <w:jc w:val="right"/>
              <w:rPr>
                <w:sz w:val="17"/>
              </w:rPr>
            </w:pPr>
            <w:r>
              <w:rPr>
                <w:i/>
                <w:sz w:val="17"/>
              </w:rPr>
              <w:t>‒</w:t>
            </w:r>
            <w:r>
              <w:rPr>
                <w:i/>
                <w:sz w:val="17"/>
              </w:rPr>
              <w:t xml:space="preserve"> 7.572</w:t>
            </w:r>
          </w:p>
        </w:tc>
        <w:tc>
          <w:tcPr>
            <w:tcW w:w="688" w:type="dxa"/>
            <w:shd w:val="clear" w:color="auto" w:fill="auto"/>
            <w:tcMar>
              <w:top w:w="22" w:type="dxa"/>
              <w:left w:w="28" w:type="dxa"/>
              <w:bottom w:w="22" w:type="dxa"/>
              <w:right w:w="28" w:type="dxa"/>
            </w:tcMar>
          </w:tcPr>
          <w:p w:rsidR="00FB76A5" w:rsidRDefault="00615822" w14:paraId="6D7FFF9D" w14:textId="77777777">
            <w:pPr>
              <w:pStyle w:val="p-table"/>
              <w:jc w:val="right"/>
              <w:rPr>
                <w:sz w:val="17"/>
              </w:rPr>
            </w:pPr>
            <w:r>
              <w:rPr>
                <w:i/>
                <w:sz w:val="17"/>
              </w:rPr>
              <w:t>27.208</w:t>
            </w:r>
          </w:p>
        </w:tc>
        <w:tc>
          <w:tcPr>
            <w:tcW w:w="688" w:type="dxa"/>
            <w:shd w:val="clear" w:color="auto" w:fill="auto"/>
            <w:tcMar>
              <w:top w:w="22" w:type="dxa"/>
              <w:left w:w="28" w:type="dxa"/>
              <w:bottom w:w="22" w:type="dxa"/>
              <w:right w:w="28" w:type="dxa"/>
            </w:tcMar>
          </w:tcPr>
          <w:p w:rsidR="00FB76A5" w:rsidRDefault="00615822" w14:paraId="627E2A16" w14:textId="77777777">
            <w:pPr>
              <w:pStyle w:val="p-table"/>
              <w:jc w:val="right"/>
              <w:rPr>
                <w:sz w:val="17"/>
              </w:rPr>
            </w:pPr>
            <w:r>
              <w:rPr>
                <w:i/>
                <w:sz w:val="17"/>
              </w:rPr>
              <w:t>‒</w:t>
            </w:r>
            <w:r>
              <w:rPr>
                <w:i/>
                <w:sz w:val="17"/>
              </w:rPr>
              <w:t xml:space="preserve"> 9.606</w:t>
            </w:r>
          </w:p>
        </w:tc>
        <w:tc>
          <w:tcPr>
            <w:tcW w:w="688" w:type="dxa"/>
            <w:shd w:val="clear" w:color="auto" w:fill="auto"/>
            <w:tcMar>
              <w:top w:w="22" w:type="dxa"/>
              <w:left w:w="28" w:type="dxa"/>
              <w:bottom w:w="22" w:type="dxa"/>
              <w:right w:w="28" w:type="dxa"/>
            </w:tcMar>
          </w:tcPr>
          <w:p w:rsidR="00FB76A5" w:rsidRDefault="00615822" w14:paraId="1D21782B" w14:textId="77777777">
            <w:pPr>
              <w:pStyle w:val="p-table"/>
              <w:jc w:val="right"/>
              <w:rPr>
                <w:sz w:val="17"/>
              </w:rPr>
            </w:pPr>
            <w:r>
              <w:rPr>
                <w:i/>
                <w:sz w:val="17"/>
              </w:rPr>
              <w:t>‒</w:t>
            </w:r>
            <w:r>
              <w:rPr>
                <w:i/>
                <w:sz w:val="17"/>
              </w:rPr>
              <w:t xml:space="preserve"> 10.414</w:t>
            </w:r>
          </w:p>
        </w:tc>
        <w:tc>
          <w:tcPr>
            <w:tcW w:w="688" w:type="dxa"/>
            <w:shd w:val="clear" w:color="auto" w:fill="auto"/>
            <w:tcMar>
              <w:top w:w="22" w:type="dxa"/>
              <w:left w:w="28" w:type="dxa"/>
              <w:bottom w:w="22" w:type="dxa"/>
              <w:right w:w="28" w:type="dxa"/>
            </w:tcMar>
          </w:tcPr>
          <w:p w:rsidR="00FB76A5" w:rsidRDefault="00615822" w14:paraId="280BCBDC" w14:textId="77777777">
            <w:pPr>
              <w:pStyle w:val="p-table"/>
              <w:jc w:val="right"/>
              <w:rPr>
                <w:sz w:val="17"/>
              </w:rPr>
            </w:pPr>
            <w:r>
              <w:rPr>
                <w:i/>
                <w:sz w:val="17"/>
              </w:rPr>
              <w:t>‒</w:t>
            </w:r>
            <w:r>
              <w:rPr>
                <w:i/>
                <w:sz w:val="17"/>
              </w:rPr>
              <w:t xml:space="preserve"> 4.585</w:t>
            </w:r>
          </w:p>
        </w:tc>
        <w:tc>
          <w:tcPr>
            <w:tcW w:w="688" w:type="dxa"/>
            <w:shd w:val="clear" w:color="auto" w:fill="auto"/>
            <w:tcMar>
              <w:top w:w="22" w:type="dxa"/>
              <w:left w:w="28" w:type="dxa"/>
              <w:bottom w:w="22" w:type="dxa"/>
              <w:right w:w="28" w:type="dxa"/>
            </w:tcMar>
          </w:tcPr>
          <w:p w:rsidR="00FB76A5" w:rsidRDefault="00615822" w14:paraId="67988046" w14:textId="77777777">
            <w:pPr>
              <w:pStyle w:val="p-table"/>
              <w:jc w:val="right"/>
              <w:rPr>
                <w:sz w:val="17"/>
              </w:rPr>
            </w:pPr>
            <w:r>
              <w:rPr>
                <w:i/>
                <w:sz w:val="17"/>
              </w:rPr>
              <w:t>‒</w:t>
            </w:r>
            <w:r>
              <w:rPr>
                <w:i/>
                <w:sz w:val="17"/>
              </w:rPr>
              <w:t xml:space="preserve"> 1.613</w:t>
            </w:r>
          </w:p>
        </w:tc>
        <w:tc>
          <w:tcPr>
            <w:tcW w:w="688" w:type="dxa"/>
            <w:shd w:val="clear" w:color="auto" w:fill="auto"/>
            <w:tcMar>
              <w:top w:w="22" w:type="dxa"/>
              <w:left w:w="28" w:type="dxa"/>
              <w:bottom w:w="22" w:type="dxa"/>
              <w:right w:w="28" w:type="dxa"/>
            </w:tcMar>
          </w:tcPr>
          <w:p w:rsidR="00FB76A5" w:rsidRDefault="00615822" w14:paraId="607DF6F6" w14:textId="77777777">
            <w:pPr>
              <w:pStyle w:val="p-table"/>
              <w:jc w:val="right"/>
              <w:rPr>
                <w:sz w:val="17"/>
              </w:rPr>
            </w:pPr>
            <w:r>
              <w:rPr>
                <w:i/>
                <w:sz w:val="17"/>
              </w:rPr>
              <w:t>61.386</w:t>
            </w:r>
          </w:p>
        </w:tc>
      </w:tr>
      <w:tr w:rsidR="00FB76A5" w14:paraId="18DEB4C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C647AC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5C7DDB8" w14:textId="77777777">
            <w:pPr>
              <w:pStyle w:val="p-table"/>
              <w:rPr>
                <w:sz w:val="17"/>
              </w:rPr>
            </w:pPr>
            <w:r>
              <w:rPr>
                <w:sz w:val="17"/>
              </w:rPr>
              <w:t>Tegemoetkoming asbestslachtoffers (TAS)</w:t>
            </w:r>
          </w:p>
        </w:tc>
        <w:tc>
          <w:tcPr>
            <w:tcW w:w="688" w:type="dxa"/>
            <w:shd w:val="clear" w:color="auto" w:fill="auto"/>
            <w:tcMar>
              <w:top w:w="22" w:type="dxa"/>
              <w:left w:w="28" w:type="dxa"/>
              <w:bottom w:w="22" w:type="dxa"/>
              <w:right w:w="28" w:type="dxa"/>
            </w:tcMar>
          </w:tcPr>
          <w:p w:rsidR="00FB76A5" w:rsidRDefault="00615822" w14:paraId="7F91AE1D" w14:textId="77777777">
            <w:pPr>
              <w:pStyle w:val="p-table"/>
              <w:jc w:val="right"/>
              <w:rPr>
                <w:sz w:val="17"/>
              </w:rPr>
            </w:pPr>
            <w:r>
              <w:rPr>
                <w:sz w:val="17"/>
              </w:rPr>
              <w:t>6.890</w:t>
            </w:r>
          </w:p>
        </w:tc>
        <w:tc>
          <w:tcPr>
            <w:tcW w:w="688" w:type="dxa"/>
            <w:shd w:val="clear" w:color="auto" w:fill="auto"/>
            <w:tcMar>
              <w:top w:w="22" w:type="dxa"/>
              <w:left w:w="28" w:type="dxa"/>
              <w:bottom w:w="22" w:type="dxa"/>
              <w:right w:w="28" w:type="dxa"/>
            </w:tcMar>
          </w:tcPr>
          <w:p w:rsidR="00FB76A5" w:rsidRDefault="00615822" w14:paraId="12D1795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9279F66" w14:textId="77777777">
            <w:pPr>
              <w:pStyle w:val="p-table"/>
              <w:jc w:val="right"/>
              <w:rPr>
                <w:sz w:val="17"/>
              </w:rPr>
            </w:pPr>
            <w:r>
              <w:rPr>
                <w:sz w:val="17"/>
              </w:rPr>
              <w:t>6.890</w:t>
            </w:r>
          </w:p>
        </w:tc>
        <w:tc>
          <w:tcPr>
            <w:tcW w:w="688" w:type="dxa"/>
            <w:shd w:val="clear" w:color="auto" w:fill="auto"/>
            <w:tcMar>
              <w:top w:w="22" w:type="dxa"/>
              <w:left w:w="28" w:type="dxa"/>
              <w:bottom w:w="22" w:type="dxa"/>
              <w:right w:w="28" w:type="dxa"/>
            </w:tcMar>
          </w:tcPr>
          <w:p w:rsidR="00FB76A5" w:rsidRDefault="00615822" w14:paraId="501ABB69"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2C947D31" w14:textId="77777777">
            <w:pPr>
              <w:pStyle w:val="p-table"/>
              <w:jc w:val="right"/>
              <w:rPr>
                <w:sz w:val="17"/>
              </w:rPr>
            </w:pPr>
            <w:r>
              <w:rPr>
                <w:sz w:val="17"/>
              </w:rPr>
              <w:t>7.251</w:t>
            </w:r>
          </w:p>
        </w:tc>
        <w:tc>
          <w:tcPr>
            <w:tcW w:w="688" w:type="dxa"/>
            <w:shd w:val="clear" w:color="auto" w:fill="auto"/>
            <w:tcMar>
              <w:top w:w="22" w:type="dxa"/>
              <w:left w:w="28" w:type="dxa"/>
              <w:bottom w:w="22" w:type="dxa"/>
              <w:right w:w="28" w:type="dxa"/>
            </w:tcMar>
          </w:tcPr>
          <w:p w:rsidR="00FB76A5" w:rsidRDefault="00615822" w14:paraId="579396AB"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5407FE1A"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51AC1F6F"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533EC60E"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2A40F409" w14:textId="77777777">
            <w:pPr>
              <w:pStyle w:val="p-table"/>
              <w:jc w:val="right"/>
              <w:rPr>
                <w:sz w:val="17"/>
              </w:rPr>
            </w:pPr>
            <w:r>
              <w:rPr>
                <w:sz w:val="17"/>
              </w:rPr>
              <w:t>7.251</w:t>
            </w:r>
          </w:p>
        </w:tc>
      </w:tr>
      <w:tr w:rsidR="00FB76A5" w14:paraId="7BEC5B4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2CA9A1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185ABF0" w14:textId="77777777">
            <w:pPr>
              <w:pStyle w:val="p-table"/>
              <w:rPr>
                <w:sz w:val="17"/>
              </w:rPr>
            </w:pPr>
            <w:r>
              <w:rPr>
                <w:sz w:val="17"/>
              </w:rPr>
              <w:t>Ziekteverzekering (Caribisch Nederland)</w:t>
            </w:r>
          </w:p>
        </w:tc>
        <w:tc>
          <w:tcPr>
            <w:tcW w:w="688" w:type="dxa"/>
            <w:shd w:val="clear" w:color="auto" w:fill="auto"/>
            <w:tcMar>
              <w:top w:w="22" w:type="dxa"/>
              <w:left w:w="28" w:type="dxa"/>
              <w:bottom w:w="22" w:type="dxa"/>
              <w:right w:w="28" w:type="dxa"/>
            </w:tcMar>
          </w:tcPr>
          <w:p w:rsidR="00FB76A5" w:rsidRDefault="00615822" w14:paraId="2021D248" w14:textId="77777777">
            <w:pPr>
              <w:pStyle w:val="p-table"/>
              <w:jc w:val="right"/>
              <w:rPr>
                <w:sz w:val="17"/>
              </w:rPr>
            </w:pPr>
            <w:r>
              <w:rPr>
                <w:sz w:val="17"/>
              </w:rPr>
              <w:t>5.753</w:t>
            </w:r>
          </w:p>
        </w:tc>
        <w:tc>
          <w:tcPr>
            <w:tcW w:w="688" w:type="dxa"/>
            <w:shd w:val="clear" w:color="auto" w:fill="auto"/>
            <w:tcMar>
              <w:top w:w="22" w:type="dxa"/>
              <w:left w:w="28" w:type="dxa"/>
              <w:bottom w:w="22" w:type="dxa"/>
              <w:right w:w="28" w:type="dxa"/>
            </w:tcMar>
          </w:tcPr>
          <w:p w:rsidR="00FB76A5" w:rsidRDefault="00615822" w14:paraId="4C8CE18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3B5F6C7" w14:textId="77777777">
            <w:pPr>
              <w:pStyle w:val="p-table"/>
              <w:jc w:val="right"/>
              <w:rPr>
                <w:sz w:val="17"/>
              </w:rPr>
            </w:pPr>
            <w:r>
              <w:rPr>
                <w:sz w:val="17"/>
              </w:rPr>
              <w:t>5.753</w:t>
            </w:r>
          </w:p>
        </w:tc>
        <w:tc>
          <w:tcPr>
            <w:tcW w:w="688" w:type="dxa"/>
            <w:shd w:val="clear" w:color="auto" w:fill="auto"/>
            <w:tcMar>
              <w:top w:w="22" w:type="dxa"/>
              <w:left w:w="28" w:type="dxa"/>
              <w:bottom w:w="22" w:type="dxa"/>
              <w:right w:w="28" w:type="dxa"/>
            </w:tcMar>
          </w:tcPr>
          <w:p w:rsidR="00FB76A5" w:rsidRDefault="00615822" w14:paraId="06C9033E" w14:textId="77777777">
            <w:pPr>
              <w:pStyle w:val="p-table"/>
              <w:jc w:val="right"/>
              <w:rPr>
                <w:sz w:val="17"/>
              </w:rPr>
            </w:pPr>
            <w:r>
              <w:rPr>
                <w:sz w:val="17"/>
              </w:rPr>
              <w:t>2.451</w:t>
            </w:r>
          </w:p>
        </w:tc>
        <w:tc>
          <w:tcPr>
            <w:tcW w:w="688" w:type="dxa"/>
            <w:shd w:val="clear" w:color="auto" w:fill="auto"/>
            <w:tcMar>
              <w:top w:w="22" w:type="dxa"/>
              <w:left w:w="28" w:type="dxa"/>
              <w:bottom w:w="22" w:type="dxa"/>
              <w:right w:w="28" w:type="dxa"/>
            </w:tcMar>
          </w:tcPr>
          <w:p w:rsidR="00FB76A5" w:rsidRDefault="00615822" w14:paraId="688E17EB" w14:textId="77777777">
            <w:pPr>
              <w:pStyle w:val="p-table"/>
              <w:jc w:val="right"/>
              <w:rPr>
                <w:sz w:val="17"/>
              </w:rPr>
            </w:pPr>
            <w:r>
              <w:rPr>
                <w:sz w:val="17"/>
              </w:rPr>
              <w:t>8.204</w:t>
            </w:r>
          </w:p>
        </w:tc>
        <w:tc>
          <w:tcPr>
            <w:tcW w:w="688" w:type="dxa"/>
            <w:shd w:val="clear" w:color="auto" w:fill="auto"/>
            <w:tcMar>
              <w:top w:w="22" w:type="dxa"/>
              <w:left w:w="28" w:type="dxa"/>
              <w:bottom w:w="22" w:type="dxa"/>
              <w:right w:w="28" w:type="dxa"/>
            </w:tcMar>
          </w:tcPr>
          <w:p w:rsidR="00FB76A5" w:rsidRDefault="00615822" w14:paraId="2E388DA1" w14:textId="77777777">
            <w:pPr>
              <w:pStyle w:val="p-table"/>
              <w:jc w:val="right"/>
              <w:rPr>
                <w:sz w:val="17"/>
              </w:rPr>
            </w:pPr>
            <w:r>
              <w:rPr>
                <w:sz w:val="17"/>
              </w:rPr>
              <w:t>2.101</w:t>
            </w:r>
          </w:p>
        </w:tc>
        <w:tc>
          <w:tcPr>
            <w:tcW w:w="688" w:type="dxa"/>
            <w:shd w:val="clear" w:color="auto" w:fill="auto"/>
            <w:tcMar>
              <w:top w:w="22" w:type="dxa"/>
              <w:left w:w="28" w:type="dxa"/>
              <w:bottom w:w="22" w:type="dxa"/>
              <w:right w:w="28" w:type="dxa"/>
            </w:tcMar>
          </w:tcPr>
          <w:p w:rsidR="00FB76A5" w:rsidRDefault="00615822" w14:paraId="4A9E2B9C" w14:textId="77777777">
            <w:pPr>
              <w:pStyle w:val="p-table"/>
              <w:jc w:val="right"/>
              <w:rPr>
                <w:sz w:val="17"/>
              </w:rPr>
            </w:pPr>
            <w:r>
              <w:rPr>
                <w:sz w:val="17"/>
              </w:rPr>
              <w:t>2.177</w:t>
            </w:r>
          </w:p>
        </w:tc>
        <w:tc>
          <w:tcPr>
            <w:tcW w:w="688" w:type="dxa"/>
            <w:shd w:val="clear" w:color="auto" w:fill="auto"/>
            <w:tcMar>
              <w:top w:w="22" w:type="dxa"/>
              <w:left w:w="28" w:type="dxa"/>
              <w:bottom w:w="22" w:type="dxa"/>
              <w:right w:w="28" w:type="dxa"/>
            </w:tcMar>
          </w:tcPr>
          <w:p w:rsidR="00FB76A5" w:rsidRDefault="00615822" w14:paraId="30FBDC82" w14:textId="77777777">
            <w:pPr>
              <w:pStyle w:val="p-table"/>
              <w:jc w:val="right"/>
              <w:rPr>
                <w:sz w:val="17"/>
              </w:rPr>
            </w:pPr>
            <w:r>
              <w:rPr>
                <w:sz w:val="17"/>
              </w:rPr>
              <w:t>458</w:t>
            </w:r>
          </w:p>
        </w:tc>
        <w:tc>
          <w:tcPr>
            <w:tcW w:w="688" w:type="dxa"/>
            <w:shd w:val="clear" w:color="auto" w:fill="auto"/>
            <w:tcMar>
              <w:top w:w="22" w:type="dxa"/>
              <w:left w:w="28" w:type="dxa"/>
              <w:bottom w:w="22" w:type="dxa"/>
              <w:right w:w="28" w:type="dxa"/>
            </w:tcMar>
          </w:tcPr>
          <w:p w:rsidR="00FB76A5" w:rsidRDefault="00615822" w14:paraId="49474317" w14:textId="77777777">
            <w:pPr>
              <w:pStyle w:val="p-table"/>
              <w:jc w:val="right"/>
              <w:rPr>
                <w:sz w:val="17"/>
              </w:rPr>
            </w:pPr>
            <w:r>
              <w:rPr>
                <w:sz w:val="17"/>
              </w:rPr>
              <w:t>478</w:t>
            </w:r>
          </w:p>
        </w:tc>
        <w:tc>
          <w:tcPr>
            <w:tcW w:w="688" w:type="dxa"/>
            <w:shd w:val="clear" w:color="auto" w:fill="auto"/>
            <w:tcMar>
              <w:top w:w="22" w:type="dxa"/>
              <w:left w:w="28" w:type="dxa"/>
              <w:bottom w:w="22" w:type="dxa"/>
              <w:right w:w="28" w:type="dxa"/>
            </w:tcMar>
          </w:tcPr>
          <w:p w:rsidR="00FB76A5" w:rsidRDefault="00615822" w14:paraId="4DE5975B" w14:textId="77777777">
            <w:pPr>
              <w:pStyle w:val="p-table"/>
              <w:jc w:val="right"/>
              <w:rPr>
                <w:sz w:val="17"/>
              </w:rPr>
            </w:pPr>
            <w:r>
              <w:rPr>
                <w:sz w:val="17"/>
              </w:rPr>
              <w:t>6.342</w:t>
            </w:r>
          </w:p>
        </w:tc>
      </w:tr>
      <w:tr w:rsidR="00FB76A5" w14:paraId="641E99B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5763E6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444FB9E" w14:textId="77777777">
            <w:pPr>
              <w:pStyle w:val="p-table"/>
              <w:rPr>
                <w:sz w:val="17"/>
              </w:rPr>
            </w:pPr>
            <w:proofErr w:type="spellStart"/>
            <w:r>
              <w:rPr>
                <w:sz w:val="17"/>
              </w:rPr>
              <w:t>Organo</w:t>
            </w:r>
            <w:proofErr w:type="spellEnd"/>
            <w:r>
              <w:rPr>
                <w:sz w:val="17"/>
              </w:rPr>
              <w:t xml:space="preserve"> </w:t>
            </w:r>
            <w:proofErr w:type="spellStart"/>
            <w:r>
              <w:rPr>
                <w:sz w:val="17"/>
              </w:rPr>
              <w:t>Psycho</w:t>
            </w:r>
            <w:proofErr w:type="spellEnd"/>
            <w:r>
              <w:rPr>
                <w:sz w:val="17"/>
              </w:rPr>
              <w:t xml:space="preserve"> Syndroom (OPS)- fonds</w:t>
            </w:r>
          </w:p>
        </w:tc>
        <w:tc>
          <w:tcPr>
            <w:tcW w:w="688" w:type="dxa"/>
            <w:shd w:val="clear" w:color="auto" w:fill="auto"/>
            <w:tcMar>
              <w:top w:w="22" w:type="dxa"/>
              <w:left w:w="28" w:type="dxa"/>
              <w:bottom w:w="22" w:type="dxa"/>
              <w:right w:w="28" w:type="dxa"/>
            </w:tcMar>
          </w:tcPr>
          <w:p w:rsidR="00FB76A5" w:rsidRDefault="00615822" w14:paraId="35759C17" w14:textId="77777777">
            <w:pPr>
              <w:pStyle w:val="p-table"/>
              <w:jc w:val="right"/>
              <w:rPr>
                <w:sz w:val="17"/>
              </w:rPr>
            </w:pPr>
            <w:r>
              <w:rPr>
                <w:sz w:val="17"/>
              </w:rPr>
              <w:t>55</w:t>
            </w:r>
          </w:p>
        </w:tc>
        <w:tc>
          <w:tcPr>
            <w:tcW w:w="688" w:type="dxa"/>
            <w:shd w:val="clear" w:color="auto" w:fill="auto"/>
            <w:tcMar>
              <w:top w:w="22" w:type="dxa"/>
              <w:left w:w="28" w:type="dxa"/>
              <w:bottom w:w="22" w:type="dxa"/>
              <w:right w:w="28" w:type="dxa"/>
            </w:tcMar>
          </w:tcPr>
          <w:p w:rsidR="00FB76A5" w:rsidRDefault="00615822" w14:paraId="7BF1E0F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9504FEE" w14:textId="77777777">
            <w:pPr>
              <w:pStyle w:val="p-table"/>
              <w:jc w:val="right"/>
              <w:rPr>
                <w:sz w:val="17"/>
              </w:rPr>
            </w:pPr>
            <w:r>
              <w:rPr>
                <w:sz w:val="17"/>
              </w:rPr>
              <w:t>55</w:t>
            </w:r>
          </w:p>
        </w:tc>
        <w:tc>
          <w:tcPr>
            <w:tcW w:w="688" w:type="dxa"/>
            <w:shd w:val="clear" w:color="auto" w:fill="auto"/>
            <w:tcMar>
              <w:top w:w="22" w:type="dxa"/>
              <w:left w:w="28" w:type="dxa"/>
              <w:bottom w:w="22" w:type="dxa"/>
              <w:right w:w="28" w:type="dxa"/>
            </w:tcMar>
          </w:tcPr>
          <w:p w:rsidR="00FB76A5" w:rsidRDefault="00615822" w14:paraId="69171C06" w14:textId="77777777">
            <w:pPr>
              <w:pStyle w:val="p-table"/>
              <w:jc w:val="right"/>
              <w:rPr>
                <w:sz w:val="17"/>
              </w:rPr>
            </w:pPr>
            <w:r>
              <w:rPr>
                <w:sz w:val="17"/>
              </w:rPr>
              <w:t>‒</w:t>
            </w:r>
            <w:r>
              <w:rPr>
                <w:sz w:val="17"/>
              </w:rPr>
              <w:t xml:space="preserve"> 7</w:t>
            </w:r>
          </w:p>
        </w:tc>
        <w:tc>
          <w:tcPr>
            <w:tcW w:w="688" w:type="dxa"/>
            <w:shd w:val="clear" w:color="auto" w:fill="auto"/>
            <w:tcMar>
              <w:top w:w="22" w:type="dxa"/>
              <w:left w:w="28" w:type="dxa"/>
              <w:bottom w:w="22" w:type="dxa"/>
              <w:right w:w="28" w:type="dxa"/>
            </w:tcMar>
          </w:tcPr>
          <w:p w:rsidR="00FB76A5" w:rsidRDefault="00615822" w14:paraId="369B05B8" w14:textId="77777777">
            <w:pPr>
              <w:pStyle w:val="p-table"/>
              <w:jc w:val="right"/>
              <w:rPr>
                <w:sz w:val="17"/>
              </w:rPr>
            </w:pPr>
            <w:r>
              <w:rPr>
                <w:sz w:val="17"/>
              </w:rPr>
              <w:t>48</w:t>
            </w:r>
          </w:p>
        </w:tc>
        <w:tc>
          <w:tcPr>
            <w:tcW w:w="688" w:type="dxa"/>
            <w:shd w:val="clear" w:color="auto" w:fill="auto"/>
            <w:tcMar>
              <w:top w:w="22" w:type="dxa"/>
              <w:left w:w="28" w:type="dxa"/>
              <w:bottom w:w="22" w:type="dxa"/>
              <w:right w:w="28" w:type="dxa"/>
            </w:tcMar>
          </w:tcPr>
          <w:p w:rsidR="00FB76A5" w:rsidRDefault="00615822" w14:paraId="74374120" w14:textId="77777777">
            <w:pPr>
              <w:pStyle w:val="p-table"/>
              <w:jc w:val="right"/>
              <w:rPr>
                <w:sz w:val="17"/>
              </w:rPr>
            </w:pPr>
            <w:r>
              <w:rPr>
                <w:sz w:val="17"/>
              </w:rPr>
              <w:t>‒</w:t>
            </w:r>
            <w:r>
              <w:rPr>
                <w:sz w:val="17"/>
              </w:rPr>
              <w:t xml:space="preserve"> 5</w:t>
            </w:r>
          </w:p>
        </w:tc>
        <w:tc>
          <w:tcPr>
            <w:tcW w:w="688" w:type="dxa"/>
            <w:shd w:val="clear" w:color="auto" w:fill="auto"/>
            <w:tcMar>
              <w:top w:w="22" w:type="dxa"/>
              <w:left w:w="28" w:type="dxa"/>
              <w:bottom w:w="22" w:type="dxa"/>
              <w:right w:w="28" w:type="dxa"/>
            </w:tcMar>
          </w:tcPr>
          <w:p w:rsidR="00FB76A5" w:rsidRDefault="00615822" w14:paraId="06CA6E4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EF6354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665915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185C68A" w14:textId="77777777">
            <w:pPr>
              <w:pStyle w:val="p-table"/>
              <w:jc w:val="right"/>
              <w:rPr>
                <w:sz w:val="17"/>
              </w:rPr>
            </w:pPr>
            <w:r>
              <w:rPr>
                <w:sz w:val="17"/>
              </w:rPr>
              <w:t>0</w:t>
            </w:r>
          </w:p>
        </w:tc>
      </w:tr>
      <w:tr w:rsidR="00FB76A5" w14:paraId="0B60F70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4FBC57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9D25039" w14:textId="77777777">
            <w:pPr>
              <w:pStyle w:val="p-table"/>
              <w:rPr>
                <w:sz w:val="17"/>
              </w:rPr>
            </w:pPr>
            <w:r>
              <w:rPr>
                <w:sz w:val="17"/>
              </w:rPr>
              <w:t xml:space="preserve">Tegemoetkomingsregeling </w:t>
            </w:r>
            <w:proofErr w:type="spellStart"/>
            <w:r>
              <w:rPr>
                <w:sz w:val="17"/>
              </w:rPr>
              <w:t>stoffengerelateerde</w:t>
            </w:r>
            <w:proofErr w:type="spellEnd"/>
            <w:r>
              <w:rPr>
                <w:sz w:val="17"/>
              </w:rPr>
              <w:t xml:space="preserve"> beroepsziekten (TSB)</w:t>
            </w:r>
          </w:p>
        </w:tc>
        <w:tc>
          <w:tcPr>
            <w:tcW w:w="688" w:type="dxa"/>
            <w:shd w:val="clear" w:color="auto" w:fill="auto"/>
            <w:tcMar>
              <w:top w:w="22" w:type="dxa"/>
              <w:left w:w="28" w:type="dxa"/>
              <w:bottom w:w="22" w:type="dxa"/>
              <w:right w:w="28" w:type="dxa"/>
            </w:tcMar>
          </w:tcPr>
          <w:p w:rsidR="00FB76A5" w:rsidRDefault="00615822" w14:paraId="245C822F" w14:textId="77777777">
            <w:pPr>
              <w:pStyle w:val="p-table"/>
              <w:jc w:val="right"/>
              <w:rPr>
                <w:sz w:val="17"/>
              </w:rPr>
            </w:pPr>
            <w:r>
              <w:rPr>
                <w:sz w:val="17"/>
              </w:rPr>
              <w:t>22.082</w:t>
            </w:r>
          </w:p>
        </w:tc>
        <w:tc>
          <w:tcPr>
            <w:tcW w:w="688" w:type="dxa"/>
            <w:shd w:val="clear" w:color="auto" w:fill="auto"/>
            <w:tcMar>
              <w:top w:w="22" w:type="dxa"/>
              <w:left w:w="28" w:type="dxa"/>
              <w:bottom w:w="22" w:type="dxa"/>
              <w:right w:w="28" w:type="dxa"/>
            </w:tcMar>
          </w:tcPr>
          <w:p w:rsidR="00FB76A5" w:rsidRDefault="00615822" w14:paraId="0BFB18F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FAB2E6" w14:textId="77777777">
            <w:pPr>
              <w:pStyle w:val="p-table"/>
              <w:jc w:val="right"/>
              <w:rPr>
                <w:sz w:val="17"/>
              </w:rPr>
            </w:pPr>
            <w:r>
              <w:rPr>
                <w:sz w:val="17"/>
              </w:rPr>
              <w:t>22.082</w:t>
            </w:r>
          </w:p>
        </w:tc>
        <w:tc>
          <w:tcPr>
            <w:tcW w:w="688" w:type="dxa"/>
            <w:shd w:val="clear" w:color="auto" w:fill="auto"/>
            <w:tcMar>
              <w:top w:w="22" w:type="dxa"/>
              <w:left w:w="28" w:type="dxa"/>
              <w:bottom w:w="22" w:type="dxa"/>
              <w:right w:w="28" w:type="dxa"/>
            </w:tcMar>
          </w:tcPr>
          <w:p w:rsidR="00FB76A5" w:rsidRDefault="00615822" w14:paraId="3EADE73D" w14:textId="77777777">
            <w:pPr>
              <w:pStyle w:val="p-table"/>
              <w:jc w:val="right"/>
              <w:rPr>
                <w:sz w:val="17"/>
              </w:rPr>
            </w:pPr>
            <w:r>
              <w:rPr>
                <w:sz w:val="17"/>
              </w:rPr>
              <w:t>‒</w:t>
            </w:r>
            <w:r>
              <w:rPr>
                <w:sz w:val="17"/>
              </w:rPr>
              <w:t xml:space="preserve"> 10.377</w:t>
            </w:r>
          </w:p>
        </w:tc>
        <w:tc>
          <w:tcPr>
            <w:tcW w:w="688" w:type="dxa"/>
            <w:shd w:val="clear" w:color="auto" w:fill="auto"/>
            <w:tcMar>
              <w:top w:w="22" w:type="dxa"/>
              <w:left w:w="28" w:type="dxa"/>
              <w:bottom w:w="22" w:type="dxa"/>
              <w:right w:w="28" w:type="dxa"/>
            </w:tcMar>
          </w:tcPr>
          <w:p w:rsidR="00FB76A5" w:rsidRDefault="00615822" w14:paraId="308CE627" w14:textId="77777777">
            <w:pPr>
              <w:pStyle w:val="p-table"/>
              <w:jc w:val="right"/>
              <w:rPr>
                <w:sz w:val="17"/>
              </w:rPr>
            </w:pPr>
            <w:r>
              <w:rPr>
                <w:sz w:val="17"/>
              </w:rPr>
              <w:t>11.705</w:t>
            </w:r>
          </w:p>
        </w:tc>
        <w:tc>
          <w:tcPr>
            <w:tcW w:w="688" w:type="dxa"/>
            <w:shd w:val="clear" w:color="auto" w:fill="auto"/>
            <w:tcMar>
              <w:top w:w="22" w:type="dxa"/>
              <w:left w:w="28" w:type="dxa"/>
              <w:bottom w:w="22" w:type="dxa"/>
              <w:right w:w="28" w:type="dxa"/>
            </w:tcMar>
          </w:tcPr>
          <w:p w:rsidR="00FB76A5" w:rsidRDefault="00615822" w14:paraId="28663B97" w14:textId="77777777">
            <w:pPr>
              <w:pStyle w:val="p-table"/>
              <w:jc w:val="right"/>
              <w:rPr>
                <w:sz w:val="17"/>
              </w:rPr>
            </w:pPr>
            <w:r>
              <w:rPr>
                <w:sz w:val="17"/>
              </w:rPr>
              <w:t>‒</w:t>
            </w:r>
            <w:r>
              <w:rPr>
                <w:sz w:val="17"/>
              </w:rPr>
              <w:t xml:space="preserve"> 12.063</w:t>
            </w:r>
          </w:p>
        </w:tc>
        <w:tc>
          <w:tcPr>
            <w:tcW w:w="688" w:type="dxa"/>
            <w:shd w:val="clear" w:color="auto" w:fill="auto"/>
            <w:tcMar>
              <w:top w:w="22" w:type="dxa"/>
              <w:left w:w="28" w:type="dxa"/>
              <w:bottom w:w="22" w:type="dxa"/>
              <w:right w:w="28" w:type="dxa"/>
            </w:tcMar>
          </w:tcPr>
          <w:p w:rsidR="00FB76A5" w:rsidRDefault="00615822" w14:paraId="7508C607" w14:textId="77777777">
            <w:pPr>
              <w:pStyle w:val="p-table"/>
              <w:jc w:val="right"/>
              <w:rPr>
                <w:sz w:val="17"/>
              </w:rPr>
            </w:pPr>
            <w:r>
              <w:rPr>
                <w:sz w:val="17"/>
              </w:rPr>
              <w:t>‒</w:t>
            </w:r>
            <w:r>
              <w:rPr>
                <w:sz w:val="17"/>
              </w:rPr>
              <w:t xml:space="preserve"> 12.952</w:t>
            </w:r>
          </w:p>
        </w:tc>
        <w:tc>
          <w:tcPr>
            <w:tcW w:w="688" w:type="dxa"/>
            <w:shd w:val="clear" w:color="auto" w:fill="auto"/>
            <w:tcMar>
              <w:top w:w="22" w:type="dxa"/>
              <w:left w:w="28" w:type="dxa"/>
              <w:bottom w:w="22" w:type="dxa"/>
              <w:right w:w="28" w:type="dxa"/>
            </w:tcMar>
          </w:tcPr>
          <w:p w:rsidR="00FB76A5" w:rsidRDefault="00615822" w14:paraId="6CA1E0E5" w14:textId="77777777">
            <w:pPr>
              <w:pStyle w:val="p-table"/>
              <w:jc w:val="right"/>
              <w:rPr>
                <w:sz w:val="17"/>
              </w:rPr>
            </w:pPr>
            <w:r>
              <w:rPr>
                <w:sz w:val="17"/>
              </w:rPr>
              <w:t>‒</w:t>
            </w:r>
            <w:r>
              <w:rPr>
                <w:sz w:val="17"/>
              </w:rPr>
              <w:t xml:space="preserve"> 5.404</w:t>
            </w:r>
          </w:p>
        </w:tc>
        <w:tc>
          <w:tcPr>
            <w:tcW w:w="688" w:type="dxa"/>
            <w:shd w:val="clear" w:color="auto" w:fill="auto"/>
            <w:tcMar>
              <w:top w:w="22" w:type="dxa"/>
              <w:left w:w="28" w:type="dxa"/>
              <w:bottom w:w="22" w:type="dxa"/>
              <w:right w:w="28" w:type="dxa"/>
            </w:tcMar>
          </w:tcPr>
          <w:p w:rsidR="00FB76A5" w:rsidRDefault="00615822" w14:paraId="193D8FD4" w14:textId="77777777">
            <w:pPr>
              <w:pStyle w:val="p-table"/>
              <w:jc w:val="right"/>
              <w:rPr>
                <w:sz w:val="17"/>
              </w:rPr>
            </w:pPr>
            <w:r>
              <w:rPr>
                <w:sz w:val="17"/>
              </w:rPr>
              <w:t>‒</w:t>
            </w:r>
            <w:r>
              <w:rPr>
                <w:sz w:val="17"/>
              </w:rPr>
              <w:t xml:space="preserve"> 2.452</w:t>
            </w:r>
          </w:p>
        </w:tc>
        <w:tc>
          <w:tcPr>
            <w:tcW w:w="688" w:type="dxa"/>
            <w:shd w:val="clear" w:color="auto" w:fill="auto"/>
            <w:tcMar>
              <w:top w:w="22" w:type="dxa"/>
              <w:left w:w="28" w:type="dxa"/>
              <w:bottom w:w="22" w:type="dxa"/>
              <w:right w:w="28" w:type="dxa"/>
            </w:tcMar>
          </w:tcPr>
          <w:p w:rsidR="00FB76A5" w:rsidRDefault="00615822" w14:paraId="69C37B60" w14:textId="77777777">
            <w:pPr>
              <w:pStyle w:val="p-table"/>
              <w:jc w:val="right"/>
              <w:rPr>
                <w:sz w:val="17"/>
              </w:rPr>
            </w:pPr>
            <w:r>
              <w:rPr>
                <w:sz w:val="17"/>
              </w:rPr>
              <w:t>47.793</w:t>
            </w:r>
          </w:p>
        </w:tc>
      </w:tr>
      <w:tr w:rsidR="00FB76A5" w14:paraId="1E0CAA3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1F1A9A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F05300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5111C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C8A68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4E408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B1F14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5FFBC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74BF6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82B90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5A97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7B10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C4494C8" w14:textId="77777777">
            <w:pPr>
              <w:pStyle w:val="p-table"/>
              <w:rPr>
                <w:sz w:val="17"/>
              </w:rPr>
            </w:pPr>
          </w:p>
        </w:tc>
      </w:tr>
      <w:tr w:rsidR="00FB76A5" w14:paraId="64288C8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6EA55F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6F00293"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09F9D3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65E27D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52AF7B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C6DE495" w14:textId="77777777">
            <w:pPr>
              <w:pStyle w:val="p-table"/>
              <w:jc w:val="right"/>
              <w:rPr>
                <w:sz w:val="17"/>
              </w:rPr>
            </w:pPr>
            <w:r>
              <w:rPr>
                <w:b/>
                <w:sz w:val="17"/>
              </w:rPr>
              <w:t>2.681</w:t>
            </w:r>
          </w:p>
        </w:tc>
        <w:tc>
          <w:tcPr>
            <w:tcW w:w="688" w:type="dxa"/>
            <w:shd w:val="clear" w:color="auto" w:fill="auto"/>
            <w:tcMar>
              <w:top w:w="22" w:type="dxa"/>
              <w:left w:w="28" w:type="dxa"/>
              <w:bottom w:w="22" w:type="dxa"/>
              <w:right w:w="28" w:type="dxa"/>
            </w:tcMar>
          </w:tcPr>
          <w:p w:rsidR="00FB76A5" w:rsidRDefault="00615822" w14:paraId="5EE6EC16" w14:textId="77777777">
            <w:pPr>
              <w:pStyle w:val="p-table"/>
              <w:jc w:val="right"/>
              <w:rPr>
                <w:sz w:val="17"/>
              </w:rPr>
            </w:pPr>
            <w:r>
              <w:rPr>
                <w:b/>
                <w:sz w:val="17"/>
              </w:rPr>
              <w:t>2.681</w:t>
            </w:r>
          </w:p>
        </w:tc>
        <w:tc>
          <w:tcPr>
            <w:tcW w:w="688" w:type="dxa"/>
            <w:shd w:val="clear" w:color="auto" w:fill="auto"/>
            <w:tcMar>
              <w:top w:w="22" w:type="dxa"/>
              <w:left w:w="28" w:type="dxa"/>
              <w:bottom w:w="22" w:type="dxa"/>
              <w:right w:w="28" w:type="dxa"/>
            </w:tcMar>
          </w:tcPr>
          <w:p w:rsidR="00FB76A5" w:rsidRDefault="00615822" w14:paraId="5BFBFE8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D60688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6968A3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8420A6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89696EC" w14:textId="77777777">
            <w:pPr>
              <w:pStyle w:val="p-table"/>
              <w:jc w:val="right"/>
              <w:rPr>
                <w:sz w:val="17"/>
              </w:rPr>
            </w:pPr>
            <w:r>
              <w:rPr>
                <w:b/>
                <w:sz w:val="17"/>
              </w:rPr>
              <w:t>0</w:t>
            </w:r>
          </w:p>
        </w:tc>
      </w:tr>
      <w:tr w:rsidR="00FB76A5" w14:paraId="0FD3480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2A360F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0CAF83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5A0F0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31C1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D941A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B8DB6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C573D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DFA5A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7FCD3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F0354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37F7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31D55E" w14:textId="77777777">
            <w:pPr>
              <w:pStyle w:val="p-table"/>
              <w:rPr>
                <w:sz w:val="17"/>
              </w:rPr>
            </w:pPr>
          </w:p>
        </w:tc>
      </w:tr>
    </w:tbl>
    <w:p w:rsidR="00FB76A5" w:rsidRDefault="00FB76A5" w14:paraId="377DDB1A" w14:textId="77777777">
      <w:pPr>
        <w:pStyle w:val="p-marginbottom"/>
      </w:pPr>
    </w:p>
    <w:p w:rsidR="00FB76A5" w:rsidRDefault="00615822" w14:paraId="724B49A3" w14:textId="77777777">
      <w:pPr>
        <w:pStyle w:val="header-h1"/>
      </w:pPr>
      <w:r>
        <w:t>Toelichting</w:t>
      </w:r>
    </w:p>
    <w:p w:rsidR="00FB76A5" w:rsidRDefault="00615822" w14:paraId="4D54E036" w14:textId="77777777">
      <w:pPr>
        <w:pStyle w:val="p"/>
      </w:pPr>
      <w:r>
        <w:t xml:space="preserve">Het totaal van de mutaties 1e suppletoire begroting bedraagt - € 7,6 miljoen bij de uitgaven en de </w:t>
      </w:r>
      <w:r>
        <w:t>verplichtingen. De mutatie bij de ontvangsten is € 2,7 miljoen.</w:t>
      </w:r>
    </w:p>
    <w:p w:rsidR="00FB76A5" w:rsidRDefault="00615822" w14:paraId="4C2A43F8" w14:textId="77777777">
      <w:pPr>
        <w:pStyle w:val="header-h1"/>
      </w:pPr>
      <w:r>
        <w:t>Juridisch verplichte uitgaven</w:t>
      </w:r>
    </w:p>
    <w:p w:rsidR="00FB76A5" w:rsidRDefault="00615822" w14:paraId="0C7E5E75" w14:textId="77777777">
      <w:pPr>
        <w:pStyle w:val="p"/>
      </w:pPr>
      <w:r>
        <w:t>De juridisch verplichte uitgaven zijn bij stand 1e suppletoire begroting 2025 78%.</w:t>
      </w:r>
    </w:p>
    <w:p w:rsidR="00FB76A5" w:rsidRDefault="00615822" w14:paraId="66FA6E6A" w14:textId="77777777">
      <w:pPr>
        <w:pStyle w:val="header-h1"/>
      </w:pPr>
      <w:r>
        <w:t>Uitgaven</w:t>
      </w:r>
    </w:p>
    <w:p w:rsidR="00FB76A5" w:rsidRDefault="00615822" w14:paraId="306AD663" w14:textId="77777777">
      <w:pPr>
        <w:pStyle w:val="header-h1"/>
      </w:pPr>
      <w:r>
        <w:t>Inkomensoverdrachten</w:t>
      </w:r>
    </w:p>
    <w:p w:rsidR="00FB76A5" w:rsidRDefault="00615822" w14:paraId="0DAF73CD" w14:textId="77777777">
      <w:pPr>
        <w:pStyle w:val="ol-p-l1"/>
        <w:numPr>
          <w:ilvl w:val="0"/>
          <w:numId w:val="34"/>
        </w:numPr>
      </w:pPr>
      <w:r>
        <w:rPr>
          <w:rStyle w:val="ol-text"/>
        </w:rPr>
        <w:t>De uitkeringslasten van de Ziekteverzekering zijn op basis van de realisatie van de uitkeringslasten 2024, de bijstelling van de CBS-bevolkingsprognose en een nieuwe wisselkoersvoorspelling meerjarig naar boven bijgesteld met € 2,0 miljoen in 2025, € 2,1 miljoen in 2026, € 2,2 miljoen in 2027 en € 0,5 miljoen in 2028 en verder.</w:t>
      </w:r>
    </w:p>
    <w:p w:rsidR="00FB76A5" w:rsidRDefault="00615822" w14:paraId="1EFA3F2A" w14:textId="77777777">
      <w:pPr>
        <w:pStyle w:val="ol-p-l1"/>
        <w:numPr>
          <w:ilvl w:val="0"/>
          <w:numId w:val="5"/>
        </w:numPr>
      </w:pPr>
      <w:r>
        <w:rPr>
          <w:rStyle w:val="ol-text"/>
        </w:rPr>
        <w:t xml:space="preserve">De raming van de TSB-uitkeringslasten wordt meerjarig neerwaarts bijgesteld. Dit komt omdat dat de regeling minder snel ingroeit. Nieuwe ziektes worden gefaseerd aan de regeling toegevoegd. De invoering van nieuwe ziektes in 2024 heeft vertraging opgelopen. Dit zorgt voor een neerwaartse bijstelling van € 1,5 </w:t>
      </w:r>
      <w:r>
        <w:rPr>
          <w:rStyle w:val="ol-text"/>
        </w:rPr>
        <w:lastRenderedPageBreak/>
        <w:t>miljoen in 2025 t/m € 1 miljoen in 2027. Daarnaast geven realisatiecijfers aanleiding het gebruik van de regeling in de beginjaren van de TSB neerwaarts bij te stellen. Dit leidt tot een neerwaartse bijstelling van € 8,9 miljoen in 2025, € 11,1 miljoen in 2026, € 11,9 miljoen in 2027, € 5,4 miljoen in 2028 en € 2,5 miljoen in 2029.</w:t>
      </w:r>
    </w:p>
    <w:p w:rsidR="00FB76A5" w:rsidRDefault="00FB76A5" w14:paraId="0155F0E0" w14:textId="77777777"/>
    <w:p w:rsidR="00FB76A5" w:rsidRDefault="00615822" w14:paraId="590660D8" w14:textId="77777777">
      <w:pPr>
        <w:pStyle w:val="section-title-4"/>
      </w:pPr>
      <w:r>
        <w:lastRenderedPageBreak/>
        <w:t xml:space="preserve">Budgettaire gevolgen van beleid, </w:t>
      </w:r>
      <w:proofErr w:type="spellStart"/>
      <w:r>
        <w:t>premiegefinanierd</w:t>
      </w:r>
      <w:proofErr w:type="spellEnd"/>
    </w:p>
    <w:tbl>
      <w:tblPr>
        <w:tblW w:w="9694" w:type="dxa"/>
        <w:tblInd w:w="-3317" w:type="dxa"/>
        <w:tblCellMar>
          <w:left w:w="10" w:type="dxa"/>
          <w:right w:w="10" w:type="dxa"/>
        </w:tblCellMar>
        <w:tblLook w:val="04A0" w:firstRow="1" w:lastRow="0" w:firstColumn="1" w:lastColumn="0" w:noHBand="0" w:noVBand="1"/>
      </w:tblPr>
      <w:tblGrid>
        <w:gridCol w:w="384"/>
        <w:gridCol w:w="691"/>
        <w:gridCol w:w="990"/>
        <w:gridCol w:w="590"/>
        <w:gridCol w:w="990"/>
        <w:gridCol w:w="814"/>
        <w:gridCol w:w="990"/>
        <w:gridCol w:w="814"/>
        <w:gridCol w:w="814"/>
        <w:gridCol w:w="814"/>
        <w:gridCol w:w="814"/>
        <w:gridCol w:w="990"/>
      </w:tblGrid>
      <w:tr w:rsidR="00FB76A5" w14:paraId="6D60D8B1"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64BE2365" w14:textId="77777777">
            <w:pPr>
              <w:pStyle w:val="kio2-table-title"/>
            </w:pPr>
            <w:r>
              <w:lastRenderedPageBreak/>
              <w:t xml:space="preserve">Tabel 17 Budgettaire gevolgen van beleid </w:t>
            </w:r>
            <w:proofErr w:type="spellStart"/>
            <w:r>
              <w:t>premiegefinancierd</w:t>
            </w:r>
            <w:proofErr w:type="spellEnd"/>
            <w:r>
              <w:t xml:space="preserve"> artikel 6 (bedragen x € 1.000)</w:t>
            </w:r>
          </w:p>
        </w:tc>
      </w:tr>
      <w:tr w:rsidR="00FB76A5" w14:paraId="3E4C01FE"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3765F9EF"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5E321493"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24C2192"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DB0B38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EE44BE8"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7410BE1"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5716F4F"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BC808DB"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408ADA0"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BF99476"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0C15BB1"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4E773A4" w14:textId="77777777">
            <w:pPr>
              <w:pStyle w:val="p-table"/>
              <w:jc w:val="center"/>
              <w:rPr>
                <w:color w:val="000000"/>
                <w:sz w:val="17"/>
              </w:rPr>
            </w:pPr>
            <w:r>
              <w:rPr>
                <w:color w:val="000000"/>
                <w:sz w:val="17"/>
              </w:rPr>
              <w:t>Mutatie 2030</w:t>
            </w:r>
          </w:p>
        </w:tc>
      </w:tr>
      <w:tr w:rsidR="00FB76A5" w14:paraId="497BF44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4F53595"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4E155378"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2330013B" w14:textId="77777777">
            <w:pPr>
              <w:pStyle w:val="p-table"/>
              <w:jc w:val="right"/>
              <w:rPr>
                <w:sz w:val="17"/>
              </w:rPr>
            </w:pPr>
            <w:r>
              <w:rPr>
                <w:b/>
                <w:sz w:val="17"/>
              </w:rPr>
              <w:t>5.204.356</w:t>
            </w:r>
          </w:p>
        </w:tc>
        <w:tc>
          <w:tcPr>
            <w:tcW w:w="688" w:type="dxa"/>
            <w:shd w:val="clear" w:color="auto" w:fill="auto"/>
            <w:tcMar>
              <w:top w:w="22" w:type="dxa"/>
              <w:left w:w="28" w:type="dxa"/>
              <w:bottom w:w="22" w:type="dxa"/>
              <w:right w:w="28" w:type="dxa"/>
            </w:tcMar>
          </w:tcPr>
          <w:p w:rsidR="00FB76A5" w:rsidRDefault="00615822" w14:paraId="03ABF7B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74B2C07" w14:textId="77777777">
            <w:pPr>
              <w:pStyle w:val="p-table"/>
              <w:jc w:val="right"/>
              <w:rPr>
                <w:sz w:val="17"/>
              </w:rPr>
            </w:pPr>
            <w:r>
              <w:rPr>
                <w:b/>
                <w:sz w:val="17"/>
              </w:rPr>
              <w:t>5.204.356</w:t>
            </w:r>
          </w:p>
        </w:tc>
        <w:tc>
          <w:tcPr>
            <w:tcW w:w="688" w:type="dxa"/>
            <w:shd w:val="clear" w:color="auto" w:fill="auto"/>
            <w:tcMar>
              <w:top w:w="22" w:type="dxa"/>
              <w:left w:w="28" w:type="dxa"/>
              <w:bottom w:w="22" w:type="dxa"/>
              <w:right w:w="28" w:type="dxa"/>
            </w:tcMar>
          </w:tcPr>
          <w:p w:rsidR="00FB76A5" w:rsidRDefault="00615822" w14:paraId="19E4EEBF" w14:textId="77777777">
            <w:pPr>
              <w:pStyle w:val="p-table"/>
              <w:jc w:val="right"/>
              <w:rPr>
                <w:sz w:val="17"/>
              </w:rPr>
            </w:pPr>
            <w:r>
              <w:rPr>
                <w:b/>
                <w:sz w:val="17"/>
              </w:rPr>
              <w:t>154.627</w:t>
            </w:r>
          </w:p>
        </w:tc>
        <w:tc>
          <w:tcPr>
            <w:tcW w:w="688" w:type="dxa"/>
            <w:shd w:val="clear" w:color="auto" w:fill="auto"/>
            <w:tcMar>
              <w:top w:w="22" w:type="dxa"/>
              <w:left w:w="28" w:type="dxa"/>
              <w:bottom w:w="22" w:type="dxa"/>
              <w:right w:w="28" w:type="dxa"/>
            </w:tcMar>
          </w:tcPr>
          <w:p w:rsidR="00FB76A5" w:rsidRDefault="00615822" w14:paraId="7EA7E5EE" w14:textId="77777777">
            <w:pPr>
              <w:pStyle w:val="p-table"/>
              <w:jc w:val="right"/>
              <w:rPr>
                <w:sz w:val="17"/>
              </w:rPr>
            </w:pPr>
            <w:r>
              <w:rPr>
                <w:b/>
                <w:sz w:val="17"/>
              </w:rPr>
              <w:t>5.358.983</w:t>
            </w:r>
          </w:p>
        </w:tc>
        <w:tc>
          <w:tcPr>
            <w:tcW w:w="688" w:type="dxa"/>
            <w:shd w:val="clear" w:color="auto" w:fill="auto"/>
            <w:tcMar>
              <w:top w:w="22" w:type="dxa"/>
              <w:left w:w="28" w:type="dxa"/>
              <w:bottom w:w="22" w:type="dxa"/>
              <w:right w:w="28" w:type="dxa"/>
            </w:tcMar>
          </w:tcPr>
          <w:p w:rsidR="00FB76A5" w:rsidRDefault="00615822" w14:paraId="0A2CE5C8" w14:textId="77777777">
            <w:pPr>
              <w:pStyle w:val="p-table"/>
              <w:jc w:val="right"/>
              <w:rPr>
                <w:sz w:val="17"/>
              </w:rPr>
            </w:pPr>
            <w:r>
              <w:rPr>
                <w:b/>
                <w:sz w:val="17"/>
              </w:rPr>
              <w:t>161.908</w:t>
            </w:r>
          </w:p>
        </w:tc>
        <w:tc>
          <w:tcPr>
            <w:tcW w:w="688" w:type="dxa"/>
            <w:shd w:val="clear" w:color="auto" w:fill="auto"/>
            <w:tcMar>
              <w:top w:w="22" w:type="dxa"/>
              <w:left w:w="28" w:type="dxa"/>
              <w:bottom w:w="22" w:type="dxa"/>
              <w:right w:w="28" w:type="dxa"/>
            </w:tcMar>
          </w:tcPr>
          <w:p w:rsidR="00FB76A5" w:rsidRDefault="00615822" w14:paraId="7777E91E" w14:textId="77777777">
            <w:pPr>
              <w:pStyle w:val="p-table"/>
              <w:jc w:val="right"/>
              <w:rPr>
                <w:sz w:val="17"/>
              </w:rPr>
            </w:pPr>
            <w:r>
              <w:rPr>
                <w:b/>
                <w:sz w:val="17"/>
              </w:rPr>
              <w:t>190.676</w:t>
            </w:r>
          </w:p>
        </w:tc>
        <w:tc>
          <w:tcPr>
            <w:tcW w:w="688" w:type="dxa"/>
            <w:shd w:val="clear" w:color="auto" w:fill="auto"/>
            <w:tcMar>
              <w:top w:w="22" w:type="dxa"/>
              <w:left w:w="28" w:type="dxa"/>
              <w:bottom w:w="22" w:type="dxa"/>
              <w:right w:w="28" w:type="dxa"/>
            </w:tcMar>
          </w:tcPr>
          <w:p w:rsidR="00FB76A5" w:rsidRDefault="00615822" w14:paraId="4E371E55" w14:textId="77777777">
            <w:pPr>
              <w:pStyle w:val="p-table"/>
              <w:jc w:val="right"/>
              <w:rPr>
                <w:sz w:val="17"/>
              </w:rPr>
            </w:pPr>
            <w:r>
              <w:rPr>
                <w:b/>
                <w:sz w:val="17"/>
              </w:rPr>
              <w:t>224.289</w:t>
            </w:r>
          </w:p>
        </w:tc>
        <w:tc>
          <w:tcPr>
            <w:tcW w:w="688" w:type="dxa"/>
            <w:shd w:val="clear" w:color="auto" w:fill="auto"/>
            <w:tcMar>
              <w:top w:w="22" w:type="dxa"/>
              <w:left w:w="28" w:type="dxa"/>
              <w:bottom w:w="22" w:type="dxa"/>
              <w:right w:w="28" w:type="dxa"/>
            </w:tcMar>
          </w:tcPr>
          <w:p w:rsidR="00FB76A5" w:rsidRDefault="00615822" w14:paraId="3393753A" w14:textId="77777777">
            <w:pPr>
              <w:pStyle w:val="p-table"/>
              <w:jc w:val="right"/>
              <w:rPr>
                <w:sz w:val="17"/>
              </w:rPr>
            </w:pPr>
            <w:r>
              <w:rPr>
                <w:b/>
                <w:sz w:val="17"/>
              </w:rPr>
              <w:t>242.418</w:t>
            </w:r>
          </w:p>
        </w:tc>
        <w:tc>
          <w:tcPr>
            <w:tcW w:w="688" w:type="dxa"/>
            <w:shd w:val="clear" w:color="auto" w:fill="auto"/>
            <w:tcMar>
              <w:top w:w="22" w:type="dxa"/>
              <w:left w:w="28" w:type="dxa"/>
              <w:bottom w:w="22" w:type="dxa"/>
              <w:right w:w="28" w:type="dxa"/>
            </w:tcMar>
          </w:tcPr>
          <w:p w:rsidR="00FB76A5" w:rsidRDefault="00615822" w14:paraId="3B04FD73" w14:textId="77777777">
            <w:pPr>
              <w:pStyle w:val="p-table"/>
              <w:jc w:val="right"/>
              <w:rPr>
                <w:sz w:val="17"/>
              </w:rPr>
            </w:pPr>
            <w:r>
              <w:rPr>
                <w:b/>
                <w:sz w:val="17"/>
              </w:rPr>
              <w:t>6.971.577</w:t>
            </w:r>
          </w:p>
        </w:tc>
      </w:tr>
      <w:tr w:rsidR="00FB76A5" w14:paraId="5686196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35716E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F1708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9B68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0CA6C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66A4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B5B0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3B9AF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B555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AAFD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DD8C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66C4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9BF802" w14:textId="77777777">
            <w:pPr>
              <w:pStyle w:val="p-table"/>
              <w:rPr>
                <w:sz w:val="17"/>
              </w:rPr>
            </w:pPr>
          </w:p>
        </w:tc>
      </w:tr>
      <w:tr w:rsidR="00FB76A5" w14:paraId="08CF76D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189527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C2E8FF4"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15557EF" w14:textId="77777777">
            <w:pPr>
              <w:pStyle w:val="p-table"/>
              <w:jc w:val="right"/>
              <w:rPr>
                <w:sz w:val="17"/>
              </w:rPr>
            </w:pPr>
            <w:r>
              <w:rPr>
                <w:b/>
                <w:sz w:val="17"/>
              </w:rPr>
              <w:t>5.204.356</w:t>
            </w:r>
          </w:p>
        </w:tc>
        <w:tc>
          <w:tcPr>
            <w:tcW w:w="688" w:type="dxa"/>
            <w:shd w:val="clear" w:color="auto" w:fill="auto"/>
            <w:tcMar>
              <w:top w:w="22" w:type="dxa"/>
              <w:left w:w="28" w:type="dxa"/>
              <w:bottom w:w="22" w:type="dxa"/>
              <w:right w:w="28" w:type="dxa"/>
            </w:tcMar>
          </w:tcPr>
          <w:p w:rsidR="00FB76A5" w:rsidRDefault="00615822" w14:paraId="221B52E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D49258B" w14:textId="77777777">
            <w:pPr>
              <w:pStyle w:val="p-table"/>
              <w:jc w:val="right"/>
              <w:rPr>
                <w:sz w:val="17"/>
              </w:rPr>
            </w:pPr>
            <w:r>
              <w:rPr>
                <w:b/>
                <w:sz w:val="17"/>
              </w:rPr>
              <w:t>5.204.356</w:t>
            </w:r>
          </w:p>
        </w:tc>
        <w:tc>
          <w:tcPr>
            <w:tcW w:w="688" w:type="dxa"/>
            <w:shd w:val="clear" w:color="auto" w:fill="auto"/>
            <w:tcMar>
              <w:top w:w="22" w:type="dxa"/>
              <w:left w:w="28" w:type="dxa"/>
              <w:bottom w:w="22" w:type="dxa"/>
              <w:right w:w="28" w:type="dxa"/>
            </w:tcMar>
          </w:tcPr>
          <w:p w:rsidR="00FB76A5" w:rsidRDefault="00615822" w14:paraId="4A31F7FF" w14:textId="77777777">
            <w:pPr>
              <w:pStyle w:val="p-table"/>
              <w:jc w:val="right"/>
              <w:rPr>
                <w:sz w:val="17"/>
              </w:rPr>
            </w:pPr>
            <w:r>
              <w:rPr>
                <w:b/>
                <w:sz w:val="17"/>
              </w:rPr>
              <w:t>154.627</w:t>
            </w:r>
          </w:p>
        </w:tc>
        <w:tc>
          <w:tcPr>
            <w:tcW w:w="688" w:type="dxa"/>
            <w:shd w:val="clear" w:color="auto" w:fill="auto"/>
            <w:tcMar>
              <w:top w:w="22" w:type="dxa"/>
              <w:left w:w="28" w:type="dxa"/>
              <w:bottom w:w="22" w:type="dxa"/>
              <w:right w:w="28" w:type="dxa"/>
            </w:tcMar>
          </w:tcPr>
          <w:p w:rsidR="00FB76A5" w:rsidRDefault="00615822" w14:paraId="7A03DBCF" w14:textId="77777777">
            <w:pPr>
              <w:pStyle w:val="p-table"/>
              <w:jc w:val="right"/>
              <w:rPr>
                <w:sz w:val="17"/>
              </w:rPr>
            </w:pPr>
            <w:r>
              <w:rPr>
                <w:b/>
                <w:sz w:val="17"/>
              </w:rPr>
              <w:t>5.358.983</w:t>
            </w:r>
          </w:p>
        </w:tc>
        <w:tc>
          <w:tcPr>
            <w:tcW w:w="688" w:type="dxa"/>
            <w:shd w:val="clear" w:color="auto" w:fill="auto"/>
            <w:tcMar>
              <w:top w:w="22" w:type="dxa"/>
              <w:left w:w="28" w:type="dxa"/>
              <w:bottom w:w="22" w:type="dxa"/>
              <w:right w:w="28" w:type="dxa"/>
            </w:tcMar>
          </w:tcPr>
          <w:p w:rsidR="00FB76A5" w:rsidRDefault="00615822" w14:paraId="01147CCE" w14:textId="77777777">
            <w:pPr>
              <w:pStyle w:val="p-table"/>
              <w:jc w:val="right"/>
              <w:rPr>
                <w:sz w:val="17"/>
              </w:rPr>
            </w:pPr>
            <w:r>
              <w:rPr>
                <w:b/>
                <w:sz w:val="17"/>
              </w:rPr>
              <w:t>161.908</w:t>
            </w:r>
          </w:p>
        </w:tc>
        <w:tc>
          <w:tcPr>
            <w:tcW w:w="688" w:type="dxa"/>
            <w:shd w:val="clear" w:color="auto" w:fill="auto"/>
            <w:tcMar>
              <w:top w:w="22" w:type="dxa"/>
              <w:left w:w="28" w:type="dxa"/>
              <w:bottom w:w="22" w:type="dxa"/>
              <w:right w:w="28" w:type="dxa"/>
            </w:tcMar>
          </w:tcPr>
          <w:p w:rsidR="00FB76A5" w:rsidRDefault="00615822" w14:paraId="0A048DD5" w14:textId="77777777">
            <w:pPr>
              <w:pStyle w:val="p-table"/>
              <w:jc w:val="right"/>
              <w:rPr>
                <w:sz w:val="17"/>
              </w:rPr>
            </w:pPr>
            <w:r>
              <w:rPr>
                <w:b/>
                <w:sz w:val="17"/>
              </w:rPr>
              <w:t>190.676</w:t>
            </w:r>
          </w:p>
        </w:tc>
        <w:tc>
          <w:tcPr>
            <w:tcW w:w="688" w:type="dxa"/>
            <w:shd w:val="clear" w:color="auto" w:fill="auto"/>
            <w:tcMar>
              <w:top w:w="22" w:type="dxa"/>
              <w:left w:w="28" w:type="dxa"/>
              <w:bottom w:w="22" w:type="dxa"/>
              <w:right w:w="28" w:type="dxa"/>
            </w:tcMar>
          </w:tcPr>
          <w:p w:rsidR="00FB76A5" w:rsidRDefault="00615822" w14:paraId="6BC1D12F" w14:textId="77777777">
            <w:pPr>
              <w:pStyle w:val="p-table"/>
              <w:jc w:val="right"/>
              <w:rPr>
                <w:sz w:val="17"/>
              </w:rPr>
            </w:pPr>
            <w:r>
              <w:rPr>
                <w:b/>
                <w:sz w:val="17"/>
              </w:rPr>
              <w:t>224.289</w:t>
            </w:r>
          </w:p>
        </w:tc>
        <w:tc>
          <w:tcPr>
            <w:tcW w:w="688" w:type="dxa"/>
            <w:shd w:val="clear" w:color="auto" w:fill="auto"/>
            <w:tcMar>
              <w:top w:w="22" w:type="dxa"/>
              <w:left w:w="28" w:type="dxa"/>
              <w:bottom w:w="22" w:type="dxa"/>
              <w:right w:w="28" w:type="dxa"/>
            </w:tcMar>
          </w:tcPr>
          <w:p w:rsidR="00FB76A5" w:rsidRDefault="00615822" w14:paraId="0582F53F" w14:textId="77777777">
            <w:pPr>
              <w:pStyle w:val="p-table"/>
              <w:jc w:val="right"/>
              <w:rPr>
                <w:sz w:val="17"/>
              </w:rPr>
            </w:pPr>
            <w:r>
              <w:rPr>
                <w:b/>
                <w:sz w:val="17"/>
              </w:rPr>
              <w:t>242.418</w:t>
            </w:r>
          </w:p>
        </w:tc>
        <w:tc>
          <w:tcPr>
            <w:tcW w:w="688" w:type="dxa"/>
            <w:shd w:val="clear" w:color="auto" w:fill="auto"/>
            <w:tcMar>
              <w:top w:w="22" w:type="dxa"/>
              <w:left w:w="28" w:type="dxa"/>
              <w:bottom w:w="22" w:type="dxa"/>
              <w:right w:w="28" w:type="dxa"/>
            </w:tcMar>
          </w:tcPr>
          <w:p w:rsidR="00FB76A5" w:rsidRDefault="00615822" w14:paraId="0C0722D2" w14:textId="77777777">
            <w:pPr>
              <w:pStyle w:val="p-table"/>
              <w:jc w:val="right"/>
              <w:rPr>
                <w:sz w:val="17"/>
              </w:rPr>
            </w:pPr>
            <w:r>
              <w:rPr>
                <w:b/>
                <w:sz w:val="17"/>
              </w:rPr>
              <w:t>6.971.577</w:t>
            </w:r>
          </w:p>
        </w:tc>
      </w:tr>
      <w:tr w:rsidR="00FB76A5" w14:paraId="2416EBD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A0F7B9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F05F78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2F5A0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40AF5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70B9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7910A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80AF1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C99F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DF341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8124A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B8BA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9E6BE14" w14:textId="77777777">
            <w:pPr>
              <w:pStyle w:val="p-table"/>
              <w:rPr>
                <w:sz w:val="17"/>
              </w:rPr>
            </w:pPr>
          </w:p>
        </w:tc>
      </w:tr>
      <w:tr w:rsidR="00FB76A5" w14:paraId="7647B4F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1E628A93" w14:textId="77777777">
            <w:pPr>
              <w:pStyle w:val="p-table"/>
              <w:rPr>
                <w:sz w:val="17"/>
              </w:rPr>
            </w:pPr>
            <w:r>
              <w:rPr>
                <w:b/>
                <w:sz w:val="17"/>
              </w:rPr>
              <w:t>6.0</w:t>
            </w:r>
          </w:p>
        </w:tc>
        <w:tc>
          <w:tcPr>
            <w:tcW w:w="1974" w:type="dxa"/>
            <w:shd w:val="clear" w:color="auto" w:fill="auto"/>
            <w:tcMar>
              <w:top w:w="22" w:type="dxa"/>
              <w:left w:w="28" w:type="dxa"/>
              <w:bottom w:w="22" w:type="dxa"/>
              <w:right w:w="28" w:type="dxa"/>
            </w:tcMar>
          </w:tcPr>
          <w:p w:rsidR="00FB76A5" w:rsidRDefault="00615822" w14:paraId="456AD95B" w14:textId="77777777">
            <w:pPr>
              <w:pStyle w:val="p-table"/>
              <w:rPr>
                <w:sz w:val="17"/>
              </w:rPr>
            </w:pPr>
            <w:r>
              <w:rPr>
                <w:b/>
                <w:sz w:val="17"/>
              </w:rPr>
              <w:t>Ziekte en verlofregelingen</w:t>
            </w:r>
          </w:p>
        </w:tc>
        <w:tc>
          <w:tcPr>
            <w:tcW w:w="688" w:type="dxa"/>
            <w:shd w:val="clear" w:color="auto" w:fill="auto"/>
            <w:tcMar>
              <w:top w:w="22" w:type="dxa"/>
              <w:left w:w="28" w:type="dxa"/>
              <w:bottom w:w="22" w:type="dxa"/>
              <w:right w:w="28" w:type="dxa"/>
            </w:tcMar>
          </w:tcPr>
          <w:p w:rsidR="00FB76A5" w:rsidRDefault="00615822" w14:paraId="2F215B7D" w14:textId="77777777">
            <w:pPr>
              <w:pStyle w:val="p-table"/>
              <w:jc w:val="right"/>
              <w:rPr>
                <w:sz w:val="17"/>
              </w:rPr>
            </w:pPr>
            <w:r>
              <w:rPr>
                <w:b/>
                <w:sz w:val="17"/>
              </w:rPr>
              <w:t>5.204.356</w:t>
            </w:r>
          </w:p>
        </w:tc>
        <w:tc>
          <w:tcPr>
            <w:tcW w:w="688" w:type="dxa"/>
            <w:shd w:val="clear" w:color="auto" w:fill="auto"/>
            <w:tcMar>
              <w:top w:w="22" w:type="dxa"/>
              <w:left w:w="28" w:type="dxa"/>
              <w:bottom w:w="22" w:type="dxa"/>
              <w:right w:w="28" w:type="dxa"/>
            </w:tcMar>
          </w:tcPr>
          <w:p w:rsidR="00FB76A5" w:rsidRDefault="00615822" w14:paraId="2DBFA5A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C439A77" w14:textId="77777777">
            <w:pPr>
              <w:pStyle w:val="p-table"/>
              <w:jc w:val="right"/>
              <w:rPr>
                <w:sz w:val="17"/>
              </w:rPr>
            </w:pPr>
            <w:r>
              <w:rPr>
                <w:b/>
                <w:sz w:val="17"/>
              </w:rPr>
              <w:t>5.204.356</w:t>
            </w:r>
          </w:p>
        </w:tc>
        <w:tc>
          <w:tcPr>
            <w:tcW w:w="688" w:type="dxa"/>
            <w:shd w:val="clear" w:color="auto" w:fill="auto"/>
            <w:tcMar>
              <w:top w:w="22" w:type="dxa"/>
              <w:left w:w="28" w:type="dxa"/>
              <w:bottom w:w="22" w:type="dxa"/>
              <w:right w:w="28" w:type="dxa"/>
            </w:tcMar>
          </w:tcPr>
          <w:p w:rsidR="00FB76A5" w:rsidRDefault="00615822" w14:paraId="38899F0C" w14:textId="77777777">
            <w:pPr>
              <w:pStyle w:val="p-table"/>
              <w:jc w:val="right"/>
              <w:rPr>
                <w:sz w:val="17"/>
              </w:rPr>
            </w:pPr>
            <w:r>
              <w:rPr>
                <w:b/>
                <w:sz w:val="17"/>
              </w:rPr>
              <w:t>154.627</w:t>
            </w:r>
          </w:p>
        </w:tc>
        <w:tc>
          <w:tcPr>
            <w:tcW w:w="688" w:type="dxa"/>
            <w:shd w:val="clear" w:color="auto" w:fill="auto"/>
            <w:tcMar>
              <w:top w:w="22" w:type="dxa"/>
              <w:left w:w="28" w:type="dxa"/>
              <w:bottom w:w="22" w:type="dxa"/>
              <w:right w:w="28" w:type="dxa"/>
            </w:tcMar>
          </w:tcPr>
          <w:p w:rsidR="00FB76A5" w:rsidRDefault="00615822" w14:paraId="12A764B5" w14:textId="77777777">
            <w:pPr>
              <w:pStyle w:val="p-table"/>
              <w:jc w:val="right"/>
              <w:rPr>
                <w:sz w:val="17"/>
              </w:rPr>
            </w:pPr>
            <w:r>
              <w:rPr>
                <w:b/>
                <w:sz w:val="17"/>
              </w:rPr>
              <w:t>5.358.983</w:t>
            </w:r>
          </w:p>
        </w:tc>
        <w:tc>
          <w:tcPr>
            <w:tcW w:w="688" w:type="dxa"/>
            <w:shd w:val="clear" w:color="auto" w:fill="auto"/>
            <w:tcMar>
              <w:top w:w="22" w:type="dxa"/>
              <w:left w:w="28" w:type="dxa"/>
              <w:bottom w:w="22" w:type="dxa"/>
              <w:right w:w="28" w:type="dxa"/>
            </w:tcMar>
          </w:tcPr>
          <w:p w:rsidR="00FB76A5" w:rsidRDefault="00615822" w14:paraId="3ACF22F6" w14:textId="77777777">
            <w:pPr>
              <w:pStyle w:val="p-table"/>
              <w:jc w:val="right"/>
              <w:rPr>
                <w:sz w:val="17"/>
              </w:rPr>
            </w:pPr>
            <w:r>
              <w:rPr>
                <w:b/>
                <w:sz w:val="17"/>
              </w:rPr>
              <w:t>161.908</w:t>
            </w:r>
          </w:p>
        </w:tc>
        <w:tc>
          <w:tcPr>
            <w:tcW w:w="688" w:type="dxa"/>
            <w:shd w:val="clear" w:color="auto" w:fill="auto"/>
            <w:tcMar>
              <w:top w:w="22" w:type="dxa"/>
              <w:left w:w="28" w:type="dxa"/>
              <w:bottom w:w="22" w:type="dxa"/>
              <w:right w:w="28" w:type="dxa"/>
            </w:tcMar>
          </w:tcPr>
          <w:p w:rsidR="00FB76A5" w:rsidRDefault="00615822" w14:paraId="377CFB7A" w14:textId="77777777">
            <w:pPr>
              <w:pStyle w:val="p-table"/>
              <w:jc w:val="right"/>
              <w:rPr>
                <w:sz w:val="17"/>
              </w:rPr>
            </w:pPr>
            <w:r>
              <w:rPr>
                <w:b/>
                <w:sz w:val="17"/>
              </w:rPr>
              <w:t>190.676</w:t>
            </w:r>
          </w:p>
        </w:tc>
        <w:tc>
          <w:tcPr>
            <w:tcW w:w="688" w:type="dxa"/>
            <w:shd w:val="clear" w:color="auto" w:fill="auto"/>
            <w:tcMar>
              <w:top w:w="22" w:type="dxa"/>
              <w:left w:w="28" w:type="dxa"/>
              <w:bottom w:w="22" w:type="dxa"/>
              <w:right w:w="28" w:type="dxa"/>
            </w:tcMar>
          </w:tcPr>
          <w:p w:rsidR="00FB76A5" w:rsidRDefault="00615822" w14:paraId="50C8556E" w14:textId="77777777">
            <w:pPr>
              <w:pStyle w:val="p-table"/>
              <w:jc w:val="right"/>
              <w:rPr>
                <w:sz w:val="17"/>
              </w:rPr>
            </w:pPr>
            <w:r>
              <w:rPr>
                <w:b/>
                <w:sz w:val="17"/>
              </w:rPr>
              <w:t>224.289</w:t>
            </w:r>
          </w:p>
        </w:tc>
        <w:tc>
          <w:tcPr>
            <w:tcW w:w="688" w:type="dxa"/>
            <w:shd w:val="clear" w:color="auto" w:fill="auto"/>
            <w:tcMar>
              <w:top w:w="22" w:type="dxa"/>
              <w:left w:w="28" w:type="dxa"/>
              <w:bottom w:w="22" w:type="dxa"/>
              <w:right w:w="28" w:type="dxa"/>
            </w:tcMar>
          </w:tcPr>
          <w:p w:rsidR="00FB76A5" w:rsidRDefault="00615822" w14:paraId="30823C32" w14:textId="77777777">
            <w:pPr>
              <w:pStyle w:val="p-table"/>
              <w:jc w:val="right"/>
              <w:rPr>
                <w:sz w:val="17"/>
              </w:rPr>
            </w:pPr>
            <w:r>
              <w:rPr>
                <w:b/>
                <w:sz w:val="17"/>
              </w:rPr>
              <w:t>242.418</w:t>
            </w:r>
          </w:p>
        </w:tc>
        <w:tc>
          <w:tcPr>
            <w:tcW w:w="688" w:type="dxa"/>
            <w:shd w:val="clear" w:color="auto" w:fill="auto"/>
            <w:tcMar>
              <w:top w:w="22" w:type="dxa"/>
              <w:left w:w="28" w:type="dxa"/>
              <w:bottom w:w="22" w:type="dxa"/>
              <w:right w:w="28" w:type="dxa"/>
            </w:tcMar>
          </w:tcPr>
          <w:p w:rsidR="00FB76A5" w:rsidRDefault="00615822" w14:paraId="0F4C1ED6" w14:textId="77777777">
            <w:pPr>
              <w:pStyle w:val="p-table"/>
              <w:jc w:val="right"/>
              <w:rPr>
                <w:sz w:val="17"/>
              </w:rPr>
            </w:pPr>
            <w:r>
              <w:rPr>
                <w:b/>
                <w:sz w:val="17"/>
              </w:rPr>
              <w:t>6.971.577</w:t>
            </w:r>
          </w:p>
        </w:tc>
      </w:tr>
      <w:tr w:rsidR="00FB76A5" w14:paraId="415FAC3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7F6043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40C19A0"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0F400E0F" w14:textId="77777777">
            <w:pPr>
              <w:pStyle w:val="p-table"/>
              <w:jc w:val="right"/>
              <w:rPr>
                <w:sz w:val="17"/>
              </w:rPr>
            </w:pPr>
            <w:r>
              <w:rPr>
                <w:i/>
                <w:sz w:val="17"/>
              </w:rPr>
              <w:t>5.204.356</w:t>
            </w:r>
          </w:p>
        </w:tc>
        <w:tc>
          <w:tcPr>
            <w:tcW w:w="688" w:type="dxa"/>
            <w:shd w:val="clear" w:color="auto" w:fill="auto"/>
            <w:tcMar>
              <w:top w:w="22" w:type="dxa"/>
              <w:left w:w="28" w:type="dxa"/>
              <w:bottom w:w="22" w:type="dxa"/>
              <w:right w:w="28" w:type="dxa"/>
            </w:tcMar>
          </w:tcPr>
          <w:p w:rsidR="00FB76A5" w:rsidRDefault="00615822" w14:paraId="2767FD8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B76516D" w14:textId="77777777">
            <w:pPr>
              <w:pStyle w:val="p-table"/>
              <w:jc w:val="right"/>
              <w:rPr>
                <w:sz w:val="17"/>
              </w:rPr>
            </w:pPr>
            <w:r>
              <w:rPr>
                <w:i/>
                <w:sz w:val="17"/>
              </w:rPr>
              <w:t>5.204.356</w:t>
            </w:r>
          </w:p>
        </w:tc>
        <w:tc>
          <w:tcPr>
            <w:tcW w:w="688" w:type="dxa"/>
            <w:shd w:val="clear" w:color="auto" w:fill="auto"/>
            <w:tcMar>
              <w:top w:w="22" w:type="dxa"/>
              <w:left w:w="28" w:type="dxa"/>
              <w:bottom w:w="22" w:type="dxa"/>
              <w:right w:w="28" w:type="dxa"/>
            </w:tcMar>
          </w:tcPr>
          <w:p w:rsidR="00FB76A5" w:rsidRDefault="00615822" w14:paraId="651EA893" w14:textId="77777777">
            <w:pPr>
              <w:pStyle w:val="p-table"/>
              <w:jc w:val="right"/>
              <w:rPr>
                <w:sz w:val="17"/>
              </w:rPr>
            </w:pPr>
            <w:r>
              <w:rPr>
                <w:i/>
                <w:sz w:val="17"/>
              </w:rPr>
              <w:t>154.627</w:t>
            </w:r>
          </w:p>
        </w:tc>
        <w:tc>
          <w:tcPr>
            <w:tcW w:w="688" w:type="dxa"/>
            <w:shd w:val="clear" w:color="auto" w:fill="auto"/>
            <w:tcMar>
              <w:top w:w="22" w:type="dxa"/>
              <w:left w:w="28" w:type="dxa"/>
              <w:bottom w:w="22" w:type="dxa"/>
              <w:right w:w="28" w:type="dxa"/>
            </w:tcMar>
          </w:tcPr>
          <w:p w:rsidR="00FB76A5" w:rsidRDefault="00615822" w14:paraId="6435F168" w14:textId="77777777">
            <w:pPr>
              <w:pStyle w:val="p-table"/>
              <w:jc w:val="right"/>
              <w:rPr>
                <w:sz w:val="17"/>
              </w:rPr>
            </w:pPr>
            <w:r>
              <w:rPr>
                <w:i/>
                <w:sz w:val="17"/>
              </w:rPr>
              <w:t>5.358.983</w:t>
            </w:r>
          </w:p>
        </w:tc>
        <w:tc>
          <w:tcPr>
            <w:tcW w:w="688" w:type="dxa"/>
            <w:shd w:val="clear" w:color="auto" w:fill="auto"/>
            <w:tcMar>
              <w:top w:w="22" w:type="dxa"/>
              <w:left w:w="28" w:type="dxa"/>
              <w:bottom w:w="22" w:type="dxa"/>
              <w:right w:w="28" w:type="dxa"/>
            </w:tcMar>
          </w:tcPr>
          <w:p w:rsidR="00FB76A5" w:rsidRDefault="00615822" w14:paraId="047B131A" w14:textId="77777777">
            <w:pPr>
              <w:pStyle w:val="p-table"/>
              <w:jc w:val="right"/>
              <w:rPr>
                <w:sz w:val="17"/>
              </w:rPr>
            </w:pPr>
            <w:r>
              <w:rPr>
                <w:i/>
                <w:sz w:val="17"/>
              </w:rPr>
              <w:t>161.908</w:t>
            </w:r>
          </w:p>
        </w:tc>
        <w:tc>
          <w:tcPr>
            <w:tcW w:w="688" w:type="dxa"/>
            <w:shd w:val="clear" w:color="auto" w:fill="auto"/>
            <w:tcMar>
              <w:top w:w="22" w:type="dxa"/>
              <w:left w:w="28" w:type="dxa"/>
              <w:bottom w:w="22" w:type="dxa"/>
              <w:right w:w="28" w:type="dxa"/>
            </w:tcMar>
          </w:tcPr>
          <w:p w:rsidR="00FB76A5" w:rsidRDefault="00615822" w14:paraId="00988AA4" w14:textId="77777777">
            <w:pPr>
              <w:pStyle w:val="p-table"/>
              <w:jc w:val="right"/>
              <w:rPr>
                <w:sz w:val="17"/>
              </w:rPr>
            </w:pPr>
            <w:r>
              <w:rPr>
                <w:i/>
                <w:sz w:val="17"/>
              </w:rPr>
              <w:t>190.676</w:t>
            </w:r>
          </w:p>
        </w:tc>
        <w:tc>
          <w:tcPr>
            <w:tcW w:w="688" w:type="dxa"/>
            <w:shd w:val="clear" w:color="auto" w:fill="auto"/>
            <w:tcMar>
              <w:top w:w="22" w:type="dxa"/>
              <w:left w:w="28" w:type="dxa"/>
              <w:bottom w:w="22" w:type="dxa"/>
              <w:right w:w="28" w:type="dxa"/>
            </w:tcMar>
          </w:tcPr>
          <w:p w:rsidR="00FB76A5" w:rsidRDefault="00615822" w14:paraId="770B5FE9" w14:textId="77777777">
            <w:pPr>
              <w:pStyle w:val="p-table"/>
              <w:jc w:val="right"/>
              <w:rPr>
                <w:sz w:val="17"/>
              </w:rPr>
            </w:pPr>
            <w:r>
              <w:rPr>
                <w:i/>
                <w:sz w:val="17"/>
              </w:rPr>
              <w:t>224.289</w:t>
            </w:r>
          </w:p>
        </w:tc>
        <w:tc>
          <w:tcPr>
            <w:tcW w:w="688" w:type="dxa"/>
            <w:shd w:val="clear" w:color="auto" w:fill="auto"/>
            <w:tcMar>
              <w:top w:w="22" w:type="dxa"/>
              <w:left w:w="28" w:type="dxa"/>
              <w:bottom w:w="22" w:type="dxa"/>
              <w:right w:w="28" w:type="dxa"/>
            </w:tcMar>
          </w:tcPr>
          <w:p w:rsidR="00FB76A5" w:rsidRDefault="00615822" w14:paraId="0A6B5F8A" w14:textId="77777777">
            <w:pPr>
              <w:pStyle w:val="p-table"/>
              <w:jc w:val="right"/>
              <w:rPr>
                <w:sz w:val="17"/>
              </w:rPr>
            </w:pPr>
            <w:r>
              <w:rPr>
                <w:i/>
                <w:sz w:val="17"/>
              </w:rPr>
              <w:t>242.418</w:t>
            </w:r>
          </w:p>
        </w:tc>
        <w:tc>
          <w:tcPr>
            <w:tcW w:w="688" w:type="dxa"/>
            <w:shd w:val="clear" w:color="auto" w:fill="auto"/>
            <w:tcMar>
              <w:top w:w="22" w:type="dxa"/>
              <w:left w:w="28" w:type="dxa"/>
              <w:bottom w:w="22" w:type="dxa"/>
              <w:right w:w="28" w:type="dxa"/>
            </w:tcMar>
          </w:tcPr>
          <w:p w:rsidR="00FB76A5" w:rsidRDefault="00615822" w14:paraId="543CF3BE" w14:textId="77777777">
            <w:pPr>
              <w:pStyle w:val="p-table"/>
              <w:jc w:val="right"/>
              <w:rPr>
                <w:sz w:val="17"/>
              </w:rPr>
            </w:pPr>
            <w:r>
              <w:rPr>
                <w:i/>
                <w:sz w:val="17"/>
              </w:rPr>
              <w:t>6.971.577</w:t>
            </w:r>
          </w:p>
        </w:tc>
      </w:tr>
      <w:tr w:rsidR="00FB76A5" w14:paraId="081445B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E5EC54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4C2DB9B" w14:textId="77777777">
            <w:pPr>
              <w:pStyle w:val="p-table"/>
              <w:rPr>
                <w:sz w:val="17"/>
              </w:rPr>
            </w:pPr>
            <w:r>
              <w:rPr>
                <w:sz w:val="17"/>
              </w:rPr>
              <w:t>ZW</w:t>
            </w:r>
          </w:p>
        </w:tc>
        <w:tc>
          <w:tcPr>
            <w:tcW w:w="688" w:type="dxa"/>
            <w:shd w:val="clear" w:color="auto" w:fill="auto"/>
            <w:tcMar>
              <w:top w:w="22" w:type="dxa"/>
              <w:left w:w="28" w:type="dxa"/>
              <w:bottom w:w="22" w:type="dxa"/>
              <w:right w:w="28" w:type="dxa"/>
            </w:tcMar>
          </w:tcPr>
          <w:p w:rsidR="00FB76A5" w:rsidRDefault="00615822" w14:paraId="226FA699" w14:textId="77777777">
            <w:pPr>
              <w:pStyle w:val="p-table"/>
              <w:jc w:val="right"/>
              <w:rPr>
                <w:sz w:val="17"/>
              </w:rPr>
            </w:pPr>
            <w:r>
              <w:rPr>
                <w:sz w:val="17"/>
              </w:rPr>
              <w:t>2.319.738</w:t>
            </w:r>
          </w:p>
        </w:tc>
        <w:tc>
          <w:tcPr>
            <w:tcW w:w="688" w:type="dxa"/>
            <w:shd w:val="clear" w:color="auto" w:fill="auto"/>
            <w:tcMar>
              <w:top w:w="22" w:type="dxa"/>
              <w:left w:w="28" w:type="dxa"/>
              <w:bottom w:w="22" w:type="dxa"/>
              <w:right w:w="28" w:type="dxa"/>
            </w:tcMar>
          </w:tcPr>
          <w:p w:rsidR="00FB76A5" w:rsidRDefault="00615822" w14:paraId="3056F48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2EFBAAF" w14:textId="77777777">
            <w:pPr>
              <w:pStyle w:val="p-table"/>
              <w:jc w:val="right"/>
              <w:rPr>
                <w:sz w:val="17"/>
              </w:rPr>
            </w:pPr>
            <w:r>
              <w:rPr>
                <w:sz w:val="17"/>
              </w:rPr>
              <w:t>2.319.738</w:t>
            </w:r>
          </w:p>
        </w:tc>
        <w:tc>
          <w:tcPr>
            <w:tcW w:w="688" w:type="dxa"/>
            <w:shd w:val="clear" w:color="auto" w:fill="auto"/>
            <w:tcMar>
              <w:top w:w="22" w:type="dxa"/>
              <w:left w:w="28" w:type="dxa"/>
              <w:bottom w:w="22" w:type="dxa"/>
              <w:right w:w="28" w:type="dxa"/>
            </w:tcMar>
          </w:tcPr>
          <w:p w:rsidR="00FB76A5" w:rsidRDefault="00615822" w14:paraId="11D984AC" w14:textId="77777777">
            <w:pPr>
              <w:pStyle w:val="p-table"/>
              <w:jc w:val="right"/>
              <w:rPr>
                <w:sz w:val="17"/>
              </w:rPr>
            </w:pPr>
            <w:r>
              <w:rPr>
                <w:sz w:val="17"/>
              </w:rPr>
              <w:t>99.103</w:t>
            </w:r>
          </w:p>
        </w:tc>
        <w:tc>
          <w:tcPr>
            <w:tcW w:w="688" w:type="dxa"/>
            <w:shd w:val="clear" w:color="auto" w:fill="auto"/>
            <w:tcMar>
              <w:top w:w="22" w:type="dxa"/>
              <w:left w:w="28" w:type="dxa"/>
              <w:bottom w:w="22" w:type="dxa"/>
              <w:right w:w="28" w:type="dxa"/>
            </w:tcMar>
          </w:tcPr>
          <w:p w:rsidR="00FB76A5" w:rsidRDefault="00615822" w14:paraId="60C37DB2" w14:textId="77777777">
            <w:pPr>
              <w:pStyle w:val="p-table"/>
              <w:jc w:val="right"/>
              <w:rPr>
                <w:sz w:val="17"/>
              </w:rPr>
            </w:pPr>
            <w:r>
              <w:rPr>
                <w:sz w:val="17"/>
              </w:rPr>
              <w:t>2.418.841</w:t>
            </w:r>
          </w:p>
        </w:tc>
        <w:tc>
          <w:tcPr>
            <w:tcW w:w="688" w:type="dxa"/>
            <w:shd w:val="clear" w:color="auto" w:fill="auto"/>
            <w:tcMar>
              <w:top w:w="22" w:type="dxa"/>
              <w:left w:w="28" w:type="dxa"/>
              <w:bottom w:w="22" w:type="dxa"/>
              <w:right w:w="28" w:type="dxa"/>
            </w:tcMar>
          </w:tcPr>
          <w:p w:rsidR="00FB76A5" w:rsidRDefault="00615822" w14:paraId="46B9ECE1" w14:textId="77777777">
            <w:pPr>
              <w:pStyle w:val="p-table"/>
              <w:jc w:val="right"/>
              <w:rPr>
                <w:sz w:val="17"/>
              </w:rPr>
            </w:pPr>
            <w:r>
              <w:rPr>
                <w:sz w:val="17"/>
              </w:rPr>
              <w:t>79.259</w:t>
            </w:r>
          </w:p>
        </w:tc>
        <w:tc>
          <w:tcPr>
            <w:tcW w:w="688" w:type="dxa"/>
            <w:shd w:val="clear" w:color="auto" w:fill="auto"/>
            <w:tcMar>
              <w:top w:w="22" w:type="dxa"/>
              <w:left w:w="28" w:type="dxa"/>
              <w:bottom w:w="22" w:type="dxa"/>
              <w:right w:w="28" w:type="dxa"/>
            </w:tcMar>
          </w:tcPr>
          <w:p w:rsidR="00FB76A5" w:rsidRDefault="00615822" w14:paraId="65C15E0F" w14:textId="77777777">
            <w:pPr>
              <w:pStyle w:val="p-table"/>
              <w:jc w:val="right"/>
              <w:rPr>
                <w:sz w:val="17"/>
              </w:rPr>
            </w:pPr>
            <w:r>
              <w:rPr>
                <w:sz w:val="17"/>
              </w:rPr>
              <w:t>96.482</w:t>
            </w:r>
          </w:p>
        </w:tc>
        <w:tc>
          <w:tcPr>
            <w:tcW w:w="688" w:type="dxa"/>
            <w:shd w:val="clear" w:color="auto" w:fill="auto"/>
            <w:tcMar>
              <w:top w:w="22" w:type="dxa"/>
              <w:left w:w="28" w:type="dxa"/>
              <w:bottom w:w="22" w:type="dxa"/>
              <w:right w:w="28" w:type="dxa"/>
            </w:tcMar>
          </w:tcPr>
          <w:p w:rsidR="00FB76A5" w:rsidRDefault="00615822" w14:paraId="46425BFC" w14:textId="77777777">
            <w:pPr>
              <w:pStyle w:val="p-table"/>
              <w:jc w:val="right"/>
              <w:rPr>
                <w:sz w:val="17"/>
              </w:rPr>
            </w:pPr>
            <w:r>
              <w:rPr>
                <w:sz w:val="17"/>
              </w:rPr>
              <w:t>119.676</w:t>
            </w:r>
          </w:p>
        </w:tc>
        <w:tc>
          <w:tcPr>
            <w:tcW w:w="688" w:type="dxa"/>
            <w:shd w:val="clear" w:color="auto" w:fill="auto"/>
            <w:tcMar>
              <w:top w:w="22" w:type="dxa"/>
              <w:left w:w="28" w:type="dxa"/>
              <w:bottom w:w="22" w:type="dxa"/>
              <w:right w:w="28" w:type="dxa"/>
            </w:tcMar>
          </w:tcPr>
          <w:p w:rsidR="00FB76A5" w:rsidRDefault="00615822" w14:paraId="7ACFBA05" w14:textId="77777777">
            <w:pPr>
              <w:pStyle w:val="p-table"/>
              <w:jc w:val="right"/>
              <w:rPr>
                <w:sz w:val="17"/>
              </w:rPr>
            </w:pPr>
            <w:r>
              <w:rPr>
                <w:sz w:val="17"/>
              </w:rPr>
              <w:t>137.321</w:t>
            </w:r>
          </w:p>
        </w:tc>
        <w:tc>
          <w:tcPr>
            <w:tcW w:w="688" w:type="dxa"/>
            <w:shd w:val="clear" w:color="auto" w:fill="auto"/>
            <w:tcMar>
              <w:top w:w="22" w:type="dxa"/>
              <w:left w:w="28" w:type="dxa"/>
              <w:bottom w:w="22" w:type="dxa"/>
              <w:right w:w="28" w:type="dxa"/>
            </w:tcMar>
          </w:tcPr>
          <w:p w:rsidR="00FB76A5" w:rsidRDefault="00615822" w14:paraId="0E204C1A" w14:textId="77777777">
            <w:pPr>
              <w:pStyle w:val="p-table"/>
              <w:jc w:val="right"/>
              <w:rPr>
                <w:sz w:val="17"/>
              </w:rPr>
            </w:pPr>
            <w:r>
              <w:rPr>
                <w:sz w:val="17"/>
              </w:rPr>
              <w:t>2.542.582</w:t>
            </w:r>
          </w:p>
        </w:tc>
      </w:tr>
      <w:tr w:rsidR="00FB76A5" w14:paraId="4C017DB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CC2F67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E74FDAE" w14:textId="77777777">
            <w:pPr>
              <w:pStyle w:val="p-table"/>
              <w:rPr>
                <w:sz w:val="17"/>
              </w:rPr>
            </w:pPr>
            <w:r>
              <w:rPr>
                <w:sz w:val="17"/>
              </w:rPr>
              <w:t>WAZO</w:t>
            </w:r>
          </w:p>
        </w:tc>
        <w:tc>
          <w:tcPr>
            <w:tcW w:w="688" w:type="dxa"/>
            <w:shd w:val="clear" w:color="auto" w:fill="auto"/>
            <w:tcMar>
              <w:top w:w="22" w:type="dxa"/>
              <w:left w:w="28" w:type="dxa"/>
              <w:bottom w:w="22" w:type="dxa"/>
              <w:right w:w="28" w:type="dxa"/>
            </w:tcMar>
          </w:tcPr>
          <w:p w:rsidR="00FB76A5" w:rsidRDefault="00615822" w14:paraId="5934D1A1" w14:textId="77777777">
            <w:pPr>
              <w:pStyle w:val="p-table"/>
              <w:jc w:val="right"/>
              <w:rPr>
                <w:sz w:val="17"/>
              </w:rPr>
            </w:pPr>
            <w:r>
              <w:rPr>
                <w:sz w:val="17"/>
              </w:rPr>
              <w:t>1.691.692</w:t>
            </w:r>
          </w:p>
        </w:tc>
        <w:tc>
          <w:tcPr>
            <w:tcW w:w="688" w:type="dxa"/>
            <w:shd w:val="clear" w:color="auto" w:fill="auto"/>
            <w:tcMar>
              <w:top w:w="22" w:type="dxa"/>
              <w:left w:w="28" w:type="dxa"/>
              <w:bottom w:w="22" w:type="dxa"/>
              <w:right w:w="28" w:type="dxa"/>
            </w:tcMar>
          </w:tcPr>
          <w:p w:rsidR="00FB76A5" w:rsidRDefault="00615822" w14:paraId="5A5AEA0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CD0CE88" w14:textId="77777777">
            <w:pPr>
              <w:pStyle w:val="p-table"/>
              <w:jc w:val="right"/>
              <w:rPr>
                <w:sz w:val="17"/>
              </w:rPr>
            </w:pPr>
            <w:r>
              <w:rPr>
                <w:sz w:val="17"/>
              </w:rPr>
              <w:t>1.691.692</w:t>
            </w:r>
          </w:p>
        </w:tc>
        <w:tc>
          <w:tcPr>
            <w:tcW w:w="688" w:type="dxa"/>
            <w:shd w:val="clear" w:color="auto" w:fill="auto"/>
            <w:tcMar>
              <w:top w:w="22" w:type="dxa"/>
              <w:left w:w="28" w:type="dxa"/>
              <w:bottom w:w="22" w:type="dxa"/>
              <w:right w:w="28" w:type="dxa"/>
            </w:tcMar>
          </w:tcPr>
          <w:p w:rsidR="00FB76A5" w:rsidRDefault="00615822" w14:paraId="219015E5" w14:textId="77777777">
            <w:pPr>
              <w:pStyle w:val="p-table"/>
              <w:jc w:val="right"/>
              <w:rPr>
                <w:sz w:val="17"/>
              </w:rPr>
            </w:pPr>
            <w:r>
              <w:rPr>
                <w:sz w:val="17"/>
              </w:rPr>
              <w:t>17.026</w:t>
            </w:r>
          </w:p>
        </w:tc>
        <w:tc>
          <w:tcPr>
            <w:tcW w:w="688" w:type="dxa"/>
            <w:shd w:val="clear" w:color="auto" w:fill="auto"/>
            <w:tcMar>
              <w:top w:w="22" w:type="dxa"/>
              <w:left w:w="28" w:type="dxa"/>
              <w:bottom w:w="22" w:type="dxa"/>
              <w:right w:w="28" w:type="dxa"/>
            </w:tcMar>
          </w:tcPr>
          <w:p w:rsidR="00FB76A5" w:rsidRDefault="00615822" w14:paraId="2FA4A79E" w14:textId="77777777">
            <w:pPr>
              <w:pStyle w:val="p-table"/>
              <w:jc w:val="right"/>
              <w:rPr>
                <w:sz w:val="17"/>
              </w:rPr>
            </w:pPr>
            <w:r>
              <w:rPr>
                <w:sz w:val="17"/>
              </w:rPr>
              <w:t>1.708.718</w:t>
            </w:r>
          </w:p>
        </w:tc>
        <w:tc>
          <w:tcPr>
            <w:tcW w:w="688" w:type="dxa"/>
            <w:shd w:val="clear" w:color="auto" w:fill="auto"/>
            <w:tcMar>
              <w:top w:w="22" w:type="dxa"/>
              <w:left w:w="28" w:type="dxa"/>
              <w:bottom w:w="22" w:type="dxa"/>
              <w:right w:w="28" w:type="dxa"/>
            </w:tcMar>
          </w:tcPr>
          <w:p w:rsidR="00FB76A5" w:rsidRDefault="00615822" w14:paraId="5ABF1F6E" w14:textId="77777777">
            <w:pPr>
              <w:pStyle w:val="p-table"/>
              <w:jc w:val="right"/>
              <w:rPr>
                <w:sz w:val="17"/>
              </w:rPr>
            </w:pPr>
            <w:r>
              <w:rPr>
                <w:sz w:val="17"/>
              </w:rPr>
              <w:t>17.505</w:t>
            </w:r>
          </w:p>
        </w:tc>
        <w:tc>
          <w:tcPr>
            <w:tcW w:w="688" w:type="dxa"/>
            <w:shd w:val="clear" w:color="auto" w:fill="auto"/>
            <w:tcMar>
              <w:top w:w="22" w:type="dxa"/>
              <w:left w:w="28" w:type="dxa"/>
              <w:bottom w:w="22" w:type="dxa"/>
              <w:right w:w="28" w:type="dxa"/>
            </w:tcMar>
          </w:tcPr>
          <w:p w:rsidR="00FB76A5" w:rsidRDefault="00615822" w14:paraId="7125A04A" w14:textId="77777777">
            <w:pPr>
              <w:pStyle w:val="p-table"/>
              <w:jc w:val="right"/>
              <w:rPr>
                <w:sz w:val="17"/>
              </w:rPr>
            </w:pPr>
            <w:r>
              <w:rPr>
                <w:sz w:val="17"/>
              </w:rPr>
              <w:t>17.685</w:t>
            </w:r>
          </w:p>
        </w:tc>
        <w:tc>
          <w:tcPr>
            <w:tcW w:w="688" w:type="dxa"/>
            <w:shd w:val="clear" w:color="auto" w:fill="auto"/>
            <w:tcMar>
              <w:top w:w="22" w:type="dxa"/>
              <w:left w:w="28" w:type="dxa"/>
              <w:bottom w:w="22" w:type="dxa"/>
              <w:right w:w="28" w:type="dxa"/>
            </w:tcMar>
          </w:tcPr>
          <w:p w:rsidR="00FB76A5" w:rsidRDefault="00615822" w14:paraId="4B833536" w14:textId="77777777">
            <w:pPr>
              <w:pStyle w:val="p-table"/>
              <w:jc w:val="right"/>
              <w:rPr>
                <w:sz w:val="17"/>
              </w:rPr>
            </w:pPr>
            <w:r>
              <w:rPr>
                <w:sz w:val="17"/>
              </w:rPr>
              <w:t>18.911</w:t>
            </w:r>
          </w:p>
        </w:tc>
        <w:tc>
          <w:tcPr>
            <w:tcW w:w="688" w:type="dxa"/>
            <w:shd w:val="clear" w:color="auto" w:fill="auto"/>
            <w:tcMar>
              <w:top w:w="22" w:type="dxa"/>
              <w:left w:w="28" w:type="dxa"/>
              <w:bottom w:w="22" w:type="dxa"/>
              <w:right w:w="28" w:type="dxa"/>
            </w:tcMar>
          </w:tcPr>
          <w:p w:rsidR="00FB76A5" w:rsidRDefault="00615822" w14:paraId="039D3C0D" w14:textId="77777777">
            <w:pPr>
              <w:pStyle w:val="p-table"/>
              <w:jc w:val="right"/>
              <w:rPr>
                <w:sz w:val="17"/>
              </w:rPr>
            </w:pPr>
            <w:r>
              <w:rPr>
                <w:sz w:val="17"/>
              </w:rPr>
              <w:t>22.056</w:t>
            </w:r>
          </w:p>
        </w:tc>
        <w:tc>
          <w:tcPr>
            <w:tcW w:w="688" w:type="dxa"/>
            <w:shd w:val="clear" w:color="auto" w:fill="auto"/>
            <w:tcMar>
              <w:top w:w="22" w:type="dxa"/>
              <w:left w:w="28" w:type="dxa"/>
              <w:bottom w:w="22" w:type="dxa"/>
              <w:right w:w="28" w:type="dxa"/>
            </w:tcMar>
          </w:tcPr>
          <w:p w:rsidR="00FB76A5" w:rsidRDefault="00615822" w14:paraId="4215739F" w14:textId="77777777">
            <w:pPr>
              <w:pStyle w:val="p-table"/>
              <w:jc w:val="right"/>
              <w:rPr>
                <w:sz w:val="17"/>
              </w:rPr>
            </w:pPr>
            <w:r>
              <w:rPr>
                <w:sz w:val="17"/>
              </w:rPr>
              <w:t>1.887.359</w:t>
            </w:r>
          </w:p>
        </w:tc>
      </w:tr>
      <w:tr w:rsidR="00FB76A5" w14:paraId="73D2344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041B9D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4834273" w14:textId="77777777">
            <w:pPr>
              <w:pStyle w:val="p-table"/>
              <w:rPr>
                <w:sz w:val="17"/>
              </w:rPr>
            </w:pPr>
            <w:r>
              <w:rPr>
                <w:sz w:val="17"/>
              </w:rPr>
              <w:t>WAZO aanvullend geboorteverlof partners</w:t>
            </w:r>
          </w:p>
        </w:tc>
        <w:tc>
          <w:tcPr>
            <w:tcW w:w="688" w:type="dxa"/>
            <w:shd w:val="clear" w:color="auto" w:fill="auto"/>
            <w:tcMar>
              <w:top w:w="22" w:type="dxa"/>
              <w:left w:w="28" w:type="dxa"/>
              <w:bottom w:w="22" w:type="dxa"/>
              <w:right w:w="28" w:type="dxa"/>
            </w:tcMar>
          </w:tcPr>
          <w:p w:rsidR="00FB76A5" w:rsidRDefault="00615822" w14:paraId="5A990B6B" w14:textId="77777777">
            <w:pPr>
              <w:pStyle w:val="p-table"/>
              <w:jc w:val="right"/>
              <w:rPr>
                <w:sz w:val="17"/>
              </w:rPr>
            </w:pPr>
            <w:r>
              <w:rPr>
                <w:sz w:val="17"/>
              </w:rPr>
              <w:t>249.374</w:t>
            </w:r>
          </w:p>
        </w:tc>
        <w:tc>
          <w:tcPr>
            <w:tcW w:w="688" w:type="dxa"/>
            <w:shd w:val="clear" w:color="auto" w:fill="auto"/>
            <w:tcMar>
              <w:top w:w="22" w:type="dxa"/>
              <w:left w:w="28" w:type="dxa"/>
              <w:bottom w:w="22" w:type="dxa"/>
              <w:right w:w="28" w:type="dxa"/>
            </w:tcMar>
          </w:tcPr>
          <w:p w:rsidR="00FB76A5" w:rsidRDefault="00615822" w14:paraId="3C57F95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6044C0E" w14:textId="77777777">
            <w:pPr>
              <w:pStyle w:val="p-table"/>
              <w:jc w:val="right"/>
              <w:rPr>
                <w:sz w:val="17"/>
              </w:rPr>
            </w:pPr>
            <w:r>
              <w:rPr>
                <w:sz w:val="17"/>
              </w:rPr>
              <w:t>249.374</w:t>
            </w:r>
          </w:p>
        </w:tc>
        <w:tc>
          <w:tcPr>
            <w:tcW w:w="688" w:type="dxa"/>
            <w:shd w:val="clear" w:color="auto" w:fill="auto"/>
            <w:tcMar>
              <w:top w:w="22" w:type="dxa"/>
              <w:left w:w="28" w:type="dxa"/>
              <w:bottom w:w="22" w:type="dxa"/>
              <w:right w:w="28" w:type="dxa"/>
            </w:tcMar>
          </w:tcPr>
          <w:p w:rsidR="00FB76A5" w:rsidRDefault="00615822" w14:paraId="3DE66E55" w14:textId="77777777">
            <w:pPr>
              <w:pStyle w:val="p-table"/>
              <w:jc w:val="right"/>
              <w:rPr>
                <w:sz w:val="17"/>
              </w:rPr>
            </w:pPr>
            <w:r>
              <w:rPr>
                <w:sz w:val="17"/>
              </w:rPr>
              <w:t>17.966</w:t>
            </w:r>
          </w:p>
        </w:tc>
        <w:tc>
          <w:tcPr>
            <w:tcW w:w="688" w:type="dxa"/>
            <w:shd w:val="clear" w:color="auto" w:fill="auto"/>
            <w:tcMar>
              <w:top w:w="22" w:type="dxa"/>
              <w:left w:w="28" w:type="dxa"/>
              <w:bottom w:w="22" w:type="dxa"/>
              <w:right w:w="28" w:type="dxa"/>
            </w:tcMar>
          </w:tcPr>
          <w:p w:rsidR="00FB76A5" w:rsidRDefault="00615822" w14:paraId="4C238407" w14:textId="77777777">
            <w:pPr>
              <w:pStyle w:val="p-table"/>
              <w:jc w:val="right"/>
              <w:rPr>
                <w:sz w:val="17"/>
              </w:rPr>
            </w:pPr>
            <w:r>
              <w:rPr>
                <w:sz w:val="17"/>
              </w:rPr>
              <w:t>267.340</w:t>
            </w:r>
          </w:p>
        </w:tc>
        <w:tc>
          <w:tcPr>
            <w:tcW w:w="688" w:type="dxa"/>
            <w:shd w:val="clear" w:color="auto" w:fill="auto"/>
            <w:tcMar>
              <w:top w:w="22" w:type="dxa"/>
              <w:left w:w="28" w:type="dxa"/>
              <w:bottom w:w="22" w:type="dxa"/>
              <w:right w:w="28" w:type="dxa"/>
            </w:tcMar>
          </w:tcPr>
          <w:p w:rsidR="00FB76A5" w:rsidRDefault="00615822" w14:paraId="098CCF85" w14:textId="77777777">
            <w:pPr>
              <w:pStyle w:val="p-table"/>
              <w:jc w:val="right"/>
              <w:rPr>
                <w:sz w:val="17"/>
              </w:rPr>
            </w:pPr>
            <w:r>
              <w:rPr>
                <w:sz w:val="17"/>
              </w:rPr>
              <w:t>18.215</w:t>
            </w:r>
          </w:p>
        </w:tc>
        <w:tc>
          <w:tcPr>
            <w:tcW w:w="688" w:type="dxa"/>
            <w:shd w:val="clear" w:color="auto" w:fill="auto"/>
            <w:tcMar>
              <w:top w:w="22" w:type="dxa"/>
              <w:left w:w="28" w:type="dxa"/>
              <w:bottom w:w="22" w:type="dxa"/>
              <w:right w:w="28" w:type="dxa"/>
            </w:tcMar>
          </w:tcPr>
          <w:p w:rsidR="00FB76A5" w:rsidRDefault="00615822" w14:paraId="7A01E606" w14:textId="77777777">
            <w:pPr>
              <w:pStyle w:val="p-table"/>
              <w:jc w:val="right"/>
              <w:rPr>
                <w:sz w:val="17"/>
              </w:rPr>
            </w:pPr>
            <w:r>
              <w:rPr>
                <w:sz w:val="17"/>
              </w:rPr>
              <w:t>18.940</w:t>
            </w:r>
          </w:p>
        </w:tc>
        <w:tc>
          <w:tcPr>
            <w:tcW w:w="688" w:type="dxa"/>
            <w:shd w:val="clear" w:color="auto" w:fill="auto"/>
            <w:tcMar>
              <w:top w:w="22" w:type="dxa"/>
              <w:left w:w="28" w:type="dxa"/>
              <w:bottom w:w="22" w:type="dxa"/>
              <w:right w:w="28" w:type="dxa"/>
            </w:tcMar>
          </w:tcPr>
          <w:p w:rsidR="00FB76A5" w:rsidRDefault="00615822" w14:paraId="35E263AD" w14:textId="77777777">
            <w:pPr>
              <w:pStyle w:val="p-table"/>
              <w:jc w:val="right"/>
              <w:rPr>
                <w:sz w:val="17"/>
              </w:rPr>
            </w:pPr>
            <w:r>
              <w:rPr>
                <w:sz w:val="17"/>
              </w:rPr>
              <w:t>19.867</w:t>
            </w:r>
          </w:p>
        </w:tc>
        <w:tc>
          <w:tcPr>
            <w:tcW w:w="688" w:type="dxa"/>
            <w:shd w:val="clear" w:color="auto" w:fill="auto"/>
            <w:tcMar>
              <w:top w:w="22" w:type="dxa"/>
              <w:left w:w="28" w:type="dxa"/>
              <w:bottom w:w="22" w:type="dxa"/>
              <w:right w:w="28" w:type="dxa"/>
            </w:tcMar>
          </w:tcPr>
          <w:p w:rsidR="00FB76A5" w:rsidRDefault="00615822" w14:paraId="4916A21D" w14:textId="77777777">
            <w:pPr>
              <w:pStyle w:val="p-table"/>
              <w:jc w:val="right"/>
              <w:rPr>
                <w:sz w:val="17"/>
              </w:rPr>
            </w:pPr>
            <w:r>
              <w:rPr>
                <w:sz w:val="17"/>
              </w:rPr>
              <w:t>20.736</w:t>
            </w:r>
          </w:p>
        </w:tc>
        <w:tc>
          <w:tcPr>
            <w:tcW w:w="688" w:type="dxa"/>
            <w:shd w:val="clear" w:color="auto" w:fill="auto"/>
            <w:tcMar>
              <w:top w:w="22" w:type="dxa"/>
              <w:left w:w="28" w:type="dxa"/>
              <w:bottom w:w="22" w:type="dxa"/>
              <w:right w:w="28" w:type="dxa"/>
            </w:tcMar>
          </w:tcPr>
          <w:p w:rsidR="00FB76A5" w:rsidRDefault="00615822" w14:paraId="04560A35" w14:textId="77777777">
            <w:pPr>
              <w:pStyle w:val="p-table"/>
              <w:jc w:val="right"/>
              <w:rPr>
                <w:sz w:val="17"/>
              </w:rPr>
            </w:pPr>
            <w:r>
              <w:rPr>
                <w:sz w:val="17"/>
              </w:rPr>
              <w:t>296.098</w:t>
            </w:r>
          </w:p>
        </w:tc>
      </w:tr>
      <w:tr w:rsidR="00FB76A5" w14:paraId="637E9EE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22D256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9016397" w14:textId="77777777">
            <w:pPr>
              <w:pStyle w:val="p-table"/>
              <w:rPr>
                <w:sz w:val="17"/>
              </w:rPr>
            </w:pPr>
            <w:r>
              <w:rPr>
                <w:sz w:val="17"/>
              </w:rPr>
              <w:t>Wet Betaald ouderschapsverlof (WBO)</w:t>
            </w:r>
          </w:p>
        </w:tc>
        <w:tc>
          <w:tcPr>
            <w:tcW w:w="688" w:type="dxa"/>
            <w:shd w:val="clear" w:color="auto" w:fill="auto"/>
            <w:tcMar>
              <w:top w:w="22" w:type="dxa"/>
              <w:left w:w="28" w:type="dxa"/>
              <w:bottom w:w="22" w:type="dxa"/>
              <w:right w:w="28" w:type="dxa"/>
            </w:tcMar>
          </w:tcPr>
          <w:p w:rsidR="00FB76A5" w:rsidRDefault="00615822" w14:paraId="4556A35F" w14:textId="77777777">
            <w:pPr>
              <w:pStyle w:val="p-table"/>
              <w:jc w:val="right"/>
              <w:rPr>
                <w:sz w:val="17"/>
              </w:rPr>
            </w:pPr>
            <w:r>
              <w:rPr>
                <w:sz w:val="17"/>
              </w:rPr>
              <w:t>692.967</w:t>
            </w:r>
          </w:p>
        </w:tc>
        <w:tc>
          <w:tcPr>
            <w:tcW w:w="688" w:type="dxa"/>
            <w:shd w:val="clear" w:color="auto" w:fill="auto"/>
            <w:tcMar>
              <w:top w:w="22" w:type="dxa"/>
              <w:left w:w="28" w:type="dxa"/>
              <w:bottom w:w="22" w:type="dxa"/>
              <w:right w:w="28" w:type="dxa"/>
            </w:tcMar>
          </w:tcPr>
          <w:p w:rsidR="00FB76A5" w:rsidRDefault="00615822" w14:paraId="27C655B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ED438E1" w14:textId="77777777">
            <w:pPr>
              <w:pStyle w:val="p-table"/>
              <w:jc w:val="right"/>
              <w:rPr>
                <w:sz w:val="17"/>
              </w:rPr>
            </w:pPr>
            <w:r>
              <w:rPr>
                <w:sz w:val="17"/>
              </w:rPr>
              <w:t>692.967</w:t>
            </w:r>
          </w:p>
        </w:tc>
        <w:tc>
          <w:tcPr>
            <w:tcW w:w="688" w:type="dxa"/>
            <w:shd w:val="clear" w:color="auto" w:fill="auto"/>
            <w:tcMar>
              <w:top w:w="22" w:type="dxa"/>
              <w:left w:w="28" w:type="dxa"/>
              <w:bottom w:w="22" w:type="dxa"/>
              <w:right w:w="28" w:type="dxa"/>
            </w:tcMar>
          </w:tcPr>
          <w:p w:rsidR="00FB76A5" w:rsidRDefault="00615822" w14:paraId="2E970E4B" w14:textId="77777777">
            <w:pPr>
              <w:pStyle w:val="p-table"/>
              <w:jc w:val="right"/>
              <w:rPr>
                <w:sz w:val="17"/>
              </w:rPr>
            </w:pPr>
            <w:r>
              <w:rPr>
                <w:sz w:val="17"/>
              </w:rPr>
              <w:t>10.571</w:t>
            </w:r>
          </w:p>
        </w:tc>
        <w:tc>
          <w:tcPr>
            <w:tcW w:w="688" w:type="dxa"/>
            <w:shd w:val="clear" w:color="auto" w:fill="auto"/>
            <w:tcMar>
              <w:top w:w="22" w:type="dxa"/>
              <w:left w:w="28" w:type="dxa"/>
              <w:bottom w:w="22" w:type="dxa"/>
              <w:right w:w="28" w:type="dxa"/>
            </w:tcMar>
          </w:tcPr>
          <w:p w:rsidR="00FB76A5" w:rsidRDefault="00615822" w14:paraId="740C2524" w14:textId="77777777">
            <w:pPr>
              <w:pStyle w:val="p-table"/>
              <w:jc w:val="right"/>
              <w:rPr>
                <w:sz w:val="17"/>
              </w:rPr>
            </w:pPr>
            <w:r>
              <w:rPr>
                <w:sz w:val="17"/>
              </w:rPr>
              <w:t>703.538</w:t>
            </w:r>
          </w:p>
        </w:tc>
        <w:tc>
          <w:tcPr>
            <w:tcW w:w="688" w:type="dxa"/>
            <w:shd w:val="clear" w:color="auto" w:fill="auto"/>
            <w:tcMar>
              <w:top w:w="22" w:type="dxa"/>
              <w:left w:w="28" w:type="dxa"/>
              <w:bottom w:w="22" w:type="dxa"/>
              <w:right w:w="28" w:type="dxa"/>
            </w:tcMar>
          </w:tcPr>
          <w:p w:rsidR="00FB76A5" w:rsidRDefault="00615822" w14:paraId="10F9C460" w14:textId="77777777">
            <w:pPr>
              <w:pStyle w:val="p-table"/>
              <w:jc w:val="right"/>
              <w:rPr>
                <w:sz w:val="17"/>
              </w:rPr>
            </w:pPr>
            <w:r>
              <w:rPr>
                <w:sz w:val="17"/>
              </w:rPr>
              <w:t>10.824</w:t>
            </w:r>
          </w:p>
        </w:tc>
        <w:tc>
          <w:tcPr>
            <w:tcW w:w="688" w:type="dxa"/>
            <w:shd w:val="clear" w:color="auto" w:fill="auto"/>
            <w:tcMar>
              <w:top w:w="22" w:type="dxa"/>
              <w:left w:w="28" w:type="dxa"/>
              <w:bottom w:w="22" w:type="dxa"/>
              <w:right w:w="28" w:type="dxa"/>
            </w:tcMar>
          </w:tcPr>
          <w:p w:rsidR="00FB76A5" w:rsidRDefault="00615822" w14:paraId="58EF58BC" w14:textId="77777777">
            <w:pPr>
              <w:pStyle w:val="p-table"/>
              <w:jc w:val="right"/>
              <w:rPr>
                <w:sz w:val="17"/>
              </w:rPr>
            </w:pPr>
            <w:r>
              <w:rPr>
                <w:sz w:val="17"/>
              </w:rPr>
              <w:t>12.080</w:t>
            </w:r>
          </w:p>
        </w:tc>
        <w:tc>
          <w:tcPr>
            <w:tcW w:w="688" w:type="dxa"/>
            <w:shd w:val="clear" w:color="auto" w:fill="auto"/>
            <w:tcMar>
              <w:top w:w="22" w:type="dxa"/>
              <w:left w:w="28" w:type="dxa"/>
              <w:bottom w:w="22" w:type="dxa"/>
              <w:right w:w="28" w:type="dxa"/>
            </w:tcMar>
          </w:tcPr>
          <w:p w:rsidR="00FB76A5" w:rsidRDefault="00615822" w14:paraId="712C1789" w14:textId="77777777">
            <w:pPr>
              <w:pStyle w:val="p-table"/>
              <w:jc w:val="right"/>
              <w:rPr>
                <w:sz w:val="17"/>
              </w:rPr>
            </w:pPr>
            <w:r>
              <w:rPr>
                <w:sz w:val="17"/>
              </w:rPr>
              <w:t>13.769</w:t>
            </w:r>
          </w:p>
        </w:tc>
        <w:tc>
          <w:tcPr>
            <w:tcW w:w="688" w:type="dxa"/>
            <w:shd w:val="clear" w:color="auto" w:fill="auto"/>
            <w:tcMar>
              <w:top w:w="22" w:type="dxa"/>
              <w:left w:w="28" w:type="dxa"/>
              <w:bottom w:w="22" w:type="dxa"/>
              <w:right w:w="28" w:type="dxa"/>
            </w:tcMar>
          </w:tcPr>
          <w:p w:rsidR="00FB76A5" w:rsidRDefault="00615822" w14:paraId="438FCA8C" w14:textId="77777777">
            <w:pPr>
              <w:pStyle w:val="p-table"/>
              <w:jc w:val="right"/>
              <w:rPr>
                <w:sz w:val="17"/>
              </w:rPr>
            </w:pPr>
            <w:r>
              <w:rPr>
                <w:sz w:val="17"/>
              </w:rPr>
              <w:t>15.129</w:t>
            </w:r>
          </w:p>
        </w:tc>
        <w:tc>
          <w:tcPr>
            <w:tcW w:w="688" w:type="dxa"/>
            <w:shd w:val="clear" w:color="auto" w:fill="auto"/>
            <w:tcMar>
              <w:top w:w="22" w:type="dxa"/>
              <w:left w:w="28" w:type="dxa"/>
              <w:bottom w:w="22" w:type="dxa"/>
              <w:right w:w="28" w:type="dxa"/>
            </w:tcMar>
          </w:tcPr>
          <w:p w:rsidR="00FB76A5" w:rsidRDefault="00615822" w14:paraId="7E5A265C" w14:textId="77777777">
            <w:pPr>
              <w:pStyle w:val="p-table"/>
              <w:jc w:val="right"/>
              <w:rPr>
                <w:sz w:val="17"/>
              </w:rPr>
            </w:pPr>
            <w:r>
              <w:rPr>
                <w:sz w:val="17"/>
              </w:rPr>
              <w:t>779.274</w:t>
            </w:r>
          </w:p>
        </w:tc>
      </w:tr>
      <w:tr w:rsidR="00FB76A5" w14:paraId="5B4F1DF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BA27A4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338D8E4" w14:textId="77777777">
            <w:pPr>
              <w:pStyle w:val="p-table"/>
              <w:rPr>
                <w:sz w:val="17"/>
              </w:rPr>
            </w:pPr>
            <w:r>
              <w:rPr>
                <w:sz w:val="17"/>
              </w:rPr>
              <w:t>ZW nominaal</w:t>
            </w:r>
          </w:p>
        </w:tc>
        <w:tc>
          <w:tcPr>
            <w:tcW w:w="688" w:type="dxa"/>
            <w:shd w:val="clear" w:color="auto" w:fill="auto"/>
            <w:tcMar>
              <w:top w:w="22" w:type="dxa"/>
              <w:left w:w="28" w:type="dxa"/>
              <w:bottom w:w="22" w:type="dxa"/>
              <w:right w:w="28" w:type="dxa"/>
            </w:tcMar>
          </w:tcPr>
          <w:p w:rsidR="00FB76A5" w:rsidRDefault="00615822" w14:paraId="66E59564" w14:textId="77777777">
            <w:pPr>
              <w:pStyle w:val="p-table"/>
              <w:jc w:val="right"/>
              <w:rPr>
                <w:sz w:val="17"/>
              </w:rPr>
            </w:pPr>
            <w:r>
              <w:rPr>
                <w:sz w:val="17"/>
              </w:rPr>
              <w:t>117.144</w:t>
            </w:r>
          </w:p>
        </w:tc>
        <w:tc>
          <w:tcPr>
            <w:tcW w:w="688" w:type="dxa"/>
            <w:shd w:val="clear" w:color="auto" w:fill="auto"/>
            <w:tcMar>
              <w:top w:w="22" w:type="dxa"/>
              <w:left w:w="28" w:type="dxa"/>
              <w:bottom w:w="22" w:type="dxa"/>
              <w:right w:w="28" w:type="dxa"/>
            </w:tcMar>
          </w:tcPr>
          <w:p w:rsidR="00FB76A5" w:rsidRDefault="00615822" w14:paraId="10A1133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E6A0DEE" w14:textId="77777777">
            <w:pPr>
              <w:pStyle w:val="p-table"/>
              <w:jc w:val="right"/>
              <w:rPr>
                <w:sz w:val="17"/>
              </w:rPr>
            </w:pPr>
            <w:r>
              <w:rPr>
                <w:sz w:val="17"/>
              </w:rPr>
              <w:t>117.144</w:t>
            </w:r>
          </w:p>
        </w:tc>
        <w:tc>
          <w:tcPr>
            <w:tcW w:w="688" w:type="dxa"/>
            <w:shd w:val="clear" w:color="auto" w:fill="auto"/>
            <w:tcMar>
              <w:top w:w="22" w:type="dxa"/>
              <w:left w:w="28" w:type="dxa"/>
              <w:bottom w:w="22" w:type="dxa"/>
              <w:right w:w="28" w:type="dxa"/>
            </w:tcMar>
          </w:tcPr>
          <w:p w:rsidR="00FB76A5" w:rsidRDefault="00615822" w14:paraId="15A50FBF" w14:textId="77777777">
            <w:pPr>
              <w:pStyle w:val="p-table"/>
              <w:jc w:val="right"/>
              <w:rPr>
                <w:sz w:val="17"/>
              </w:rPr>
            </w:pPr>
            <w:r>
              <w:rPr>
                <w:sz w:val="17"/>
              </w:rPr>
              <w:t>6.217</w:t>
            </w:r>
          </w:p>
        </w:tc>
        <w:tc>
          <w:tcPr>
            <w:tcW w:w="688" w:type="dxa"/>
            <w:shd w:val="clear" w:color="auto" w:fill="auto"/>
            <w:tcMar>
              <w:top w:w="22" w:type="dxa"/>
              <w:left w:w="28" w:type="dxa"/>
              <w:bottom w:w="22" w:type="dxa"/>
              <w:right w:w="28" w:type="dxa"/>
            </w:tcMar>
          </w:tcPr>
          <w:p w:rsidR="00FB76A5" w:rsidRDefault="00615822" w14:paraId="7859D346" w14:textId="77777777">
            <w:pPr>
              <w:pStyle w:val="p-table"/>
              <w:jc w:val="right"/>
              <w:rPr>
                <w:sz w:val="17"/>
              </w:rPr>
            </w:pPr>
            <w:r>
              <w:rPr>
                <w:sz w:val="17"/>
              </w:rPr>
              <w:t>123.361</w:t>
            </w:r>
          </w:p>
        </w:tc>
        <w:tc>
          <w:tcPr>
            <w:tcW w:w="688" w:type="dxa"/>
            <w:shd w:val="clear" w:color="auto" w:fill="auto"/>
            <w:tcMar>
              <w:top w:w="22" w:type="dxa"/>
              <w:left w:w="28" w:type="dxa"/>
              <w:bottom w:w="22" w:type="dxa"/>
              <w:right w:w="28" w:type="dxa"/>
            </w:tcMar>
          </w:tcPr>
          <w:p w:rsidR="00FB76A5" w:rsidRDefault="00615822" w14:paraId="290B09CF" w14:textId="77777777">
            <w:pPr>
              <w:pStyle w:val="p-table"/>
              <w:jc w:val="right"/>
              <w:rPr>
                <w:sz w:val="17"/>
              </w:rPr>
            </w:pPr>
            <w:r>
              <w:rPr>
                <w:sz w:val="17"/>
              </w:rPr>
              <w:t>18.748</w:t>
            </w:r>
          </w:p>
        </w:tc>
        <w:tc>
          <w:tcPr>
            <w:tcW w:w="688" w:type="dxa"/>
            <w:shd w:val="clear" w:color="auto" w:fill="auto"/>
            <w:tcMar>
              <w:top w:w="22" w:type="dxa"/>
              <w:left w:w="28" w:type="dxa"/>
              <w:bottom w:w="22" w:type="dxa"/>
              <w:right w:w="28" w:type="dxa"/>
            </w:tcMar>
          </w:tcPr>
          <w:p w:rsidR="00FB76A5" w:rsidRDefault="00615822" w14:paraId="27841AE6" w14:textId="77777777">
            <w:pPr>
              <w:pStyle w:val="p-table"/>
              <w:jc w:val="right"/>
              <w:rPr>
                <w:sz w:val="17"/>
              </w:rPr>
            </w:pPr>
            <w:r>
              <w:rPr>
                <w:sz w:val="17"/>
              </w:rPr>
              <w:t>24.971</w:t>
            </w:r>
          </w:p>
        </w:tc>
        <w:tc>
          <w:tcPr>
            <w:tcW w:w="688" w:type="dxa"/>
            <w:shd w:val="clear" w:color="auto" w:fill="auto"/>
            <w:tcMar>
              <w:top w:w="22" w:type="dxa"/>
              <w:left w:w="28" w:type="dxa"/>
              <w:bottom w:w="22" w:type="dxa"/>
              <w:right w:w="28" w:type="dxa"/>
            </w:tcMar>
          </w:tcPr>
          <w:p w:rsidR="00FB76A5" w:rsidRDefault="00615822" w14:paraId="1208B516" w14:textId="77777777">
            <w:pPr>
              <w:pStyle w:val="p-table"/>
              <w:jc w:val="right"/>
              <w:rPr>
                <w:sz w:val="17"/>
              </w:rPr>
            </w:pPr>
            <w:r>
              <w:rPr>
                <w:sz w:val="17"/>
              </w:rPr>
              <w:t>31.114</w:t>
            </w:r>
          </w:p>
        </w:tc>
        <w:tc>
          <w:tcPr>
            <w:tcW w:w="688" w:type="dxa"/>
            <w:shd w:val="clear" w:color="auto" w:fill="auto"/>
            <w:tcMar>
              <w:top w:w="22" w:type="dxa"/>
              <w:left w:w="28" w:type="dxa"/>
              <w:bottom w:w="22" w:type="dxa"/>
              <w:right w:w="28" w:type="dxa"/>
            </w:tcMar>
          </w:tcPr>
          <w:p w:rsidR="00FB76A5" w:rsidRDefault="00615822" w14:paraId="7317C410" w14:textId="77777777">
            <w:pPr>
              <w:pStyle w:val="p-table"/>
              <w:jc w:val="right"/>
              <w:rPr>
                <w:sz w:val="17"/>
              </w:rPr>
            </w:pPr>
            <w:r>
              <w:rPr>
                <w:sz w:val="17"/>
              </w:rPr>
              <w:t>32.034</w:t>
            </w:r>
          </w:p>
        </w:tc>
        <w:tc>
          <w:tcPr>
            <w:tcW w:w="688" w:type="dxa"/>
            <w:shd w:val="clear" w:color="auto" w:fill="auto"/>
            <w:tcMar>
              <w:top w:w="22" w:type="dxa"/>
              <w:left w:w="28" w:type="dxa"/>
              <w:bottom w:w="22" w:type="dxa"/>
              <w:right w:w="28" w:type="dxa"/>
            </w:tcMar>
          </w:tcPr>
          <w:p w:rsidR="00FB76A5" w:rsidRDefault="00615822" w14:paraId="71C9870E" w14:textId="77777777">
            <w:pPr>
              <w:pStyle w:val="p-table"/>
              <w:jc w:val="right"/>
              <w:rPr>
                <w:sz w:val="17"/>
              </w:rPr>
            </w:pPr>
            <w:r>
              <w:rPr>
                <w:sz w:val="17"/>
              </w:rPr>
              <w:t>677.397</w:t>
            </w:r>
          </w:p>
        </w:tc>
      </w:tr>
      <w:tr w:rsidR="00FB76A5" w14:paraId="50343E6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53E877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AE0CE08" w14:textId="77777777">
            <w:pPr>
              <w:pStyle w:val="p-table"/>
              <w:rPr>
                <w:sz w:val="17"/>
              </w:rPr>
            </w:pPr>
            <w:r>
              <w:rPr>
                <w:sz w:val="17"/>
              </w:rPr>
              <w:t>WAZO nominaal</w:t>
            </w:r>
          </w:p>
        </w:tc>
        <w:tc>
          <w:tcPr>
            <w:tcW w:w="688" w:type="dxa"/>
            <w:shd w:val="clear" w:color="auto" w:fill="auto"/>
            <w:tcMar>
              <w:top w:w="22" w:type="dxa"/>
              <w:left w:w="28" w:type="dxa"/>
              <w:bottom w:w="22" w:type="dxa"/>
              <w:right w:w="28" w:type="dxa"/>
            </w:tcMar>
          </w:tcPr>
          <w:p w:rsidR="00FB76A5" w:rsidRDefault="00615822" w14:paraId="2D4CD9E8" w14:textId="77777777">
            <w:pPr>
              <w:pStyle w:val="p-table"/>
              <w:jc w:val="right"/>
              <w:rPr>
                <w:sz w:val="17"/>
              </w:rPr>
            </w:pPr>
            <w:r>
              <w:rPr>
                <w:sz w:val="17"/>
              </w:rPr>
              <w:t>85.854</w:t>
            </w:r>
          </w:p>
        </w:tc>
        <w:tc>
          <w:tcPr>
            <w:tcW w:w="688" w:type="dxa"/>
            <w:shd w:val="clear" w:color="auto" w:fill="auto"/>
            <w:tcMar>
              <w:top w:w="22" w:type="dxa"/>
              <w:left w:w="28" w:type="dxa"/>
              <w:bottom w:w="22" w:type="dxa"/>
              <w:right w:w="28" w:type="dxa"/>
            </w:tcMar>
          </w:tcPr>
          <w:p w:rsidR="00FB76A5" w:rsidRDefault="00615822" w14:paraId="78505A5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DA5C8BE" w14:textId="77777777">
            <w:pPr>
              <w:pStyle w:val="p-table"/>
              <w:jc w:val="right"/>
              <w:rPr>
                <w:sz w:val="17"/>
              </w:rPr>
            </w:pPr>
            <w:r>
              <w:rPr>
                <w:sz w:val="17"/>
              </w:rPr>
              <w:t>85.854</w:t>
            </w:r>
          </w:p>
        </w:tc>
        <w:tc>
          <w:tcPr>
            <w:tcW w:w="688" w:type="dxa"/>
            <w:shd w:val="clear" w:color="auto" w:fill="auto"/>
            <w:tcMar>
              <w:top w:w="22" w:type="dxa"/>
              <w:left w:w="28" w:type="dxa"/>
              <w:bottom w:w="22" w:type="dxa"/>
              <w:right w:w="28" w:type="dxa"/>
            </w:tcMar>
          </w:tcPr>
          <w:p w:rsidR="00FB76A5" w:rsidRDefault="00615822" w14:paraId="1C12E97B" w14:textId="77777777">
            <w:pPr>
              <w:pStyle w:val="p-table"/>
              <w:jc w:val="right"/>
              <w:rPr>
                <w:sz w:val="17"/>
              </w:rPr>
            </w:pPr>
            <w:r>
              <w:rPr>
                <w:sz w:val="17"/>
              </w:rPr>
              <w:t>1.817</w:t>
            </w:r>
          </w:p>
        </w:tc>
        <w:tc>
          <w:tcPr>
            <w:tcW w:w="688" w:type="dxa"/>
            <w:shd w:val="clear" w:color="auto" w:fill="auto"/>
            <w:tcMar>
              <w:top w:w="22" w:type="dxa"/>
              <w:left w:w="28" w:type="dxa"/>
              <w:bottom w:w="22" w:type="dxa"/>
              <w:right w:w="28" w:type="dxa"/>
            </w:tcMar>
          </w:tcPr>
          <w:p w:rsidR="00FB76A5" w:rsidRDefault="00615822" w14:paraId="1C93DFF7" w14:textId="77777777">
            <w:pPr>
              <w:pStyle w:val="p-table"/>
              <w:jc w:val="right"/>
              <w:rPr>
                <w:sz w:val="17"/>
              </w:rPr>
            </w:pPr>
            <w:r>
              <w:rPr>
                <w:sz w:val="17"/>
              </w:rPr>
              <w:t>87.671</w:t>
            </w:r>
          </w:p>
        </w:tc>
        <w:tc>
          <w:tcPr>
            <w:tcW w:w="688" w:type="dxa"/>
            <w:shd w:val="clear" w:color="auto" w:fill="auto"/>
            <w:tcMar>
              <w:top w:w="22" w:type="dxa"/>
              <w:left w:w="28" w:type="dxa"/>
              <w:bottom w:w="22" w:type="dxa"/>
              <w:right w:w="28" w:type="dxa"/>
            </w:tcMar>
          </w:tcPr>
          <w:p w:rsidR="00FB76A5" w:rsidRDefault="00615822" w14:paraId="7003B6C2" w14:textId="77777777">
            <w:pPr>
              <w:pStyle w:val="p-table"/>
              <w:jc w:val="right"/>
              <w:rPr>
                <w:sz w:val="17"/>
              </w:rPr>
            </w:pPr>
            <w:r>
              <w:rPr>
                <w:sz w:val="17"/>
              </w:rPr>
              <w:t>10.032</w:t>
            </w:r>
          </w:p>
        </w:tc>
        <w:tc>
          <w:tcPr>
            <w:tcW w:w="688" w:type="dxa"/>
            <w:shd w:val="clear" w:color="auto" w:fill="auto"/>
            <w:tcMar>
              <w:top w:w="22" w:type="dxa"/>
              <w:left w:w="28" w:type="dxa"/>
              <w:bottom w:w="22" w:type="dxa"/>
              <w:right w:w="28" w:type="dxa"/>
            </w:tcMar>
          </w:tcPr>
          <w:p w:rsidR="00FB76A5" w:rsidRDefault="00615822" w14:paraId="59871AE0" w14:textId="77777777">
            <w:pPr>
              <w:pStyle w:val="p-table"/>
              <w:jc w:val="right"/>
              <w:rPr>
                <w:sz w:val="17"/>
              </w:rPr>
            </w:pPr>
            <w:r>
              <w:rPr>
                <w:sz w:val="17"/>
              </w:rPr>
              <w:t>11.415</w:t>
            </w:r>
          </w:p>
        </w:tc>
        <w:tc>
          <w:tcPr>
            <w:tcW w:w="688" w:type="dxa"/>
            <w:shd w:val="clear" w:color="auto" w:fill="auto"/>
            <w:tcMar>
              <w:top w:w="22" w:type="dxa"/>
              <w:left w:w="28" w:type="dxa"/>
              <w:bottom w:w="22" w:type="dxa"/>
              <w:right w:w="28" w:type="dxa"/>
            </w:tcMar>
          </w:tcPr>
          <w:p w:rsidR="00FB76A5" w:rsidRDefault="00615822" w14:paraId="2F1EDA85" w14:textId="77777777">
            <w:pPr>
              <w:pStyle w:val="p-table"/>
              <w:jc w:val="right"/>
              <w:rPr>
                <w:sz w:val="17"/>
              </w:rPr>
            </w:pPr>
            <w:r>
              <w:rPr>
                <w:sz w:val="17"/>
              </w:rPr>
              <w:t>10.911</w:t>
            </w:r>
          </w:p>
        </w:tc>
        <w:tc>
          <w:tcPr>
            <w:tcW w:w="688" w:type="dxa"/>
            <w:shd w:val="clear" w:color="auto" w:fill="auto"/>
            <w:tcMar>
              <w:top w:w="22" w:type="dxa"/>
              <w:left w:w="28" w:type="dxa"/>
              <w:bottom w:w="22" w:type="dxa"/>
              <w:right w:w="28" w:type="dxa"/>
            </w:tcMar>
          </w:tcPr>
          <w:p w:rsidR="00FB76A5" w:rsidRDefault="00615822" w14:paraId="4DB1DD4F" w14:textId="77777777">
            <w:pPr>
              <w:pStyle w:val="p-table"/>
              <w:jc w:val="right"/>
              <w:rPr>
                <w:sz w:val="17"/>
              </w:rPr>
            </w:pPr>
            <w:r>
              <w:rPr>
                <w:sz w:val="17"/>
              </w:rPr>
              <w:t>6.556</w:t>
            </w:r>
          </w:p>
        </w:tc>
        <w:tc>
          <w:tcPr>
            <w:tcW w:w="688" w:type="dxa"/>
            <w:shd w:val="clear" w:color="auto" w:fill="auto"/>
            <w:tcMar>
              <w:top w:w="22" w:type="dxa"/>
              <w:left w:w="28" w:type="dxa"/>
              <w:bottom w:w="22" w:type="dxa"/>
              <w:right w:w="28" w:type="dxa"/>
            </w:tcMar>
          </w:tcPr>
          <w:p w:rsidR="00FB76A5" w:rsidRDefault="00615822" w14:paraId="3B83F3FF" w14:textId="77777777">
            <w:pPr>
              <w:pStyle w:val="p-table"/>
              <w:jc w:val="right"/>
              <w:rPr>
                <w:sz w:val="17"/>
              </w:rPr>
            </w:pPr>
            <w:r>
              <w:rPr>
                <w:sz w:val="17"/>
              </w:rPr>
              <w:t>502.365</w:t>
            </w:r>
          </w:p>
        </w:tc>
      </w:tr>
      <w:tr w:rsidR="00FB76A5" w14:paraId="588B4B1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F49C05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B63BC4A" w14:textId="77777777">
            <w:pPr>
              <w:pStyle w:val="p-table"/>
              <w:rPr>
                <w:sz w:val="17"/>
              </w:rPr>
            </w:pPr>
            <w:r>
              <w:rPr>
                <w:sz w:val="17"/>
              </w:rPr>
              <w:t>WAZO aanvullend geboorteverlof partners nominaal</w:t>
            </w:r>
          </w:p>
        </w:tc>
        <w:tc>
          <w:tcPr>
            <w:tcW w:w="688" w:type="dxa"/>
            <w:shd w:val="clear" w:color="auto" w:fill="auto"/>
            <w:tcMar>
              <w:top w:w="22" w:type="dxa"/>
              <w:left w:w="28" w:type="dxa"/>
              <w:bottom w:w="22" w:type="dxa"/>
              <w:right w:w="28" w:type="dxa"/>
            </w:tcMar>
          </w:tcPr>
          <w:p w:rsidR="00FB76A5" w:rsidRDefault="00615822" w14:paraId="4C3B4D35" w14:textId="77777777">
            <w:pPr>
              <w:pStyle w:val="p-table"/>
              <w:jc w:val="right"/>
              <w:rPr>
                <w:sz w:val="17"/>
              </w:rPr>
            </w:pPr>
            <w:r>
              <w:rPr>
                <w:sz w:val="17"/>
              </w:rPr>
              <w:t>12.593</w:t>
            </w:r>
          </w:p>
        </w:tc>
        <w:tc>
          <w:tcPr>
            <w:tcW w:w="688" w:type="dxa"/>
            <w:shd w:val="clear" w:color="auto" w:fill="auto"/>
            <w:tcMar>
              <w:top w:w="22" w:type="dxa"/>
              <w:left w:w="28" w:type="dxa"/>
              <w:bottom w:w="22" w:type="dxa"/>
              <w:right w:w="28" w:type="dxa"/>
            </w:tcMar>
          </w:tcPr>
          <w:p w:rsidR="00FB76A5" w:rsidRDefault="00615822" w14:paraId="1A0DBA6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BB5CF13" w14:textId="77777777">
            <w:pPr>
              <w:pStyle w:val="p-table"/>
              <w:jc w:val="right"/>
              <w:rPr>
                <w:sz w:val="17"/>
              </w:rPr>
            </w:pPr>
            <w:r>
              <w:rPr>
                <w:sz w:val="17"/>
              </w:rPr>
              <w:t>12.593</w:t>
            </w:r>
          </w:p>
        </w:tc>
        <w:tc>
          <w:tcPr>
            <w:tcW w:w="688" w:type="dxa"/>
            <w:shd w:val="clear" w:color="auto" w:fill="auto"/>
            <w:tcMar>
              <w:top w:w="22" w:type="dxa"/>
              <w:left w:w="28" w:type="dxa"/>
              <w:bottom w:w="22" w:type="dxa"/>
              <w:right w:w="28" w:type="dxa"/>
            </w:tcMar>
          </w:tcPr>
          <w:p w:rsidR="00FB76A5" w:rsidRDefault="00615822" w14:paraId="28D5DFD3" w14:textId="77777777">
            <w:pPr>
              <w:pStyle w:val="p-table"/>
              <w:jc w:val="right"/>
              <w:rPr>
                <w:sz w:val="17"/>
              </w:rPr>
            </w:pPr>
            <w:r>
              <w:rPr>
                <w:sz w:val="17"/>
              </w:rPr>
              <w:t>1.041</w:t>
            </w:r>
          </w:p>
        </w:tc>
        <w:tc>
          <w:tcPr>
            <w:tcW w:w="688" w:type="dxa"/>
            <w:shd w:val="clear" w:color="auto" w:fill="auto"/>
            <w:tcMar>
              <w:top w:w="22" w:type="dxa"/>
              <w:left w:w="28" w:type="dxa"/>
              <w:bottom w:w="22" w:type="dxa"/>
              <w:right w:w="28" w:type="dxa"/>
            </w:tcMar>
          </w:tcPr>
          <w:p w:rsidR="00FB76A5" w:rsidRDefault="00615822" w14:paraId="2FF865EA" w14:textId="77777777">
            <w:pPr>
              <w:pStyle w:val="p-table"/>
              <w:jc w:val="right"/>
              <w:rPr>
                <w:sz w:val="17"/>
              </w:rPr>
            </w:pPr>
            <w:r>
              <w:rPr>
                <w:sz w:val="17"/>
              </w:rPr>
              <w:t>13.634</w:t>
            </w:r>
          </w:p>
        </w:tc>
        <w:tc>
          <w:tcPr>
            <w:tcW w:w="688" w:type="dxa"/>
            <w:shd w:val="clear" w:color="auto" w:fill="auto"/>
            <w:tcMar>
              <w:top w:w="22" w:type="dxa"/>
              <w:left w:w="28" w:type="dxa"/>
              <w:bottom w:w="22" w:type="dxa"/>
              <w:right w:w="28" w:type="dxa"/>
            </w:tcMar>
          </w:tcPr>
          <w:p w:rsidR="00FB76A5" w:rsidRDefault="00615822" w14:paraId="676A87B0" w14:textId="77777777">
            <w:pPr>
              <w:pStyle w:val="p-table"/>
              <w:jc w:val="right"/>
              <w:rPr>
                <w:sz w:val="17"/>
              </w:rPr>
            </w:pPr>
            <w:r>
              <w:rPr>
                <w:sz w:val="17"/>
              </w:rPr>
              <w:t>2.962</w:t>
            </w:r>
          </w:p>
        </w:tc>
        <w:tc>
          <w:tcPr>
            <w:tcW w:w="688" w:type="dxa"/>
            <w:shd w:val="clear" w:color="auto" w:fill="auto"/>
            <w:tcMar>
              <w:top w:w="22" w:type="dxa"/>
              <w:left w:w="28" w:type="dxa"/>
              <w:bottom w:w="22" w:type="dxa"/>
              <w:right w:w="28" w:type="dxa"/>
            </w:tcMar>
          </w:tcPr>
          <w:p w:rsidR="00FB76A5" w:rsidRDefault="00615822" w14:paraId="7CE4684A" w14:textId="77777777">
            <w:pPr>
              <w:pStyle w:val="p-table"/>
              <w:jc w:val="right"/>
              <w:rPr>
                <w:sz w:val="17"/>
              </w:rPr>
            </w:pPr>
            <w:r>
              <w:rPr>
                <w:sz w:val="17"/>
              </w:rPr>
              <w:t>3.911</w:t>
            </w:r>
          </w:p>
        </w:tc>
        <w:tc>
          <w:tcPr>
            <w:tcW w:w="688" w:type="dxa"/>
            <w:shd w:val="clear" w:color="auto" w:fill="auto"/>
            <w:tcMar>
              <w:top w:w="22" w:type="dxa"/>
              <w:left w:w="28" w:type="dxa"/>
              <w:bottom w:w="22" w:type="dxa"/>
              <w:right w:w="28" w:type="dxa"/>
            </w:tcMar>
          </w:tcPr>
          <w:p w:rsidR="00FB76A5" w:rsidRDefault="00615822" w14:paraId="6181DAAA" w14:textId="77777777">
            <w:pPr>
              <w:pStyle w:val="p-table"/>
              <w:jc w:val="right"/>
              <w:rPr>
                <w:sz w:val="17"/>
              </w:rPr>
            </w:pPr>
            <w:r>
              <w:rPr>
                <w:sz w:val="17"/>
              </w:rPr>
              <w:t>4.656</w:t>
            </w:r>
          </w:p>
        </w:tc>
        <w:tc>
          <w:tcPr>
            <w:tcW w:w="688" w:type="dxa"/>
            <w:shd w:val="clear" w:color="auto" w:fill="auto"/>
            <w:tcMar>
              <w:top w:w="22" w:type="dxa"/>
              <w:left w:w="28" w:type="dxa"/>
              <w:bottom w:w="22" w:type="dxa"/>
              <w:right w:w="28" w:type="dxa"/>
            </w:tcMar>
          </w:tcPr>
          <w:p w:rsidR="00FB76A5" w:rsidRDefault="00615822" w14:paraId="4DAE884B" w14:textId="77777777">
            <w:pPr>
              <w:pStyle w:val="p-table"/>
              <w:jc w:val="right"/>
              <w:rPr>
                <w:sz w:val="17"/>
              </w:rPr>
            </w:pPr>
            <w:r>
              <w:rPr>
                <w:sz w:val="17"/>
              </w:rPr>
              <w:t>4.787</w:t>
            </w:r>
          </w:p>
        </w:tc>
        <w:tc>
          <w:tcPr>
            <w:tcW w:w="688" w:type="dxa"/>
            <w:shd w:val="clear" w:color="auto" w:fill="auto"/>
            <w:tcMar>
              <w:top w:w="22" w:type="dxa"/>
              <w:left w:w="28" w:type="dxa"/>
              <w:bottom w:w="22" w:type="dxa"/>
              <w:right w:w="28" w:type="dxa"/>
            </w:tcMar>
          </w:tcPr>
          <w:p w:rsidR="00FB76A5" w:rsidRDefault="00615822" w14:paraId="3BAF8B99" w14:textId="77777777">
            <w:pPr>
              <w:pStyle w:val="p-table"/>
              <w:jc w:val="right"/>
              <w:rPr>
                <w:sz w:val="17"/>
              </w:rPr>
            </w:pPr>
            <w:r>
              <w:rPr>
                <w:sz w:val="17"/>
              </w:rPr>
              <w:t>78.887</w:t>
            </w:r>
          </w:p>
        </w:tc>
      </w:tr>
      <w:tr w:rsidR="00FB76A5" w14:paraId="18091DD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2CBA6E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9CE38E5" w14:textId="77777777">
            <w:pPr>
              <w:pStyle w:val="p-table"/>
              <w:rPr>
                <w:sz w:val="17"/>
              </w:rPr>
            </w:pPr>
            <w:r>
              <w:rPr>
                <w:sz w:val="17"/>
              </w:rPr>
              <w:t>Wet Betaald ouderschapsverlof (WBO) nominaal</w:t>
            </w:r>
          </w:p>
        </w:tc>
        <w:tc>
          <w:tcPr>
            <w:tcW w:w="688" w:type="dxa"/>
            <w:shd w:val="clear" w:color="auto" w:fill="auto"/>
            <w:tcMar>
              <w:top w:w="22" w:type="dxa"/>
              <w:left w:w="28" w:type="dxa"/>
              <w:bottom w:w="22" w:type="dxa"/>
              <w:right w:w="28" w:type="dxa"/>
            </w:tcMar>
          </w:tcPr>
          <w:p w:rsidR="00FB76A5" w:rsidRDefault="00615822" w14:paraId="4769685B" w14:textId="77777777">
            <w:pPr>
              <w:pStyle w:val="p-table"/>
              <w:jc w:val="right"/>
              <w:rPr>
                <w:sz w:val="17"/>
              </w:rPr>
            </w:pPr>
            <w:r>
              <w:rPr>
                <w:sz w:val="17"/>
              </w:rPr>
              <w:t>34.994</w:t>
            </w:r>
          </w:p>
        </w:tc>
        <w:tc>
          <w:tcPr>
            <w:tcW w:w="688" w:type="dxa"/>
            <w:shd w:val="clear" w:color="auto" w:fill="auto"/>
            <w:tcMar>
              <w:top w:w="22" w:type="dxa"/>
              <w:left w:w="28" w:type="dxa"/>
              <w:bottom w:w="22" w:type="dxa"/>
              <w:right w:w="28" w:type="dxa"/>
            </w:tcMar>
          </w:tcPr>
          <w:p w:rsidR="00FB76A5" w:rsidRDefault="00615822" w14:paraId="31D5499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E761514" w14:textId="77777777">
            <w:pPr>
              <w:pStyle w:val="p-table"/>
              <w:jc w:val="right"/>
              <w:rPr>
                <w:sz w:val="17"/>
              </w:rPr>
            </w:pPr>
            <w:r>
              <w:rPr>
                <w:sz w:val="17"/>
              </w:rPr>
              <w:t>34.994</w:t>
            </w:r>
          </w:p>
        </w:tc>
        <w:tc>
          <w:tcPr>
            <w:tcW w:w="688" w:type="dxa"/>
            <w:shd w:val="clear" w:color="auto" w:fill="auto"/>
            <w:tcMar>
              <w:top w:w="22" w:type="dxa"/>
              <w:left w:w="28" w:type="dxa"/>
              <w:bottom w:w="22" w:type="dxa"/>
              <w:right w:w="28" w:type="dxa"/>
            </w:tcMar>
          </w:tcPr>
          <w:p w:rsidR="00FB76A5" w:rsidRDefault="00615822" w14:paraId="73138292" w14:textId="77777777">
            <w:pPr>
              <w:pStyle w:val="p-table"/>
              <w:jc w:val="right"/>
              <w:rPr>
                <w:sz w:val="17"/>
              </w:rPr>
            </w:pPr>
            <w:r>
              <w:rPr>
                <w:sz w:val="17"/>
              </w:rPr>
              <w:t>886</w:t>
            </w:r>
          </w:p>
        </w:tc>
        <w:tc>
          <w:tcPr>
            <w:tcW w:w="688" w:type="dxa"/>
            <w:shd w:val="clear" w:color="auto" w:fill="auto"/>
            <w:tcMar>
              <w:top w:w="22" w:type="dxa"/>
              <w:left w:w="28" w:type="dxa"/>
              <w:bottom w:w="22" w:type="dxa"/>
              <w:right w:w="28" w:type="dxa"/>
            </w:tcMar>
          </w:tcPr>
          <w:p w:rsidR="00FB76A5" w:rsidRDefault="00615822" w14:paraId="4E8500DE" w14:textId="77777777">
            <w:pPr>
              <w:pStyle w:val="p-table"/>
              <w:jc w:val="right"/>
              <w:rPr>
                <w:sz w:val="17"/>
              </w:rPr>
            </w:pPr>
            <w:r>
              <w:rPr>
                <w:sz w:val="17"/>
              </w:rPr>
              <w:t>35.880</w:t>
            </w:r>
          </w:p>
        </w:tc>
        <w:tc>
          <w:tcPr>
            <w:tcW w:w="688" w:type="dxa"/>
            <w:shd w:val="clear" w:color="auto" w:fill="auto"/>
            <w:tcMar>
              <w:top w:w="22" w:type="dxa"/>
              <w:left w:w="28" w:type="dxa"/>
              <w:bottom w:w="22" w:type="dxa"/>
              <w:right w:w="28" w:type="dxa"/>
            </w:tcMar>
          </w:tcPr>
          <w:p w:rsidR="00FB76A5" w:rsidRDefault="00615822" w14:paraId="5F7F18CB" w14:textId="77777777">
            <w:pPr>
              <w:pStyle w:val="p-table"/>
              <w:jc w:val="right"/>
              <w:rPr>
                <w:sz w:val="17"/>
              </w:rPr>
            </w:pPr>
            <w:r>
              <w:rPr>
                <w:sz w:val="17"/>
              </w:rPr>
              <w:t>4.363</w:t>
            </w:r>
          </w:p>
        </w:tc>
        <w:tc>
          <w:tcPr>
            <w:tcW w:w="688" w:type="dxa"/>
            <w:shd w:val="clear" w:color="auto" w:fill="auto"/>
            <w:tcMar>
              <w:top w:w="22" w:type="dxa"/>
              <w:left w:w="28" w:type="dxa"/>
              <w:bottom w:w="22" w:type="dxa"/>
              <w:right w:w="28" w:type="dxa"/>
            </w:tcMar>
          </w:tcPr>
          <w:p w:rsidR="00FB76A5" w:rsidRDefault="00615822" w14:paraId="29E6FCEA" w14:textId="77777777">
            <w:pPr>
              <w:pStyle w:val="p-table"/>
              <w:jc w:val="right"/>
              <w:rPr>
                <w:sz w:val="17"/>
              </w:rPr>
            </w:pPr>
            <w:r>
              <w:rPr>
                <w:sz w:val="17"/>
              </w:rPr>
              <w:t>5.192</w:t>
            </w:r>
          </w:p>
        </w:tc>
        <w:tc>
          <w:tcPr>
            <w:tcW w:w="688" w:type="dxa"/>
            <w:shd w:val="clear" w:color="auto" w:fill="auto"/>
            <w:tcMar>
              <w:top w:w="22" w:type="dxa"/>
              <w:left w:w="28" w:type="dxa"/>
              <w:bottom w:w="22" w:type="dxa"/>
              <w:right w:w="28" w:type="dxa"/>
            </w:tcMar>
          </w:tcPr>
          <w:p w:rsidR="00FB76A5" w:rsidRDefault="00615822" w14:paraId="1D815655" w14:textId="77777777">
            <w:pPr>
              <w:pStyle w:val="p-table"/>
              <w:jc w:val="right"/>
              <w:rPr>
                <w:sz w:val="17"/>
              </w:rPr>
            </w:pPr>
            <w:r>
              <w:rPr>
                <w:sz w:val="17"/>
              </w:rPr>
              <w:t>5.385</w:t>
            </w:r>
          </w:p>
        </w:tc>
        <w:tc>
          <w:tcPr>
            <w:tcW w:w="688" w:type="dxa"/>
            <w:shd w:val="clear" w:color="auto" w:fill="auto"/>
            <w:tcMar>
              <w:top w:w="22" w:type="dxa"/>
              <w:left w:w="28" w:type="dxa"/>
              <w:bottom w:w="22" w:type="dxa"/>
              <w:right w:w="28" w:type="dxa"/>
            </w:tcMar>
          </w:tcPr>
          <w:p w:rsidR="00FB76A5" w:rsidRDefault="00615822" w14:paraId="05D9ACA3" w14:textId="77777777">
            <w:pPr>
              <w:pStyle w:val="p-table"/>
              <w:jc w:val="right"/>
              <w:rPr>
                <w:sz w:val="17"/>
              </w:rPr>
            </w:pPr>
            <w:r>
              <w:rPr>
                <w:sz w:val="17"/>
              </w:rPr>
              <w:t>3.799</w:t>
            </w:r>
          </w:p>
        </w:tc>
        <w:tc>
          <w:tcPr>
            <w:tcW w:w="688" w:type="dxa"/>
            <w:shd w:val="clear" w:color="auto" w:fill="auto"/>
            <w:tcMar>
              <w:top w:w="22" w:type="dxa"/>
              <w:left w:w="28" w:type="dxa"/>
              <w:bottom w:w="22" w:type="dxa"/>
              <w:right w:w="28" w:type="dxa"/>
            </w:tcMar>
          </w:tcPr>
          <w:p w:rsidR="00FB76A5" w:rsidRDefault="00615822" w14:paraId="0AC08DB5" w14:textId="77777777">
            <w:pPr>
              <w:pStyle w:val="p-table"/>
              <w:jc w:val="right"/>
              <w:rPr>
                <w:sz w:val="17"/>
              </w:rPr>
            </w:pPr>
            <w:r>
              <w:rPr>
                <w:sz w:val="17"/>
              </w:rPr>
              <w:t>207.615</w:t>
            </w:r>
          </w:p>
        </w:tc>
      </w:tr>
      <w:tr w:rsidR="00FB76A5" w14:paraId="72400CD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0CA86B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49EEA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9730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28BB9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B106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588E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558202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D7300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A5A093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2004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5B8E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16F348F" w14:textId="77777777">
            <w:pPr>
              <w:pStyle w:val="p-table"/>
              <w:rPr>
                <w:sz w:val="17"/>
              </w:rPr>
            </w:pPr>
          </w:p>
        </w:tc>
      </w:tr>
      <w:tr w:rsidR="00FB76A5" w14:paraId="02B9E77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E398B7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0A83BB5"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710762A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3614B1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68B36E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5C7266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419CE8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D15145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CB94A4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B628FD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F35A22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79A3A43" w14:textId="77777777">
            <w:pPr>
              <w:pStyle w:val="p-table"/>
              <w:jc w:val="right"/>
              <w:rPr>
                <w:sz w:val="17"/>
              </w:rPr>
            </w:pPr>
            <w:r>
              <w:rPr>
                <w:b/>
                <w:sz w:val="17"/>
              </w:rPr>
              <w:t>0</w:t>
            </w:r>
          </w:p>
        </w:tc>
      </w:tr>
      <w:tr w:rsidR="00FB76A5" w14:paraId="06E513D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0F2ADBB"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8FFBA6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59FA9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40603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B868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8882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60B72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35B34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2ABB6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6327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FFE43C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879E222" w14:textId="77777777">
            <w:pPr>
              <w:pStyle w:val="p-table"/>
              <w:rPr>
                <w:sz w:val="17"/>
              </w:rPr>
            </w:pPr>
          </w:p>
        </w:tc>
      </w:tr>
    </w:tbl>
    <w:p w:rsidR="00FB76A5" w:rsidRDefault="00FB76A5" w14:paraId="1D36B849" w14:textId="77777777">
      <w:pPr>
        <w:pStyle w:val="p-marginbottom"/>
      </w:pPr>
    </w:p>
    <w:p w:rsidR="00FB76A5" w:rsidRDefault="00615822" w14:paraId="57487D31" w14:textId="77777777">
      <w:pPr>
        <w:pStyle w:val="header-h1"/>
      </w:pPr>
      <w:r>
        <w:t>Toelichting</w:t>
      </w:r>
    </w:p>
    <w:p w:rsidR="00FB76A5" w:rsidRDefault="00615822" w14:paraId="12F7B53E" w14:textId="77777777">
      <w:pPr>
        <w:pStyle w:val="p"/>
      </w:pPr>
      <w:r>
        <w:t>Het totaal van de mutaties 1e suppletoire begroting bedraagt € 154,6 miljoen bij de uitgaven en de verplichtingen.</w:t>
      </w:r>
    </w:p>
    <w:p w:rsidR="00FB76A5" w:rsidRDefault="00615822" w14:paraId="43F0C957" w14:textId="77777777">
      <w:pPr>
        <w:pStyle w:val="header-h1"/>
      </w:pPr>
      <w:r>
        <w:t>Inkomensoverdrachten</w:t>
      </w:r>
    </w:p>
    <w:p w:rsidR="00FB76A5" w:rsidRDefault="00615822" w14:paraId="0768E2D4" w14:textId="77777777">
      <w:pPr>
        <w:pStyle w:val="ol-p-l1"/>
        <w:numPr>
          <w:ilvl w:val="0"/>
          <w:numId w:val="35"/>
        </w:numPr>
      </w:pPr>
      <w:r>
        <w:rPr>
          <w:rStyle w:val="ol-text"/>
        </w:rPr>
        <w:t xml:space="preserve">De ZW-uitkeringslasten zijn in 2030 met circa € 140 miljoen opwaarts bijgesteld. Dit komt voornamelijk door de bijstelling van het ZW-volume en in mindere mate door de bijstelling van de gemiddelde ZW-uitkeringshoogte. Het ZW-volume is met name voor de groep ziekte bij zwangerschap fors opwaarts bijgesteld. Uit de CEP-raming blijkt namelijk dat de werkzame beroepsbevolking de komende jaren sterk toeneemt. Hierdoor wordt met name een hoger beroep op de ZW door zieke </w:t>
      </w:r>
      <w:proofErr w:type="spellStart"/>
      <w:r>
        <w:rPr>
          <w:rStyle w:val="ol-text"/>
        </w:rPr>
        <w:t>zwangeren</w:t>
      </w:r>
      <w:proofErr w:type="spellEnd"/>
      <w:r>
        <w:rPr>
          <w:rStyle w:val="ol-text"/>
        </w:rPr>
        <w:t xml:space="preserve"> verwacht. Ook heeft er een wijziging plaatsgevonden van het ramingsmodel van de zieke uitzendkrachten. Door deze aanpassing wordt richting het einde van de begrotingshorizon een relatief hogere instroom voor de groep uitzendkrachten in de ZW geraamd voor een neerwaartse plafondcorrectie die meerjarig doorwerkt.</w:t>
      </w:r>
    </w:p>
    <w:p w:rsidR="00FB76A5" w:rsidRDefault="00615822" w14:paraId="5DD298C9" w14:textId="77777777">
      <w:pPr>
        <w:pStyle w:val="ol-p-l1"/>
        <w:numPr>
          <w:ilvl w:val="0"/>
          <w:numId w:val="5"/>
        </w:numPr>
      </w:pPr>
      <w:r>
        <w:rPr>
          <w:rStyle w:val="ol-text"/>
        </w:rPr>
        <w:t>De raming voor de WAZO wordt meerjarig opwaarts bijgesteld. Op basis van nieuwe uitvoeringsinformatie is sprake van een hoger aantal uitkeringen en een hogere gemiddelde uitkering.</w:t>
      </w:r>
    </w:p>
    <w:p w:rsidR="00FB76A5" w:rsidRDefault="00615822" w14:paraId="733C3294" w14:textId="77777777">
      <w:pPr>
        <w:pStyle w:val="ol-p-l1"/>
        <w:numPr>
          <w:ilvl w:val="0"/>
          <w:numId w:val="5"/>
        </w:numPr>
      </w:pPr>
      <w:r>
        <w:rPr>
          <w:rStyle w:val="ol-text"/>
        </w:rPr>
        <w:t>De raming voor de WAZO aanvullend geboorteverlof partners wordt meerjarig naar boven bijgesteld. De bijstelling wordt vooral verklaard door een hoger aantal uitkeringen. Er is daarnaast een relatief beperkte neerwaartse bijstelling door een lagere gemiddelde uitkering. Per saldo is sprake van een opwaartse bijstelling.</w:t>
      </w:r>
    </w:p>
    <w:p w:rsidR="00FB76A5" w:rsidRDefault="00615822" w14:paraId="676D569E" w14:textId="77777777">
      <w:pPr>
        <w:pStyle w:val="ol-p-l1"/>
        <w:numPr>
          <w:ilvl w:val="0"/>
          <w:numId w:val="5"/>
        </w:numPr>
      </w:pPr>
      <w:r>
        <w:rPr>
          <w:rStyle w:val="ol-text"/>
        </w:rPr>
        <w:t xml:space="preserve">De raming voor de Wet Betaald ouderschapsverlof (WBO) wordt meerjarig naar boven bijgesteld. Het volume wordt opwaarts bijgesteld vanwege het hogere aantal aanvragen en de toegenomen duur van de gemiddelde </w:t>
      </w:r>
      <w:r>
        <w:rPr>
          <w:rStyle w:val="ol-text"/>
        </w:rPr>
        <w:t>uitkering. Anderzijds valt de gemiddelde uitkering lager uit. Per saldo is sprake van een opwaartse bijstelling.</w:t>
      </w:r>
    </w:p>
    <w:p w:rsidR="00FB76A5" w:rsidRDefault="00FB76A5" w14:paraId="68A0D92B" w14:textId="77777777"/>
    <w:p w:rsidR="00FB76A5" w:rsidRDefault="00615822" w14:paraId="7DB8246E" w14:textId="77777777">
      <w:pPr>
        <w:pStyle w:val="header-h1"/>
      </w:pPr>
      <w:r>
        <w:t>Nominaal</w:t>
      </w:r>
    </w:p>
    <w:p w:rsidR="00FB76A5" w:rsidRDefault="00615822" w14:paraId="1C5A79B0" w14:textId="77777777">
      <w:pPr>
        <w:pStyle w:val="ol-p-l1"/>
        <w:numPr>
          <w:ilvl w:val="0"/>
          <w:numId w:val="36"/>
        </w:numPr>
      </w:pPr>
      <w:r>
        <w:rPr>
          <w:rStyle w:val="ol-text"/>
        </w:rPr>
        <w:t>Dit betreft de nominale ontwikkeling als gevolg van bovenstaande mutaties van de uitgaven (grondslag) en als gevolg van aanpassing van de indexatiepercentages van lonen en prijzen op basis van de laatste macro-economische raming van het CPB (CEP).</w:t>
      </w:r>
    </w:p>
    <w:p w:rsidR="00FB76A5" w:rsidRDefault="00FB76A5" w14:paraId="55FB13CD" w14:textId="77777777"/>
    <w:p w:rsidR="00FB76A5" w:rsidRDefault="00FB76A5" w14:paraId="1C338886" w14:textId="77777777">
      <w:pPr>
        <w:pStyle w:val="page-break"/>
      </w:pPr>
    </w:p>
    <w:p w:rsidR="00FB76A5" w:rsidRDefault="00615822" w14:paraId="0009497C" w14:textId="77777777">
      <w:pPr>
        <w:pStyle w:val="section-title-3"/>
      </w:pPr>
      <w:r>
        <w:lastRenderedPageBreak/>
        <w:t>3.7 Artikel 7 Kinderopvang</w:t>
      </w:r>
    </w:p>
    <w:p w:rsidR="00FB76A5" w:rsidRDefault="00615822" w14:paraId="7F54D47D"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89"/>
        <w:gridCol w:w="620"/>
        <w:gridCol w:w="1011"/>
        <w:gridCol w:w="602"/>
        <w:gridCol w:w="1011"/>
        <w:gridCol w:w="712"/>
        <w:gridCol w:w="1011"/>
        <w:gridCol w:w="832"/>
        <w:gridCol w:w="832"/>
        <w:gridCol w:w="832"/>
        <w:gridCol w:w="832"/>
        <w:gridCol w:w="1011"/>
      </w:tblGrid>
      <w:tr w:rsidR="00FB76A5" w14:paraId="6FB45EA0"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7468B353" w14:textId="77777777">
            <w:pPr>
              <w:pStyle w:val="kio2-table-title"/>
            </w:pPr>
            <w:r>
              <w:lastRenderedPageBreak/>
              <w:t xml:space="preserve">Tabel 18 Budgettaire gevolgen van beleid </w:t>
            </w:r>
            <w:proofErr w:type="spellStart"/>
            <w:r>
              <w:t>begrotingsgefinancierd</w:t>
            </w:r>
            <w:proofErr w:type="spellEnd"/>
            <w:r>
              <w:t xml:space="preserve"> artikel 7 (bedragen x € 1.000)</w:t>
            </w:r>
          </w:p>
        </w:tc>
      </w:tr>
      <w:tr w:rsidR="00FB76A5" w14:paraId="473A2A19"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759F1A7B"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73C7D259"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3DD8F4D"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5CF574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E537A76"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38DC188"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0464EE2"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44CEABA" w14:textId="77777777">
            <w:pPr>
              <w:pStyle w:val="p-table"/>
              <w:jc w:val="center"/>
              <w:rPr>
                <w:color w:val="000000"/>
                <w:sz w:val="17"/>
              </w:rPr>
            </w:pPr>
            <w:r>
              <w:rPr>
                <w:color w:val="000000"/>
                <w:sz w:val="17"/>
              </w:rPr>
              <w:t xml:space="preserve">Mutatie </w:t>
            </w:r>
            <w:r>
              <w:rPr>
                <w:color w:val="000000"/>
                <w:sz w:val="17"/>
              </w:rPr>
              <w:t>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5D5A502"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02811DF"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C42712C"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BFCAB09" w14:textId="77777777">
            <w:pPr>
              <w:pStyle w:val="p-table"/>
              <w:jc w:val="center"/>
              <w:rPr>
                <w:color w:val="000000"/>
                <w:sz w:val="17"/>
              </w:rPr>
            </w:pPr>
            <w:r>
              <w:rPr>
                <w:color w:val="000000"/>
                <w:sz w:val="17"/>
              </w:rPr>
              <w:t>Mutatie 2030</w:t>
            </w:r>
          </w:p>
        </w:tc>
      </w:tr>
      <w:tr w:rsidR="00FB76A5" w14:paraId="38D0073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1D6DD2E8"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1940CF3F"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665B69DE" w14:textId="77777777">
            <w:pPr>
              <w:pStyle w:val="p-table"/>
              <w:jc w:val="right"/>
              <w:rPr>
                <w:sz w:val="17"/>
              </w:rPr>
            </w:pPr>
            <w:r>
              <w:rPr>
                <w:b/>
                <w:sz w:val="17"/>
              </w:rPr>
              <w:t>5.559.980</w:t>
            </w:r>
          </w:p>
        </w:tc>
        <w:tc>
          <w:tcPr>
            <w:tcW w:w="688" w:type="dxa"/>
            <w:shd w:val="clear" w:color="auto" w:fill="auto"/>
            <w:tcMar>
              <w:top w:w="22" w:type="dxa"/>
              <w:left w:w="28" w:type="dxa"/>
              <w:bottom w:w="22" w:type="dxa"/>
              <w:right w:w="28" w:type="dxa"/>
            </w:tcMar>
          </w:tcPr>
          <w:p w:rsidR="00FB76A5" w:rsidRDefault="00615822" w14:paraId="5BF95C8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85EF8E4" w14:textId="77777777">
            <w:pPr>
              <w:pStyle w:val="p-table"/>
              <w:jc w:val="right"/>
              <w:rPr>
                <w:sz w:val="17"/>
              </w:rPr>
            </w:pPr>
            <w:r>
              <w:rPr>
                <w:b/>
                <w:sz w:val="17"/>
              </w:rPr>
              <w:t>5.559.980</w:t>
            </w:r>
          </w:p>
        </w:tc>
        <w:tc>
          <w:tcPr>
            <w:tcW w:w="688" w:type="dxa"/>
            <w:shd w:val="clear" w:color="auto" w:fill="auto"/>
            <w:tcMar>
              <w:top w:w="22" w:type="dxa"/>
              <w:left w:w="28" w:type="dxa"/>
              <w:bottom w:w="22" w:type="dxa"/>
              <w:right w:w="28" w:type="dxa"/>
            </w:tcMar>
          </w:tcPr>
          <w:p w:rsidR="00FB76A5" w:rsidRDefault="00615822" w14:paraId="3E7EFA80" w14:textId="77777777">
            <w:pPr>
              <w:pStyle w:val="p-table"/>
              <w:jc w:val="right"/>
              <w:rPr>
                <w:sz w:val="17"/>
              </w:rPr>
            </w:pPr>
            <w:r>
              <w:rPr>
                <w:b/>
                <w:sz w:val="17"/>
              </w:rPr>
              <w:t>28.699</w:t>
            </w:r>
          </w:p>
        </w:tc>
        <w:tc>
          <w:tcPr>
            <w:tcW w:w="688" w:type="dxa"/>
            <w:shd w:val="clear" w:color="auto" w:fill="auto"/>
            <w:tcMar>
              <w:top w:w="22" w:type="dxa"/>
              <w:left w:w="28" w:type="dxa"/>
              <w:bottom w:w="22" w:type="dxa"/>
              <w:right w:w="28" w:type="dxa"/>
            </w:tcMar>
          </w:tcPr>
          <w:p w:rsidR="00FB76A5" w:rsidRDefault="00615822" w14:paraId="285CD8C4" w14:textId="77777777">
            <w:pPr>
              <w:pStyle w:val="p-table"/>
              <w:jc w:val="right"/>
              <w:rPr>
                <w:sz w:val="17"/>
              </w:rPr>
            </w:pPr>
            <w:r>
              <w:rPr>
                <w:b/>
                <w:sz w:val="17"/>
              </w:rPr>
              <w:t>5.588.679</w:t>
            </w:r>
          </w:p>
        </w:tc>
        <w:tc>
          <w:tcPr>
            <w:tcW w:w="688" w:type="dxa"/>
            <w:shd w:val="clear" w:color="auto" w:fill="auto"/>
            <w:tcMar>
              <w:top w:w="22" w:type="dxa"/>
              <w:left w:w="28" w:type="dxa"/>
              <w:bottom w:w="22" w:type="dxa"/>
              <w:right w:w="28" w:type="dxa"/>
            </w:tcMar>
          </w:tcPr>
          <w:p w:rsidR="00FB76A5" w:rsidRDefault="00615822" w14:paraId="0CF4AFFF" w14:textId="77777777">
            <w:pPr>
              <w:pStyle w:val="p-table"/>
              <w:jc w:val="right"/>
              <w:rPr>
                <w:sz w:val="17"/>
              </w:rPr>
            </w:pPr>
            <w:r>
              <w:rPr>
                <w:b/>
                <w:sz w:val="17"/>
              </w:rPr>
              <w:t>‒</w:t>
            </w:r>
            <w:r>
              <w:rPr>
                <w:b/>
                <w:sz w:val="17"/>
              </w:rPr>
              <w:t xml:space="preserve"> 769.724</w:t>
            </w:r>
          </w:p>
        </w:tc>
        <w:tc>
          <w:tcPr>
            <w:tcW w:w="688" w:type="dxa"/>
            <w:shd w:val="clear" w:color="auto" w:fill="auto"/>
            <w:tcMar>
              <w:top w:w="22" w:type="dxa"/>
              <w:left w:w="28" w:type="dxa"/>
              <w:bottom w:w="22" w:type="dxa"/>
              <w:right w:w="28" w:type="dxa"/>
            </w:tcMar>
          </w:tcPr>
          <w:p w:rsidR="00FB76A5" w:rsidRDefault="00615822" w14:paraId="2210867B" w14:textId="77777777">
            <w:pPr>
              <w:pStyle w:val="p-table"/>
              <w:jc w:val="right"/>
              <w:rPr>
                <w:sz w:val="17"/>
              </w:rPr>
            </w:pPr>
            <w:r>
              <w:rPr>
                <w:b/>
                <w:sz w:val="17"/>
              </w:rPr>
              <w:t>‒</w:t>
            </w:r>
            <w:r>
              <w:rPr>
                <w:b/>
                <w:sz w:val="17"/>
              </w:rPr>
              <w:t xml:space="preserve"> 760.603</w:t>
            </w:r>
          </w:p>
        </w:tc>
        <w:tc>
          <w:tcPr>
            <w:tcW w:w="688" w:type="dxa"/>
            <w:shd w:val="clear" w:color="auto" w:fill="auto"/>
            <w:tcMar>
              <w:top w:w="22" w:type="dxa"/>
              <w:left w:w="28" w:type="dxa"/>
              <w:bottom w:w="22" w:type="dxa"/>
              <w:right w:w="28" w:type="dxa"/>
            </w:tcMar>
          </w:tcPr>
          <w:p w:rsidR="00FB76A5" w:rsidRDefault="00615822" w14:paraId="6F03E30A" w14:textId="77777777">
            <w:pPr>
              <w:pStyle w:val="p-table"/>
              <w:jc w:val="right"/>
              <w:rPr>
                <w:sz w:val="17"/>
              </w:rPr>
            </w:pPr>
            <w:r>
              <w:rPr>
                <w:b/>
                <w:sz w:val="17"/>
              </w:rPr>
              <w:t>‒</w:t>
            </w:r>
            <w:r>
              <w:rPr>
                <w:b/>
                <w:sz w:val="17"/>
              </w:rPr>
              <w:t xml:space="preserve"> 331.645</w:t>
            </w:r>
          </w:p>
        </w:tc>
        <w:tc>
          <w:tcPr>
            <w:tcW w:w="688" w:type="dxa"/>
            <w:shd w:val="clear" w:color="auto" w:fill="auto"/>
            <w:tcMar>
              <w:top w:w="22" w:type="dxa"/>
              <w:left w:w="28" w:type="dxa"/>
              <w:bottom w:w="22" w:type="dxa"/>
              <w:right w:w="28" w:type="dxa"/>
            </w:tcMar>
          </w:tcPr>
          <w:p w:rsidR="00FB76A5" w:rsidRDefault="00615822" w14:paraId="0329E5FB" w14:textId="77777777">
            <w:pPr>
              <w:pStyle w:val="p-table"/>
              <w:jc w:val="right"/>
              <w:rPr>
                <w:sz w:val="17"/>
              </w:rPr>
            </w:pPr>
            <w:r>
              <w:rPr>
                <w:b/>
                <w:sz w:val="17"/>
              </w:rPr>
              <w:t>474.212</w:t>
            </w:r>
          </w:p>
        </w:tc>
        <w:tc>
          <w:tcPr>
            <w:tcW w:w="688" w:type="dxa"/>
            <w:shd w:val="clear" w:color="auto" w:fill="auto"/>
            <w:tcMar>
              <w:top w:w="22" w:type="dxa"/>
              <w:left w:w="28" w:type="dxa"/>
              <w:bottom w:w="22" w:type="dxa"/>
              <w:right w:w="28" w:type="dxa"/>
            </w:tcMar>
          </w:tcPr>
          <w:p w:rsidR="00FB76A5" w:rsidRDefault="00615822" w14:paraId="79687EA9" w14:textId="77777777">
            <w:pPr>
              <w:pStyle w:val="p-table"/>
              <w:jc w:val="right"/>
              <w:rPr>
                <w:sz w:val="17"/>
              </w:rPr>
            </w:pPr>
            <w:r>
              <w:rPr>
                <w:b/>
                <w:sz w:val="17"/>
              </w:rPr>
              <w:t>8.209.901</w:t>
            </w:r>
          </w:p>
        </w:tc>
      </w:tr>
      <w:tr w:rsidR="00FB76A5" w14:paraId="2CA6131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FB2AB05"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4579BF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06E8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40824A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7319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9B718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75F2F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A9157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AA75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6FD9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1F854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D35665" w14:textId="77777777">
            <w:pPr>
              <w:pStyle w:val="p-table"/>
              <w:rPr>
                <w:sz w:val="17"/>
              </w:rPr>
            </w:pPr>
          </w:p>
        </w:tc>
      </w:tr>
      <w:tr w:rsidR="00FB76A5" w14:paraId="4EA534C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A38491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C59572A"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A71D5AD" w14:textId="77777777">
            <w:pPr>
              <w:pStyle w:val="p-table"/>
              <w:jc w:val="right"/>
              <w:rPr>
                <w:sz w:val="17"/>
              </w:rPr>
            </w:pPr>
            <w:r>
              <w:rPr>
                <w:b/>
                <w:sz w:val="17"/>
              </w:rPr>
              <w:t>5.561.980</w:t>
            </w:r>
          </w:p>
        </w:tc>
        <w:tc>
          <w:tcPr>
            <w:tcW w:w="688" w:type="dxa"/>
            <w:shd w:val="clear" w:color="auto" w:fill="auto"/>
            <w:tcMar>
              <w:top w:w="22" w:type="dxa"/>
              <w:left w:w="28" w:type="dxa"/>
              <w:bottom w:w="22" w:type="dxa"/>
              <w:right w:w="28" w:type="dxa"/>
            </w:tcMar>
          </w:tcPr>
          <w:p w:rsidR="00FB76A5" w:rsidRDefault="00615822" w14:paraId="2C1F2B8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2D4F604" w14:textId="77777777">
            <w:pPr>
              <w:pStyle w:val="p-table"/>
              <w:jc w:val="right"/>
              <w:rPr>
                <w:sz w:val="17"/>
              </w:rPr>
            </w:pPr>
            <w:r>
              <w:rPr>
                <w:b/>
                <w:sz w:val="17"/>
              </w:rPr>
              <w:t>5.561.980</w:t>
            </w:r>
          </w:p>
        </w:tc>
        <w:tc>
          <w:tcPr>
            <w:tcW w:w="688" w:type="dxa"/>
            <w:shd w:val="clear" w:color="auto" w:fill="auto"/>
            <w:tcMar>
              <w:top w:w="22" w:type="dxa"/>
              <w:left w:w="28" w:type="dxa"/>
              <w:bottom w:w="22" w:type="dxa"/>
              <w:right w:w="28" w:type="dxa"/>
            </w:tcMar>
          </w:tcPr>
          <w:p w:rsidR="00FB76A5" w:rsidRDefault="00615822" w14:paraId="7EEEBE7B" w14:textId="77777777">
            <w:pPr>
              <w:pStyle w:val="p-table"/>
              <w:jc w:val="right"/>
              <w:rPr>
                <w:sz w:val="17"/>
              </w:rPr>
            </w:pPr>
            <w:r>
              <w:rPr>
                <w:b/>
                <w:sz w:val="17"/>
              </w:rPr>
              <w:t>28.699</w:t>
            </w:r>
          </w:p>
        </w:tc>
        <w:tc>
          <w:tcPr>
            <w:tcW w:w="688" w:type="dxa"/>
            <w:shd w:val="clear" w:color="auto" w:fill="auto"/>
            <w:tcMar>
              <w:top w:w="22" w:type="dxa"/>
              <w:left w:w="28" w:type="dxa"/>
              <w:bottom w:w="22" w:type="dxa"/>
              <w:right w:w="28" w:type="dxa"/>
            </w:tcMar>
          </w:tcPr>
          <w:p w:rsidR="00FB76A5" w:rsidRDefault="00615822" w14:paraId="280E7C61" w14:textId="77777777">
            <w:pPr>
              <w:pStyle w:val="p-table"/>
              <w:jc w:val="right"/>
              <w:rPr>
                <w:sz w:val="17"/>
              </w:rPr>
            </w:pPr>
            <w:r>
              <w:rPr>
                <w:b/>
                <w:sz w:val="17"/>
              </w:rPr>
              <w:t>5.590.679</w:t>
            </w:r>
          </w:p>
        </w:tc>
        <w:tc>
          <w:tcPr>
            <w:tcW w:w="688" w:type="dxa"/>
            <w:shd w:val="clear" w:color="auto" w:fill="auto"/>
            <w:tcMar>
              <w:top w:w="22" w:type="dxa"/>
              <w:left w:w="28" w:type="dxa"/>
              <w:bottom w:w="22" w:type="dxa"/>
              <w:right w:w="28" w:type="dxa"/>
            </w:tcMar>
          </w:tcPr>
          <w:p w:rsidR="00FB76A5" w:rsidRDefault="00615822" w14:paraId="4EC66D47" w14:textId="77777777">
            <w:pPr>
              <w:pStyle w:val="p-table"/>
              <w:jc w:val="right"/>
              <w:rPr>
                <w:sz w:val="17"/>
              </w:rPr>
            </w:pPr>
            <w:r>
              <w:rPr>
                <w:b/>
                <w:sz w:val="17"/>
              </w:rPr>
              <w:t>‒</w:t>
            </w:r>
            <w:r>
              <w:rPr>
                <w:b/>
                <w:sz w:val="17"/>
              </w:rPr>
              <w:t xml:space="preserve"> 769.724</w:t>
            </w:r>
          </w:p>
        </w:tc>
        <w:tc>
          <w:tcPr>
            <w:tcW w:w="688" w:type="dxa"/>
            <w:shd w:val="clear" w:color="auto" w:fill="auto"/>
            <w:tcMar>
              <w:top w:w="22" w:type="dxa"/>
              <w:left w:w="28" w:type="dxa"/>
              <w:bottom w:w="22" w:type="dxa"/>
              <w:right w:w="28" w:type="dxa"/>
            </w:tcMar>
          </w:tcPr>
          <w:p w:rsidR="00FB76A5" w:rsidRDefault="00615822" w14:paraId="2D5B270B" w14:textId="77777777">
            <w:pPr>
              <w:pStyle w:val="p-table"/>
              <w:jc w:val="right"/>
              <w:rPr>
                <w:sz w:val="17"/>
              </w:rPr>
            </w:pPr>
            <w:r>
              <w:rPr>
                <w:b/>
                <w:sz w:val="17"/>
              </w:rPr>
              <w:t>‒</w:t>
            </w:r>
            <w:r>
              <w:rPr>
                <w:b/>
                <w:sz w:val="17"/>
              </w:rPr>
              <w:t xml:space="preserve"> 760.603</w:t>
            </w:r>
          </w:p>
        </w:tc>
        <w:tc>
          <w:tcPr>
            <w:tcW w:w="688" w:type="dxa"/>
            <w:shd w:val="clear" w:color="auto" w:fill="auto"/>
            <w:tcMar>
              <w:top w:w="22" w:type="dxa"/>
              <w:left w:w="28" w:type="dxa"/>
              <w:bottom w:w="22" w:type="dxa"/>
              <w:right w:w="28" w:type="dxa"/>
            </w:tcMar>
          </w:tcPr>
          <w:p w:rsidR="00FB76A5" w:rsidRDefault="00615822" w14:paraId="1CF59A34" w14:textId="77777777">
            <w:pPr>
              <w:pStyle w:val="p-table"/>
              <w:jc w:val="right"/>
              <w:rPr>
                <w:sz w:val="17"/>
              </w:rPr>
            </w:pPr>
            <w:r>
              <w:rPr>
                <w:b/>
                <w:sz w:val="17"/>
              </w:rPr>
              <w:t>‒</w:t>
            </w:r>
            <w:r>
              <w:rPr>
                <w:b/>
                <w:sz w:val="17"/>
              </w:rPr>
              <w:t xml:space="preserve"> </w:t>
            </w:r>
            <w:r>
              <w:rPr>
                <w:b/>
                <w:sz w:val="17"/>
              </w:rPr>
              <w:t>331.645</w:t>
            </w:r>
          </w:p>
        </w:tc>
        <w:tc>
          <w:tcPr>
            <w:tcW w:w="688" w:type="dxa"/>
            <w:shd w:val="clear" w:color="auto" w:fill="auto"/>
            <w:tcMar>
              <w:top w:w="22" w:type="dxa"/>
              <w:left w:w="28" w:type="dxa"/>
              <w:bottom w:w="22" w:type="dxa"/>
              <w:right w:w="28" w:type="dxa"/>
            </w:tcMar>
          </w:tcPr>
          <w:p w:rsidR="00FB76A5" w:rsidRDefault="00615822" w14:paraId="15298221" w14:textId="77777777">
            <w:pPr>
              <w:pStyle w:val="p-table"/>
              <w:jc w:val="right"/>
              <w:rPr>
                <w:sz w:val="17"/>
              </w:rPr>
            </w:pPr>
            <w:r>
              <w:rPr>
                <w:b/>
                <w:sz w:val="17"/>
              </w:rPr>
              <w:t>474.212</w:t>
            </w:r>
          </w:p>
        </w:tc>
        <w:tc>
          <w:tcPr>
            <w:tcW w:w="688" w:type="dxa"/>
            <w:shd w:val="clear" w:color="auto" w:fill="auto"/>
            <w:tcMar>
              <w:top w:w="22" w:type="dxa"/>
              <w:left w:w="28" w:type="dxa"/>
              <w:bottom w:w="22" w:type="dxa"/>
              <w:right w:w="28" w:type="dxa"/>
            </w:tcMar>
          </w:tcPr>
          <w:p w:rsidR="00FB76A5" w:rsidRDefault="00615822" w14:paraId="7471D92B" w14:textId="77777777">
            <w:pPr>
              <w:pStyle w:val="p-table"/>
              <w:jc w:val="right"/>
              <w:rPr>
                <w:sz w:val="17"/>
              </w:rPr>
            </w:pPr>
            <w:r>
              <w:rPr>
                <w:b/>
                <w:sz w:val="17"/>
              </w:rPr>
              <w:t>8.209.901</w:t>
            </w:r>
          </w:p>
        </w:tc>
      </w:tr>
      <w:tr w:rsidR="00FB76A5" w14:paraId="20F383D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2E61DA5"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10BFF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45AC8A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CFE6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7C82C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65037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F41CF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AC45BB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FE7EB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506E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B96D6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A6B17C" w14:textId="77777777">
            <w:pPr>
              <w:pStyle w:val="p-table"/>
              <w:rPr>
                <w:sz w:val="17"/>
              </w:rPr>
            </w:pPr>
          </w:p>
        </w:tc>
      </w:tr>
      <w:tr w:rsidR="00FB76A5" w14:paraId="373D48F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3915A5E0" w14:textId="77777777">
            <w:pPr>
              <w:pStyle w:val="p-table"/>
              <w:rPr>
                <w:sz w:val="17"/>
              </w:rPr>
            </w:pPr>
            <w:r>
              <w:rPr>
                <w:b/>
                <w:sz w:val="17"/>
              </w:rPr>
              <w:t>7.0</w:t>
            </w:r>
          </w:p>
        </w:tc>
        <w:tc>
          <w:tcPr>
            <w:tcW w:w="1974" w:type="dxa"/>
            <w:shd w:val="clear" w:color="auto" w:fill="auto"/>
            <w:tcMar>
              <w:top w:w="22" w:type="dxa"/>
              <w:left w:w="28" w:type="dxa"/>
              <w:bottom w:w="22" w:type="dxa"/>
              <w:right w:w="28" w:type="dxa"/>
            </w:tcMar>
          </w:tcPr>
          <w:p w:rsidR="00FB76A5" w:rsidRDefault="00615822" w14:paraId="0E8942E4" w14:textId="77777777">
            <w:pPr>
              <w:pStyle w:val="p-table"/>
              <w:rPr>
                <w:sz w:val="17"/>
              </w:rPr>
            </w:pPr>
            <w:r>
              <w:rPr>
                <w:b/>
                <w:sz w:val="17"/>
              </w:rPr>
              <w:t>Kinderopvang</w:t>
            </w:r>
          </w:p>
        </w:tc>
        <w:tc>
          <w:tcPr>
            <w:tcW w:w="688" w:type="dxa"/>
            <w:shd w:val="clear" w:color="auto" w:fill="auto"/>
            <w:tcMar>
              <w:top w:w="22" w:type="dxa"/>
              <w:left w:w="28" w:type="dxa"/>
              <w:bottom w:w="22" w:type="dxa"/>
              <w:right w:w="28" w:type="dxa"/>
            </w:tcMar>
          </w:tcPr>
          <w:p w:rsidR="00FB76A5" w:rsidRDefault="00615822" w14:paraId="42D7E75D" w14:textId="77777777">
            <w:pPr>
              <w:pStyle w:val="p-table"/>
              <w:jc w:val="right"/>
              <w:rPr>
                <w:sz w:val="17"/>
              </w:rPr>
            </w:pPr>
            <w:r>
              <w:rPr>
                <w:b/>
                <w:sz w:val="17"/>
              </w:rPr>
              <w:t>5.561.980</w:t>
            </w:r>
          </w:p>
        </w:tc>
        <w:tc>
          <w:tcPr>
            <w:tcW w:w="688" w:type="dxa"/>
            <w:shd w:val="clear" w:color="auto" w:fill="auto"/>
            <w:tcMar>
              <w:top w:w="22" w:type="dxa"/>
              <w:left w:w="28" w:type="dxa"/>
              <w:bottom w:w="22" w:type="dxa"/>
              <w:right w:w="28" w:type="dxa"/>
            </w:tcMar>
          </w:tcPr>
          <w:p w:rsidR="00FB76A5" w:rsidRDefault="00615822" w14:paraId="6FD3C00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97A1C24" w14:textId="77777777">
            <w:pPr>
              <w:pStyle w:val="p-table"/>
              <w:jc w:val="right"/>
              <w:rPr>
                <w:sz w:val="17"/>
              </w:rPr>
            </w:pPr>
            <w:r>
              <w:rPr>
                <w:b/>
                <w:sz w:val="17"/>
              </w:rPr>
              <w:t>5.561.980</w:t>
            </w:r>
          </w:p>
        </w:tc>
        <w:tc>
          <w:tcPr>
            <w:tcW w:w="688" w:type="dxa"/>
            <w:shd w:val="clear" w:color="auto" w:fill="auto"/>
            <w:tcMar>
              <w:top w:w="22" w:type="dxa"/>
              <w:left w:w="28" w:type="dxa"/>
              <w:bottom w:w="22" w:type="dxa"/>
              <w:right w:w="28" w:type="dxa"/>
            </w:tcMar>
          </w:tcPr>
          <w:p w:rsidR="00FB76A5" w:rsidRDefault="00615822" w14:paraId="4C965E07" w14:textId="77777777">
            <w:pPr>
              <w:pStyle w:val="p-table"/>
              <w:jc w:val="right"/>
              <w:rPr>
                <w:sz w:val="17"/>
              </w:rPr>
            </w:pPr>
            <w:r>
              <w:rPr>
                <w:b/>
                <w:sz w:val="17"/>
              </w:rPr>
              <w:t>28.699</w:t>
            </w:r>
          </w:p>
        </w:tc>
        <w:tc>
          <w:tcPr>
            <w:tcW w:w="688" w:type="dxa"/>
            <w:shd w:val="clear" w:color="auto" w:fill="auto"/>
            <w:tcMar>
              <w:top w:w="22" w:type="dxa"/>
              <w:left w:w="28" w:type="dxa"/>
              <w:bottom w:w="22" w:type="dxa"/>
              <w:right w:w="28" w:type="dxa"/>
            </w:tcMar>
          </w:tcPr>
          <w:p w:rsidR="00FB76A5" w:rsidRDefault="00615822" w14:paraId="3FA2214A" w14:textId="77777777">
            <w:pPr>
              <w:pStyle w:val="p-table"/>
              <w:jc w:val="right"/>
              <w:rPr>
                <w:sz w:val="17"/>
              </w:rPr>
            </w:pPr>
            <w:r>
              <w:rPr>
                <w:b/>
                <w:sz w:val="17"/>
              </w:rPr>
              <w:t>5.590.679</w:t>
            </w:r>
          </w:p>
        </w:tc>
        <w:tc>
          <w:tcPr>
            <w:tcW w:w="688" w:type="dxa"/>
            <w:shd w:val="clear" w:color="auto" w:fill="auto"/>
            <w:tcMar>
              <w:top w:w="22" w:type="dxa"/>
              <w:left w:w="28" w:type="dxa"/>
              <w:bottom w:w="22" w:type="dxa"/>
              <w:right w:w="28" w:type="dxa"/>
            </w:tcMar>
          </w:tcPr>
          <w:p w:rsidR="00FB76A5" w:rsidRDefault="00615822" w14:paraId="49E3D931" w14:textId="77777777">
            <w:pPr>
              <w:pStyle w:val="p-table"/>
              <w:jc w:val="right"/>
              <w:rPr>
                <w:sz w:val="17"/>
              </w:rPr>
            </w:pPr>
            <w:r>
              <w:rPr>
                <w:b/>
                <w:sz w:val="17"/>
              </w:rPr>
              <w:t>‒</w:t>
            </w:r>
            <w:r>
              <w:rPr>
                <w:b/>
                <w:sz w:val="17"/>
              </w:rPr>
              <w:t xml:space="preserve"> 769.724</w:t>
            </w:r>
          </w:p>
        </w:tc>
        <w:tc>
          <w:tcPr>
            <w:tcW w:w="688" w:type="dxa"/>
            <w:shd w:val="clear" w:color="auto" w:fill="auto"/>
            <w:tcMar>
              <w:top w:w="22" w:type="dxa"/>
              <w:left w:w="28" w:type="dxa"/>
              <w:bottom w:w="22" w:type="dxa"/>
              <w:right w:w="28" w:type="dxa"/>
            </w:tcMar>
          </w:tcPr>
          <w:p w:rsidR="00FB76A5" w:rsidRDefault="00615822" w14:paraId="45100750" w14:textId="77777777">
            <w:pPr>
              <w:pStyle w:val="p-table"/>
              <w:jc w:val="right"/>
              <w:rPr>
                <w:sz w:val="17"/>
              </w:rPr>
            </w:pPr>
            <w:r>
              <w:rPr>
                <w:b/>
                <w:sz w:val="17"/>
              </w:rPr>
              <w:t>‒</w:t>
            </w:r>
            <w:r>
              <w:rPr>
                <w:b/>
                <w:sz w:val="17"/>
              </w:rPr>
              <w:t xml:space="preserve"> 760.603</w:t>
            </w:r>
          </w:p>
        </w:tc>
        <w:tc>
          <w:tcPr>
            <w:tcW w:w="688" w:type="dxa"/>
            <w:shd w:val="clear" w:color="auto" w:fill="auto"/>
            <w:tcMar>
              <w:top w:w="22" w:type="dxa"/>
              <w:left w:w="28" w:type="dxa"/>
              <w:bottom w:w="22" w:type="dxa"/>
              <w:right w:w="28" w:type="dxa"/>
            </w:tcMar>
          </w:tcPr>
          <w:p w:rsidR="00FB76A5" w:rsidRDefault="00615822" w14:paraId="12F57217" w14:textId="77777777">
            <w:pPr>
              <w:pStyle w:val="p-table"/>
              <w:jc w:val="right"/>
              <w:rPr>
                <w:sz w:val="17"/>
              </w:rPr>
            </w:pPr>
            <w:r>
              <w:rPr>
                <w:b/>
                <w:sz w:val="17"/>
              </w:rPr>
              <w:t>‒</w:t>
            </w:r>
            <w:r>
              <w:rPr>
                <w:b/>
                <w:sz w:val="17"/>
              </w:rPr>
              <w:t xml:space="preserve"> 331.645</w:t>
            </w:r>
          </w:p>
        </w:tc>
        <w:tc>
          <w:tcPr>
            <w:tcW w:w="688" w:type="dxa"/>
            <w:shd w:val="clear" w:color="auto" w:fill="auto"/>
            <w:tcMar>
              <w:top w:w="22" w:type="dxa"/>
              <w:left w:w="28" w:type="dxa"/>
              <w:bottom w:w="22" w:type="dxa"/>
              <w:right w:w="28" w:type="dxa"/>
            </w:tcMar>
          </w:tcPr>
          <w:p w:rsidR="00FB76A5" w:rsidRDefault="00615822" w14:paraId="6D2690A7" w14:textId="77777777">
            <w:pPr>
              <w:pStyle w:val="p-table"/>
              <w:jc w:val="right"/>
              <w:rPr>
                <w:sz w:val="17"/>
              </w:rPr>
            </w:pPr>
            <w:r>
              <w:rPr>
                <w:b/>
                <w:sz w:val="17"/>
              </w:rPr>
              <w:t>474.212</w:t>
            </w:r>
          </w:p>
        </w:tc>
        <w:tc>
          <w:tcPr>
            <w:tcW w:w="688" w:type="dxa"/>
            <w:shd w:val="clear" w:color="auto" w:fill="auto"/>
            <w:tcMar>
              <w:top w:w="22" w:type="dxa"/>
              <w:left w:w="28" w:type="dxa"/>
              <w:bottom w:w="22" w:type="dxa"/>
              <w:right w:w="28" w:type="dxa"/>
            </w:tcMar>
          </w:tcPr>
          <w:p w:rsidR="00FB76A5" w:rsidRDefault="00615822" w14:paraId="7B884EA0" w14:textId="77777777">
            <w:pPr>
              <w:pStyle w:val="p-table"/>
              <w:jc w:val="right"/>
              <w:rPr>
                <w:sz w:val="17"/>
              </w:rPr>
            </w:pPr>
            <w:r>
              <w:rPr>
                <w:b/>
                <w:sz w:val="17"/>
              </w:rPr>
              <w:t>8.209.901</w:t>
            </w:r>
          </w:p>
        </w:tc>
      </w:tr>
      <w:tr w:rsidR="00FB76A5" w14:paraId="2576531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525C4F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500F969"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216D2343" w14:textId="77777777">
            <w:pPr>
              <w:pStyle w:val="p-table"/>
              <w:jc w:val="right"/>
              <w:rPr>
                <w:sz w:val="17"/>
              </w:rPr>
            </w:pPr>
            <w:r>
              <w:rPr>
                <w:i/>
                <w:sz w:val="17"/>
              </w:rPr>
              <w:t>5.484.894</w:t>
            </w:r>
          </w:p>
        </w:tc>
        <w:tc>
          <w:tcPr>
            <w:tcW w:w="688" w:type="dxa"/>
            <w:shd w:val="clear" w:color="auto" w:fill="auto"/>
            <w:tcMar>
              <w:top w:w="22" w:type="dxa"/>
              <w:left w:w="28" w:type="dxa"/>
              <w:bottom w:w="22" w:type="dxa"/>
              <w:right w:w="28" w:type="dxa"/>
            </w:tcMar>
          </w:tcPr>
          <w:p w:rsidR="00FB76A5" w:rsidRDefault="00615822" w14:paraId="72EE8D5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4B03D4F" w14:textId="77777777">
            <w:pPr>
              <w:pStyle w:val="p-table"/>
              <w:jc w:val="right"/>
              <w:rPr>
                <w:sz w:val="17"/>
              </w:rPr>
            </w:pPr>
            <w:r>
              <w:rPr>
                <w:i/>
                <w:sz w:val="17"/>
              </w:rPr>
              <w:t>5.484.894</w:t>
            </w:r>
          </w:p>
        </w:tc>
        <w:tc>
          <w:tcPr>
            <w:tcW w:w="688" w:type="dxa"/>
            <w:shd w:val="clear" w:color="auto" w:fill="auto"/>
            <w:tcMar>
              <w:top w:w="22" w:type="dxa"/>
              <w:left w:w="28" w:type="dxa"/>
              <w:bottom w:w="22" w:type="dxa"/>
              <w:right w:w="28" w:type="dxa"/>
            </w:tcMar>
          </w:tcPr>
          <w:p w:rsidR="00FB76A5" w:rsidRDefault="00615822" w14:paraId="382CD44B" w14:textId="77777777">
            <w:pPr>
              <w:pStyle w:val="p-table"/>
              <w:jc w:val="right"/>
              <w:rPr>
                <w:sz w:val="17"/>
              </w:rPr>
            </w:pPr>
            <w:r>
              <w:rPr>
                <w:i/>
                <w:sz w:val="17"/>
              </w:rPr>
              <w:t>51.915</w:t>
            </w:r>
          </w:p>
        </w:tc>
        <w:tc>
          <w:tcPr>
            <w:tcW w:w="688" w:type="dxa"/>
            <w:shd w:val="clear" w:color="auto" w:fill="auto"/>
            <w:tcMar>
              <w:top w:w="22" w:type="dxa"/>
              <w:left w:w="28" w:type="dxa"/>
              <w:bottom w:w="22" w:type="dxa"/>
              <w:right w:w="28" w:type="dxa"/>
            </w:tcMar>
          </w:tcPr>
          <w:p w:rsidR="00FB76A5" w:rsidRDefault="00615822" w14:paraId="2AD91DDC" w14:textId="77777777">
            <w:pPr>
              <w:pStyle w:val="p-table"/>
              <w:jc w:val="right"/>
              <w:rPr>
                <w:sz w:val="17"/>
              </w:rPr>
            </w:pPr>
            <w:r>
              <w:rPr>
                <w:i/>
                <w:sz w:val="17"/>
              </w:rPr>
              <w:t>5.536.809</w:t>
            </w:r>
          </w:p>
        </w:tc>
        <w:tc>
          <w:tcPr>
            <w:tcW w:w="688" w:type="dxa"/>
            <w:shd w:val="clear" w:color="auto" w:fill="auto"/>
            <w:tcMar>
              <w:top w:w="22" w:type="dxa"/>
              <w:left w:w="28" w:type="dxa"/>
              <w:bottom w:w="22" w:type="dxa"/>
              <w:right w:w="28" w:type="dxa"/>
            </w:tcMar>
          </w:tcPr>
          <w:p w:rsidR="00FB76A5" w:rsidRDefault="00615822" w14:paraId="665B47E1" w14:textId="77777777">
            <w:pPr>
              <w:pStyle w:val="p-table"/>
              <w:jc w:val="right"/>
              <w:rPr>
                <w:sz w:val="17"/>
              </w:rPr>
            </w:pPr>
            <w:r>
              <w:rPr>
                <w:i/>
                <w:sz w:val="17"/>
              </w:rPr>
              <w:t>‒</w:t>
            </w:r>
            <w:r>
              <w:rPr>
                <w:i/>
                <w:sz w:val="17"/>
              </w:rPr>
              <w:t xml:space="preserve"> 771.886</w:t>
            </w:r>
          </w:p>
        </w:tc>
        <w:tc>
          <w:tcPr>
            <w:tcW w:w="688" w:type="dxa"/>
            <w:shd w:val="clear" w:color="auto" w:fill="auto"/>
            <w:tcMar>
              <w:top w:w="22" w:type="dxa"/>
              <w:left w:w="28" w:type="dxa"/>
              <w:bottom w:w="22" w:type="dxa"/>
              <w:right w:w="28" w:type="dxa"/>
            </w:tcMar>
          </w:tcPr>
          <w:p w:rsidR="00FB76A5" w:rsidRDefault="00615822" w14:paraId="56E15D1A" w14:textId="77777777">
            <w:pPr>
              <w:pStyle w:val="p-table"/>
              <w:jc w:val="right"/>
              <w:rPr>
                <w:sz w:val="17"/>
              </w:rPr>
            </w:pPr>
            <w:r>
              <w:rPr>
                <w:i/>
                <w:sz w:val="17"/>
              </w:rPr>
              <w:t>‒</w:t>
            </w:r>
            <w:r>
              <w:rPr>
                <w:i/>
                <w:sz w:val="17"/>
              </w:rPr>
              <w:t xml:space="preserve"> 773.708</w:t>
            </w:r>
          </w:p>
        </w:tc>
        <w:tc>
          <w:tcPr>
            <w:tcW w:w="688" w:type="dxa"/>
            <w:shd w:val="clear" w:color="auto" w:fill="auto"/>
            <w:tcMar>
              <w:top w:w="22" w:type="dxa"/>
              <w:left w:w="28" w:type="dxa"/>
              <w:bottom w:w="22" w:type="dxa"/>
              <w:right w:w="28" w:type="dxa"/>
            </w:tcMar>
          </w:tcPr>
          <w:p w:rsidR="00FB76A5" w:rsidRDefault="00615822" w14:paraId="1EBD8A89" w14:textId="77777777">
            <w:pPr>
              <w:pStyle w:val="p-table"/>
              <w:jc w:val="right"/>
              <w:rPr>
                <w:sz w:val="17"/>
              </w:rPr>
            </w:pPr>
            <w:r>
              <w:rPr>
                <w:i/>
                <w:sz w:val="17"/>
              </w:rPr>
              <w:t>‒</w:t>
            </w:r>
            <w:r>
              <w:rPr>
                <w:i/>
                <w:sz w:val="17"/>
              </w:rPr>
              <w:t xml:space="preserve"> 340.060</w:t>
            </w:r>
          </w:p>
        </w:tc>
        <w:tc>
          <w:tcPr>
            <w:tcW w:w="688" w:type="dxa"/>
            <w:shd w:val="clear" w:color="auto" w:fill="auto"/>
            <w:tcMar>
              <w:top w:w="22" w:type="dxa"/>
              <w:left w:w="28" w:type="dxa"/>
              <w:bottom w:w="22" w:type="dxa"/>
              <w:right w:w="28" w:type="dxa"/>
            </w:tcMar>
          </w:tcPr>
          <w:p w:rsidR="00FB76A5" w:rsidRDefault="00615822" w14:paraId="6878664F" w14:textId="77777777">
            <w:pPr>
              <w:pStyle w:val="p-table"/>
              <w:jc w:val="right"/>
              <w:rPr>
                <w:sz w:val="17"/>
              </w:rPr>
            </w:pPr>
            <w:r>
              <w:rPr>
                <w:i/>
                <w:sz w:val="17"/>
              </w:rPr>
              <w:t>463.759</w:t>
            </w:r>
          </w:p>
        </w:tc>
        <w:tc>
          <w:tcPr>
            <w:tcW w:w="688" w:type="dxa"/>
            <w:shd w:val="clear" w:color="auto" w:fill="auto"/>
            <w:tcMar>
              <w:top w:w="22" w:type="dxa"/>
              <w:left w:w="28" w:type="dxa"/>
              <w:bottom w:w="22" w:type="dxa"/>
              <w:right w:w="28" w:type="dxa"/>
            </w:tcMar>
          </w:tcPr>
          <w:p w:rsidR="00FB76A5" w:rsidRDefault="00615822" w14:paraId="6DF9DBE8" w14:textId="77777777">
            <w:pPr>
              <w:pStyle w:val="p-table"/>
              <w:jc w:val="right"/>
              <w:rPr>
                <w:sz w:val="17"/>
              </w:rPr>
            </w:pPr>
            <w:r>
              <w:rPr>
                <w:i/>
                <w:sz w:val="17"/>
              </w:rPr>
              <w:t>8.149.272</w:t>
            </w:r>
          </w:p>
        </w:tc>
      </w:tr>
      <w:tr w:rsidR="00FB76A5" w14:paraId="5C53D9C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75F2E8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9885386" w14:textId="77777777">
            <w:pPr>
              <w:pStyle w:val="p-table"/>
              <w:rPr>
                <w:sz w:val="17"/>
              </w:rPr>
            </w:pPr>
            <w:r>
              <w:rPr>
                <w:sz w:val="17"/>
              </w:rPr>
              <w:t>Kinderopvangtoeslag</w:t>
            </w:r>
          </w:p>
        </w:tc>
        <w:tc>
          <w:tcPr>
            <w:tcW w:w="688" w:type="dxa"/>
            <w:shd w:val="clear" w:color="auto" w:fill="auto"/>
            <w:tcMar>
              <w:top w:w="22" w:type="dxa"/>
              <w:left w:w="28" w:type="dxa"/>
              <w:bottom w:w="22" w:type="dxa"/>
              <w:right w:w="28" w:type="dxa"/>
            </w:tcMar>
          </w:tcPr>
          <w:p w:rsidR="00FB76A5" w:rsidRDefault="00615822" w14:paraId="6DF8FFC9" w14:textId="77777777">
            <w:pPr>
              <w:pStyle w:val="p-table"/>
              <w:jc w:val="right"/>
              <w:rPr>
                <w:sz w:val="17"/>
              </w:rPr>
            </w:pPr>
            <w:r>
              <w:rPr>
                <w:sz w:val="17"/>
              </w:rPr>
              <w:t>5.484.894</w:t>
            </w:r>
          </w:p>
        </w:tc>
        <w:tc>
          <w:tcPr>
            <w:tcW w:w="688" w:type="dxa"/>
            <w:shd w:val="clear" w:color="auto" w:fill="auto"/>
            <w:tcMar>
              <w:top w:w="22" w:type="dxa"/>
              <w:left w:w="28" w:type="dxa"/>
              <w:bottom w:w="22" w:type="dxa"/>
              <w:right w:w="28" w:type="dxa"/>
            </w:tcMar>
          </w:tcPr>
          <w:p w:rsidR="00FB76A5" w:rsidRDefault="00615822" w14:paraId="0479C67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EC0AF02" w14:textId="77777777">
            <w:pPr>
              <w:pStyle w:val="p-table"/>
              <w:jc w:val="right"/>
              <w:rPr>
                <w:sz w:val="17"/>
              </w:rPr>
            </w:pPr>
            <w:r>
              <w:rPr>
                <w:sz w:val="17"/>
              </w:rPr>
              <w:t>5.484.894</w:t>
            </w:r>
          </w:p>
        </w:tc>
        <w:tc>
          <w:tcPr>
            <w:tcW w:w="688" w:type="dxa"/>
            <w:shd w:val="clear" w:color="auto" w:fill="auto"/>
            <w:tcMar>
              <w:top w:w="22" w:type="dxa"/>
              <w:left w:w="28" w:type="dxa"/>
              <w:bottom w:w="22" w:type="dxa"/>
              <w:right w:w="28" w:type="dxa"/>
            </w:tcMar>
          </w:tcPr>
          <w:p w:rsidR="00FB76A5" w:rsidRDefault="00615822" w14:paraId="5106B465" w14:textId="77777777">
            <w:pPr>
              <w:pStyle w:val="p-table"/>
              <w:jc w:val="right"/>
              <w:rPr>
                <w:sz w:val="17"/>
              </w:rPr>
            </w:pPr>
            <w:r>
              <w:rPr>
                <w:sz w:val="17"/>
              </w:rPr>
              <w:t>51.915</w:t>
            </w:r>
          </w:p>
        </w:tc>
        <w:tc>
          <w:tcPr>
            <w:tcW w:w="688" w:type="dxa"/>
            <w:shd w:val="clear" w:color="auto" w:fill="auto"/>
            <w:tcMar>
              <w:top w:w="22" w:type="dxa"/>
              <w:left w:w="28" w:type="dxa"/>
              <w:bottom w:w="22" w:type="dxa"/>
              <w:right w:w="28" w:type="dxa"/>
            </w:tcMar>
          </w:tcPr>
          <w:p w:rsidR="00FB76A5" w:rsidRDefault="00615822" w14:paraId="09436A46" w14:textId="77777777">
            <w:pPr>
              <w:pStyle w:val="p-table"/>
              <w:jc w:val="right"/>
              <w:rPr>
                <w:sz w:val="17"/>
              </w:rPr>
            </w:pPr>
            <w:r>
              <w:rPr>
                <w:sz w:val="17"/>
              </w:rPr>
              <w:t>5.536.809</w:t>
            </w:r>
          </w:p>
        </w:tc>
        <w:tc>
          <w:tcPr>
            <w:tcW w:w="688" w:type="dxa"/>
            <w:shd w:val="clear" w:color="auto" w:fill="auto"/>
            <w:tcMar>
              <w:top w:w="22" w:type="dxa"/>
              <w:left w:w="28" w:type="dxa"/>
              <w:bottom w:w="22" w:type="dxa"/>
              <w:right w:w="28" w:type="dxa"/>
            </w:tcMar>
          </w:tcPr>
          <w:p w:rsidR="00FB76A5" w:rsidRDefault="00615822" w14:paraId="7A50C243" w14:textId="77777777">
            <w:pPr>
              <w:pStyle w:val="p-table"/>
              <w:jc w:val="right"/>
              <w:rPr>
                <w:sz w:val="17"/>
              </w:rPr>
            </w:pPr>
            <w:r>
              <w:rPr>
                <w:sz w:val="17"/>
              </w:rPr>
              <w:t>‒</w:t>
            </w:r>
            <w:r>
              <w:rPr>
                <w:sz w:val="17"/>
              </w:rPr>
              <w:t xml:space="preserve"> 771.886</w:t>
            </w:r>
          </w:p>
        </w:tc>
        <w:tc>
          <w:tcPr>
            <w:tcW w:w="688" w:type="dxa"/>
            <w:shd w:val="clear" w:color="auto" w:fill="auto"/>
            <w:tcMar>
              <w:top w:w="22" w:type="dxa"/>
              <w:left w:w="28" w:type="dxa"/>
              <w:bottom w:w="22" w:type="dxa"/>
              <w:right w:w="28" w:type="dxa"/>
            </w:tcMar>
          </w:tcPr>
          <w:p w:rsidR="00FB76A5" w:rsidRDefault="00615822" w14:paraId="07398572" w14:textId="77777777">
            <w:pPr>
              <w:pStyle w:val="p-table"/>
              <w:jc w:val="right"/>
              <w:rPr>
                <w:sz w:val="17"/>
              </w:rPr>
            </w:pPr>
            <w:r>
              <w:rPr>
                <w:sz w:val="17"/>
              </w:rPr>
              <w:t>‒</w:t>
            </w:r>
            <w:r>
              <w:rPr>
                <w:sz w:val="17"/>
              </w:rPr>
              <w:t xml:space="preserve"> 773.708</w:t>
            </w:r>
          </w:p>
        </w:tc>
        <w:tc>
          <w:tcPr>
            <w:tcW w:w="688" w:type="dxa"/>
            <w:shd w:val="clear" w:color="auto" w:fill="auto"/>
            <w:tcMar>
              <w:top w:w="22" w:type="dxa"/>
              <w:left w:w="28" w:type="dxa"/>
              <w:bottom w:w="22" w:type="dxa"/>
              <w:right w:w="28" w:type="dxa"/>
            </w:tcMar>
          </w:tcPr>
          <w:p w:rsidR="00FB76A5" w:rsidRDefault="00615822" w14:paraId="44C118B1" w14:textId="77777777">
            <w:pPr>
              <w:pStyle w:val="p-table"/>
              <w:jc w:val="right"/>
              <w:rPr>
                <w:sz w:val="17"/>
              </w:rPr>
            </w:pPr>
            <w:r>
              <w:rPr>
                <w:sz w:val="17"/>
              </w:rPr>
              <w:t>‒</w:t>
            </w:r>
            <w:r>
              <w:rPr>
                <w:sz w:val="17"/>
              </w:rPr>
              <w:t xml:space="preserve"> 340.060</w:t>
            </w:r>
          </w:p>
        </w:tc>
        <w:tc>
          <w:tcPr>
            <w:tcW w:w="688" w:type="dxa"/>
            <w:shd w:val="clear" w:color="auto" w:fill="auto"/>
            <w:tcMar>
              <w:top w:w="22" w:type="dxa"/>
              <w:left w:w="28" w:type="dxa"/>
              <w:bottom w:w="22" w:type="dxa"/>
              <w:right w:w="28" w:type="dxa"/>
            </w:tcMar>
          </w:tcPr>
          <w:p w:rsidR="00FB76A5" w:rsidRDefault="00615822" w14:paraId="3EDD1392" w14:textId="77777777">
            <w:pPr>
              <w:pStyle w:val="p-table"/>
              <w:jc w:val="right"/>
              <w:rPr>
                <w:sz w:val="17"/>
              </w:rPr>
            </w:pPr>
            <w:r>
              <w:rPr>
                <w:sz w:val="17"/>
              </w:rPr>
              <w:t>463.759</w:t>
            </w:r>
          </w:p>
        </w:tc>
        <w:tc>
          <w:tcPr>
            <w:tcW w:w="688" w:type="dxa"/>
            <w:shd w:val="clear" w:color="auto" w:fill="auto"/>
            <w:tcMar>
              <w:top w:w="22" w:type="dxa"/>
              <w:left w:w="28" w:type="dxa"/>
              <w:bottom w:w="22" w:type="dxa"/>
              <w:right w:w="28" w:type="dxa"/>
            </w:tcMar>
          </w:tcPr>
          <w:p w:rsidR="00FB76A5" w:rsidRDefault="00615822" w14:paraId="424496A4" w14:textId="77777777">
            <w:pPr>
              <w:pStyle w:val="p-table"/>
              <w:jc w:val="right"/>
              <w:rPr>
                <w:sz w:val="17"/>
              </w:rPr>
            </w:pPr>
            <w:r>
              <w:rPr>
                <w:sz w:val="17"/>
              </w:rPr>
              <w:t>8.149.272</w:t>
            </w:r>
          </w:p>
        </w:tc>
      </w:tr>
      <w:tr w:rsidR="00FB76A5" w14:paraId="2F22129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7D7B7F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9B82E94" w14:textId="77777777">
            <w:pPr>
              <w:pStyle w:val="p-table"/>
              <w:rPr>
                <w:sz w:val="17"/>
              </w:rPr>
            </w:pPr>
            <w:r>
              <w:rPr>
                <w:i/>
                <w:sz w:val="17"/>
              </w:rPr>
              <w:t>Subsidies (regelingen)</w:t>
            </w:r>
          </w:p>
        </w:tc>
        <w:tc>
          <w:tcPr>
            <w:tcW w:w="688" w:type="dxa"/>
            <w:shd w:val="clear" w:color="auto" w:fill="auto"/>
            <w:tcMar>
              <w:top w:w="22" w:type="dxa"/>
              <w:left w:w="28" w:type="dxa"/>
              <w:bottom w:w="22" w:type="dxa"/>
              <w:right w:w="28" w:type="dxa"/>
            </w:tcMar>
          </w:tcPr>
          <w:p w:rsidR="00FB76A5" w:rsidRDefault="00615822" w14:paraId="39DFCD0A" w14:textId="77777777">
            <w:pPr>
              <w:pStyle w:val="p-table"/>
              <w:jc w:val="right"/>
              <w:rPr>
                <w:sz w:val="17"/>
              </w:rPr>
            </w:pPr>
            <w:r>
              <w:rPr>
                <w:i/>
                <w:sz w:val="17"/>
              </w:rPr>
              <w:t>25.233</w:t>
            </w:r>
          </w:p>
        </w:tc>
        <w:tc>
          <w:tcPr>
            <w:tcW w:w="688" w:type="dxa"/>
            <w:shd w:val="clear" w:color="auto" w:fill="auto"/>
            <w:tcMar>
              <w:top w:w="22" w:type="dxa"/>
              <w:left w:w="28" w:type="dxa"/>
              <w:bottom w:w="22" w:type="dxa"/>
              <w:right w:w="28" w:type="dxa"/>
            </w:tcMar>
          </w:tcPr>
          <w:p w:rsidR="00FB76A5" w:rsidRDefault="00615822" w14:paraId="59C9DA5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FCA100D" w14:textId="77777777">
            <w:pPr>
              <w:pStyle w:val="p-table"/>
              <w:jc w:val="right"/>
              <w:rPr>
                <w:sz w:val="17"/>
              </w:rPr>
            </w:pPr>
            <w:r>
              <w:rPr>
                <w:i/>
                <w:sz w:val="17"/>
              </w:rPr>
              <w:t>25.233</w:t>
            </w:r>
          </w:p>
        </w:tc>
        <w:tc>
          <w:tcPr>
            <w:tcW w:w="688" w:type="dxa"/>
            <w:shd w:val="clear" w:color="auto" w:fill="auto"/>
            <w:tcMar>
              <w:top w:w="22" w:type="dxa"/>
              <w:left w:w="28" w:type="dxa"/>
              <w:bottom w:w="22" w:type="dxa"/>
              <w:right w:w="28" w:type="dxa"/>
            </w:tcMar>
          </w:tcPr>
          <w:p w:rsidR="00FB76A5" w:rsidRDefault="00615822" w14:paraId="75D69165" w14:textId="77777777">
            <w:pPr>
              <w:pStyle w:val="p-table"/>
              <w:jc w:val="right"/>
              <w:rPr>
                <w:sz w:val="17"/>
              </w:rPr>
            </w:pPr>
            <w:r>
              <w:rPr>
                <w:i/>
                <w:sz w:val="17"/>
              </w:rPr>
              <w:t>1.986</w:t>
            </w:r>
          </w:p>
        </w:tc>
        <w:tc>
          <w:tcPr>
            <w:tcW w:w="688" w:type="dxa"/>
            <w:shd w:val="clear" w:color="auto" w:fill="auto"/>
            <w:tcMar>
              <w:top w:w="22" w:type="dxa"/>
              <w:left w:w="28" w:type="dxa"/>
              <w:bottom w:w="22" w:type="dxa"/>
              <w:right w:w="28" w:type="dxa"/>
            </w:tcMar>
          </w:tcPr>
          <w:p w:rsidR="00FB76A5" w:rsidRDefault="00615822" w14:paraId="4394C541" w14:textId="77777777">
            <w:pPr>
              <w:pStyle w:val="p-table"/>
              <w:jc w:val="right"/>
              <w:rPr>
                <w:sz w:val="17"/>
              </w:rPr>
            </w:pPr>
            <w:r>
              <w:rPr>
                <w:i/>
                <w:sz w:val="17"/>
              </w:rPr>
              <w:t>27.219</w:t>
            </w:r>
          </w:p>
        </w:tc>
        <w:tc>
          <w:tcPr>
            <w:tcW w:w="688" w:type="dxa"/>
            <w:shd w:val="clear" w:color="auto" w:fill="auto"/>
            <w:tcMar>
              <w:top w:w="22" w:type="dxa"/>
              <w:left w:w="28" w:type="dxa"/>
              <w:bottom w:w="22" w:type="dxa"/>
              <w:right w:w="28" w:type="dxa"/>
            </w:tcMar>
          </w:tcPr>
          <w:p w:rsidR="00FB76A5" w:rsidRDefault="00615822" w14:paraId="3D60284E" w14:textId="77777777">
            <w:pPr>
              <w:pStyle w:val="p-table"/>
              <w:jc w:val="right"/>
              <w:rPr>
                <w:sz w:val="17"/>
              </w:rPr>
            </w:pPr>
            <w:r>
              <w:rPr>
                <w:i/>
                <w:sz w:val="17"/>
              </w:rPr>
              <w:t>2.136</w:t>
            </w:r>
          </w:p>
        </w:tc>
        <w:tc>
          <w:tcPr>
            <w:tcW w:w="688" w:type="dxa"/>
            <w:shd w:val="clear" w:color="auto" w:fill="auto"/>
            <w:tcMar>
              <w:top w:w="22" w:type="dxa"/>
              <w:left w:w="28" w:type="dxa"/>
              <w:bottom w:w="22" w:type="dxa"/>
              <w:right w:w="28" w:type="dxa"/>
            </w:tcMar>
          </w:tcPr>
          <w:p w:rsidR="00FB76A5" w:rsidRDefault="00615822" w14:paraId="2CF6FC13" w14:textId="77777777">
            <w:pPr>
              <w:pStyle w:val="p-table"/>
              <w:jc w:val="right"/>
              <w:rPr>
                <w:sz w:val="17"/>
              </w:rPr>
            </w:pPr>
            <w:r>
              <w:rPr>
                <w:i/>
                <w:sz w:val="17"/>
              </w:rPr>
              <w:t>2.300</w:t>
            </w:r>
          </w:p>
        </w:tc>
        <w:tc>
          <w:tcPr>
            <w:tcW w:w="688" w:type="dxa"/>
            <w:shd w:val="clear" w:color="auto" w:fill="auto"/>
            <w:tcMar>
              <w:top w:w="22" w:type="dxa"/>
              <w:left w:w="28" w:type="dxa"/>
              <w:bottom w:w="22" w:type="dxa"/>
              <w:right w:w="28" w:type="dxa"/>
            </w:tcMar>
          </w:tcPr>
          <w:p w:rsidR="00FB76A5" w:rsidRDefault="00615822" w14:paraId="1A31202C" w14:textId="77777777">
            <w:pPr>
              <w:pStyle w:val="p-table"/>
              <w:jc w:val="right"/>
              <w:rPr>
                <w:sz w:val="17"/>
              </w:rPr>
            </w:pPr>
            <w:r>
              <w:rPr>
                <w:i/>
                <w:sz w:val="17"/>
              </w:rPr>
              <w:t>4.321</w:t>
            </w:r>
          </w:p>
        </w:tc>
        <w:tc>
          <w:tcPr>
            <w:tcW w:w="688" w:type="dxa"/>
            <w:shd w:val="clear" w:color="auto" w:fill="auto"/>
            <w:tcMar>
              <w:top w:w="22" w:type="dxa"/>
              <w:left w:w="28" w:type="dxa"/>
              <w:bottom w:w="22" w:type="dxa"/>
              <w:right w:w="28" w:type="dxa"/>
            </w:tcMar>
          </w:tcPr>
          <w:p w:rsidR="00FB76A5" w:rsidRDefault="00615822" w14:paraId="69AC0575" w14:textId="77777777">
            <w:pPr>
              <w:pStyle w:val="p-table"/>
              <w:jc w:val="right"/>
              <w:rPr>
                <w:sz w:val="17"/>
              </w:rPr>
            </w:pPr>
            <w:r>
              <w:rPr>
                <w:i/>
                <w:sz w:val="17"/>
              </w:rPr>
              <w:t>9.788</w:t>
            </w:r>
          </w:p>
        </w:tc>
        <w:tc>
          <w:tcPr>
            <w:tcW w:w="688" w:type="dxa"/>
            <w:shd w:val="clear" w:color="auto" w:fill="auto"/>
            <w:tcMar>
              <w:top w:w="22" w:type="dxa"/>
              <w:left w:w="28" w:type="dxa"/>
              <w:bottom w:w="22" w:type="dxa"/>
              <w:right w:w="28" w:type="dxa"/>
            </w:tcMar>
          </w:tcPr>
          <w:p w:rsidR="00FB76A5" w:rsidRDefault="00615822" w14:paraId="075A52AB" w14:textId="77777777">
            <w:pPr>
              <w:pStyle w:val="p-table"/>
              <w:jc w:val="right"/>
              <w:rPr>
                <w:sz w:val="17"/>
              </w:rPr>
            </w:pPr>
            <w:r>
              <w:rPr>
                <w:i/>
                <w:sz w:val="17"/>
              </w:rPr>
              <w:t>39.833</w:t>
            </w:r>
          </w:p>
        </w:tc>
      </w:tr>
      <w:tr w:rsidR="00FB76A5" w14:paraId="439A8FA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92FBB4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72FF113" w14:textId="77777777">
            <w:pPr>
              <w:pStyle w:val="p-table"/>
              <w:rPr>
                <w:sz w:val="17"/>
              </w:rPr>
            </w:pPr>
            <w:r>
              <w:rPr>
                <w:sz w:val="17"/>
              </w:rPr>
              <w:t>Kinderopvang</w:t>
            </w:r>
          </w:p>
        </w:tc>
        <w:tc>
          <w:tcPr>
            <w:tcW w:w="688" w:type="dxa"/>
            <w:shd w:val="clear" w:color="auto" w:fill="auto"/>
            <w:tcMar>
              <w:top w:w="22" w:type="dxa"/>
              <w:left w:w="28" w:type="dxa"/>
              <w:bottom w:w="22" w:type="dxa"/>
              <w:right w:w="28" w:type="dxa"/>
            </w:tcMar>
          </w:tcPr>
          <w:p w:rsidR="00FB76A5" w:rsidRDefault="00615822" w14:paraId="154049C9" w14:textId="77777777">
            <w:pPr>
              <w:pStyle w:val="p-table"/>
              <w:jc w:val="right"/>
              <w:rPr>
                <w:sz w:val="17"/>
              </w:rPr>
            </w:pPr>
            <w:r>
              <w:rPr>
                <w:sz w:val="17"/>
              </w:rPr>
              <w:t>4.050</w:t>
            </w:r>
          </w:p>
        </w:tc>
        <w:tc>
          <w:tcPr>
            <w:tcW w:w="688" w:type="dxa"/>
            <w:shd w:val="clear" w:color="auto" w:fill="auto"/>
            <w:tcMar>
              <w:top w:w="22" w:type="dxa"/>
              <w:left w:w="28" w:type="dxa"/>
              <w:bottom w:w="22" w:type="dxa"/>
              <w:right w:w="28" w:type="dxa"/>
            </w:tcMar>
          </w:tcPr>
          <w:p w:rsidR="00FB76A5" w:rsidRDefault="00615822" w14:paraId="5E5B5C5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1F34C66" w14:textId="77777777">
            <w:pPr>
              <w:pStyle w:val="p-table"/>
              <w:jc w:val="right"/>
              <w:rPr>
                <w:sz w:val="17"/>
              </w:rPr>
            </w:pPr>
            <w:r>
              <w:rPr>
                <w:sz w:val="17"/>
              </w:rPr>
              <w:t>4.050</w:t>
            </w:r>
          </w:p>
        </w:tc>
        <w:tc>
          <w:tcPr>
            <w:tcW w:w="688" w:type="dxa"/>
            <w:shd w:val="clear" w:color="auto" w:fill="auto"/>
            <w:tcMar>
              <w:top w:w="22" w:type="dxa"/>
              <w:left w:w="28" w:type="dxa"/>
              <w:bottom w:w="22" w:type="dxa"/>
              <w:right w:w="28" w:type="dxa"/>
            </w:tcMar>
          </w:tcPr>
          <w:p w:rsidR="00FB76A5" w:rsidRDefault="00615822" w14:paraId="1DC6E57C" w14:textId="77777777">
            <w:pPr>
              <w:pStyle w:val="p-table"/>
              <w:jc w:val="right"/>
              <w:rPr>
                <w:sz w:val="17"/>
              </w:rPr>
            </w:pPr>
            <w:r>
              <w:rPr>
                <w:sz w:val="17"/>
              </w:rPr>
              <w:t>450</w:t>
            </w:r>
          </w:p>
        </w:tc>
        <w:tc>
          <w:tcPr>
            <w:tcW w:w="688" w:type="dxa"/>
            <w:shd w:val="clear" w:color="auto" w:fill="auto"/>
            <w:tcMar>
              <w:top w:w="22" w:type="dxa"/>
              <w:left w:w="28" w:type="dxa"/>
              <w:bottom w:w="22" w:type="dxa"/>
              <w:right w:w="28" w:type="dxa"/>
            </w:tcMar>
          </w:tcPr>
          <w:p w:rsidR="00FB76A5" w:rsidRDefault="00615822" w14:paraId="725E8668" w14:textId="77777777">
            <w:pPr>
              <w:pStyle w:val="p-table"/>
              <w:jc w:val="right"/>
              <w:rPr>
                <w:sz w:val="17"/>
              </w:rPr>
            </w:pPr>
            <w:r>
              <w:rPr>
                <w:sz w:val="17"/>
              </w:rPr>
              <w:t>4.500</w:t>
            </w:r>
          </w:p>
        </w:tc>
        <w:tc>
          <w:tcPr>
            <w:tcW w:w="688" w:type="dxa"/>
            <w:shd w:val="clear" w:color="auto" w:fill="auto"/>
            <w:tcMar>
              <w:top w:w="22" w:type="dxa"/>
              <w:left w:w="28" w:type="dxa"/>
              <w:bottom w:w="22" w:type="dxa"/>
              <w:right w:w="28" w:type="dxa"/>
            </w:tcMar>
          </w:tcPr>
          <w:p w:rsidR="00FB76A5" w:rsidRDefault="00615822" w14:paraId="2F57451C" w14:textId="77777777">
            <w:pPr>
              <w:pStyle w:val="p-table"/>
              <w:jc w:val="right"/>
              <w:rPr>
                <w:sz w:val="17"/>
              </w:rPr>
            </w:pPr>
            <w:r>
              <w:rPr>
                <w:sz w:val="17"/>
              </w:rPr>
              <w:t>450</w:t>
            </w:r>
          </w:p>
        </w:tc>
        <w:tc>
          <w:tcPr>
            <w:tcW w:w="688" w:type="dxa"/>
            <w:shd w:val="clear" w:color="auto" w:fill="auto"/>
            <w:tcMar>
              <w:top w:w="22" w:type="dxa"/>
              <w:left w:w="28" w:type="dxa"/>
              <w:bottom w:w="22" w:type="dxa"/>
              <w:right w:w="28" w:type="dxa"/>
            </w:tcMar>
          </w:tcPr>
          <w:p w:rsidR="00FB76A5" w:rsidRDefault="00615822" w14:paraId="42030A6E" w14:textId="77777777">
            <w:pPr>
              <w:pStyle w:val="p-table"/>
              <w:jc w:val="right"/>
              <w:rPr>
                <w:sz w:val="17"/>
              </w:rPr>
            </w:pPr>
            <w:r>
              <w:rPr>
                <w:sz w:val="17"/>
              </w:rPr>
              <w:t>450</w:t>
            </w:r>
          </w:p>
        </w:tc>
        <w:tc>
          <w:tcPr>
            <w:tcW w:w="688" w:type="dxa"/>
            <w:shd w:val="clear" w:color="auto" w:fill="auto"/>
            <w:tcMar>
              <w:top w:w="22" w:type="dxa"/>
              <w:left w:w="28" w:type="dxa"/>
              <w:bottom w:w="22" w:type="dxa"/>
              <w:right w:w="28" w:type="dxa"/>
            </w:tcMar>
          </w:tcPr>
          <w:p w:rsidR="00FB76A5" w:rsidRDefault="00615822" w14:paraId="09B3EDD7" w14:textId="77777777">
            <w:pPr>
              <w:pStyle w:val="p-table"/>
              <w:jc w:val="right"/>
              <w:rPr>
                <w:sz w:val="17"/>
              </w:rPr>
            </w:pPr>
            <w:r>
              <w:rPr>
                <w:sz w:val="17"/>
              </w:rPr>
              <w:t>2.395</w:t>
            </w:r>
          </w:p>
        </w:tc>
        <w:tc>
          <w:tcPr>
            <w:tcW w:w="688" w:type="dxa"/>
            <w:shd w:val="clear" w:color="auto" w:fill="auto"/>
            <w:tcMar>
              <w:top w:w="22" w:type="dxa"/>
              <w:left w:w="28" w:type="dxa"/>
              <w:bottom w:w="22" w:type="dxa"/>
              <w:right w:w="28" w:type="dxa"/>
            </w:tcMar>
          </w:tcPr>
          <w:p w:rsidR="00FB76A5" w:rsidRDefault="00615822" w14:paraId="56B7F658" w14:textId="77777777">
            <w:pPr>
              <w:pStyle w:val="p-table"/>
              <w:jc w:val="right"/>
              <w:rPr>
                <w:sz w:val="17"/>
              </w:rPr>
            </w:pPr>
            <w:r>
              <w:rPr>
                <w:sz w:val="17"/>
              </w:rPr>
              <w:t>7.782</w:t>
            </w:r>
          </w:p>
        </w:tc>
        <w:tc>
          <w:tcPr>
            <w:tcW w:w="688" w:type="dxa"/>
            <w:shd w:val="clear" w:color="auto" w:fill="auto"/>
            <w:tcMar>
              <w:top w:w="22" w:type="dxa"/>
              <w:left w:w="28" w:type="dxa"/>
              <w:bottom w:w="22" w:type="dxa"/>
              <w:right w:w="28" w:type="dxa"/>
            </w:tcMar>
          </w:tcPr>
          <w:p w:rsidR="00FB76A5" w:rsidRDefault="00615822" w14:paraId="6A72725F" w14:textId="77777777">
            <w:pPr>
              <w:pStyle w:val="p-table"/>
              <w:jc w:val="right"/>
              <w:rPr>
                <w:sz w:val="17"/>
              </w:rPr>
            </w:pPr>
            <w:r>
              <w:rPr>
                <w:sz w:val="17"/>
              </w:rPr>
              <w:t>9.350</w:t>
            </w:r>
          </w:p>
        </w:tc>
      </w:tr>
      <w:tr w:rsidR="00FB76A5" w14:paraId="48DB638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B8533F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028273B" w14:textId="77777777">
            <w:pPr>
              <w:pStyle w:val="p-table"/>
              <w:rPr>
                <w:sz w:val="17"/>
              </w:rPr>
            </w:pPr>
            <w:r>
              <w:rPr>
                <w:sz w:val="17"/>
              </w:rPr>
              <w:t>Subsidies Caribisch Nederland</w:t>
            </w:r>
          </w:p>
        </w:tc>
        <w:tc>
          <w:tcPr>
            <w:tcW w:w="688" w:type="dxa"/>
            <w:shd w:val="clear" w:color="auto" w:fill="auto"/>
            <w:tcMar>
              <w:top w:w="22" w:type="dxa"/>
              <w:left w:w="28" w:type="dxa"/>
              <w:bottom w:w="22" w:type="dxa"/>
              <w:right w:w="28" w:type="dxa"/>
            </w:tcMar>
          </w:tcPr>
          <w:p w:rsidR="00FB76A5" w:rsidRDefault="00615822" w14:paraId="7F75F6B8" w14:textId="77777777">
            <w:pPr>
              <w:pStyle w:val="p-table"/>
              <w:jc w:val="right"/>
              <w:rPr>
                <w:sz w:val="17"/>
              </w:rPr>
            </w:pPr>
            <w:r>
              <w:rPr>
                <w:sz w:val="17"/>
              </w:rPr>
              <w:t>21.183</w:t>
            </w:r>
          </w:p>
        </w:tc>
        <w:tc>
          <w:tcPr>
            <w:tcW w:w="688" w:type="dxa"/>
            <w:shd w:val="clear" w:color="auto" w:fill="auto"/>
            <w:tcMar>
              <w:top w:w="22" w:type="dxa"/>
              <w:left w:w="28" w:type="dxa"/>
              <w:bottom w:w="22" w:type="dxa"/>
              <w:right w:w="28" w:type="dxa"/>
            </w:tcMar>
          </w:tcPr>
          <w:p w:rsidR="00FB76A5" w:rsidRDefault="00615822" w14:paraId="6B86ED7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2503151" w14:textId="77777777">
            <w:pPr>
              <w:pStyle w:val="p-table"/>
              <w:jc w:val="right"/>
              <w:rPr>
                <w:sz w:val="17"/>
              </w:rPr>
            </w:pPr>
            <w:r>
              <w:rPr>
                <w:sz w:val="17"/>
              </w:rPr>
              <w:t>21.183</w:t>
            </w:r>
          </w:p>
        </w:tc>
        <w:tc>
          <w:tcPr>
            <w:tcW w:w="688" w:type="dxa"/>
            <w:shd w:val="clear" w:color="auto" w:fill="auto"/>
            <w:tcMar>
              <w:top w:w="22" w:type="dxa"/>
              <w:left w:w="28" w:type="dxa"/>
              <w:bottom w:w="22" w:type="dxa"/>
              <w:right w:w="28" w:type="dxa"/>
            </w:tcMar>
          </w:tcPr>
          <w:p w:rsidR="00FB76A5" w:rsidRDefault="00615822" w14:paraId="4980B07D" w14:textId="77777777">
            <w:pPr>
              <w:pStyle w:val="p-table"/>
              <w:jc w:val="right"/>
              <w:rPr>
                <w:sz w:val="17"/>
              </w:rPr>
            </w:pPr>
            <w:r>
              <w:rPr>
                <w:sz w:val="17"/>
              </w:rPr>
              <w:t>1.536</w:t>
            </w:r>
          </w:p>
        </w:tc>
        <w:tc>
          <w:tcPr>
            <w:tcW w:w="688" w:type="dxa"/>
            <w:shd w:val="clear" w:color="auto" w:fill="auto"/>
            <w:tcMar>
              <w:top w:w="22" w:type="dxa"/>
              <w:left w:w="28" w:type="dxa"/>
              <w:bottom w:w="22" w:type="dxa"/>
              <w:right w:w="28" w:type="dxa"/>
            </w:tcMar>
          </w:tcPr>
          <w:p w:rsidR="00FB76A5" w:rsidRDefault="00615822" w14:paraId="68FF90DC" w14:textId="77777777">
            <w:pPr>
              <w:pStyle w:val="p-table"/>
              <w:jc w:val="right"/>
              <w:rPr>
                <w:sz w:val="17"/>
              </w:rPr>
            </w:pPr>
            <w:r>
              <w:rPr>
                <w:sz w:val="17"/>
              </w:rPr>
              <w:t>22.719</w:t>
            </w:r>
          </w:p>
        </w:tc>
        <w:tc>
          <w:tcPr>
            <w:tcW w:w="688" w:type="dxa"/>
            <w:shd w:val="clear" w:color="auto" w:fill="auto"/>
            <w:tcMar>
              <w:top w:w="22" w:type="dxa"/>
              <w:left w:w="28" w:type="dxa"/>
              <w:bottom w:w="22" w:type="dxa"/>
              <w:right w:w="28" w:type="dxa"/>
            </w:tcMar>
          </w:tcPr>
          <w:p w:rsidR="00FB76A5" w:rsidRDefault="00615822" w14:paraId="2F6545E1" w14:textId="77777777">
            <w:pPr>
              <w:pStyle w:val="p-table"/>
              <w:jc w:val="right"/>
              <w:rPr>
                <w:sz w:val="17"/>
              </w:rPr>
            </w:pPr>
            <w:r>
              <w:rPr>
                <w:sz w:val="17"/>
              </w:rPr>
              <w:t>1.686</w:t>
            </w:r>
          </w:p>
        </w:tc>
        <w:tc>
          <w:tcPr>
            <w:tcW w:w="688" w:type="dxa"/>
            <w:shd w:val="clear" w:color="auto" w:fill="auto"/>
            <w:tcMar>
              <w:top w:w="22" w:type="dxa"/>
              <w:left w:w="28" w:type="dxa"/>
              <w:bottom w:w="22" w:type="dxa"/>
              <w:right w:w="28" w:type="dxa"/>
            </w:tcMar>
          </w:tcPr>
          <w:p w:rsidR="00FB76A5" w:rsidRDefault="00615822" w14:paraId="5B36892D" w14:textId="77777777">
            <w:pPr>
              <w:pStyle w:val="p-table"/>
              <w:jc w:val="right"/>
              <w:rPr>
                <w:sz w:val="17"/>
              </w:rPr>
            </w:pPr>
            <w:r>
              <w:rPr>
                <w:sz w:val="17"/>
              </w:rPr>
              <w:t>1.850</w:t>
            </w:r>
          </w:p>
        </w:tc>
        <w:tc>
          <w:tcPr>
            <w:tcW w:w="688" w:type="dxa"/>
            <w:shd w:val="clear" w:color="auto" w:fill="auto"/>
            <w:tcMar>
              <w:top w:w="22" w:type="dxa"/>
              <w:left w:w="28" w:type="dxa"/>
              <w:bottom w:w="22" w:type="dxa"/>
              <w:right w:w="28" w:type="dxa"/>
            </w:tcMar>
          </w:tcPr>
          <w:p w:rsidR="00FB76A5" w:rsidRDefault="00615822" w14:paraId="56396547" w14:textId="77777777">
            <w:pPr>
              <w:pStyle w:val="p-table"/>
              <w:jc w:val="right"/>
              <w:rPr>
                <w:sz w:val="17"/>
              </w:rPr>
            </w:pPr>
            <w:r>
              <w:rPr>
                <w:sz w:val="17"/>
              </w:rPr>
              <w:t>1.926</w:t>
            </w:r>
          </w:p>
        </w:tc>
        <w:tc>
          <w:tcPr>
            <w:tcW w:w="688" w:type="dxa"/>
            <w:shd w:val="clear" w:color="auto" w:fill="auto"/>
            <w:tcMar>
              <w:top w:w="22" w:type="dxa"/>
              <w:left w:w="28" w:type="dxa"/>
              <w:bottom w:w="22" w:type="dxa"/>
              <w:right w:w="28" w:type="dxa"/>
            </w:tcMar>
          </w:tcPr>
          <w:p w:rsidR="00FB76A5" w:rsidRDefault="00615822" w14:paraId="72EF3E24" w14:textId="77777777">
            <w:pPr>
              <w:pStyle w:val="p-table"/>
              <w:jc w:val="right"/>
              <w:rPr>
                <w:sz w:val="17"/>
              </w:rPr>
            </w:pPr>
            <w:r>
              <w:rPr>
                <w:sz w:val="17"/>
              </w:rPr>
              <w:t>2.006</w:t>
            </w:r>
          </w:p>
        </w:tc>
        <w:tc>
          <w:tcPr>
            <w:tcW w:w="688" w:type="dxa"/>
            <w:shd w:val="clear" w:color="auto" w:fill="auto"/>
            <w:tcMar>
              <w:top w:w="22" w:type="dxa"/>
              <w:left w:w="28" w:type="dxa"/>
              <w:bottom w:w="22" w:type="dxa"/>
              <w:right w:w="28" w:type="dxa"/>
            </w:tcMar>
          </w:tcPr>
          <w:p w:rsidR="00FB76A5" w:rsidRDefault="00615822" w14:paraId="5F2FD3C0" w14:textId="77777777">
            <w:pPr>
              <w:pStyle w:val="p-table"/>
              <w:jc w:val="right"/>
              <w:rPr>
                <w:sz w:val="17"/>
              </w:rPr>
            </w:pPr>
            <w:r>
              <w:rPr>
                <w:sz w:val="17"/>
              </w:rPr>
              <w:t>30.483</w:t>
            </w:r>
          </w:p>
        </w:tc>
      </w:tr>
      <w:tr w:rsidR="00FB76A5" w14:paraId="6FCFDDD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3856E9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0F11E3A"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FB76A5" w:rsidRDefault="00615822" w14:paraId="4D2182D1" w14:textId="77777777">
            <w:pPr>
              <w:pStyle w:val="p-table"/>
              <w:jc w:val="right"/>
              <w:rPr>
                <w:sz w:val="17"/>
              </w:rPr>
            </w:pPr>
            <w:r>
              <w:rPr>
                <w:i/>
                <w:sz w:val="17"/>
              </w:rPr>
              <w:t>12.268</w:t>
            </w:r>
          </w:p>
        </w:tc>
        <w:tc>
          <w:tcPr>
            <w:tcW w:w="688" w:type="dxa"/>
            <w:shd w:val="clear" w:color="auto" w:fill="auto"/>
            <w:tcMar>
              <w:top w:w="22" w:type="dxa"/>
              <w:left w:w="28" w:type="dxa"/>
              <w:bottom w:w="22" w:type="dxa"/>
              <w:right w:w="28" w:type="dxa"/>
            </w:tcMar>
          </w:tcPr>
          <w:p w:rsidR="00FB76A5" w:rsidRDefault="00615822" w14:paraId="19A46D69"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40614AF" w14:textId="77777777">
            <w:pPr>
              <w:pStyle w:val="p-table"/>
              <w:jc w:val="right"/>
              <w:rPr>
                <w:sz w:val="17"/>
              </w:rPr>
            </w:pPr>
            <w:r>
              <w:rPr>
                <w:i/>
                <w:sz w:val="17"/>
              </w:rPr>
              <w:t>12.268</w:t>
            </w:r>
          </w:p>
        </w:tc>
        <w:tc>
          <w:tcPr>
            <w:tcW w:w="688" w:type="dxa"/>
            <w:shd w:val="clear" w:color="auto" w:fill="auto"/>
            <w:tcMar>
              <w:top w:w="22" w:type="dxa"/>
              <w:left w:w="28" w:type="dxa"/>
              <w:bottom w:w="22" w:type="dxa"/>
              <w:right w:w="28" w:type="dxa"/>
            </w:tcMar>
          </w:tcPr>
          <w:p w:rsidR="00FB76A5" w:rsidRDefault="00615822" w14:paraId="0854589E" w14:textId="77777777">
            <w:pPr>
              <w:pStyle w:val="p-table"/>
              <w:jc w:val="right"/>
              <w:rPr>
                <w:sz w:val="17"/>
              </w:rPr>
            </w:pPr>
            <w:r>
              <w:rPr>
                <w:i/>
                <w:sz w:val="17"/>
              </w:rPr>
              <w:t>‒</w:t>
            </w:r>
            <w:r>
              <w:rPr>
                <w:i/>
                <w:sz w:val="17"/>
              </w:rPr>
              <w:t xml:space="preserve"> 6.727</w:t>
            </w:r>
          </w:p>
        </w:tc>
        <w:tc>
          <w:tcPr>
            <w:tcW w:w="688" w:type="dxa"/>
            <w:shd w:val="clear" w:color="auto" w:fill="auto"/>
            <w:tcMar>
              <w:top w:w="22" w:type="dxa"/>
              <w:left w:w="28" w:type="dxa"/>
              <w:bottom w:w="22" w:type="dxa"/>
              <w:right w:w="28" w:type="dxa"/>
            </w:tcMar>
          </w:tcPr>
          <w:p w:rsidR="00FB76A5" w:rsidRDefault="00615822" w14:paraId="26D84D1D" w14:textId="77777777">
            <w:pPr>
              <w:pStyle w:val="p-table"/>
              <w:jc w:val="right"/>
              <w:rPr>
                <w:sz w:val="17"/>
              </w:rPr>
            </w:pPr>
            <w:r>
              <w:rPr>
                <w:i/>
                <w:sz w:val="17"/>
              </w:rPr>
              <w:t>5.541</w:t>
            </w:r>
          </w:p>
        </w:tc>
        <w:tc>
          <w:tcPr>
            <w:tcW w:w="688" w:type="dxa"/>
            <w:shd w:val="clear" w:color="auto" w:fill="auto"/>
            <w:tcMar>
              <w:top w:w="22" w:type="dxa"/>
              <w:left w:w="28" w:type="dxa"/>
              <w:bottom w:w="22" w:type="dxa"/>
              <w:right w:w="28" w:type="dxa"/>
            </w:tcMar>
          </w:tcPr>
          <w:p w:rsidR="00FB76A5" w:rsidRDefault="00615822" w14:paraId="53130F5A" w14:textId="77777777">
            <w:pPr>
              <w:pStyle w:val="p-table"/>
              <w:jc w:val="right"/>
              <w:rPr>
                <w:sz w:val="17"/>
              </w:rPr>
            </w:pPr>
            <w:r>
              <w:rPr>
                <w:i/>
                <w:sz w:val="17"/>
              </w:rPr>
              <w:t>‒</w:t>
            </w:r>
            <w:r>
              <w:rPr>
                <w:i/>
                <w:sz w:val="17"/>
              </w:rPr>
              <w:t xml:space="preserve"> 3.956</w:t>
            </w:r>
          </w:p>
        </w:tc>
        <w:tc>
          <w:tcPr>
            <w:tcW w:w="688" w:type="dxa"/>
            <w:shd w:val="clear" w:color="auto" w:fill="auto"/>
            <w:tcMar>
              <w:top w:w="22" w:type="dxa"/>
              <w:left w:w="28" w:type="dxa"/>
              <w:bottom w:w="22" w:type="dxa"/>
              <w:right w:w="28" w:type="dxa"/>
            </w:tcMar>
          </w:tcPr>
          <w:p w:rsidR="00FB76A5" w:rsidRDefault="00615822" w14:paraId="1D40C3EB" w14:textId="77777777">
            <w:pPr>
              <w:pStyle w:val="p-table"/>
              <w:jc w:val="right"/>
              <w:rPr>
                <w:sz w:val="17"/>
              </w:rPr>
            </w:pPr>
            <w:r>
              <w:rPr>
                <w:i/>
                <w:sz w:val="17"/>
              </w:rPr>
              <w:t>2.364</w:t>
            </w:r>
          </w:p>
        </w:tc>
        <w:tc>
          <w:tcPr>
            <w:tcW w:w="688" w:type="dxa"/>
            <w:shd w:val="clear" w:color="auto" w:fill="auto"/>
            <w:tcMar>
              <w:top w:w="22" w:type="dxa"/>
              <w:left w:w="28" w:type="dxa"/>
              <w:bottom w:w="22" w:type="dxa"/>
              <w:right w:w="28" w:type="dxa"/>
            </w:tcMar>
          </w:tcPr>
          <w:p w:rsidR="00FB76A5" w:rsidRDefault="00615822" w14:paraId="58A8C824" w14:textId="77777777">
            <w:pPr>
              <w:pStyle w:val="p-table"/>
              <w:jc w:val="right"/>
              <w:rPr>
                <w:sz w:val="17"/>
              </w:rPr>
            </w:pPr>
            <w:r>
              <w:rPr>
                <w:i/>
                <w:sz w:val="17"/>
              </w:rPr>
              <w:t>1.029</w:t>
            </w:r>
          </w:p>
        </w:tc>
        <w:tc>
          <w:tcPr>
            <w:tcW w:w="688" w:type="dxa"/>
            <w:shd w:val="clear" w:color="auto" w:fill="auto"/>
            <w:tcMar>
              <w:top w:w="22" w:type="dxa"/>
              <w:left w:w="28" w:type="dxa"/>
              <w:bottom w:w="22" w:type="dxa"/>
              <w:right w:w="28" w:type="dxa"/>
            </w:tcMar>
          </w:tcPr>
          <w:p w:rsidR="00FB76A5" w:rsidRDefault="00615822" w14:paraId="5E12E8A4" w14:textId="77777777">
            <w:pPr>
              <w:pStyle w:val="p-table"/>
              <w:jc w:val="right"/>
              <w:rPr>
                <w:sz w:val="17"/>
              </w:rPr>
            </w:pPr>
            <w:r>
              <w:rPr>
                <w:i/>
                <w:sz w:val="17"/>
              </w:rPr>
              <w:t>100</w:t>
            </w:r>
          </w:p>
        </w:tc>
        <w:tc>
          <w:tcPr>
            <w:tcW w:w="688" w:type="dxa"/>
            <w:shd w:val="clear" w:color="auto" w:fill="auto"/>
            <w:tcMar>
              <w:top w:w="22" w:type="dxa"/>
              <w:left w:w="28" w:type="dxa"/>
              <w:bottom w:w="22" w:type="dxa"/>
              <w:right w:w="28" w:type="dxa"/>
            </w:tcMar>
          </w:tcPr>
          <w:p w:rsidR="00FB76A5" w:rsidRDefault="00615822" w14:paraId="1673B412" w14:textId="77777777">
            <w:pPr>
              <w:pStyle w:val="p-table"/>
              <w:jc w:val="right"/>
              <w:rPr>
                <w:sz w:val="17"/>
              </w:rPr>
            </w:pPr>
            <w:r>
              <w:rPr>
                <w:i/>
                <w:sz w:val="17"/>
              </w:rPr>
              <w:t>9.294</w:t>
            </w:r>
          </w:p>
        </w:tc>
      </w:tr>
      <w:tr w:rsidR="00FB76A5" w14:paraId="04985F5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47F8AD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BFEBB1D" w14:textId="77777777">
            <w:pPr>
              <w:pStyle w:val="p-table"/>
              <w:rPr>
                <w:sz w:val="17"/>
              </w:rPr>
            </w:pPr>
            <w:r>
              <w:rPr>
                <w:sz w:val="17"/>
              </w:rPr>
              <w:t>Overige Opdrachten</w:t>
            </w:r>
          </w:p>
        </w:tc>
        <w:tc>
          <w:tcPr>
            <w:tcW w:w="688" w:type="dxa"/>
            <w:shd w:val="clear" w:color="auto" w:fill="auto"/>
            <w:tcMar>
              <w:top w:w="22" w:type="dxa"/>
              <w:left w:w="28" w:type="dxa"/>
              <w:bottom w:w="22" w:type="dxa"/>
              <w:right w:w="28" w:type="dxa"/>
            </w:tcMar>
          </w:tcPr>
          <w:p w:rsidR="00FB76A5" w:rsidRDefault="00615822" w14:paraId="765D3347" w14:textId="77777777">
            <w:pPr>
              <w:pStyle w:val="p-table"/>
              <w:jc w:val="right"/>
              <w:rPr>
                <w:sz w:val="17"/>
              </w:rPr>
            </w:pPr>
            <w:r>
              <w:rPr>
                <w:sz w:val="17"/>
              </w:rPr>
              <w:t>5.376</w:t>
            </w:r>
          </w:p>
        </w:tc>
        <w:tc>
          <w:tcPr>
            <w:tcW w:w="688" w:type="dxa"/>
            <w:shd w:val="clear" w:color="auto" w:fill="auto"/>
            <w:tcMar>
              <w:top w:w="22" w:type="dxa"/>
              <w:left w:w="28" w:type="dxa"/>
              <w:bottom w:w="22" w:type="dxa"/>
              <w:right w:w="28" w:type="dxa"/>
            </w:tcMar>
          </w:tcPr>
          <w:p w:rsidR="00FB76A5" w:rsidRDefault="00615822" w14:paraId="708532C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0FA3CEF" w14:textId="77777777">
            <w:pPr>
              <w:pStyle w:val="p-table"/>
              <w:jc w:val="right"/>
              <w:rPr>
                <w:sz w:val="17"/>
              </w:rPr>
            </w:pPr>
            <w:r>
              <w:rPr>
                <w:sz w:val="17"/>
              </w:rPr>
              <w:t>5.376</w:t>
            </w:r>
          </w:p>
        </w:tc>
        <w:tc>
          <w:tcPr>
            <w:tcW w:w="688" w:type="dxa"/>
            <w:shd w:val="clear" w:color="auto" w:fill="auto"/>
            <w:tcMar>
              <w:top w:w="22" w:type="dxa"/>
              <w:left w:w="28" w:type="dxa"/>
              <w:bottom w:w="22" w:type="dxa"/>
              <w:right w:w="28" w:type="dxa"/>
            </w:tcMar>
          </w:tcPr>
          <w:p w:rsidR="00FB76A5" w:rsidRDefault="00615822" w14:paraId="5B0076A9" w14:textId="77777777">
            <w:pPr>
              <w:pStyle w:val="p-table"/>
              <w:jc w:val="right"/>
              <w:rPr>
                <w:sz w:val="17"/>
              </w:rPr>
            </w:pPr>
            <w:r>
              <w:rPr>
                <w:sz w:val="17"/>
              </w:rPr>
              <w:t>‒</w:t>
            </w:r>
            <w:r>
              <w:rPr>
                <w:sz w:val="17"/>
              </w:rPr>
              <w:t xml:space="preserve"> 3.051</w:t>
            </w:r>
          </w:p>
        </w:tc>
        <w:tc>
          <w:tcPr>
            <w:tcW w:w="688" w:type="dxa"/>
            <w:shd w:val="clear" w:color="auto" w:fill="auto"/>
            <w:tcMar>
              <w:top w:w="22" w:type="dxa"/>
              <w:left w:w="28" w:type="dxa"/>
              <w:bottom w:w="22" w:type="dxa"/>
              <w:right w:w="28" w:type="dxa"/>
            </w:tcMar>
          </w:tcPr>
          <w:p w:rsidR="00FB76A5" w:rsidRDefault="00615822" w14:paraId="3BD5296E" w14:textId="77777777">
            <w:pPr>
              <w:pStyle w:val="p-table"/>
              <w:jc w:val="right"/>
              <w:rPr>
                <w:sz w:val="17"/>
              </w:rPr>
            </w:pPr>
            <w:r>
              <w:rPr>
                <w:sz w:val="17"/>
              </w:rPr>
              <w:t>2.325</w:t>
            </w:r>
          </w:p>
        </w:tc>
        <w:tc>
          <w:tcPr>
            <w:tcW w:w="688" w:type="dxa"/>
            <w:shd w:val="clear" w:color="auto" w:fill="auto"/>
            <w:tcMar>
              <w:top w:w="22" w:type="dxa"/>
              <w:left w:w="28" w:type="dxa"/>
              <w:bottom w:w="22" w:type="dxa"/>
              <w:right w:w="28" w:type="dxa"/>
            </w:tcMar>
          </w:tcPr>
          <w:p w:rsidR="00FB76A5" w:rsidRDefault="00615822" w14:paraId="7BA33A59" w14:textId="77777777">
            <w:pPr>
              <w:pStyle w:val="p-table"/>
              <w:jc w:val="right"/>
              <w:rPr>
                <w:sz w:val="17"/>
              </w:rPr>
            </w:pPr>
            <w:r>
              <w:rPr>
                <w:sz w:val="17"/>
              </w:rPr>
              <w:t>‒</w:t>
            </w:r>
            <w:r>
              <w:rPr>
                <w:sz w:val="17"/>
              </w:rPr>
              <w:t xml:space="preserve"> 4.635</w:t>
            </w:r>
          </w:p>
        </w:tc>
        <w:tc>
          <w:tcPr>
            <w:tcW w:w="688" w:type="dxa"/>
            <w:shd w:val="clear" w:color="auto" w:fill="auto"/>
            <w:tcMar>
              <w:top w:w="22" w:type="dxa"/>
              <w:left w:w="28" w:type="dxa"/>
              <w:bottom w:w="22" w:type="dxa"/>
              <w:right w:w="28" w:type="dxa"/>
            </w:tcMar>
          </w:tcPr>
          <w:p w:rsidR="00FB76A5" w:rsidRDefault="00615822" w14:paraId="40025CEC" w14:textId="77777777">
            <w:pPr>
              <w:pStyle w:val="p-table"/>
              <w:jc w:val="right"/>
              <w:rPr>
                <w:sz w:val="17"/>
              </w:rPr>
            </w:pPr>
            <w:r>
              <w:rPr>
                <w:sz w:val="17"/>
              </w:rPr>
              <w:t>1.535</w:t>
            </w:r>
          </w:p>
        </w:tc>
        <w:tc>
          <w:tcPr>
            <w:tcW w:w="688" w:type="dxa"/>
            <w:shd w:val="clear" w:color="auto" w:fill="auto"/>
            <w:tcMar>
              <w:top w:w="22" w:type="dxa"/>
              <w:left w:w="28" w:type="dxa"/>
              <w:bottom w:w="22" w:type="dxa"/>
              <w:right w:w="28" w:type="dxa"/>
            </w:tcMar>
          </w:tcPr>
          <w:p w:rsidR="00FB76A5" w:rsidRDefault="00615822" w14:paraId="35B3957D" w14:textId="77777777">
            <w:pPr>
              <w:pStyle w:val="p-table"/>
              <w:jc w:val="right"/>
              <w:rPr>
                <w:sz w:val="17"/>
              </w:rPr>
            </w:pPr>
            <w:r>
              <w:rPr>
                <w:sz w:val="17"/>
              </w:rPr>
              <w:t>500</w:t>
            </w:r>
          </w:p>
        </w:tc>
        <w:tc>
          <w:tcPr>
            <w:tcW w:w="688" w:type="dxa"/>
            <w:shd w:val="clear" w:color="auto" w:fill="auto"/>
            <w:tcMar>
              <w:top w:w="22" w:type="dxa"/>
              <w:left w:w="28" w:type="dxa"/>
              <w:bottom w:w="22" w:type="dxa"/>
              <w:right w:w="28" w:type="dxa"/>
            </w:tcMar>
          </w:tcPr>
          <w:p w:rsidR="00FB76A5" w:rsidRDefault="00615822" w14:paraId="457AA863" w14:textId="77777777">
            <w:pPr>
              <w:pStyle w:val="p-table"/>
              <w:jc w:val="right"/>
              <w:rPr>
                <w:sz w:val="17"/>
              </w:rPr>
            </w:pPr>
            <w:r>
              <w:rPr>
                <w:sz w:val="17"/>
              </w:rPr>
              <w:t>100</w:t>
            </w:r>
          </w:p>
        </w:tc>
        <w:tc>
          <w:tcPr>
            <w:tcW w:w="688" w:type="dxa"/>
            <w:shd w:val="clear" w:color="auto" w:fill="auto"/>
            <w:tcMar>
              <w:top w:w="22" w:type="dxa"/>
              <w:left w:w="28" w:type="dxa"/>
              <w:bottom w:w="22" w:type="dxa"/>
              <w:right w:w="28" w:type="dxa"/>
            </w:tcMar>
          </w:tcPr>
          <w:p w:rsidR="00FB76A5" w:rsidRDefault="00615822" w14:paraId="0D9ABEDA" w14:textId="77777777">
            <w:pPr>
              <w:pStyle w:val="p-table"/>
              <w:jc w:val="right"/>
              <w:rPr>
                <w:sz w:val="17"/>
              </w:rPr>
            </w:pPr>
            <w:r>
              <w:rPr>
                <w:sz w:val="17"/>
              </w:rPr>
              <w:t>7.602</w:t>
            </w:r>
          </w:p>
        </w:tc>
      </w:tr>
      <w:tr w:rsidR="00FB76A5" w14:paraId="65C88A8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48ED55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69B35AF" w14:textId="77777777">
            <w:pPr>
              <w:pStyle w:val="p-table"/>
              <w:rPr>
                <w:sz w:val="17"/>
              </w:rPr>
            </w:pPr>
            <w:r>
              <w:rPr>
                <w:sz w:val="17"/>
              </w:rPr>
              <w:t>Opdrachten Caribisch Nederland</w:t>
            </w:r>
          </w:p>
        </w:tc>
        <w:tc>
          <w:tcPr>
            <w:tcW w:w="688" w:type="dxa"/>
            <w:shd w:val="clear" w:color="auto" w:fill="auto"/>
            <w:tcMar>
              <w:top w:w="22" w:type="dxa"/>
              <w:left w:w="28" w:type="dxa"/>
              <w:bottom w:w="22" w:type="dxa"/>
              <w:right w:w="28" w:type="dxa"/>
            </w:tcMar>
          </w:tcPr>
          <w:p w:rsidR="00FB76A5" w:rsidRDefault="00615822" w14:paraId="1B675491" w14:textId="77777777">
            <w:pPr>
              <w:pStyle w:val="p-table"/>
              <w:jc w:val="right"/>
              <w:rPr>
                <w:sz w:val="17"/>
              </w:rPr>
            </w:pPr>
            <w:r>
              <w:rPr>
                <w:sz w:val="17"/>
              </w:rPr>
              <w:t>1.692</w:t>
            </w:r>
          </w:p>
        </w:tc>
        <w:tc>
          <w:tcPr>
            <w:tcW w:w="688" w:type="dxa"/>
            <w:shd w:val="clear" w:color="auto" w:fill="auto"/>
            <w:tcMar>
              <w:top w:w="22" w:type="dxa"/>
              <w:left w:w="28" w:type="dxa"/>
              <w:bottom w:w="22" w:type="dxa"/>
              <w:right w:w="28" w:type="dxa"/>
            </w:tcMar>
          </w:tcPr>
          <w:p w:rsidR="00FB76A5" w:rsidRDefault="00615822" w14:paraId="6623F7E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CEAE9E3" w14:textId="77777777">
            <w:pPr>
              <w:pStyle w:val="p-table"/>
              <w:jc w:val="right"/>
              <w:rPr>
                <w:sz w:val="17"/>
              </w:rPr>
            </w:pPr>
            <w:r>
              <w:rPr>
                <w:sz w:val="17"/>
              </w:rPr>
              <w:t>1.692</w:t>
            </w:r>
          </w:p>
        </w:tc>
        <w:tc>
          <w:tcPr>
            <w:tcW w:w="688" w:type="dxa"/>
            <w:shd w:val="clear" w:color="auto" w:fill="auto"/>
            <w:tcMar>
              <w:top w:w="22" w:type="dxa"/>
              <w:left w:w="28" w:type="dxa"/>
              <w:bottom w:w="22" w:type="dxa"/>
              <w:right w:w="28" w:type="dxa"/>
            </w:tcMar>
          </w:tcPr>
          <w:p w:rsidR="00FB76A5" w:rsidRDefault="00615822" w14:paraId="2B1B5214" w14:textId="77777777">
            <w:pPr>
              <w:pStyle w:val="p-table"/>
              <w:jc w:val="right"/>
              <w:rPr>
                <w:sz w:val="17"/>
              </w:rPr>
            </w:pPr>
            <w:r>
              <w:rPr>
                <w:sz w:val="17"/>
              </w:rPr>
              <w:t>824</w:t>
            </w:r>
          </w:p>
        </w:tc>
        <w:tc>
          <w:tcPr>
            <w:tcW w:w="688" w:type="dxa"/>
            <w:shd w:val="clear" w:color="auto" w:fill="auto"/>
            <w:tcMar>
              <w:top w:w="22" w:type="dxa"/>
              <w:left w:w="28" w:type="dxa"/>
              <w:bottom w:w="22" w:type="dxa"/>
              <w:right w:w="28" w:type="dxa"/>
            </w:tcMar>
          </w:tcPr>
          <w:p w:rsidR="00FB76A5" w:rsidRDefault="00615822" w14:paraId="52288DF9" w14:textId="77777777">
            <w:pPr>
              <w:pStyle w:val="p-table"/>
              <w:jc w:val="right"/>
              <w:rPr>
                <w:sz w:val="17"/>
              </w:rPr>
            </w:pPr>
            <w:r>
              <w:rPr>
                <w:sz w:val="17"/>
              </w:rPr>
              <w:t>2.516</w:t>
            </w:r>
          </w:p>
        </w:tc>
        <w:tc>
          <w:tcPr>
            <w:tcW w:w="688" w:type="dxa"/>
            <w:shd w:val="clear" w:color="auto" w:fill="auto"/>
            <w:tcMar>
              <w:top w:w="22" w:type="dxa"/>
              <w:left w:w="28" w:type="dxa"/>
              <w:bottom w:w="22" w:type="dxa"/>
              <w:right w:w="28" w:type="dxa"/>
            </w:tcMar>
          </w:tcPr>
          <w:p w:rsidR="00FB76A5" w:rsidRDefault="00615822" w14:paraId="78DB78F2" w14:textId="77777777">
            <w:pPr>
              <w:pStyle w:val="p-table"/>
              <w:jc w:val="right"/>
              <w:rPr>
                <w:sz w:val="17"/>
              </w:rPr>
            </w:pPr>
            <w:r>
              <w:rPr>
                <w:sz w:val="17"/>
              </w:rPr>
              <w:t>679</w:t>
            </w:r>
          </w:p>
        </w:tc>
        <w:tc>
          <w:tcPr>
            <w:tcW w:w="688" w:type="dxa"/>
            <w:shd w:val="clear" w:color="auto" w:fill="auto"/>
            <w:tcMar>
              <w:top w:w="22" w:type="dxa"/>
              <w:left w:w="28" w:type="dxa"/>
              <w:bottom w:w="22" w:type="dxa"/>
              <w:right w:w="28" w:type="dxa"/>
            </w:tcMar>
          </w:tcPr>
          <w:p w:rsidR="00FB76A5" w:rsidRDefault="00615822" w14:paraId="16BBE6E9" w14:textId="77777777">
            <w:pPr>
              <w:pStyle w:val="p-table"/>
              <w:jc w:val="right"/>
              <w:rPr>
                <w:sz w:val="17"/>
              </w:rPr>
            </w:pPr>
            <w:r>
              <w:rPr>
                <w:sz w:val="17"/>
              </w:rPr>
              <w:t>829</w:t>
            </w:r>
          </w:p>
        </w:tc>
        <w:tc>
          <w:tcPr>
            <w:tcW w:w="688" w:type="dxa"/>
            <w:shd w:val="clear" w:color="auto" w:fill="auto"/>
            <w:tcMar>
              <w:top w:w="22" w:type="dxa"/>
              <w:left w:w="28" w:type="dxa"/>
              <w:bottom w:w="22" w:type="dxa"/>
              <w:right w:w="28" w:type="dxa"/>
            </w:tcMar>
          </w:tcPr>
          <w:p w:rsidR="00FB76A5" w:rsidRDefault="00615822" w14:paraId="41962A06" w14:textId="77777777">
            <w:pPr>
              <w:pStyle w:val="p-table"/>
              <w:jc w:val="right"/>
              <w:rPr>
                <w:sz w:val="17"/>
              </w:rPr>
            </w:pPr>
            <w:r>
              <w:rPr>
                <w:sz w:val="17"/>
              </w:rPr>
              <w:t>529</w:t>
            </w:r>
          </w:p>
        </w:tc>
        <w:tc>
          <w:tcPr>
            <w:tcW w:w="688" w:type="dxa"/>
            <w:shd w:val="clear" w:color="auto" w:fill="auto"/>
            <w:tcMar>
              <w:top w:w="22" w:type="dxa"/>
              <w:left w:w="28" w:type="dxa"/>
              <w:bottom w:w="22" w:type="dxa"/>
              <w:right w:w="28" w:type="dxa"/>
            </w:tcMar>
          </w:tcPr>
          <w:p w:rsidR="00FB76A5" w:rsidRDefault="00615822" w14:paraId="38D6F68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9BD7F47" w14:textId="77777777">
            <w:pPr>
              <w:pStyle w:val="p-table"/>
              <w:jc w:val="right"/>
              <w:rPr>
                <w:sz w:val="17"/>
              </w:rPr>
            </w:pPr>
            <w:r>
              <w:rPr>
                <w:sz w:val="17"/>
              </w:rPr>
              <w:t>1.692</w:t>
            </w:r>
          </w:p>
        </w:tc>
      </w:tr>
      <w:tr w:rsidR="00FB76A5" w14:paraId="7AD94F7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9773EA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EAC4053" w14:textId="77777777">
            <w:pPr>
              <w:pStyle w:val="p-table"/>
              <w:rPr>
                <w:sz w:val="17"/>
              </w:rPr>
            </w:pPr>
            <w:r>
              <w:rPr>
                <w:sz w:val="17"/>
              </w:rPr>
              <w:t>Opdrachten Stelselherziening KO</w:t>
            </w:r>
          </w:p>
        </w:tc>
        <w:tc>
          <w:tcPr>
            <w:tcW w:w="688" w:type="dxa"/>
            <w:shd w:val="clear" w:color="auto" w:fill="auto"/>
            <w:tcMar>
              <w:top w:w="22" w:type="dxa"/>
              <w:left w:w="28" w:type="dxa"/>
              <w:bottom w:w="22" w:type="dxa"/>
              <w:right w:w="28" w:type="dxa"/>
            </w:tcMar>
          </w:tcPr>
          <w:p w:rsidR="00FB76A5" w:rsidRDefault="00615822" w14:paraId="412C82F3" w14:textId="77777777">
            <w:pPr>
              <w:pStyle w:val="p-table"/>
              <w:jc w:val="right"/>
              <w:rPr>
                <w:sz w:val="17"/>
              </w:rPr>
            </w:pPr>
            <w:r>
              <w:rPr>
                <w:sz w:val="17"/>
              </w:rPr>
              <w:t>5.200</w:t>
            </w:r>
          </w:p>
        </w:tc>
        <w:tc>
          <w:tcPr>
            <w:tcW w:w="688" w:type="dxa"/>
            <w:shd w:val="clear" w:color="auto" w:fill="auto"/>
            <w:tcMar>
              <w:top w:w="22" w:type="dxa"/>
              <w:left w:w="28" w:type="dxa"/>
              <w:bottom w:w="22" w:type="dxa"/>
              <w:right w:w="28" w:type="dxa"/>
            </w:tcMar>
          </w:tcPr>
          <w:p w:rsidR="00FB76A5" w:rsidRDefault="00615822" w14:paraId="63A8731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0548995" w14:textId="77777777">
            <w:pPr>
              <w:pStyle w:val="p-table"/>
              <w:jc w:val="right"/>
              <w:rPr>
                <w:sz w:val="17"/>
              </w:rPr>
            </w:pPr>
            <w:r>
              <w:rPr>
                <w:sz w:val="17"/>
              </w:rPr>
              <w:t>5.200</w:t>
            </w:r>
          </w:p>
        </w:tc>
        <w:tc>
          <w:tcPr>
            <w:tcW w:w="688" w:type="dxa"/>
            <w:shd w:val="clear" w:color="auto" w:fill="auto"/>
            <w:tcMar>
              <w:top w:w="22" w:type="dxa"/>
              <w:left w:w="28" w:type="dxa"/>
              <w:bottom w:w="22" w:type="dxa"/>
              <w:right w:w="28" w:type="dxa"/>
            </w:tcMar>
          </w:tcPr>
          <w:p w:rsidR="00FB76A5" w:rsidRDefault="00615822" w14:paraId="562EEA80" w14:textId="77777777">
            <w:pPr>
              <w:pStyle w:val="p-table"/>
              <w:jc w:val="right"/>
              <w:rPr>
                <w:sz w:val="17"/>
              </w:rPr>
            </w:pPr>
            <w:r>
              <w:rPr>
                <w:sz w:val="17"/>
              </w:rPr>
              <w:t>‒</w:t>
            </w:r>
            <w:r>
              <w:rPr>
                <w:sz w:val="17"/>
              </w:rPr>
              <w:t xml:space="preserve"> 4.500</w:t>
            </w:r>
          </w:p>
        </w:tc>
        <w:tc>
          <w:tcPr>
            <w:tcW w:w="688" w:type="dxa"/>
            <w:shd w:val="clear" w:color="auto" w:fill="auto"/>
            <w:tcMar>
              <w:top w:w="22" w:type="dxa"/>
              <w:left w:w="28" w:type="dxa"/>
              <w:bottom w:w="22" w:type="dxa"/>
              <w:right w:w="28" w:type="dxa"/>
            </w:tcMar>
          </w:tcPr>
          <w:p w:rsidR="00FB76A5" w:rsidRDefault="00615822" w14:paraId="60E71461" w14:textId="77777777">
            <w:pPr>
              <w:pStyle w:val="p-table"/>
              <w:jc w:val="right"/>
              <w:rPr>
                <w:sz w:val="17"/>
              </w:rPr>
            </w:pPr>
            <w:r>
              <w:rPr>
                <w:sz w:val="17"/>
              </w:rPr>
              <w:t>700</w:t>
            </w:r>
          </w:p>
        </w:tc>
        <w:tc>
          <w:tcPr>
            <w:tcW w:w="688" w:type="dxa"/>
            <w:shd w:val="clear" w:color="auto" w:fill="auto"/>
            <w:tcMar>
              <w:top w:w="22" w:type="dxa"/>
              <w:left w:w="28" w:type="dxa"/>
              <w:bottom w:w="22" w:type="dxa"/>
              <w:right w:w="28" w:type="dxa"/>
            </w:tcMar>
          </w:tcPr>
          <w:p w:rsidR="00FB76A5" w:rsidRDefault="00615822" w14:paraId="1C05ABF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0A2538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E6B627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8AD7C2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2817103" w14:textId="77777777">
            <w:pPr>
              <w:pStyle w:val="p-table"/>
              <w:jc w:val="right"/>
              <w:rPr>
                <w:sz w:val="17"/>
              </w:rPr>
            </w:pPr>
            <w:r>
              <w:rPr>
                <w:sz w:val="17"/>
              </w:rPr>
              <w:t>0</w:t>
            </w:r>
          </w:p>
        </w:tc>
      </w:tr>
      <w:tr w:rsidR="00FB76A5" w14:paraId="5939AA6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DC9633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1F0F633" w14:textId="77777777">
            <w:pPr>
              <w:pStyle w:val="p-table"/>
              <w:rPr>
                <w:sz w:val="17"/>
              </w:rPr>
            </w:pPr>
            <w:r>
              <w:rPr>
                <w:i/>
                <w:sz w:val="17"/>
              </w:rPr>
              <w:t>Bekostiging</w:t>
            </w:r>
          </w:p>
        </w:tc>
        <w:tc>
          <w:tcPr>
            <w:tcW w:w="688" w:type="dxa"/>
            <w:shd w:val="clear" w:color="auto" w:fill="auto"/>
            <w:tcMar>
              <w:top w:w="22" w:type="dxa"/>
              <w:left w:w="28" w:type="dxa"/>
              <w:bottom w:w="22" w:type="dxa"/>
              <w:right w:w="28" w:type="dxa"/>
            </w:tcMar>
          </w:tcPr>
          <w:p w:rsidR="00FB76A5" w:rsidRDefault="00615822" w14:paraId="0421D0AE" w14:textId="77777777">
            <w:pPr>
              <w:pStyle w:val="p-table"/>
              <w:jc w:val="right"/>
              <w:rPr>
                <w:sz w:val="17"/>
              </w:rPr>
            </w:pPr>
            <w:r>
              <w:rPr>
                <w:i/>
                <w:sz w:val="17"/>
              </w:rPr>
              <w:t>1.101</w:t>
            </w:r>
          </w:p>
        </w:tc>
        <w:tc>
          <w:tcPr>
            <w:tcW w:w="688" w:type="dxa"/>
            <w:shd w:val="clear" w:color="auto" w:fill="auto"/>
            <w:tcMar>
              <w:top w:w="22" w:type="dxa"/>
              <w:left w:w="28" w:type="dxa"/>
              <w:bottom w:w="22" w:type="dxa"/>
              <w:right w:w="28" w:type="dxa"/>
            </w:tcMar>
          </w:tcPr>
          <w:p w:rsidR="00FB76A5" w:rsidRDefault="00615822" w14:paraId="204F67F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15571BD" w14:textId="77777777">
            <w:pPr>
              <w:pStyle w:val="p-table"/>
              <w:jc w:val="right"/>
              <w:rPr>
                <w:sz w:val="17"/>
              </w:rPr>
            </w:pPr>
            <w:r>
              <w:rPr>
                <w:i/>
                <w:sz w:val="17"/>
              </w:rPr>
              <w:t>1.101</w:t>
            </w:r>
          </w:p>
        </w:tc>
        <w:tc>
          <w:tcPr>
            <w:tcW w:w="688" w:type="dxa"/>
            <w:shd w:val="clear" w:color="auto" w:fill="auto"/>
            <w:tcMar>
              <w:top w:w="22" w:type="dxa"/>
              <w:left w:w="28" w:type="dxa"/>
              <w:bottom w:w="22" w:type="dxa"/>
              <w:right w:w="28" w:type="dxa"/>
            </w:tcMar>
          </w:tcPr>
          <w:p w:rsidR="00FB76A5" w:rsidRDefault="00615822" w14:paraId="65F919CD" w14:textId="77777777">
            <w:pPr>
              <w:pStyle w:val="p-table"/>
              <w:jc w:val="right"/>
              <w:rPr>
                <w:sz w:val="17"/>
              </w:rPr>
            </w:pPr>
            <w:r>
              <w:rPr>
                <w:i/>
                <w:sz w:val="17"/>
              </w:rPr>
              <w:t>745</w:t>
            </w:r>
          </w:p>
        </w:tc>
        <w:tc>
          <w:tcPr>
            <w:tcW w:w="688" w:type="dxa"/>
            <w:shd w:val="clear" w:color="auto" w:fill="auto"/>
            <w:tcMar>
              <w:top w:w="22" w:type="dxa"/>
              <w:left w:w="28" w:type="dxa"/>
              <w:bottom w:w="22" w:type="dxa"/>
              <w:right w:w="28" w:type="dxa"/>
            </w:tcMar>
          </w:tcPr>
          <w:p w:rsidR="00FB76A5" w:rsidRDefault="00615822" w14:paraId="205FCBE1" w14:textId="77777777">
            <w:pPr>
              <w:pStyle w:val="p-table"/>
              <w:jc w:val="right"/>
              <w:rPr>
                <w:sz w:val="17"/>
              </w:rPr>
            </w:pPr>
            <w:r>
              <w:rPr>
                <w:i/>
                <w:sz w:val="17"/>
              </w:rPr>
              <w:t>1.846</w:t>
            </w:r>
          </w:p>
        </w:tc>
        <w:tc>
          <w:tcPr>
            <w:tcW w:w="688" w:type="dxa"/>
            <w:shd w:val="clear" w:color="auto" w:fill="auto"/>
            <w:tcMar>
              <w:top w:w="22" w:type="dxa"/>
              <w:left w:w="28" w:type="dxa"/>
              <w:bottom w:w="22" w:type="dxa"/>
              <w:right w:w="28" w:type="dxa"/>
            </w:tcMar>
          </w:tcPr>
          <w:p w:rsidR="00FB76A5" w:rsidRDefault="00615822" w14:paraId="161D3AA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A5ED55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32AE31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F57A31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018246A" w14:textId="77777777">
            <w:pPr>
              <w:pStyle w:val="p-table"/>
              <w:jc w:val="right"/>
              <w:rPr>
                <w:sz w:val="17"/>
              </w:rPr>
            </w:pPr>
            <w:r>
              <w:rPr>
                <w:i/>
                <w:sz w:val="17"/>
              </w:rPr>
              <w:t>1.736</w:t>
            </w:r>
          </w:p>
        </w:tc>
      </w:tr>
      <w:tr w:rsidR="00FB76A5" w14:paraId="66B6992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44C397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B448B14" w14:textId="77777777">
            <w:pPr>
              <w:pStyle w:val="p-table"/>
              <w:rPr>
                <w:sz w:val="17"/>
              </w:rPr>
            </w:pPr>
            <w:r>
              <w:rPr>
                <w:sz w:val="17"/>
              </w:rPr>
              <w:t xml:space="preserve">Stichting Projectenbureau Publieke </w:t>
            </w:r>
            <w:r>
              <w:rPr>
                <w:sz w:val="17"/>
              </w:rPr>
              <w:t>Gezondheid van de Vereniging van Publieke Gezondheid en Veiligheid Nederland (Projectbureau PGV)</w:t>
            </w:r>
          </w:p>
        </w:tc>
        <w:tc>
          <w:tcPr>
            <w:tcW w:w="688" w:type="dxa"/>
            <w:shd w:val="clear" w:color="auto" w:fill="auto"/>
            <w:tcMar>
              <w:top w:w="22" w:type="dxa"/>
              <w:left w:w="28" w:type="dxa"/>
              <w:bottom w:w="22" w:type="dxa"/>
              <w:right w:w="28" w:type="dxa"/>
            </w:tcMar>
          </w:tcPr>
          <w:p w:rsidR="00FB76A5" w:rsidRDefault="00615822" w14:paraId="1F984EBE" w14:textId="77777777">
            <w:pPr>
              <w:pStyle w:val="p-table"/>
              <w:jc w:val="right"/>
              <w:rPr>
                <w:sz w:val="17"/>
              </w:rPr>
            </w:pPr>
            <w:r>
              <w:rPr>
                <w:sz w:val="17"/>
              </w:rPr>
              <w:t>1.101</w:t>
            </w:r>
          </w:p>
        </w:tc>
        <w:tc>
          <w:tcPr>
            <w:tcW w:w="688" w:type="dxa"/>
            <w:shd w:val="clear" w:color="auto" w:fill="auto"/>
            <w:tcMar>
              <w:top w:w="22" w:type="dxa"/>
              <w:left w:w="28" w:type="dxa"/>
              <w:bottom w:w="22" w:type="dxa"/>
              <w:right w:w="28" w:type="dxa"/>
            </w:tcMar>
          </w:tcPr>
          <w:p w:rsidR="00FB76A5" w:rsidRDefault="00615822" w14:paraId="311185A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840F4BE" w14:textId="77777777">
            <w:pPr>
              <w:pStyle w:val="p-table"/>
              <w:jc w:val="right"/>
              <w:rPr>
                <w:sz w:val="17"/>
              </w:rPr>
            </w:pPr>
            <w:r>
              <w:rPr>
                <w:sz w:val="17"/>
              </w:rPr>
              <w:t>1.101</w:t>
            </w:r>
          </w:p>
        </w:tc>
        <w:tc>
          <w:tcPr>
            <w:tcW w:w="688" w:type="dxa"/>
            <w:shd w:val="clear" w:color="auto" w:fill="auto"/>
            <w:tcMar>
              <w:top w:w="22" w:type="dxa"/>
              <w:left w:w="28" w:type="dxa"/>
              <w:bottom w:w="22" w:type="dxa"/>
              <w:right w:w="28" w:type="dxa"/>
            </w:tcMar>
          </w:tcPr>
          <w:p w:rsidR="00FB76A5" w:rsidRDefault="00615822" w14:paraId="3EF9E2C8" w14:textId="77777777">
            <w:pPr>
              <w:pStyle w:val="p-table"/>
              <w:jc w:val="right"/>
              <w:rPr>
                <w:sz w:val="17"/>
              </w:rPr>
            </w:pPr>
            <w:r>
              <w:rPr>
                <w:sz w:val="17"/>
              </w:rPr>
              <w:t>745</w:t>
            </w:r>
          </w:p>
        </w:tc>
        <w:tc>
          <w:tcPr>
            <w:tcW w:w="688" w:type="dxa"/>
            <w:shd w:val="clear" w:color="auto" w:fill="auto"/>
            <w:tcMar>
              <w:top w:w="22" w:type="dxa"/>
              <w:left w:w="28" w:type="dxa"/>
              <w:bottom w:w="22" w:type="dxa"/>
              <w:right w:w="28" w:type="dxa"/>
            </w:tcMar>
          </w:tcPr>
          <w:p w:rsidR="00FB76A5" w:rsidRDefault="00615822" w14:paraId="137DF09F" w14:textId="77777777">
            <w:pPr>
              <w:pStyle w:val="p-table"/>
              <w:jc w:val="right"/>
              <w:rPr>
                <w:sz w:val="17"/>
              </w:rPr>
            </w:pPr>
            <w:r>
              <w:rPr>
                <w:sz w:val="17"/>
              </w:rPr>
              <w:t>1.846</w:t>
            </w:r>
          </w:p>
        </w:tc>
        <w:tc>
          <w:tcPr>
            <w:tcW w:w="688" w:type="dxa"/>
            <w:shd w:val="clear" w:color="auto" w:fill="auto"/>
            <w:tcMar>
              <w:top w:w="22" w:type="dxa"/>
              <w:left w:w="28" w:type="dxa"/>
              <w:bottom w:w="22" w:type="dxa"/>
              <w:right w:w="28" w:type="dxa"/>
            </w:tcMar>
          </w:tcPr>
          <w:p w:rsidR="00FB76A5" w:rsidRDefault="00615822" w14:paraId="6184AEB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2EBF9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E784D3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837C0A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DE78A6E" w14:textId="77777777">
            <w:pPr>
              <w:pStyle w:val="p-table"/>
              <w:jc w:val="right"/>
              <w:rPr>
                <w:sz w:val="17"/>
              </w:rPr>
            </w:pPr>
            <w:r>
              <w:rPr>
                <w:sz w:val="17"/>
              </w:rPr>
              <w:t>1.736</w:t>
            </w:r>
          </w:p>
        </w:tc>
      </w:tr>
      <w:tr w:rsidR="00FB76A5" w14:paraId="2B1BF66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61DEB9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4E4072D" w14:textId="77777777">
            <w:pPr>
              <w:pStyle w:val="p-table"/>
              <w:rPr>
                <w:sz w:val="17"/>
              </w:rPr>
            </w:pPr>
            <w:r>
              <w:rPr>
                <w:i/>
                <w:sz w:val="17"/>
              </w:rPr>
              <w:t>Bijdrage aan agentschappen</w:t>
            </w:r>
          </w:p>
        </w:tc>
        <w:tc>
          <w:tcPr>
            <w:tcW w:w="688" w:type="dxa"/>
            <w:shd w:val="clear" w:color="auto" w:fill="auto"/>
            <w:tcMar>
              <w:top w:w="22" w:type="dxa"/>
              <w:left w:w="28" w:type="dxa"/>
              <w:bottom w:w="22" w:type="dxa"/>
              <w:right w:w="28" w:type="dxa"/>
            </w:tcMar>
          </w:tcPr>
          <w:p w:rsidR="00FB76A5" w:rsidRDefault="00615822" w14:paraId="7AF424D5" w14:textId="77777777">
            <w:pPr>
              <w:pStyle w:val="p-table"/>
              <w:jc w:val="right"/>
              <w:rPr>
                <w:sz w:val="17"/>
              </w:rPr>
            </w:pPr>
            <w:r>
              <w:rPr>
                <w:i/>
                <w:sz w:val="17"/>
              </w:rPr>
              <w:t>8.678</w:t>
            </w:r>
          </w:p>
        </w:tc>
        <w:tc>
          <w:tcPr>
            <w:tcW w:w="688" w:type="dxa"/>
            <w:shd w:val="clear" w:color="auto" w:fill="auto"/>
            <w:tcMar>
              <w:top w:w="22" w:type="dxa"/>
              <w:left w:w="28" w:type="dxa"/>
              <w:bottom w:w="22" w:type="dxa"/>
              <w:right w:w="28" w:type="dxa"/>
            </w:tcMar>
          </w:tcPr>
          <w:p w:rsidR="00FB76A5" w:rsidRDefault="00615822" w14:paraId="0335F74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85BB728" w14:textId="77777777">
            <w:pPr>
              <w:pStyle w:val="p-table"/>
              <w:jc w:val="right"/>
              <w:rPr>
                <w:sz w:val="17"/>
              </w:rPr>
            </w:pPr>
            <w:r>
              <w:rPr>
                <w:i/>
                <w:sz w:val="17"/>
              </w:rPr>
              <w:t>8.678</w:t>
            </w:r>
          </w:p>
        </w:tc>
        <w:tc>
          <w:tcPr>
            <w:tcW w:w="688" w:type="dxa"/>
            <w:shd w:val="clear" w:color="auto" w:fill="auto"/>
            <w:tcMar>
              <w:top w:w="22" w:type="dxa"/>
              <w:left w:w="28" w:type="dxa"/>
              <w:bottom w:w="22" w:type="dxa"/>
              <w:right w:w="28" w:type="dxa"/>
            </w:tcMar>
          </w:tcPr>
          <w:p w:rsidR="00FB76A5" w:rsidRDefault="00615822" w14:paraId="018E5001" w14:textId="77777777">
            <w:pPr>
              <w:pStyle w:val="p-table"/>
              <w:jc w:val="right"/>
              <w:rPr>
                <w:sz w:val="17"/>
              </w:rPr>
            </w:pPr>
            <w:r>
              <w:rPr>
                <w:i/>
                <w:sz w:val="17"/>
              </w:rPr>
              <w:t>1.016</w:t>
            </w:r>
          </w:p>
        </w:tc>
        <w:tc>
          <w:tcPr>
            <w:tcW w:w="688" w:type="dxa"/>
            <w:shd w:val="clear" w:color="auto" w:fill="auto"/>
            <w:tcMar>
              <w:top w:w="22" w:type="dxa"/>
              <w:left w:w="28" w:type="dxa"/>
              <w:bottom w:w="22" w:type="dxa"/>
              <w:right w:w="28" w:type="dxa"/>
            </w:tcMar>
          </w:tcPr>
          <w:p w:rsidR="00FB76A5" w:rsidRDefault="00615822" w14:paraId="4B9FF201" w14:textId="77777777">
            <w:pPr>
              <w:pStyle w:val="p-table"/>
              <w:jc w:val="right"/>
              <w:rPr>
                <w:sz w:val="17"/>
              </w:rPr>
            </w:pPr>
            <w:r>
              <w:rPr>
                <w:i/>
                <w:sz w:val="17"/>
              </w:rPr>
              <w:t>9.694</w:t>
            </w:r>
          </w:p>
        </w:tc>
        <w:tc>
          <w:tcPr>
            <w:tcW w:w="688" w:type="dxa"/>
            <w:shd w:val="clear" w:color="auto" w:fill="auto"/>
            <w:tcMar>
              <w:top w:w="22" w:type="dxa"/>
              <w:left w:w="28" w:type="dxa"/>
              <w:bottom w:w="22" w:type="dxa"/>
              <w:right w:w="28" w:type="dxa"/>
            </w:tcMar>
          </w:tcPr>
          <w:p w:rsidR="00FB76A5" w:rsidRDefault="00615822" w14:paraId="521400AE" w14:textId="77777777">
            <w:pPr>
              <w:pStyle w:val="p-table"/>
              <w:jc w:val="right"/>
              <w:rPr>
                <w:sz w:val="17"/>
              </w:rPr>
            </w:pPr>
            <w:r>
              <w:rPr>
                <w:i/>
                <w:sz w:val="17"/>
              </w:rPr>
              <w:t>2.016</w:t>
            </w:r>
          </w:p>
        </w:tc>
        <w:tc>
          <w:tcPr>
            <w:tcW w:w="688" w:type="dxa"/>
            <w:shd w:val="clear" w:color="auto" w:fill="auto"/>
            <w:tcMar>
              <w:top w:w="22" w:type="dxa"/>
              <w:left w:w="28" w:type="dxa"/>
              <w:bottom w:w="22" w:type="dxa"/>
              <w:right w:w="28" w:type="dxa"/>
            </w:tcMar>
          </w:tcPr>
          <w:p w:rsidR="00FB76A5" w:rsidRDefault="00615822" w14:paraId="646B033A" w14:textId="77777777">
            <w:pPr>
              <w:pStyle w:val="p-table"/>
              <w:jc w:val="right"/>
              <w:rPr>
                <w:sz w:val="17"/>
              </w:rPr>
            </w:pPr>
            <w:r>
              <w:rPr>
                <w:i/>
                <w:sz w:val="17"/>
              </w:rPr>
              <w:t>1.865</w:t>
            </w:r>
          </w:p>
        </w:tc>
        <w:tc>
          <w:tcPr>
            <w:tcW w:w="688" w:type="dxa"/>
            <w:shd w:val="clear" w:color="auto" w:fill="auto"/>
            <w:tcMar>
              <w:top w:w="22" w:type="dxa"/>
              <w:left w:w="28" w:type="dxa"/>
              <w:bottom w:w="22" w:type="dxa"/>
              <w:right w:w="28" w:type="dxa"/>
            </w:tcMar>
          </w:tcPr>
          <w:p w:rsidR="00FB76A5" w:rsidRDefault="00615822" w14:paraId="7867B71C" w14:textId="77777777">
            <w:pPr>
              <w:pStyle w:val="p-table"/>
              <w:jc w:val="right"/>
              <w:rPr>
                <w:sz w:val="17"/>
              </w:rPr>
            </w:pPr>
            <w:r>
              <w:rPr>
                <w:i/>
                <w:sz w:val="17"/>
              </w:rPr>
              <w:t>865</w:t>
            </w:r>
          </w:p>
        </w:tc>
        <w:tc>
          <w:tcPr>
            <w:tcW w:w="688" w:type="dxa"/>
            <w:shd w:val="clear" w:color="auto" w:fill="auto"/>
            <w:tcMar>
              <w:top w:w="22" w:type="dxa"/>
              <w:left w:w="28" w:type="dxa"/>
              <w:bottom w:w="22" w:type="dxa"/>
              <w:right w:w="28" w:type="dxa"/>
            </w:tcMar>
          </w:tcPr>
          <w:p w:rsidR="00FB76A5" w:rsidRDefault="00615822" w14:paraId="3DE8B4B8" w14:textId="77777777">
            <w:pPr>
              <w:pStyle w:val="p-table"/>
              <w:jc w:val="right"/>
              <w:rPr>
                <w:sz w:val="17"/>
              </w:rPr>
            </w:pPr>
            <w:r>
              <w:rPr>
                <w:i/>
                <w:sz w:val="17"/>
              </w:rPr>
              <w:t>565</w:t>
            </w:r>
          </w:p>
        </w:tc>
        <w:tc>
          <w:tcPr>
            <w:tcW w:w="688" w:type="dxa"/>
            <w:shd w:val="clear" w:color="auto" w:fill="auto"/>
            <w:tcMar>
              <w:top w:w="22" w:type="dxa"/>
              <w:left w:w="28" w:type="dxa"/>
              <w:bottom w:w="22" w:type="dxa"/>
              <w:right w:w="28" w:type="dxa"/>
            </w:tcMar>
          </w:tcPr>
          <w:p w:rsidR="00FB76A5" w:rsidRDefault="00615822" w14:paraId="2369C0F3" w14:textId="77777777">
            <w:pPr>
              <w:pStyle w:val="p-table"/>
              <w:jc w:val="right"/>
              <w:rPr>
                <w:sz w:val="17"/>
              </w:rPr>
            </w:pPr>
            <w:r>
              <w:rPr>
                <w:i/>
                <w:sz w:val="17"/>
              </w:rPr>
              <w:t>9.243</w:t>
            </w:r>
          </w:p>
        </w:tc>
      </w:tr>
      <w:tr w:rsidR="00FB76A5" w14:paraId="12C0D85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AC8BC3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1EA3C70" w14:textId="77777777">
            <w:pPr>
              <w:pStyle w:val="p-table"/>
              <w:rPr>
                <w:sz w:val="17"/>
              </w:rPr>
            </w:pPr>
            <w:r>
              <w:rPr>
                <w:sz w:val="17"/>
              </w:rPr>
              <w:t>Agentschap DUO</w:t>
            </w:r>
          </w:p>
        </w:tc>
        <w:tc>
          <w:tcPr>
            <w:tcW w:w="688" w:type="dxa"/>
            <w:shd w:val="clear" w:color="auto" w:fill="auto"/>
            <w:tcMar>
              <w:top w:w="22" w:type="dxa"/>
              <w:left w:w="28" w:type="dxa"/>
              <w:bottom w:w="22" w:type="dxa"/>
              <w:right w:w="28" w:type="dxa"/>
            </w:tcMar>
          </w:tcPr>
          <w:p w:rsidR="00FB76A5" w:rsidRDefault="00615822" w14:paraId="021D6B3C" w14:textId="77777777">
            <w:pPr>
              <w:pStyle w:val="p-table"/>
              <w:jc w:val="right"/>
              <w:rPr>
                <w:sz w:val="17"/>
              </w:rPr>
            </w:pPr>
            <w:r>
              <w:rPr>
                <w:sz w:val="17"/>
              </w:rPr>
              <w:t>8.678</w:t>
            </w:r>
          </w:p>
        </w:tc>
        <w:tc>
          <w:tcPr>
            <w:tcW w:w="688" w:type="dxa"/>
            <w:shd w:val="clear" w:color="auto" w:fill="auto"/>
            <w:tcMar>
              <w:top w:w="22" w:type="dxa"/>
              <w:left w:w="28" w:type="dxa"/>
              <w:bottom w:w="22" w:type="dxa"/>
              <w:right w:w="28" w:type="dxa"/>
            </w:tcMar>
          </w:tcPr>
          <w:p w:rsidR="00FB76A5" w:rsidRDefault="00615822" w14:paraId="3DA7886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28CCAE" w14:textId="77777777">
            <w:pPr>
              <w:pStyle w:val="p-table"/>
              <w:jc w:val="right"/>
              <w:rPr>
                <w:sz w:val="17"/>
              </w:rPr>
            </w:pPr>
            <w:r>
              <w:rPr>
                <w:sz w:val="17"/>
              </w:rPr>
              <w:t>8.678</w:t>
            </w:r>
          </w:p>
        </w:tc>
        <w:tc>
          <w:tcPr>
            <w:tcW w:w="688" w:type="dxa"/>
            <w:shd w:val="clear" w:color="auto" w:fill="auto"/>
            <w:tcMar>
              <w:top w:w="22" w:type="dxa"/>
              <w:left w:w="28" w:type="dxa"/>
              <w:bottom w:w="22" w:type="dxa"/>
              <w:right w:w="28" w:type="dxa"/>
            </w:tcMar>
          </w:tcPr>
          <w:p w:rsidR="00FB76A5" w:rsidRDefault="00615822" w14:paraId="3B412A52" w14:textId="77777777">
            <w:pPr>
              <w:pStyle w:val="p-table"/>
              <w:jc w:val="right"/>
              <w:rPr>
                <w:sz w:val="17"/>
              </w:rPr>
            </w:pPr>
            <w:r>
              <w:rPr>
                <w:sz w:val="17"/>
              </w:rPr>
              <w:t>1.016</w:t>
            </w:r>
          </w:p>
        </w:tc>
        <w:tc>
          <w:tcPr>
            <w:tcW w:w="688" w:type="dxa"/>
            <w:shd w:val="clear" w:color="auto" w:fill="auto"/>
            <w:tcMar>
              <w:top w:w="22" w:type="dxa"/>
              <w:left w:w="28" w:type="dxa"/>
              <w:bottom w:w="22" w:type="dxa"/>
              <w:right w:w="28" w:type="dxa"/>
            </w:tcMar>
          </w:tcPr>
          <w:p w:rsidR="00FB76A5" w:rsidRDefault="00615822" w14:paraId="4E014FF9" w14:textId="77777777">
            <w:pPr>
              <w:pStyle w:val="p-table"/>
              <w:jc w:val="right"/>
              <w:rPr>
                <w:sz w:val="17"/>
              </w:rPr>
            </w:pPr>
            <w:r>
              <w:rPr>
                <w:sz w:val="17"/>
              </w:rPr>
              <w:t>9.694</w:t>
            </w:r>
          </w:p>
        </w:tc>
        <w:tc>
          <w:tcPr>
            <w:tcW w:w="688" w:type="dxa"/>
            <w:shd w:val="clear" w:color="auto" w:fill="auto"/>
            <w:tcMar>
              <w:top w:w="22" w:type="dxa"/>
              <w:left w:w="28" w:type="dxa"/>
              <w:bottom w:w="22" w:type="dxa"/>
              <w:right w:w="28" w:type="dxa"/>
            </w:tcMar>
          </w:tcPr>
          <w:p w:rsidR="00FB76A5" w:rsidRDefault="00615822" w14:paraId="2365E88A" w14:textId="77777777">
            <w:pPr>
              <w:pStyle w:val="p-table"/>
              <w:jc w:val="right"/>
              <w:rPr>
                <w:sz w:val="17"/>
              </w:rPr>
            </w:pPr>
            <w:r>
              <w:rPr>
                <w:sz w:val="17"/>
              </w:rPr>
              <w:t>2.016</w:t>
            </w:r>
          </w:p>
        </w:tc>
        <w:tc>
          <w:tcPr>
            <w:tcW w:w="688" w:type="dxa"/>
            <w:shd w:val="clear" w:color="auto" w:fill="auto"/>
            <w:tcMar>
              <w:top w:w="22" w:type="dxa"/>
              <w:left w:w="28" w:type="dxa"/>
              <w:bottom w:w="22" w:type="dxa"/>
              <w:right w:w="28" w:type="dxa"/>
            </w:tcMar>
          </w:tcPr>
          <w:p w:rsidR="00FB76A5" w:rsidRDefault="00615822" w14:paraId="1796AAE3" w14:textId="77777777">
            <w:pPr>
              <w:pStyle w:val="p-table"/>
              <w:jc w:val="right"/>
              <w:rPr>
                <w:sz w:val="17"/>
              </w:rPr>
            </w:pPr>
            <w:r>
              <w:rPr>
                <w:sz w:val="17"/>
              </w:rPr>
              <w:t>1.865</w:t>
            </w:r>
          </w:p>
        </w:tc>
        <w:tc>
          <w:tcPr>
            <w:tcW w:w="688" w:type="dxa"/>
            <w:shd w:val="clear" w:color="auto" w:fill="auto"/>
            <w:tcMar>
              <w:top w:w="22" w:type="dxa"/>
              <w:left w:w="28" w:type="dxa"/>
              <w:bottom w:w="22" w:type="dxa"/>
              <w:right w:w="28" w:type="dxa"/>
            </w:tcMar>
          </w:tcPr>
          <w:p w:rsidR="00FB76A5" w:rsidRDefault="00615822" w14:paraId="0A267526" w14:textId="77777777">
            <w:pPr>
              <w:pStyle w:val="p-table"/>
              <w:jc w:val="right"/>
              <w:rPr>
                <w:sz w:val="17"/>
              </w:rPr>
            </w:pPr>
            <w:r>
              <w:rPr>
                <w:sz w:val="17"/>
              </w:rPr>
              <w:t>865</w:t>
            </w:r>
          </w:p>
        </w:tc>
        <w:tc>
          <w:tcPr>
            <w:tcW w:w="688" w:type="dxa"/>
            <w:shd w:val="clear" w:color="auto" w:fill="auto"/>
            <w:tcMar>
              <w:top w:w="22" w:type="dxa"/>
              <w:left w:w="28" w:type="dxa"/>
              <w:bottom w:w="22" w:type="dxa"/>
              <w:right w:w="28" w:type="dxa"/>
            </w:tcMar>
          </w:tcPr>
          <w:p w:rsidR="00FB76A5" w:rsidRDefault="00615822" w14:paraId="0068EC81" w14:textId="77777777">
            <w:pPr>
              <w:pStyle w:val="p-table"/>
              <w:jc w:val="right"/>
              <w:rPr>
                <w:sz w:val="17"/>
              </w:rPr>
            </w:pPr>
            <w:r>
              <w:rPr>
                <w:sz w:val="17"/>
              </w:rPr>
              <w:t>565</w:t>
            </w:r>
          </w:p>
        </w:tc>
        <w:tc>
          <w:tcPr>
            <w:tcW w:w="688" w:type="dxa"/>
            <w:shd w:val="clear" w:color="auto" w:fill="auto"/>
            <w:tcMar>
              <w:top w:w="22" w:type="dxa"/>
              <w:left w:w="28" w:type="dxa"/>
              <w:bottom w:w="22" w:type="dxa"/>
              <w:right w:w="28" w:type="dxa"/>
            </w:tcMar>
          </w:tcPr>
          <w:p w:rsidR="00FB76A5" w:rsidRDefault="00615822" w14:paraId="5445BF18" w14:textId="77777777">
            <w:pPr>
              <w:pStyle w:val="p-table"/>
              <w:jc w:val="right"/>
              <w:rPr>
                <w:sz w:val="17"/>
              </w:rPr>
            </w:pPr>
            <w:r>
              <w:rPr>
                <w:sz w:val="17"/>
              </w:rPr>
              <w:t>9.243</w:t>
            </w:r>
          </w:p>
        </w:tc>
      </w:tr>
      <w:tr w:rsidR="00FB76A5" w14:paraId="0FAEDAF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B380A3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FED0246" w14:textId="77777777">
            <w:pPr>
              <w:pStyle w:val="p-table"/>
              <w:rPr>
                <w:sz w:val="17"/>
              </w:rPr>
            </w:pPr>
            <w:r>
              <w:rPr>
                <w:i/>
                <w:sz w:val="17"/>
              </w:rPr>
              <w:t>Bijdrage aan medeoverheden</w:t>
            </w:r>
          </w:p>
        </w:tc>
        <w:tc>
          <w:tcPr>
            <w:tcW w:w="688" w:type="dxa"/>
            <w:shd w:val="clear" w:color="auto" w:fill="auto"/>
            <w:tcMar>
              <w:top w:w="22" w:type="dxa"/>
              <w:left w:w="28" w:type="dxa"/>
              <w:bottom w:w="22" w:type="dxa"/>
              <w:right w:w="28" w:type="dxa"/>
            </w:tcMar>
          </w:tcPr>
          <w:p w:rsidR="00FB76A5" w:rsidRDefault="00615822" w14:paraId="427D21E7" w14:textId="77777777">
            <w:pPr>
              <w:pStyle w:val="p-table"/>
              <w:jc w:val="right"/>
              <w:rPr>
                <w:sz w:val="17"/>
              </w:rPr>
            </w:pPr>
            <w:r>
              <w:rPr>
                <w:i/>
                <w:sz w:val="17"/>
              </w:rPr>
              <w:t>29.806</w:t>
            </w:r>
          </w:p>
        </w:tc>
        <w:tc>
          <w:tcPr>
            <w:tcW w:w="688" w:type="dxa"/>
            <w:shd w:val="clear" w:color="auto" w:fill="auto"/>
            <w:tcMar>
              <w:top w:w="22" w:type="dxa"/>
              <w:left w:w="28" w:type="dxa"/>
              <w:bottom w:w="22" w:type="dxa"/>
              <w:right w:w="28" w:type="dxa"/>
            </w:tcMar>
          </w:tcPr>
          <w:p w:rsidR="00FB76A5" w:rsidRDefault="00615822" w14:paraId="558A791A"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C54C0A6" w14:textId="77777777">
            <w:pPr>
              <w:pStyle w:val="p-table"/>
              <w:jc w:val="right"/>
              <w:rPr>
                <w:sz w:val="17"/>
              </w:rPr>
            </w:pPr>
            <w:r>
              <w:rPr>
                <w:i/>
                <w:sz w:val="17"/>
              </w:rPr>
              <w:t>29.806</w:t>
            </w:r>
          </w:p>
        </w:tc>
        <w:tc>
          <w:tcPr>
            <w:tcW w:w="688" w:type="dxa"/>
            <w:shd w:val="clear" w:color="auto" w:fill="auto"/>
            <w:tcMar>
              <w:top w:w="22" w:type="dxa"/>
              <w:left w:w="28" w:type="dxa"/>
              <w:bottom w:w="22" w:type="dxa"/>
              <w:right w:w="28" w:type="dxa"/>
            </w:tcMar>
          </w:tcPr>
          <w:p w:rsidR="00FB76A5" w:rsidRDefault="00615822" w14:paraId="1A6F70DB" w14:textId="77777777">
            <w:pPr>
              <w:pStyle w:val="p-table"/>
              <w:jc w:val="right"/>
              <w:rPr>
                <w:sz w:val="17"/>
              </w:rPr>
            </w:pPr>
            <w:r>
              <w:rPr>
                <w:i/>
                <w:sz w:val="17"/>
              </w:rPr>
              <w:t>‒</w:t>
            </w:r>
            <w:r>
              <w:rPr>
                <w:i/>
                <w:sz w:val="17"/>
              </w:rPr>
              <w:t xml:space="preserve"> 20.236</w:t>
            </w:r>
          </w:p>
        </w:tc>
        <w:tc>
          <w:tcPr>
            <w:tcW w:w="688" w:type="dxa"/>
            <w:shd w:val="clear" w:color="auto" w:fill="auto"/>
            <w:tcMar>
              <w:top w:w="22" w:type="dxa"/>
              <w:left w:w="28" w:type="dxa"/>
              <w:bottom w:w="22" w:type="dxa"/>
              <w:right w:w="28" w:type="dxa"/>
            </w:tcMar>
          </w:tcPr>
          <w:p w:rsidR="00FB76A5" w:rsidRDefault="00615822" w14:paraId="40493F26" w14:textId="77777777">
            <w:pPr>
              <w:pStyle w:val="p-table"/>
              <w:jc w:val="right"/>
              <w:rPr>
                <w:sz w:val="17"/>
              </w:rPr>
            </w:pPr>
            <w:r>
              <w:rPr>
                <w:i/>
                <w:sz w:val="17"/>
              </w:rPr>
              <w:t>9.570</w:t>
            </w:r>
          </w:p>
        </w:tc>
        <w:tc>
          <w:tcPr>
            <w:tcW w:w="688" w:type="dxa"/>
            <w:shd w:val="clear" w:color="auto" w:fill="auto"/>
            <w:tcMar>
              <w:top w:w="22" w:type="dxa"/>
              <w:left w:w="28" w:type="dxa"/>
              <w:bottom w:w="22" w:type="dxa"/>
              <w:right w:w="28" w:type="dxa"/>
            </w:tcMar>
          </w:tcPr>
          <w:p w:rsidR="00FB76A5" w:rsidRDefault="00615822" w14:paraId="55087A7B" w14:textId="77777777">
            <w:pPr>
              <w:pStyle w:val="p-table"/>
              <w:jc w:val="right"/>
              <w:rPr>
                <w:sz w:val="17"/>
              </w:rPr>
            </w:pPr>
            <w:r>
              <w:rPr>
                <w:i/>
                <w:sz w:val="17"/>
              </w:rPr>
              <w:t>1.966</w:t>
            </w:r>
          </w:p>
        </w:tc>
        <w:tc>
          <w:tcPr>
            <w:tcW w:w="688" w:type="dxa"/>
            <w:shd w:val="clear" w:color="auto" w:fill="auto"/>
            <w:tcMar>
              <w:top w:w="22" w:type="dxa"/>
              <w:left w:w="28" w:type="dxa"/>
              <w:bottom w:w="22" w:type="dxa"/>
              <w:right w:w="28" w:type="dxa"/>
            </w:tcMar>
          </w:tcPr>
          <w:p w:rsidR="00FB76A5" w:rsidRDefault="00615822" w14:paraId="414FAD2E" w14:textId="77777777">
            <w:pPr>
              <w:pStyle w:val="p-table"/>
              <w:jc w:val="right"/>
              <w:rPr>
                <w:sz w:val="17"/>
              </w:rPr>
            </w:pPr>
            <w:r>
              <w:rPr>
                <w:i/>
                <w:sz w:val="17"/>
              </w:rPr>
              <w:t>6.576</w:t>
            </w:r>
          </w:p>
        </w:tc>
        <w:tc>
          <w:tcPr>
            <w:tcW w:w="688" w:type="dxa"/>
            <w:shd w:val="clear" w:color="auto" w:fill="auto"/>
            <w:tcMar>
              <w:top w:w="22" w:type="dxa"/>
              <w:left w:w="28" w:type="dxa"/>
              <w:bottom w:w="22" w:type="dxa"/>
              <w:right w:w="28" w:type="dxa"/>
            </w:tcMar>
          </w:tcPr>
          <w:p w:rsidR="00FB76A5" w:rsidRDefault="00615822" w14:paraId="28B39827" w14:textId="77777777">
            <w:pPr>
              <w:pStyle w:val="p-table"/>
              <w:jc w:val="right"/>
              <w:rPr>
                <w:sz w:val="17"/>
              </w:rPr>
            </w:pPr>
            <w:r>
              <w:rPr>
                <w:i/>
                <w:sz w:val="17"/>
              </w:rPr>
              <w:t>2.200</w:t>
            </w:r>
          </w:p>
        </w:tc>
        <w:tc>
          <w:tcPr>
            <w:tcW w:w="688" w:type="dxa"/>
            <w:shd w:val="clear" w:color="auto" w:fill="auto"/>
            <w:tcMar>
              <w:top w:w="22" w:type="dxa"/>
              <w:left w:w="28" w:type="dxa"/>
              <w:bottom w:w="22" w:type="dxa"/>
              <w:right w:w="28" w:type="dxa"/>
            </w:tcMar>
          </w:tcPr>
          <w:p w:rsidR="00FB76A5" w:rsidRDefault="00615822" w14:paraId="0CE0CCD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71FF2B5" w14:textId="77777777">
            <w:pPr>
              <w:pStyle w:val="p-table"/>
              <w:jc w:val="right"/>
              <w:rPr>
                <w:sz w:val="17"/>
              </w:rPr>
            </w:pPr>
            <w:r>
              <w:rPr>
                <w:i/>
                <w:sz w:val="17"/>
              </w:rPr>
              <w:t>523</w:t>
            </w:r>
          </w:p>
        </w:tc>
      </w:tr>
      <w:tr w:rsidR="00FB76A5" w14:paraId="710585C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2137EC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0F2E5CC" w14:textId="77777777">
            <w:pPr>
              <w:pStyle w:val="p-table"/>
              <w:rPr>
                <w:sz w:val="17"/>
              </w:rPr>
            </w:pPr>
            <w:r>
              <w:rPr>
                <w:sz w:val="17"/>
              </w:rPr>
              <w:t>Versterking Kinderopvang Samenwerking BES(t) 4 </w:t>
            </w:r>
            <w:proofErr w:type="spellStart"/>
            <w:r>
              <w:rPr>
                <w:sz w:val="17"/>
              </w:rPr>
              <w:t>kids</w:t>
            </w:r>
            <w:proofErr w:type="spellEnd"/>
            <w:r>
              <w:rPr>
                <w:sz w:val="17"/>
              </w:rPr>
              <w:t xml:space="preserve"> CN</w:t>
            </w:r>
          </w:p>
        </w:tc>
        <w:tc>
          <w:tcPr>
            <w:tcW w:w="688" w:type="dxa"/>
            <w:shd w:val="clear" w:color="auto" w:fill="auto"/>
            <w:tcMar>
              <w:top w:w="22" w:type="dxa"/>
              <w:left w:w="28" w:type="dxa"/>
              <w:bottom w:w="22" w:type="dxa"/>
              <w:right w:w="28" w:type="dxa"/>
            </w:tcMar>
          </w:tcPr>
          <w:p w:rsidR="00FB76A5" w:rsidRDefault="00615822" w14:paraId="01666641" w14:textId="77777777">
            <w:pPr>
              <w:pStyle w:val="p-table"/>
              <w:jc w:val="right"/>
              <w:rPr>
                <w:sz w:val="17"/>
              </w:rPr>
            </w:pPr>
            <w:r>
              <w:rPr>
                <w:sz w:val="17"/>
              </w:rPr>
              <w:t>5.880</w:t>
            </w:r>
          </w:p>
        </w:tc>
        <w:tc>
          <w:tcPr>
            <w:tcW w:w="688" w:type="dxa"/>
            <w:shd w:val="clear" w:color="auto" w:fill="auto"/>
            <w:tcMar>
              <w:top w:w="22" w:type="dxa"/>
              <w:left w:w="28" w:type="dxa"/>
              <w:bottom w:w="22" w:type="dxa"/>
              <w:right w:w="28" w:type="dxa"/>
            </w:tcMar>
          </w:tcPr>
          <w:p w:rsidR="00FB76A5" w:rsidRDefault="00615822" w14:paraId="506D865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4C845FC" w14:textId="77777777">
            <w:pPr>
              <w:pStyle w:val="p-table"/>
              <w:jc w:val="right"/>
              <w:rPr>
                <w:sz w:val="17"/>
              </w:rPr>
            </w:pPr>
            <w:r>
              <w:rPr>
                <w:sz w:val="17"/>
              </w:rPr>
              <w:t>5.880</w:t>
            </w:r>
          </w:p>
        </w:tc>
        <w:tc>
          <w:tcPr>
            <w:tcW w:w="688" w:type="dxa"/>
            <w:shd w:val="clear" w:color="auto" w:fill="auto"/>
            <w:tcMar>
              <w:top w:w="22" w:type="dxa"/>
              <w:left w:w="28" w:type="dxa"/>
              <w:bottom w:w="22" w:type="dxa"/>
              <w:right w:w="28" w:type="dxa"/>
            </w:tcMar>
          </w:tcPr>
          <w:p w:rsidR="00FB76A5" w:rsidRDefault="00615822" w14:paraId="62319582" w14:textId="77777777">
            <w:pPr>
              <w:pStyle w:val="p-table"/>
              <w:jc w:val="right"/>
              <w:rPr>
                <w:sz w:val="17"/>
              </w:rPr>
            </w:pPr>
            <w:r>
              <w:rPr>
                <w:sz w:val="17"/>
              </w:rPr>
              <w:t>‒</w:t>
            </w:r>
            <w:r>
              <w:rPr>
                <w:sz w:val="17"/>
              </w:rPr>
              <w:t xml:space="preserve"> 2.500</w:t>
            </w:r>
          </w:p>
        </w:tc>
        <w:tc>
          <w:tcPr>
            <w:tcW w:w="688" w:type="dxa"/>
            <w:shd w:val="clear" w:color="auto" w:fill="auto"/>
            <w:tcMar>
              <w:top w:w="22" w:type="dxa"/>
              <w:left w:w="28" w:type="dxa"/>
              <w:bottom w:w="22" w:type="dxa"/>
              <w:right w:w="28" w:type="dxa"/>
            </w:tcMar>
          </w:tcPr>
          <w:p w:rsidR="00FB76A5" w:rsidRDefault="00615822" w14:paraId="23418893" w14:textId="77777777">
            <w:pPr>
              <w:pStyle w:val="p-table"/>
              <w:jc w:val="right"/>
              <w:rPr>
                <w:sz w:val="17"/>
              </w:rPr>
            </w:pPr>
            <w:r>
              <w:rPr>
                <w:sz w:val="17"/>
              </w:rPr>
              <w:t>3.380</w:t>
            </w:r>
          </w:p>
        </w:tc>
        <w:tc>
          <w:tcPr>
            <w:tcW w:w="688" w:type="dxa"/>
            <w:shd w:val="clear" w:color="auto" w:fill="auto"/>
            <w:tcMar>
              <w:top w:w="22" w:type="dxa"/>
              <w:left w:w="28" w:type="dxa"/>
              <w:bottom w:w="22" w:type="dxa"/>
              <w:right w:w="28" w:type="dxa"/>
            </w:tcMar>
          </w:tcPr>
          <w:p w:rsidR="00FB76A5" w:rsidRDefault="00615822" w14:paraId="24213BE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A03F838" w14:textId="77777777">
            <w:pPr>
              <w:pStyle w:val="p-table"/>
              <w:jc w:val="right"/>
              <w:rPr>
                <w:sz w:val="17"/>
              </w:rPr>
            </w:pPr>
            <w:r>
              <w:rPr>
                <w:sz w:val="17"/>
              </w:rPr>
              <w:t>2.500</w:t>
            </w:r>
          </w:p>
        </w:tc>
        <w:tc>
          <w:tcPr>
            <w:tcW w:w="688" w:type="dxa"/>
            <w:shd w:val="clear" w:color="auto" w:fill="auto"/>
            <w:tcMar>
              <w:top w:w="22" w:type="dxa"/>
              <w:left w:w="28" w:type="dxa"/>
              <w:bottom w:w="22" w:type="dxa"/>
              <w:right w:w="28" w:type="dxa"/>
            </w:tcMar>
          </w:tcPr>
          <w:p w:rsidR="00FB76A5" w:rsidRDefault="00615822" w14:paraId="7556340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71655B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EE34CC8" w14:textId="77777777">
            <w:pPr>
              <w:pStyle w:val="p-table"/>
              <w:jc w:val="right"/>
              <w:rPr>
                <w:sz w:val="17"/>
              </w:rPr>
            </w:pPr>
            <w:r>
              <w:rPr>
                <w:sz w:val="17"/>
              </w:rPr>
              <w:t>523</w:t>
            </w:r>
          </w:p>
        </w:tc>
      </w:tr>
      <w:tr w:rsidR="00FB76A5" w14:paraId="2E56D98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BEAC7B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8FD7566" w14:textId="77777777">
            <w:pPr>
              <w:pStyle w:val="p-table"/>
              <w:rPr>
                <w:sz w:val="17"/>
              </w:rPr>
            </w:pPr>
            <w:r>
              <w:rPr>
                <w:sz w:val="17"/>
              </w:rPr>
              <w:t xml:space="preserve">SPUK kwijtschelden </w:t>
            </w:r>
            <w:r>
              <w:rPr>
                <w:sz w:val="17"/>
              </w:rPr>
              <w:t>schulden Kinderopvang</w:t>
            </w:r>
          </w:p>
        </w:tc>
        <w:tc>
          <w:tcPr>
            <w:tcW w:w="688" w:type="dxa"/>
            <w:shd w:val="clear" w:color="auto" w:fill="auto"/>
            <w:tcMar>
              <w:top w:w="22" w:type="dxa"/>
              <w:left w:w="28" w:type="dxa"/>
              <w:bottom w:w="22" w:type="dxa"/>
              <w:right w:w="28" w:type="dxa"/>
            </w:tcMar>
          </w:tcPr>
          <w:p w:rsidR="00FB76A5" w:rsidRDefault="00615822" w14:paraId="2E8DBEDF" w14:textId="77777777">
            <w:pPr>
              <w:pStyle w:val="p-table"/>
              <w:jc w:val="right"/>
              <w:rPr>
                <w:sz w:val="17"/>
              </w:rPr>
            </w:pPr>
            <w:r>
              <w:rPr>
                <w:sz w:val="17"/>
              </w:rPr>
              <w:t>23.926</w:t>
            </w:r>
          </w:p>
        </w:tc>
        <w:tc>
          <w:tcPr>
            <w:tcW w:w="688" w:type="dxa"/>
            <w:shd w:val="clear" w:color="auto" w:fill="auto"/>
            <w:tcMar>
              <w:top w:w="22" w:type="dxa"/>
              <w:left w:w="28" w:type="dxa"/>
              <w:bottom w:w="22" w:type="dxa"/>
              <w:right w:w="28" w:type="dxa"/>
            </w:tcMar>
          </w:tcPr>
          <w:p w:rsidR="00FB76A5" w:rsidRDefault="00615822" w14:paraId="0EE02B6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8ED152F" w14:textId="77777777">
            <w:pPr>
              <w:pStyle w:val="p-table"/>
              <w:jc w:val="right"/>
              <w:rPr>
                <w:sz w:val="17"/>
              </w:rPr>
            </w:pPr>
            <w:r>
              <w:rPr>
                <w:sz w:val="17"/>
              </w:rPr>
              <w:t>23.926</w:t>
            </w:r>
          </w:p>
        </w:tc>
        <w:tc>
          <w:tcPr>
            <w:tcW w:w="688" w:type="dxa"/>
            <w:shd w:val="clear" w:color="auto" w:fill="auto"/>
            <w:tcMar>
              <w:top w:w="22" w:type="dxa"/>
              <w:left w:w="28" w:type="dxa"/>
              <w:bottom w:w="22" w:type="dxa"/>
              <w:right w:w="28" w:type="dxa"/>
            </w:tcMar>
          </w:tcPr>
          <w:p w:rsidR="00FB76A5" w:rsidRDefault="00615822" w14:paraId="4A5289F6" w14:textId="77777777">
            <w:pPr>
              <w:pStyle w:val="p-table"/>
              <w:jc w:val="right"/>
              <w:rPr>
                <w:sz w:val="17"/>
              </w:rPr>
            </w:pPr>
            <w:r>
              <w:rPr>
                <w:sz w:val="17"/>
              </w:rPr>
              <w:t>‒</w:t>
            </w:r>
            <w:r>
              <w:rPr>
                <w:sz w:val="17"/>
              </w:rPr>
              <w:t xml:space="preserve"> 17.736</w:t>
            </w:r>
          </w:p>
        </w:tc>
        <w:tc>
          <w:tcPr>
            <w:tcW w:w="688" w:type="dxa"/>
            <w:shd w:val="clear" w:color="auto" w:fill="auto"/>
            <w:tcMar>
              <w:top w:w="22" w:type="dxa"/>
              <w:left w:w="28" w:type="dxa"/>
              <w:bottom w:w="22" w:type="dxa"/>
              <w:right w:w="28" w:type="dxa"/>
            </w:tcMar>
          </w:tcPr>
          <w:p w:rsidR="00FB76A5" w:rsidRDefault="00615822" w14:paraId="5B836CB2" w14:textId="77777777">
            <w:pPr>
              <w:pStyle w:val="p-table"/>
              <w:jc w:val="right"/>
              <w:rPr>
                <w:sz w:val="17"/>
              </w:rPr>
            </w:pPr>
            <w:r>
              <w:rPr>
                <w:sz w:val="17"/>
              </w:rPr>
              <w:t>6.190</w:t>
            </w:r>
          </w:p>
        </w:tc>
        <w:tc>
          <w:tcPr>
            <w:tcW w:w="688" w:type="dxa"/>
            <w:shd w:val="clear" w:color="auto" w:fill="auto"/>
            <w:tcMar>
              <w:top w:w="22" w:type="dxa"/>
              <w:left w:w="28" w:type="dxa"/>
              <w:bottom w:w="22" w:type="dxa"/>
              <w:right w:w="28" w:type="dxa"/>
            </w:tcMar>
          </w:tcPr>
          <w:p w:rsidR="00FB76A5" w:rsidRDefault="00615822" w14:paraId="5BEDC9B2" w14:textId="77777777">
            <w:pPr>
              <w:pStyle w:val="p-table"/>
              <w:jc w:val="right"/>
              <w:rPr>
                <w:sz w:val="17"/>
              </w:rPr>
            </w:pPr>
            <w:r>
              <w:rPr>
                <w:sz w:val="17"/>
              </w:rPr>
              <w:t>1.966</w:t>
            </w:r>
          </w:p>
        </w:tc>
        <w:tc>
          <w:tcPr>
            <w:tcW w:w="688" w:type="dxa"/>
            <w:shd w:val="clear" w:color="auto" w:fill="auto"/>
            <w:tcMar>
              <w:top w:w="22" w:type="dxa"/>
              <w:left w:w="28" w:type="dxa"/>
              <w:bottom w:w="22" w:type="dxa"/>
              <w:right w:w="28" w:type="dxa"/>
            </w:tcMar>
          </w:tcPr>
          <w:p w:rsidR="00FB76A5" w:rsidRDefault="00615822" w14:paraId="4C5F941F" w14:textId="77777777">
            <w:pPr>
              <w:pStyle w:val="p-table"/>
              <w:jc w:val="right"/>
              <w:rPr>
                <w:sz w:val="17"/>
              </w:rPr>
            </w:pPr>
            <w:r>
              <w:rPr>
                <w:sz w:val="17"/>
              </w:rPr>
              <w:t>4.076</w:t>
            </w:r>
          </w:p>
        </w:tc>
        <w:tc>
          <w:tcPr>
            <w:tcW w:w="688" w:type="dxa"/>
            <w:shd w:val="clear" w:color="auto" w:fill="auto"/>
            <w:tcMar>
              <w:top w:w="22" w:type="dxa"/>
              <w:left w:w="28" w:type="dxa"/>
              <w:bottom w:w="22" w:type="dxa"/>
              <w:right w:w="28" w:type="dxa"/>
            </w:tcMar>
          </w:tcPr>
          <w:p w:rsidR="00FB76A5" w:rsidRDefault="00615822" w14:paraId="09C236AB" w14:textId="77777777">
            <w:pPr>
              <w:pStyle w:val="p-table"/>
              <w:jc w:val="right"/>
              <w:rPr>
                <w:sz w:val="17"/>
              </w:rPr>
            </w:pPr>
            <w:r>
              <w:rPr>
                <w:sz w:val="17"/>
              </w:rPr>
              <w:t>2.200</w:t>
            </w:r>
          </w:p>
        </w:tc>
        <w:tc>
          <w:tcPr>
            <w:tcW w:w="688" w:type="dxa"/>
            <w:shd w:val="clear" w:color="auto" w:fill="auto"/>
            <w:tcMar>
              <w:top w:w="22" w:type="dxa"/>
              <w:left w:w="28" w:type="dxa"/>
              <w:bottom w:w="22" w:type="dxa"/>
              <w:right w:w="28" w:type="dxa"/>
            </w:tcMar>
          </w:tcPr>
          <w:p w:rsidR="00FB76A5" w:rsidRDefault="00615822" w14:paraId="7AB7E39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BA2C46F" w14:textId="77777777">
            <w:pPr>
              <w:pStyle w:val="p-table"/>
              <w:jc w:val="right"/>
              <w:rPr>
                <w:sz w:val="17"/>
              </w:rPr>
            </w:pPr>
            <w:r>
              <w:rPr>
                <w:sz w:val="17"/>
              </w:rPr>
              <w:t>0</w:t>
            </w:r>
          </w:p>
        </w:tc>
      </w:tr>
      <w:tr w:rsidR="00FB76A5" w14:paraId="56E085B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4E3C59E"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12113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F0D63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57BAE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6A8FF9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C62F4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4B34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F31EBE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33E9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85C25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7D264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330F59" w14:textId="77777777">
            <w:pPr>
              <w:pStyle w:val="p-table"/>
              <w:rPr>
                <w:sz w:val="17"/>
              </w:rPr>
            </w:pPr>
          </w:p>
        </w:tc>
      </w:tr>
      <w:tr w:rsidR="00FB76A5" w14:paraId="0F2DBE0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E76F37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4679764"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527ABC7" w14:textId="77777777">
            <w:pPr>
              <w:pStyle w:val="p-table"/>
              <w:jc w:val="right"/>
              <w:rPr>
                <w:sz w:val="17"/>
              </w:rPr>
            </w:pPr>
            <w:r>
              <w:rPr>
                <w:b/>
                <w:sz w:val="17"/>
              </w:rPr>
              <w:t>1.958.671</w:t>
            </w:r>
          </w:p>
        </w:tc>
        <w:tc>
          <w:tcPr>
            <w:tcW w:w="688" w:type="dxa"/>
            <w:shd w:val="clear" w:color="auto" w:fill="auto"/>
            <w:tcMar>
              <w:top w:w="22" w:type="dxa"/>
              <w:left w:w="28" w:type="dxa"/>
              <w:bottom w:w="22" w:type="dxa"/>
              <w:right w:w="28" w:type="dxa"/>
            </w:tcMar>
          </w:tcPr>
          <w:p w:rsidR="00FB76A5" w:rsidRDefault="00615822" w14:paraId="5DF5999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2129E82" w14:textId="77777777">
            <w:pPr>
              <w:pStyle w:val="p-table"/>
              <w:jc w:val="right"/>
              <w:rPr>
                <w:sz w:val="17"/>
              </w:rPr>
            </w:pPr>
            <w:r>
              <w:rPr>
                <w:b/>
                <w:sz w:val="17"/>
              </w:rPr>
              <w:t>1.958.671</w:t>
            </w:r>
          </w:p>
        </w:tc>
        <w:tc>
          <w:tcPr>
            <w:tcW w:w="688" w:type="dxa"/>
            <w:shd w:val="clear" w:color="auto" w:fill="auto"/>
            <w:tcMar>
              <w:top w:w="22" w:type="dxa"/>
              <w:left w:w="28" w:type="dxa"/>
              <w:bottom w:w="22" w:type="dxa"/>
              <w:right w:w="28" w:type="dxa"/>
            </w:tcMar>
          </w:tcPr>
          <w:p w:rsidR="00FB76A5" w:rsidRDefault="00615822" w14:paraId="0F57BAD8" w14:textId="77777777">
            <w:pPr>
              <w:pStyle w:val="p-table"/>
              <w:jc w:val="right"/>
              <w:rPr>
                <w:sz w:val="17"/>
              </w:rPr>
            </w:pPr>
            <w:r>
              <w:rPr>
                <w:b/>
                <w:sz w:val="17"/>
              </w:rPr>
              <w:t>15.602</w:t>
            </w:r>
          </w:p>
        </w:tc>
        <w:tc>
          <w:tcPr>
            <w:tcW w:w="688" w:type="dxa"/>
            <w:shd w:val="clear" w:color="auto" w:fill="auto"/>
            <w:tcMar>
              <w:top w:w="22" w:type="dxa"/>
              <w:left w:w="28" w:type="dxa"/>
              <w:bottom w:w="22" w:type="dxa"/>
              <w:right w:w="28" w:type="dxa"/>
            </w:tcMar>
          </w:tcPr>
          <w:p w:rsidR="00FB76A5" w:rsidRDefault="00615822" w14:paraId="33A7AD3D" w14:textId="77777777">
            <w:pPr>
              <w:pStyle w:val="p-table"/>
              <w:jc w:val="right"/>
              <w:rPr>
                <w:sz w:val="17"/>
              </w:rPr>
            </w:pPr>
            <w:r>
              <w:rPr>
                <w:b/>
                <w:sz w:val="17"/>
              </w:rPr>
              <w:t>1.974.273</w:t>
            </w:r>
          </w:p>
        </w:tc>
        <w:tc>
          <w:tcPr>
            <w:tcW w:w="688" w:type="dxa"/>
            <w:shd w:val="clear" w:color="auto" w:fill="auto"/>
            <w:tcMar>
              <w:top w:w="22" w:type="dxa"/>
              <w:left w:w="28" w:type="dxa"/>
              <w:bottom w:w="22" w:type="dxa"/>
              <w:right w:w="28" w:type="dxa"/>
            </w:tcMar>
          </w:tcPr>
          <w:p w:rsidR="00FB76A5" w:rsidRDefault="00615822" w14:paraId="42ADBC8D" w14:textId="77777777">
            <w:pPr>
              <w:pStyle w:val="p-table"/>
              <w:jc w:val="right"/>
              <w:rPr>
                <w:sz w:val="17"/>
              </w:rPr>
            </w:pPr>
            <w:r>
              <w:rPr>
                <w:b/>
                <w:sz w:val="17"/>
              </w:rPr>
              <w:t>24.993</w:t>
            </w:r>
          </w:p>
        </w:tc>
        <w:tc>
          <w:tcPr>
            <w:tcW w:w="688" w:type="dxa"/>
            <w:shd w:val="clear" w:color="auto" w:fill="auto"/>
            <w:tcMar>
              <w:top w:w="22" w:type="dxa"/>
              <w:left w:w="28" w:type="dxa"/>
              <w:bottom w:w="22" w:type="dxa"/>
              <w:right w:w="28" w:type="dxa"/>
            </w:tcMar>
          </w:tcPr>
          <w:p w:rsidR="00FB76A5" w:rsidRDefault="00615822" w14:paraId="1E273A54" w14:textId="77777777">
            <w:pPr>
              <w:pStyle w:val="p-table"/>
              <w:jc w:val="right"/>
              <w:rPr>
                <w:sz w:val="17"/>
              </w:rPr>
            </w:pPr>
            <w:r>
              <w:rPr>
                <w:b/>
                <w:sz w:val="17"/>
              </w:rPr>
              <w:t>73.836</w:t>
            </w:r>
          </w:p>
        </w:tc>
        <w:tc>
          <w:tcPr>
            <w:tcW w:w="688" w:type="dxa"/>
            <w:shd w:val="clear" w:color="auto" w:fill="auto"/>
            <w:tcMar>
              <w:top w:w="22" w:type="dxa"/>
              <w:left w:w="28" w:type="dxa"/>
              <w:bottom w:w="22" w:type="dxa"/>
              <w:right w:w="28" w:type="dxa"/>
            </w:tcMar>
          </w:tcPr>
          <w:p w:rsidR="00FB76A5" w:rsidRDefault="00615822" w14:paraId="61F55878" w14:textId="77777777">
            <w:pPr>
              <w:pStyle w:val="p-table"/>
              <w:jc w:val="right"/>
              <w:rPr>
                <w:sz w:val="17"/>
              </w:rPr>
            </w:pPr>
            <w:r>
              <w:rPr>
                <w:b/>
                <w:sz w:val="17"/>
              </w:rPr>
              <w:t>176.889</w:t>
            </w:r>
          </w:p>
        </w:tc>
        <w:tc>
          <w:tcPr>
            <w:tcW w:w="688" w:type="dxa"/>
            <w:shd w:val="clear" w:color="auto" w:fill="auto"/>
            <w:tcMar>
              <w:top w:w="22" w:type="dxa"/>
              <w:left w:w="28" w:type="dxa"/>
              <w:bottom w:w="22" w:type="dxa"/>
              <w:right w:w="28" w:type="dxa"/>
            </w:tcMar>
          </w:tcPr>
          <w:p w:rsidR="00FB76A5" w:rsidRDefault="00615822" w14:paraId="1C4FD707" w14:textId="77777777">
            <w:pPr>
              <w:pStyle w:val="p-table"/>
              <w:jc w:val="right"/>
              <w:rPr>
                <w:sz w:val="17"/>
              </w:rPr>
            </w:pPr>
            <w:r>
              <w:rPr>
                <w:b/>
                <w:sz w:val="17"/>
              </w:rPr>
              <w:t>218.135</w:t>
            </w:r>
          </w:p>
        </w:tc>
        <w:tc>
          <w:tcPr>
            <w:tcW w:w="688" w:type="dxa"/>
            <w:shd w:val="clear" w:color="auto" w:fill="auto"/>
            <w:tcMar>
              <w:top w:w="22" w:type="dxa"/>
              <w:left w:w="28" w:type="dxa"/>
              <w:bottom w:w="22" w:type="dxa"/>
              <w:right w:w="28" w:type="dxa"/>
            </w:tcMar>
          </w:tcPr>
          <w:p w:rsidR="00FB76A5" w:rsidRDefault="00615822" w14:paraId="3DF8DC71" w14:textId="77777777">
            <w:pPr>
              <w:pStyle w:val="p-table"/>
              <w:jc w:val="right"/>
              <w:rPr>
                <w:sz w:val="17"/>
              </w:rPr>
            </w:pPr>
            <w:r>
              <w:rPr>
                <w:b/>
                <w:sz w:val="17"/>
              </w:rPr>
              <w:t>1.939.493</w:t>
            </w:r>
          </w:p>
        </w:tc>
      </w:tr>
      <w:tr w:rsidR="00FB76A5" w14:paraId="52C968E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8E010B8"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6EE5E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1AE1C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935C0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3D7E6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92759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59928D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C1EDD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DCD600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EA35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61ECEF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F6BD4F" w14:textId="77777777">
            <w:pPr>
              <w:pStyle w:val="p-table"/>
              <w:rPr>
                <w:sz w:val="17"/>
              </w:rPr>
            </w:pPr>
          </w:p>
        </w:tc>
      </w:tr>
    </w:tbl>
    <w:p w:rsidR="00FB76A5" w:rsidRDefault="00FB76A5" w14:paraId="13CA1A4C" w14:textId="77777777">
      <w:pPr>
        <w:pStyle w:val="p-marginbottom"/>
      </w:pPr>
    </w:p>
    <w:p w:rsidR="00FB76A5" w:rsidRDefault="00615822" w14:paraId="4B5F87D0" w14:textId="77777777">
      <w:pPr>
        <w:pStyle w:val="header-h1"/>
      </w:pPr>
      <w:r>
        <w:t>Toelichting</w:t>
      </w:r>
    </w:p>
    <w:p w:rsidR="00FB76A5" w:rsidRDefault="00615822" w14:paraId="2AEA04DD" w14:textId="77777777">
      <w:pPr>
        <w:pStyle w:val="p"/>
      </w:pPr>
      <w:r>
        <w:t xml:space="preserve">Het totaal van de mutaties 1e </w:t>
      </w:r>
      <w:r>
        <w:t>suppletoire begroting bedraagt € 28,7 miljoen bij de uitgaven en de verplichtingen. De mutatie bij de ontvangsten is € 15,6 miljoen.</w:t>
      </w:r>
    </w:p>
    <w:p w:rsidR="00FB76A5" w:rsidRDefault="00615822" w14:paraId="6EC96501" w14:textId="77777777">
      <w:pPr>
        <w:pStyle w:val="header-h1"/>
      </w:pPr>
      <w:r>
        <w:t>Juridisch verplichte uitgaven</w:t>
      </w:r>
    </w:p>
    <w:p w:rsidR="00FB76A5" w:rsidRDefault="00615822" w14:paraId="3F34C595" w14:textId="77777777">
      <w:pPr>
        <w:pStyle w:val="p"/>
      </w:pPr>
      <w:r>
        <w:t>De juridisch verplichte uitgaven zijn bij stand 1e suppletoire begroting 2025 99,8%.</w:t>
      </w:r>
    </w:p>
    <w:p w:rsidR="00FB76A5" w:rsidRDefault="00615822" w14:paraId="668CC675" w14:textId="77777777">
      <w:pPr>
        <w:pStyle w:val="header-h1"/>
      </w:pPr>
      <w:r>
        <w:t>Uitgaven</w:t>
      </w:r>
    </w:p>
    <w:p w:rsidR="00FB76A5" w:rsidRDefault="00615822" w14:paraId="41A674D5" w14:textId="77777777">
      <w:pPr>
        <w:pStyle w:val="header-h1"/>
      </w:pPr>
      <w:r>
        <w:t>Inkomensoverdrachten</w:t>
      </w:r>
    </w:p>
    <w:p w:rsidR="00FB76A5" w:rsidRDefault="00615822" w14:paraId="29DCF2A9" w14:textId="77777777">
      <w:pPr>
        <w:pStyle w:val="ol-p-l1"/>
        <w:numPr>
          <w:ilvl w:val="0"/>
          <w:numId w:val="37"/>
        </w:numPr>
      </w:pPr>
      <w:r>
        <w:rPr>
          <w:rStyle w:val="ol-text"/>
        </w:rPr>
        <w:t>De verwachte uitgaven Kinderopvangtoeslag (KOT) zijn in de meeste jaren naar boven bijgesteld. Dit komt hoofdzakelijk doordat uit de uitvoeringsinformatie van Dienst Toeslagen blijkt dat het aantal kinderen dat gebruikmaakt van kinderopvang in 2025 naar verwachting sterker toeneemt dan eerder verwacht. Ook komt de werkloosheid in de nieuwe CPB-prognose lager uit dan eerder werd verwacht. Als gevolg daarvan neemt het gebruik van kinderopvang toe en daarmee ook de uitgaven Kinderopvangtoeslag.</w:t>
      </w:r>
    </w:p>
    <w:p w:rsidR="00FB76A5" w:rsidRDefault="00615822" w14:paraId="1C560AB9" w14:textId="77777777">
      <w:pPr>
        <w:pStyle w:val="ol-p-l1"/>
        <w:numPr>
          <w:ilvl w:val="0"/>
          <w:numId w:val="5"/>
        </w:numPr>
      </w:pPr>
      <w:r>
        <w:rPr>
          <w:rStyle w:val="ol-text"/>
        </w:rPr>
        <w:lastRenderedPageBreak/>
        <w:t xml:space="preserve">In het hoofdlijnenakkoord (HLA) is afgesproken om per 2027 een nieuwe financiering van kinderopvang in te voeren. Het betreft een ingrijpende wijziging zowel voor de uitvoering als de kinderopvangorganisaties. Om een goede overgang te borgen, is mede op basis van gesprekken met de kinderopvangsector besloten meer tijd te nemen voor de implementatie van en overgang naar de nieuwe financiering. In 2029 gaat het nieuwe financieringsstelsel in, met een hoge inkomensonafhankelijke vergoeding voor alle inkomens. </w:t>
      </w:r>
      <w:r>
        <w:rPr>
          <w:rStyle w:val="ol-text"/>
        </w:rPr>
        <w:t xml:space="preserve">Met de beschikbare </w:t>
      </w:r>
      <w:proofErr w:type="spellStart"/>
      <w:r>
        <w:rPr>
          <w:rStyle w:val="ol-text"/>
        </w:rPr>
        <w:t>ingroeipadmiddelen</w:t>
      </w:r>
      <w:proofErr w:type="spellEnd"/>
      <w:r>
        <w:rPr>
          <w:rStyle w:val="ol-text"/>
        </w:rPr>
        <w:t xml:space="preserve"> wordt kinderopvang voor een groter deel van de werkende huishoudens bijna gratis. Het wetgevingstraject voor de nieuwe financiering gaat onverminderd door om de sector op zo kort mogelijke termijn duidelijkheid te geven.</w:t>
      </w:r>
    </w:p>
    <w:p w:rsidR="00FB76A5" w:rsidRDefault="00615822" w14:paraId="2BE62011" w14:textId="77777777">
      <w:pPr>
        <w:pStyle w:val="ol-p-l1"/>
        <w:numPr>
          <w:ilvl w:val="0"/>
          <w:numId w:val="5"/>
        </w:numPr>
      </w:pPr>
      <w:r>
        <w:rPr>
          <w:rStyle w:val="ol-text"/>
        </w:rPr>
        <w:t xml:space="preserve">In 2029-2038 wordt </w:t>
      </w:r>
      <w:proofErr w:type="spellStart"/>
      <w:r>
        <w:rPr>
          <w:rStyle w:val="ol-text"/>
        </w:rPr>
        <w:t>jaarlĳks</w:t>
      </w:r>
      <w:proofErr w:type="spellEnd"/>
      <w:r>
        <w:rPr>
          <w:rStyle w:val="ol-text"/>
        </w:rPr>
        <w:t xml:space="preserve"> € 24 miljoen gereserveerd voor maatregelen die de </w:t>
      </w:r>
      <w:proofErr w:type="spellStart"/>
      <w:r>
        <w:rPr>
          <w:rStyle w:val="ol-text"/>
        </w:rPr>
        <w:t>toegankelĳkheid</w:t>
      </w:r>
      <w:proofErr w:type="spellEnd"/>
      <w:r>
        <w:rPr>
          <w:rStyle w:val="ol-text"/>
        </w:rPr>
        <w:t xml:space="preserve"> van kinderopvang borgen en zorgen voor een soepele transitie naar het nieuwe financieringsstelsel. Met deze reservering kunnen op een later moment </w:t>
      </w:r>
      <w:r>
        <w:rPr>
          <w:rStyle w:val="ol-text"/>
        </w:rPr>
        <w:t>mitigerende maatregelen worden uitgewerkt.</w:t>
      </w:r>
    </w:p>
    <w:p w:rsidR="00FB76A5" w:rsidRDefault="00615822" w14:paraId="3669033E" w14:textId="77777777">
      <w:pPr>
        <w:pStyle w:val="ol-p-l1"/>
        <w:numPr>
          <w:ilvl w:val="0"/>
          <w:numId w:val="5"/>
        </w:numPr>
      </w:pPr>
      <w:r>
        <w:rPr>
          <w:rStyle w:val="ol-text"/>
        </w:rPr>
        <w:t xml:space="preserve">De maatregel uit het hoofdlijnenakkoord om de maximum </w:t>
      </w:r>
      <w:proofErr w:type="spellStart"/>
      <w:r>
        <w:rPr>
          <w:rStyle w:val="ol-text"/>
        </w:rPr>
        <w:t>uurprijzen</w:t>
      </w:r>
      <w:proofErr w:type="spellEnd"/>
      <w:r>
        <w:rPr>
          <w:rStyle w:val="ol-text"/>
        </w:rPr>
        <w:t xml:space="preserve"> in 2026 eenmalig niet te indexeren wordt teruggedraaid. Dat betekent dat de maximum </w:t>
      </w:r>
      <w:proofErr w:type="spellStart"/>
      <w:r>
        <w:rPr>
          <w:rStyle w:val="ol-text"/>
        </w:rPr>
        <w:t>uurprijzen</w:t>
      </w:r>
      <w:proofErr w:type="spellEnd"/>
      <w:r>
        <w:rPr>
          <w:rStyle w:val="ol-text"/>
        </w:rPr>
        <w:t xml:space="preserve"> in 2026 aangepast worden aan de verwachte loon- en prijsontwikkeling. Dit wordt in de begroting van 2026 zichtbaar.</w:t>
      </w:r>
    </w:p>
    <w:p w:rsidR="00FB76A5" w:rsidRDefault="00615822" w14:paraId="75AE3DE8" w14:textId="77777777">
      <w:pPr>
        <w:pStyle w:val="ol-p-l1"/>
        <w:numPr>
          <w:ilvl w:val="0"/>
          <w:numId w:val="5"/>
        </w:numPr>
      </w:pPr>
      <w:r>
        <w:rPr>
          <w:rStyle w:val="ol-text"/>
        </w:rPr>
        <w:t>De besparing als gevolg van het nieuwe invoeringsjaar wordt ingezet voor het verhogen van de vergoedingspercentages in aanloop naar de nieuwe financiering en ter dekking van de opgaven op de SZW-begroting. De kinderopvangtoeslag wordt in de jaren 2026, 2027 en 2028 stapsgewijs en geleidelijk verhoogd.</w:t>
      </w:r>
    </w:p>
    <w:p w:rsidR="00FB76A5" w:rsidRDefault="00615822" w14:paraId="3889EC10" w14:textId="77777777">
      <w:pPr>
        <w:pStyle w:val="ol-p-l1"/>
        <w:numPr>
          <w:ilvl w:val="0"/>
          <w:numId w:val="5"/>
        </w:numPr>
      </w:pPr>
      <w:r>
        <w:rPr>
          <w:rStyle w:val="ol-text"/>
        </w:rPr>
        <w:t>In 2025 komen de verwachte uitgaven aan kinderopvangtoeslag per saldo € 52 miljoen hoger uit. In de volgende jaren komen de uitgaven lager uit: € 772 miljoen in 2026, € 774 miljoen in 2027 en € 340 miljoen in 2028. In 2029 komen de uitgaven juist hoger uit (€ 464 miljoen). Dat houdt met name verband met meer nabetalingen over de toeslagjaren 2027 en 2028 als gevolg van de invoering van directe financiering per 2029.</w:t>
      </w:r>
    </w:p>
    <w:p w:rsidR="00FB76A5" w:rsidRDefault="00FB76A5" w14:paraId="1E31E22E" w14:textId="77777777"/>
    <w:p w:rsidR="00FB76A5" w:rsidRDefault="00615822" w14:paraId="7ABEB34F" w14:textId="77777777">
      <w:pPr>
        <w:pStyle w:val="header-h1"/>
      </w:pPr>
      <w:r>
        <w:t>Ontvangsten</w:t>
      </w:r>
    </w:p>
    <w:p w:rsidR="00FB76A5" w:rsidRDefault="00615822" w14:paraId="00F1CB2C" w14:textId="77777777">
      <w:pPr>
        <w:pStyle w:val="ol-p-l1"/>
        <w:numPr>
          <w:ilvl w:val="0"/>
          <w:numId w:val="38"/>
        </w:numPr>
      </w:pPr>
      <w:r>
        <w:rPr>
          <w:rStyle w:val="ol-text"/>
        </w:rPr>
        <w:t>In de meeste jaren zijn de ontvangsten naar boven bijgesteld. Dit houdt met name verband met de hogere uitgaven als gevolg van het gestegen gebruik van kinderopvang. Als gevolg van het grondslageffect werken de hogere uitgaven, met vertraging, door in hogere ontvangsten.</w:t>
      </w:r>
    </w:p>
    <w:p w:rsidR="00FB76A5" w:rsidRDefault="00615822" w14:paraId="570C18FF" w14:textId="77777777">
      <w:pPr>
        <w:pStyle w:val="ol-p-l1"/>
        <w:numPr>
          <w:ilvl w:val="0"/>
          <w:numId w:val="5"/>
        </w:numPr>
      </w:pPr>
      <w:r>
        <w:rPr>
          <w:rStyle w:val="ol-text"/>
        </w:rPr>
        <w:t>Vanwege de invoering van het nieuwe kinderopvangstelsel per 2029 zijn er over de toeslagjaren 2027 en 2028 onder andere meer terugvorderingen (er zijn ook meer nabetalingen). Als gevolg daarvan komen ook de ontvangsten hoger uit, met name in 2028 en 2029.</w:t>
      </w:r>
    </w:p>
    <w:p w:rsidR="00FB76A5" w:rsidRDefault="00FB76A5" w14:paraId="0627C974" w14:textId="77777777"/>
    <w:p w:rsidR="00FB76A5" w:rsidRDefault="00FB76A5" w14:paraId="3F682BC6" w14:textId="77777777">
      <w:pPr>
        <w:pStyle w:val="page-break"/>
      </w:pPr>
    </w:p>
    <w:p w:rsidR="00FB76A5" w:rsidRDefault="00615822" w14:paraId="1A643375" w14:textId="77777777">
      <w:pPr>
        <w:pStyle w:val="section-title-3"/>
      </w:pPr>
      <w:r>
        <w:t>3.8 Artikel 8 Oudedagsvoorziening</w:t>
      </w:r>
    </w:p>
    <w:p w:rsidR="00FB76A5" w:rsidRDefault="00615822" w14:paraId="1116D1E5"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06"/>
        <w:gridCol w:w="2038"/>
        <w:gridCol w:w="746"/>
        <w:gridCol w:w="711"/>
        <w:gridCol w:w="746"/>
        <w:gridCol w:w="711"/>
        <w:gridCol w:w="746"/>
        <w:gridCol w:w="711"/>
        <w:gridCol w:w="711"/>
        <w:gridCol w:w="711"/>
        <w:gridCol w:w="711"/>
        <w:gridCol w:w="746"/>
      </w:tblGrid>
      <w:tr w:rsidR="00FB76A5" w14:paraId="27A84331"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337EEF1F" w14:textId="77777777">
            <w:pPr>
              <w:pStyle w:val="kio2-table-title"/>
            </w:pPr>
            <w:r>
              <w:t xml:space="preserve">Tabel 19 Budgettaire gevolgen van beleid </w:t>
            </w:r>
            <w:proofErr w:type="spellStart"/>
            <w:r>
              <w:t>begrotingsgefinancierd</w:t>
            </w:r>
            <w:proofErr w:type="spellEnd"/>
            <w:r>
              <w:t xml:space="preserve"> artikel 8 (bedragen x € 1.000)</w:t>
            </w:r>
          </w:p>
        </w:tc>
      </w:tr>
      <w:tr w:rsidR="00FB76A5" w14:paraId="2C09A697"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7D267AD9"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4843E50C"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FB6CDE8"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306213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D35E0A0"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6F72E33"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3B4065C"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C64DB3A"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43B17D1"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A0D54EF"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C8054E1"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244FF7A" w14:textId="77777777">
            <w:pPr>
              <w:pStyle w:val="p-table"/>
              <w:jc w:val="center"/>
              <w:rPr>
                <w:color w:val="000000"/>
                <w:sz w:val="17"/>
              </w:rPr>
            </w:pPr>
            <w:r>
              <w:rPr>
                <w:color w:val="000000"/>
                <w:sz w:val="17"/>
              </w:rPr>
              <w:t>Mutatie 2030</w:t>
            </w:r>
          </w:p>
        </w:tc>
      </w:tr>
      <w:tr w:rsidR="00FB76A5" w14:paraId="331B07E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948BC56"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466DF2AD"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0303C2F9" w14:textId="77777777">
            <w:pPr>
              <w:pStyle w:val="p-table"/>
              <w:jc w:val="right"/>
              <w:rPr>
                <w:sz w:val="17"/>
              </w:rPr>
            </w:pPr>
            <w:r>
              <w:rPr>
                <w:b/>
                <w:sz w:val="17"/>
              </w:rPr>
              <w:t>62.751</w:t>
            </w:r>
          </w:p>
        </w:tc>
        <w:tc>
          <w:tcPr>
            <w:tcW w:w="688" w:type="dxa"/>
            <w:shd w:val="clear" w:color="auto" w:fill="auto"/>
            <w:tcMar>
              <w:top w:w="22" w:type="dxa"/>
              <w:left w:w="28" w:type="dxa"/>
              <w:bottom w:w="22" w:type="dxa"/>
              <w:right w:w="28" w:type="dxa"/>
            </w:tcMar>
          </w:tcPr>
          <w:p w:rsidR="00FB76A5" w:rsidRDefault="00615822" w14:paraId="425B820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B992463" w14:textId="77777777">
            <w:pPr>
              <w:pStyle w:val="p-table"/>
              <w:jc w:val="right"/>
              <w:rPr>
                <w:sz w:val="17"/>
              </w:rPr>
            </w:pPr>
            <w:r>
              <w:rPr>
                <w:b/>
                <w:sz w:val="17"/>
              </w:rPr>
              <w:t>62.751</w:t>
            </w:r>
          </w:p>
        </w:tc>
        <w:tc>
          <w:tcPr>
            <w:tcW w:w="688" w:type="dxa"/>
            <w:shd w:val="clear" w:color="auto" w:fill="auto"/>
            <w:tcMar>
              <w:top w:w="22" w:type="dxa"/>
              <w:left w:w="28" w:type="dxa"/>
              <w:bottom w:w="22" w:type="dxa"/>
              <w:right w:w="28" w:type="dxa"/>
            </w:tcMar>
          </w:tcPr>
          <w:p w:rsidR="00FB76A5" w:rsidRDefault="00615822" w14:paraId="4D15B784" w14:textId="77777777">
            <w:pPr>
              <w:pStyle w:val="p-table"/>
              <w:jc w:val="right"/>
              <w:rPr>
                <w:sz w:val="17"/>
              </w:rPr>
            </w:pPr>
            <w:r>
              <w:rPr>
                <w:b/>
                <w:sz w:val="17"/>
              </w:rPr>
              <w:t>‒</w:t>
            </w:r>
            <w:r>
              <w:rPr>
                <w:b/>
                <w:sz w:val="17"/>
              </w:rPr>
              <w:t xml:space="preserve"> 71</w:t>
            </w:r>
          </w:p>
        </w:tc>
        <w:tc>
          <w:tcPr>
            <w:tcW w:w="688" w:type="dxa"/>
            <w:shd w:val="clear" w:color="auto" w:fill="auto"/>
            <w:tcMar>
              <w:top w:w="22" w:type="dxa"/>
              <w:left w:w="28" w:type="dxa"/>
              <w:bottom w:w="22" w:type="dxa"/>
              <w:right w:w="28" w:type="dxa"/>
            </w:tcMar>
          </w:tcPr>
          <w:p w:rsidR="00FB76A5" w:rsidRDefault="00615822" w14:paraId="552E1CB7" w14:textId="77777777">
            <w:pPr>
              <w:pStyle w:val="p-table"/>
              <w:jc w:val="right"/>
              <w:rPr>
                <w:sz w:val="17"/>
              </w:rPr>
            </w:pPr>
            <w:r>
              <w:rPr>
                <w:b/>
                <w:sz w:val="17"/>
              </w:rPr>
              <w:t>62.680</w:t>
            </w:r>
          </w:p>
        </w:tc>
        <w:tc>
          <w:tcPr>
            <w:tcW w:w="688" w:type="dxa"/>
            <w:shd w:val="clear" w:color="auto" w:fill="auto"/>
            <w:tcMar>
              <w:top w:w="22" w:type="dxa"/>
              <w:left w:w="28" w:type="dxa"/>
              <w:bottom w:w="22" w:type="dxa"/>
              <w:right w:w="28" w:type="dxa"/>
            </w:tcMar>
          </w:tcPr>
          <w:p w:rsidR="00FB76A5" w:rsidRDefault="00615822" w14:paraId="6510898C" w14:textId="77777777">
            <w:pPr>
              <w:pStyle w:val="p-table"/>
              <w:jc w:val="right"/>
              <w:rPr>
                <w:sz w:val="17"/>
              </w:rPr>
            </w:pPr>
            <w:r>
              <w:rPr>
                <w:b/>
                <w:sz w:val="17"/>
              </w:rPr>
              <w:t>676</w:t>
            </w:r>
          </w:p>
        </w:tc>
        <w:tc>
          <w:tcPr>
            <w:tcW w:w="688" w:type="dxa"/>
            <w:shd w:val="clear" w:color="auto" w:fill="auto"/>
            <w:tcMar>
              <w:top w:w="22" w:type="dxa"/>
              <w:left w:w="28" w:type="dxa"/>
              <w:bottom w:w="22" w:type="dxa"/>
              <w:right w:w="28" w:type="dxa"/>
            </w:tcMar>
          </w:tcPr>
          <w:p w:rsidR="00FB76A5" w:rsidRDefault="00615822" w14:paraId="46799D5F" w14:textId="77777777">
            <w:pPr>
              <w:pStyle w:val="p-table"/>
              <w:jc w:val="right"/>
              <w:rPr>
                <w:sz w:val="17"/>
              </w:rPr>
            </w:pPr>
            <w:r>
              <w:rPr>
                <w:b/>
                <w:sz w:val="17"/>
              </w:rPr>
              <w:t>690</w:t>
            </w:r>
          </w:p>
        </w:tc>
        <w:tc>
          <w:tcPr>
            <w:tcW w:w="688" w:type="dxa"/>
            <w:shd w:val="clear" w:color="auto" w:fill="auto"/>
            <w:tcMar>
              <w:top w:w="22" w:type="dxa"/>
              <w:left w:w="28" w:type="dxa"/>
              <w:bottom w:w="22" w:type="dxa"/>
              <w:right w:w="28" w:type="dxa"/>
            </w:tcMar>
          </w:tcPr>
          <w:p w:rsidR="00FB76A5" w:rsidRDefault="00615822" w14:paraId="4297135D" w14:textId="77777777">
            <w:pPr>
              <w:pStyle w:val="p-table"/>
              <w:jc w:val="right"/>
              <w:rPr>
                <w:sz w:val="17"/>
              </w:rPr>
            </w:pPr>
            <w:r>
              <w:rPr>
                <w:b/>
                <w:sz w:val="17"/>
              </w:rPr>
              <w:t>695</w:t>
            </w:r>
          </w:p>
        </w:tc>
        <w:tc>
          <w:tcPr>
            <w:tcW w:w="688" w:type="dxa"/>
            <w:shd w:val="clear" w:color="auto" w:fill="auto"/>
            <w:tcMar>
              <w:top w:w="22" w:type="dxa"/>
              <w:left w:w="28" w:type="dxa"/>
              <w:bottom w:w="22" w:type="dxa"/>
              <w:right w:w="28" w:type="dxa"/>
            </w:tcMar>
          </w:tcPr>
          <w:p w:rsidR="00FB76A5" w:rsidRDefault="00615822" w14:paraId="38CEA60F" w14:textId="77777777">
            <w:pPr>
              <w:pStyle w:val="p-table"/>
              <w:jc w:val="right"/>
              <w:rPr>
                <w:sz w:val="17"/>
              </w:rPr>
            </w:pPr>
            <w:r>
              <w:rPr>
                <w:b/>
                <w:sz w:val="17"/>
              </w:rPr>
              <w:t>805</w:t>
            </w:r>
          </w:p>
        </w:tc>
        <w:tc>
          <w:tcPr>
            <w:tcW w:w="688" w:type="dxa"/>
            <w:shd w:val="clear" w:color="auto" w:fill="auto"/>
            <w:tcMar>
              <w:top w:w="22" w:type="dxa"/>
              <w:left w:w="28" w:type="dxa"/>
              <w:bottom w:w="22" w:type="dxa"/>
              <w:right w:w="28" w:type="dxa"/>
            </w:tcMar>
          </w:tcPr>
          <w:p w:rsidR="00FB76A5" w:rsidRDefault="00615822" w14:paraId="6AC56E08" w14:textId="77777777">
            <w:pPr>
              <w:pStyle w:val="p-table"/>
              <w:jc w:val="right"/>
              <w:rPr>
                <w:sz w:val="17"/>
              </w:rPr>
            </w:pPr>
            <w:r>
              <w:rPr>
                <w:b/>
                <w:sz w:val="17"/>
              </w:rPr>
              <w:t>79.393</w:t>
            </w:r>
          </w:p>
        </w:tc>
      </w:tr>
      <w:tr w:rsidR="00FB76A5" w14:paraId="0F4EC92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F0B822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78C42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AD81F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03672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C3CC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84478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2B9F3C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2C996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AA330B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191B5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DF0B7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6C99B11" w14:textId="77777777">
            <w:pPr>
              <w:pStyle w:val="p-table"/>
              <w:rPr>
                <w:sz w:val="17"/>
              </w:rPr>
            </w:pPr>
          </w:p>
        </w:tc>
      </w:tr>
      <w:tr w:rsidR="00FB76A5" w14:paraId="73931FB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C88695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83DE59A"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799E2B38" w14:textId="77777777">
            <w:pPr>
              <w:pStyle w:val="p-table"/>
              <w:jc w:val="right"/>
              <w:rPr>
                <w:sz w:val="17"/>
              </w:rPr>
            </w:pPr>
            <w:r>
              <w:rPr>
                <w:b/>
                <w:sz w:val="17"/>
              </w:rPr>
              <w:t>62.751</w:t>
            </w:r>
          </w:p>
        </w:tc>
        <w:tc>
          <w:tcPr>
            <w:tcW w:w="688" w:type="dxa"/>
            <w:shd w:val="clear" w:color="auto" w:fill="auto"/>
            <w:tcMar>
              <w:top w:w="22" w:type="dxa"/>
              <w:left w:w="28" w:type="dxa"/>
              <w:bottom w:w="22" w:type="dxa"/>
              <w:right w:w="28" w:type="dxa"/>
            </w:tcMar>
          </w:tcPr>
          <w:p w:rsidR="00FB76A5" w:rsidRDefault="00615822" w14:paraId="43ED014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657A77C" w14:textId="77777777">
            <w:pPr>
              <w:pStyle w:val="p-table"/>
              <w:jc w:val="right"/>
              <w:rPr>
                <w:sz w:val="17"/>
              </w:rPr>
            </w:pPr>
            <w:r>
              <w:rPr>
                <w:b/>
                <w:sz w:val="17"/>
              </w:rPr>
              <w:t>62.751</w:t>
            </w:r>
          </w:p>
        </w:tc>
        <w:tc>
          <w:tcPr>
            <w:tcW w:w="688" w:type="dxa"/>
            <w:shd w:val="clear" w:color="auto" w:fill="auto"/>
            <w:tcMar>
              <w:top w:w="22" w:type="dxa"/>
              <w:left w:w="28" w:type="dxa"/>
              <w:bottom w:w="22" w:type="dxa"/>
              <w:right w:w="28" w:type="dxa"/>
            </w:tcMar>
          </w:tcPr>
          <w:p w:rsidR="00FB76A5" w:rsidRDefault="00615822" w14:paraId="1BC128F3" w14:textId="77777777">
            <w:pPr>
              <w:pStyle w:val="p-table"/>
              <w:jc w:val="right"/>
              <w:rPr>
                <w:sz w:val="17"/>
              </w:rPr>
            </w:pPr>
            <w:r>
              <w:rPr>
                <w:b/>
                <w:sz w:val="17"/>
              </w:rPr>
              <w:t>91</w:t>
            </w:r>
          </w:p>
        </w:tc>
        <w:tc>
          <w:tcPr>
            <w:tcW w:w="688" w:type="dxa"/>
            <w:shd w:val="clear" w:color="auto" w:fill="auto"/>
            <w:tcMar>
              <w:top w:w="22" w:type="dxa"/>
              <w:left w:w="28" w:type="dxa"/>
              <w:bottom w:w="22" w:type="dxa"/>
              <w:right w:w="28" w:type="dxa"/>
            </w:tcMar>
          </w:tcPr>
          <w:p w:rsidR="00FB76A5" w:rsidRDefault="00615822" w14:paraId="5C4CB124" w14:textId="77777777">
            <w:pPr>
              <w:pStyle w:val="p-table"/>
              <w:jc w:val="right"/>
              <w:rPr>
                <w:sz w:val="17"/>
              </w:rPr>
            </w:pPr>
            <w:r>
              <w:rPr>
                <w:b/>
                <w:sz w:val="17"/>
              </w:rPr>
              <w:t>62.842</w:t>
            </w:r>
          </w:p>
        </w:tc>
        <w:tc>
          <w:tcPr>
            <w:tcW w:w="688" w:type="dxa"/>
            <w:shd w:val="clear" w:color="auto" w:fill="auto"/>
            <w:tcMar>
              <w:top w:w="22" w:type="dxa"/>
              <w:left w:w="28" w:type="dxa"/>
              <w:bottom w:w="22" w:type="dxa"/>
              <w:right w:w="28" w:type="dxa"/>
            </w:tcMar>
          </w:tcPr>
          <w:p w:rsidR="00FB76A5" w:rsidRDefault="00615822" w14:paraId="05349B22" w14:textId="77777777">
            <w:pPr>
              <w:pStyle w:val="p-table"/>
              <w:jc w:val="right"/>
              <w:rPr>
                <w:sz w:val="17"/>
              </w:rPr>
            </w:pPr>
            <w:r>
              <w:rPr>
                <w:b/>
                <w:sz w:val="17"/>
              </w:rPr>
              <w:t>838</w:t>
            </w:r>
          </w:p>
        </w:tc>
        <w:tc>
          <w:tcPr>
            <w:tcW w:w="688" w:type="dxa"/>
            <w:shd w:val="clear" w:color="auto" w:fill="auto"/>
            <w:tcMar>
              <w:top w:w="22" w:type="dxa"/>
              <w:left w:w="28" w:type="dxa"/>
              <w:bottom w:w="22" w:type="dxa"/>
              <w:right w:w="28" w:type="dxa"/>
            </w:tcMar>
          </w:tcPr>
          <w:p w:rsidR="00FB76A5" w:rsidRDefault="00615822" w14:paraId="4E300DCA" w14:textId="77777777">
            <w:pPr>
              <w:pStyle w:val="p-table"/>
              <w:jc w:val="right"/>
              <w:rPr>
                <w:sz w:val="17"/>
              </w:rPr>
            </w:pPr>
            <w:r>
              <w:rPr>
                <w:b/>
                <w:sz w:val="17"/>
              </w:rPr>
              <w:t>852</w:t>
            </w:r>
          </w:p>
        </w:tc>
        <w:tc>
          <w:tcPr>
            <w:tcW w:w="688" w:type="dxa"/>
            <w:shd w:val="clear" w:color="auto" w:fill="auto"/>
            <w:tcMar>
              <w:top w:w="22" w:type="dxa"/>
              <w:left w:w="28" w:type="dxa"/>
              <w:bottom w:w="22" w:type="dxa"/>
              <w:right w:w="28" w:type="dxa"/>
            </w:tcMar>
          </w:tcPr>
          <w:p w:rsidR="00FB76A5" w:rsidRDefault="00615822" w14:paraId="248DDF31" w14:textId="77777777">
            <w:pPr>
              <w:pStyle w:val="p-table"/>
              <w:jc w:val="right"/>
              <w:rPr>
                <w:sz w:val="17"/>
              </w:rPr>
            </w:pPr>
            <w:r>
              <w:rPr>
                <w:b/>
                <w:sz w:val="17"/>
              </w:rPr>
              <w:t>857</w:t>
            </w:r>
          </w:p>
        </w:tc>
        <w:tc>
          <w:tcPr>
            <w:tcW w:w="688" w:type="dxa"/>
            <w:shd w:val="clear" w:color="auto" w:fill="auto"/>
            <w:tcMar>
              <w:top w:w="22" w:type="dxa"/>
              <w:left w:w="28" w:type="dxa"/>
              <w:bottom w:w="22" w:type="dxa"/>
              <w:right w:w="28" w:type="dxa"/>
            </w:tcMar>
          </w:tcPr>
          <w:p w:rsidR="00FB76A5" w:rsidRDefault="00615822" w14:paraId="71B82859" w14:textId="77777777">
            <w:pPr>
              <w:pStyle w:val="p-table"/>
              <w:jc w:val="right"/>
              <w:rPr>
                <w:sz w:val="17"/>
              </w:rPr>
            </w:pPr>
            <w:r>
              <w:rPr>
                <w:b/>
                <w:sz w:val="17"/>
              </w:rPr>
              <w:t>967</w:t>
            </w:r>
          </w:p>
        </w:tc>
        <w:tc>
          <w:tcPr>
            <w:tcW w:w="688" w:type="dxa"/>
            <w:shd w:val="clear" w:color="auto" w:fill="auto"/>
            <w:tcMar>
              <w:top w:w="22" w:type="dxa"/>
              <w:left w:w="28" w:type="dxa"/>
              <w:bottom w:w="22" w:type="dxa"/>
              <w:right w:w="28" w:type="dxa"/>
            </w:tcMar>
          </w:tcPr>
          <w:p w:rsidR="00FB76A5" w:rsidRDefault="00615822" w14:paraId="40F0DE76" w14:textId="77777777">
            <w:pPr>
              <w:pStyle w:val="p-table"/>
              <w:jc w:val="right"/>
              <w:rPr>
                <w:sz w:val="17"/>
              </w:rPr>
            </w:pPr>
            <w:r>
              <w:rPr>
                <w:b/>
                <w:sz w:val="17"/>
              </w:rPr>
              <w:t>79.555</w:t>
            </w:r>
          </w:p>
        </w:tc>
      </w:tr>
      <w:tr w:rsidR="00FB76A5" w14:paraId="586A86C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E34C14A"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8E8200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20A46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4FB5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EEC38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CFD1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ADDB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4DA3F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3C210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6F6346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4616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E8BB6A" w14:textId="77777777">
            <w:pPr>
              <w:pStyle w:val="p-table"/>
              <w:rPr>
                <w:sz w:val="17"/>
              </w:rPr>
            </w:pPr>
          </w:p>
        </w:tc>
      </w:tr>
      <w:tr w:rsidR="00FB76A5" w14:paraId="7FFCDA4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9C1861F" w14:textId="77777777">
            <w:pPr>
              <w:pStyle w:val="p-table"/>
              <w:rPr>
                <w:sz w:val="17"/>
              </w:rPr>
            </w:pPr>
            <w:r>
              <w:rPr>
                <w:b/>
                <w:sz w:val="17"/>
              </w:rPr>
              <w:t>8.0</w:t>
            </w:r>
          </w:p>
        </w:tc>
        <w:tc>
          <w:tcPr>
            <w:tcW w:w="1974" w:type="dxa"/>
            <w:shd w:val="clear" w:color="auto" w:fill="auto"/>
            <w:tcMar>
              <w:top w:w="22" w:type="dxa"/>
              <w:left w:w="28" w:type="dxa"/>
              <w:bottom w:w="22" w:type="dxa"/>
              <w:right w:w="28" w:type="dxa"/>
            </w:tcMar>
          </w:tcPr>
          <w:p w:rsidR="00FB76A5" w:rsidRDefault="00615822" w14:paraId="6043071C" w14:textId="77777777">
            <w:pPr>
              <w:pStyle w:val="p-table"/>
              <w:rPr>
                <w:sz w:val="17"/>
              </w:rPr>
            </w:pPr>
            <w:r>
              <w:rPr>
                <w:b/>
                <w:sz w:val="17"/>
              </w:rPr>
              <w:t>Oudedagsvoorziening</w:t>
            </w:r>
          </w:p>
        </w:tc>
        <w:tc>
          <w:tcPr>
            <w:tcW w:w="688" w:type="dxa"/>
            <w:shd w:val="clear" w:color="auto" w:fill="auto"/>
            <w:tcMar>
              <w:top w:w="22" w:type="dxa"/>
              <w:left w:w="28" w:type="dxa"/>
              <w:bottom w:w="22" w:type="dxa"/>
              <w:right w:w="28" w:type="dxa"/>
            </w:tcMar>
          </w:tcPr>
          <w:p w:rsidR="00FB76A5" w:rsidRDefault="00615822" w14:paraId="0674B1B0" w14:textId="77777777">
            <w:pPr>
              <w:pStyle w:val="p-table"/>
              <w:jc w:val="right"/>
              <w:rPr>
                <w:sz w:val="17"/>
              </w:rPr>
            </w:pPr>
            <w:r>
              <w:rPr>
                <w:b/>
                <w:sz w:val="17"/>
              </w:rPr>
              <w:t>62.751</w:t>
            </w:r>
          </w:p>
        </w:tc>
        <w:tc>
          <w:tcPr>
            <w:tcW w:w="688" w:type="dxa"/>
            <w:shd w:val="clear" w:color="auto" w:fill="auto"/>
            <w:tcMar>
              <w:top w:w="22" w:type="dxa"/>
              <w:left w:w="28" w:type="dxa"/>
              <w:bottom w:w="22" w:type="dxa"/>
              <w:right w:w="28" w:type="dxa"/>
            </w:tcMar>
          </w:tcPr>
          <w:p w:rsidR="00FB76A5" w:rsidRDefault="00615822" w14:paraId="45D171B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F04964F" w14:textId="77777777">
            <w:pPr>
              <w:pStyle w:val="p-table"/>
              <w:jc w:val="right"/>
              <w:rPr>
                <w:sz w:val="17"/>
              </w:rPr>
            </w:pPr>
            <w:r>
              <w:rPr>
                <w:b/>
                <w:sz w:val="17"/>
              </w:rPr>
              <w:t>62.751</w:t>
            </w:r>
          </w:p>
        </w:tc>
        <w:tc>
          <w:tcPr>
            <w:tcW w:w="688" w:type="dxa"/>
            <w:shd w:val="clear" w:color="auto" w:fill="auto"/>
            <w:tcMar>
              <w:top w:w="22" w:type="dxa"/>
              <w:left w:w="28" w:type="dxa"/>
              <w:bottom w:w="22" w:type="dxa"/>
              <w:right w:w="28" w:type="dxa"/>
            </w:tcMar>
          </w:tcPr>
          <w:p w:rsidR="00FB76A5" w:rsidRDefault="00615822" w14:paraId="3E070ED8" w14:textId="77777777">
            <w:pPr>
              <w:pStyle w:val="p-table"/>
              <w:jc w:val="right"/>
              <w:rPr>
                <w:sz w:val="17"/>
              </w:rPr>
            </w:pPr>
            <w:r>
              <w:rPr>
                <w:b/>
                <w:sz w:val="17"/>
              </w:rPr>
              <w:t>91</w:t>
            </w:r>
          </w:p>
        </w:tc>
        <w:tc>
          <w:tcPr>
            <w:tcW w:w="688" w:type="dxa"/>
            <w:shd w:val="clear" w:color="auto" w:fill="auto"/>
            <w:tcMar>
              <w:top w:w="22" w:type="dxa"/>
              <w:left w:w="28" w:type="dxa"/>
              <w:bottom w:w="22" w:type="dxa"/>
              <w:right w:w="28" w:type="dxa"/>
            </w:tcMar>
          </w:tcPr>
          <w:p w:rsidR="00FB76A5" w:rsidRDefault="00615822" w14:paraId="2FD14C83" w14:textId="77777777">
            <w:pPr>
              <w:pStyle w:val="p-table"/>
              <w:jc w:val="right"/>
              <w:rPr>
                <w:sz w:val="17"/>
              </w:rPr>
            </w:pPr>
            <w:r>
              <w:rPr>
                <w:b/>
                <w:sz w:val="17"/>
              </w:rPr>
              <w:t>62.842</w:t>
            </w:r>
          </w:p>
        </w:tc>
        <w:tc>
          <w:tcPr>
            <w:tcW w:w="688" w:type="dxa"/>
            <w:shd w:val="clear" w:color="auto" w:fill="auto"/>
            <w:tcMar>
              <w:top w:w="22" w:type="dxa"/>
              <w:left w:w="28" w:type="dxa"/>
              <w:bottom w:w="22" w:type="dxa"/>
              <w:right w:w="28" w:type="dxa"/>
            </w:tcMar>
          </w:tcPr>
          <w:p w:rsidR="00FB76A5" w:rsidRDefault="00615822" w14:paraId="0B71017A" w14:textId="77777777">
            <w:pPr>
              <w:pStyle w:val="p-table"/>
              <w:jc w:val="right"/>
              <w:rPr>
                <w:sz w:val="17"/>
              </w:rPr>
            </w:pPr>
            <w:r>
              <w:rPr>
                <w:b/>
                <w:sz w:val="17"/>
              </w:rPr>
              <w:t>838</w:t>
            </w:r>
          </w:p>
        </w:tc>
        <w:tc>
          <w:tcPr>
            <w:tcW w:w="688" w:type="dxa"/>
            <w:shd w:val="clear" w:color="auto" w:fill="auto"/>
            <w:tcMar>
              <w:top w:w="22" w:type="dxa"/>
              <w:left w:w="28" w:type="dxa"/>
              <w:bottom w:w="22" w:type="dxa"/>
              <w:right w:w="28" w:type="dxa"/>
            </w:tcMar>
          </w:tcPr>
          <w:p w:rsidR="00FB76A5" w:rsidRDefault="00615822" w14:paraId="09526E87" w14:textId="77777777">
            <w:pPr>
              <w:pStyle w:val="p-table"/>
              <w:jc w:val="right"/>
              <w:rPr>
                <w:sz w:val="17"/>
              </w:rPr>
            </w:pPr>
            <w:r>
              <w:rPr>
                <w:b/>
                <w:sz w:val="17"/>
              </w:rPr>
              <w:t>852</w:t>
            </w:r>
          </w:p>
        </w:tc>
        <w:tc>
          <w:tcPr>
            <w:tcW w:w="688" w:type="dxa"/>
            <w:shd w:val="clear" w:color="auto" w:fill="auto"/>
            <w:tcMar>
              <w:top w:w="22" w:type="dxa"/>
              <w:left w:w="28" w:type="dxa"/>
              <w:bottom w:w="22" w:type="dxa"/>
              <w:right w:w="28" w:type="dxa"/>
            </w:tcMar>
          </w:tcPr>
          <w:p w:rsidR="00FB76A5" w:rsidRDefault="00615822" w14:paraId="3A66F647" w14:textId="77777777">
            <w:pPr>
              <w:pStyle w:val="p-table"/>
              <w:jc w:val="right"/>
              <w:rPr>
                <w:sz w:val="17"/>
              </w:rPr>
            </w:pPr>
            <w:r>
              <w:rPr>
                <w:b/>
                <w:sz w:val="17"/>
              </w:rPr>
              <w:t>857</w:t>
            </w:r>
          </w:p>
        </w:tc>
        <w:tc>
          <w:tcPr>
            <w:tcW w:w="688" w:type="dxa"/>
            <w:shd w:val="clear" w:color="auto" w:fill="auto"/>
            <w:tcMar>
              <w:top w:w="22" w:type="dxa"/>
              <w:left w:w="28" w:type="dxa"/>
              <w:bottom w:w="22" w:type="dxa"/>
              <w:right w:w="28" w:type="dxa"/>
            </w:tcMar>
          </w:tcPr>
          <w:p w:rsidR="00FB76A5" w:rsidRDefault="00615822" w14:paraId="1B02D557" w14:textId="77777777">
            <w:pPr>
              <w:pStyle w:val="p-table"/>
              <w:jc w:val="right"/>
              <w:rPr>
                <w:sz w:val="17"/>
              </w:rPr>
            </w:pPr>
            <w:r>
              <w:rPr>
                <w:b/>
                <w:sz w:val="17"/>
              </w:rPr>
              <w:t>967</w:t>
            </w:r>
          </w:p>
        </w:tc>
        <w:tc>
          <w:tcPr>
            <w:tcW w:w="688" w:type="dxa"/>
            <w:shd w:val="clear" w:color="auto" w:fill="auto"/>
            <w:tcMar>
              <w:top w:w="22" w:type="dxa"/>
              <w:left w:w="28" w:type="dxa"/>
              <w:bottom w:w="22" w:type="dxa"/>
              <w:right w:w="28" w:type="dxa"/>
            </w:tcMar>
          </w:tcPr>
          <w:p w:rsidR="00FB76A5" w:rsidRDefault="00615822" w14:paraId="56BF3263" w14:textId="77777777">
            <w:pPr>
              <w:pStyle w:val="p-table"/>
              <w:jc w:val="right"/>
              <w:rPr>
                <w:sz w:val="17"/>
              </w:rPr>
            </w:pPr>
            <w:r>
              <w:rPr>
                <w:b/>
                <w:sz w:val="17"/>
              </w:rPr>
              <w:t>79.555</w:t>
            </w:r>
          </w:p>
        </w:tc>
      </w:tr>
      <w:tr w:rsidR="00FB76A5" w14:paraId="0573321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24DC4B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C8120F6"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20DA4DD8" w14:textId="77777777">
            <w:pPr>
              <w:pStyle w:val="p-table"/>
              <w:jc w:val="right"/>
              <w:rPr>
                <w:sz w:val="17"/>
              </w:rPr>
            </w:pPr>
            <w:r>
              <w:rPr>
                <w:i/>
                <w:sz w:val="17"/>
              </w:rPr>
              <w:t>62.390</w:t>
            </w:r>
          </w:p>
        </w:tc>
        <w:tc>
          <w:tcPr>
            <w:tcW w:w="688" w:type="dxa"/>
            <w:shd w:val="clear" w:color="auto" w:fill="auto"/>
            <w:tcMar>
              <w:top w:w="22" w:type="dxa"/>
              <w:left w:w="28" w:type="dxa"/>
              <w:bottom w:w="22" w:type="dxa"/>
              <w:right w:w="28" w:type="dxa"/>
            </w:tcMar>
          </w:tcPr>
          <w:p w:rsidR="00FB76A5" w:rsidRDefault="00615822" w14:paraId="71E90E1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4CE7228" w14:textId="77777777">
            <w:pPr>
              <w:pStyle w:val="p-table"/>
              <w:jc w:val="right"/>
              <w:rPr>
                <w:sz w:val="17"/>
              </w:rPr>
            </w:pPr>
            <w:r>
              <w:rPr>
                <w:i/>
                <w:sz w:val="17"/>
              </w:rPr>
              <w:t>62.390</w:t>
            </w:r>
          </w:p>
        </w:tc>
        <w:tc>
          <w:tcPr>
            <w:tcW w:w="688" w:type="dxa"/>
            <w:shd w:val="clear" w:color="auto" w:fill="auto"/>
            <w:tcMar>
              <w:top w:w="22" w:type="dxa"/>
              <w:left w:w="28" w:type="dxa"/>
              <w:bottom w:w="22" w:type="dxa"/>
              <w:right w:w="28" w:type="dxa"/>
            </w:tcMar>
          </w:tcPr>
          <w:p w:rsidR="00FB76A5" w:rsidRDefault="00615822" w14:paraId="4EFE2E4A" w14:textId="77777777">
            <w:pPr>
              <w:pStyle w:val="p-table"/>
              <w:jc w:val="right"/>
              <w:rPr>
                <w:sz w:val="17"/>
              </w:rPr>
            </w:pPr>
            <w:r>
              <w:rPr>
                <w:i/>
                <w:sz w:val="17"/>
              </w:rPr>
              <w:t>‒</w:t>
            </w:r>
            <w:r>
              <w:rPr>
                <w:i/>
                <w:sz w:val="17"/>
              </w:rPr>
              <w:t xml:space="preserve"> 108</w:t>
            </w:r>
          </w:p>
        </w:tc>
        <w:tc>
          <w:tcPr>
            <w:tcW w:w="688" w:type="dxa"/>
            <w:shd w:val="clear" w:color="auto" w:fill="auto"/>
            <w:tcMar>
              <w:top w:w="22" w:type="dxa"/>
              <w:left w:w="28" w:type="dxa"/>
              <w:bottom w:w="22" w:type="dxa"/>
              <w:right w:w="28" w:type="dxa"/>
            </w:tcMar>
          </w:tcPr>
          <w:p w:rsidR="00FB76A5" w:rsidRDefault="00615822" w14:paraId="0842AAD9" w14:textId="77777777">
            <w:pPr>
              <w:pStyle w:val="p-table"/>
              <w:jc w:val="right"/>
              <w:rPr>
                <w:sz w:val="17"/>
              </w:rPr>
            </w:pPr>
            <w:r>
              <w:rPr>
                <w:i/>
                <w:sz w:val="17"/>
              </w:rPr>
              <w:t>62.282</w:t>
            </w:r>
          </w:p>
        </w:tc>
        <w:tc>
          <w:tcPr>
            <w:tcW w:w="688" w:type="dxa"/>
            <w:shd w:val="clear" w:color="auto" w:fill="auto"/>
            <w:tcMar>
              <w:top w:w="22" w:type="dxa"/>
              <w:left w:w="28" w:type="dxa"/>
              <w:bottom w:w="22" w:type="dxa"/>
              <w:right w:w="28" w:type="dxa"/>
            </w:tcMar>
          </w:tcPr>
          <w:p w:rsidR="00FB76A5" w:rsidRDefault="00615822" w14:paraId="00A0F1C5" w14:textId="77777777">
            <w:pPr>
              <w:pStyle w:val="p-table"/>
              <w:jc w:val="right"/>
              <w:rPr>
                <w:sz w:val="17"/>
              </w:rPr>
            </w:pPr>
            <w:r>
              <w:rPr>
                <w:i/>
                <w:sz w:val="17"/>
              </w:rPr>
              <w:t>639</w:t>
            </w:r>
          </w:p>
        </w:tc>
        <w:tc>
          <w:tcPr>
            <w:tcW w:w="688" w:type="dxa"/>
            <w:shd w:val="clear" w:color="auto" w:fill="auto"/>
            <w:tcMar>
              <w:top w:w="22" w:type="dxa"/>
              <w:left w:w="28" w:type="dxa"/>
              <w:bottom w:w="22" w:type="dxa"/>
              <w:right w:w="28" w:type="dxa"/>
            </w:tcMar>
          </w:tcPr>
          <w:p w:rsidR="00FB76A5" w:rsidRDefault="00615822" w14:paraId="3967C91D" w14:textId="77777777">
            <w:pPr>
              <w:pStyle w:val="p-table"/>
              <w:jc w:val="right"/>
              <w:rPr>
                <w:sz w:val="17"/>
              </w:rPr>
            </w:pPr>
            <w:r>
              <w:rPr>
                <w:i/>
                <w:sz w:val="17"/>
              </w:rPr>
              <w:t>653</w:t>
            </w:r>
          </w:p>
        </w:tc>
        <w:tc>
          <w:tcPr>
            <w:tcW w:w="688" w:type="dxa"/>
            <w:shd w:val="clear" w:color="auto" w:fill="auto"/>
            <w:tcMar>
              <w:top w:w="22" w:type="dxa"/>
              <w:left w:w="28" w:type="dxa"/>
              <w:bottom w:w="22" w:type="dxa"/>
              <w:right w:w="28" w:type="dxa"/>
            </w:tcMar>
          </w:tcPr>
          <w:p w:rsidR="00FB76A5" w:rsidRDefault="00615822" w14:paraId="5D9B405E" w14:textId="77777777">
            <w:pPr>
              <w:pStyle w:val="p-table"/>
              <w:jc w:val="right"/>
              <w:rPr>
                <w:sz w:val="17"/>
              </w:rPr>
            </w:pPr>
            <w:r>
              <w:rPr>
                <w:i/>
                <w:sz w:val="17"/>
              </w:rPr>
              <w:t>658</w:t>
            </w:r>
          </w:p>
        </w:tc>
        <w:tc>
          <w:tcPr>
            <w:tcW w:w="688" w:type="dxa"/>
            <w:shd w:val="clear" w:color="auto" w:fill="auto"/>
            <w:tcMar>
              <w:top w:w="22" w:type="dxa"/>
              <w:left w:w="28" w:type="dxa"/>
              <w:bottom w:w="22" w:type="dxa"/>
              <w:right w:w="28" w:type="dxa"/>
            </w:tcMar>
          </w:tcPr>
          <w:p w:rsidR="00FB76A5" w:rsidRDefault="00615822" w14:paraId="28012B7E" w14:textId="77777777">
            <w:pPr>
              <w:pStyle w:val="p-table"/>
              <w:jc w:val="right"/>
              <w:rPr>
                <w:sz w:val="17"/>
              </w:rPr>
            </w:pPr>
            <w:r>
              <w:rPr>
                <w:i/>
                <w:sz w:val="17"/>
              </w:rPr>
              <w:t>768</w:t>
            </w:r>
          </w:p>
        </w:tc>
        <w:tc>
          <w:tcPr>
            <w:tcW w:w="688" w:type="dxa"/>
            <w:shd w:val="clear" w:color="auto" w:fill="auto"/>
            <w:tcMar>
              <w:top w:w="22" w:type="dxa"/>
              <w:left w:w="28" w:type="dxa"/>
              <w:bottom w:w="22" w:type="dxa"/>
              <w:right w:w="28" w:type="dxa"/>
            </w:tcMar>
          </w:tcPr>
          <w:p w:rsidR="00FB76A5" w:rsidRDefault="00615822" w14:paraId="4FEE5657" w14:textId="77777777">
            <w:pPr>
              <w:pStyle w:val="p-table"/>
              <w:jc w:val="right"/>
              <w:rPr>
                <w:sz w:val="17"/>
              </w:rPr>
            </w:pPr>
            <w:r>
              <w:rPr>
                <w:i/>
                <w:sz w:val="17"/>
              </w:rPr>
              <w:t>79.009</w:t>
            </w:r>
          </w:p>
        </w:tc>
      </w:tr>
      <w:tr w:rsidR="00FB76A5" w14:paraId="5F720DB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F55076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C08CD1B" w14:textId="77777777">
            <w:pPr>
              <w:pStyle w:val="p-table"/>
              <w:rPr>
                <w:sz w:val="17"/>
              </w:rPr>
            </w:pPr>
            <w:r>
              <w:rPr>
                <w:sz w:val="17"/>
              </w:rPr>
              <w:t>AOV inclusief tegemoetkoming (Caribisch Nederland)</w:t>
            </w:r>
          </w:p>
        </w:tc>
        <w:tc>
          <w:tcPr>
            <w:tcW w:w="688" w:type="dxa"/>
            <w:shd w:val="clear" w:color="auto" w:fill="auto"/>
            <w:tcMar>
              <w:top w:w="22" w:type="dxa"/>
              <w:left w:w="28" w:type="dxa"/>
              <w:bottom w:w="22" w:type="dxa"/>
              <w:right w:w="28" w:type="dxa"/>
            </w:tcMar>
          </w:tcPr>
          <w:p w:rsidR="00FB76A5" w:rsidRDefault="00615822" w14:paraId="28B17FD8" w14:textId="77777777">
            <w:pPr>
              <w:pStyle w:val="p-table"/>
              <w:jc w:val="right"/>
              <w:rPr>
                <w:sz w:val="17"/>
              </w:rPr>
            </w:pPr>
            <w:r>
              <w:rPr>
                <w:sz w:val="17"/>
              </w:rPr>
              <w:t>60.408</w:t>
            </w:r>
          </w:p>
        </w:tc>
        <w:tc>
          <w:tcPr>
            <w:tcW w:w="688" w:type="dxa"/>
            <w:shd w:val="clear" w:color="auto" w:fill="auto"/>
            <w:tcMar>
              <w:top w:w="22" w:type="dxa"/>
              <w:left w:w="28" w:type="dxa"/>
              <w:bottom w:w="22" w:type="dxa"/>
              <w:right w:w="28" w:type="dxa"/>
            </w:tcMar>
          </w:tcPr>
          <w:p w:rsidR="00FB76A5" w:rsidRDefault="00615822" w14:paraId="3C823ED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BB16883" w14:textId="77777777">
            <w:pPr>
              <w:pStyle w:val="p-table"/>
              <w:jc w:val="right"/>
              <w:rPr>
                <w:sz w:val="17"/>
              </w:rPr>
            </w:pPr>
            <w:r>
              <w:rPr>
                <w:sz w:val="17"/>
              </w:rPr>
              <w:t>60.408</w:t>
            </w:r>
          </w:p>
        </w:tc>
        <w:tc>
          <w:tcPr>
            <w:tcW w:w="688" w:type="dxa"/>
            <w:shd w:val="clear" w:color="auto" w:fill="auto"/>
            <w:tcMar>
              <w:top w:w="22" w:type="dxa"/>
              <w:left w:w="28" w:type="dxa"/>
              <w:bottom w:w="22" w:type="dxa"/>
              <w:right w:w="28" w:type="dxa"/>
            </w:tcMar>
          </w:tcPr>
          <w:p w:rsidR="00FB76A5" w:rsidRDefault="00615822" w14:paraId="10036274" w14:textId="77777777">
            <w:pPr>
              <w:pStyle w:val="p-table"/>
              <w:jc w:val="right"/>
              <w:rPr>
                <w:sz w:val="17"/>
              </w:rPr>
            </w:pPr>
            <w:r>
              <w:rPr>
                <w:sz w:val="17"/>
              </w:rPr>
              <w:t>616</w:t>
            </w:r>
          </w:p>
        </w:tc>
        <w:tc>
          <w:tcPr>
            <w:tcW w:w="688" w:type="dxa"/>
            <w:shd w:val="clear" w:color="auto" w:fill="auto"/>
            <w:tcMar>
              <w:top w:w="22" w:type="dxa"/>
              <w:left w:w="28" w:type="dxa"/>
              <w:bottom w:w="22" w:type="dxa"/>
              <w:right w:w="28" w:type="dxa"/>
            </w:tcMar>
          </w:tcPr>
          <w:p w:rsidR="00FB76A5" w:rsidRDefault="00615822" w14:paraId="6CE4AF2A" w14:textId="77777777">
            <w:pPr>
              <w:pStyle w:val="p-table"/>
              <w:jc w:val="right"/>
              <w:rPr>
                <w:sz w:val="17"/>
              </w:rPr>
            </w:pPr>
            <w:r>
              <w:rPr>
                <w:sz w:val="17"/>
              </w:rPr>
              <w:t>61.024</w:t>
            </w:r>
          </w:p>
        </w:tc>
        <w:tc>
          <w:tcPr>
            <w:tcW w:w="688" w:type="dxa"/>
            <w:shd w:val="clear" w:color="auto" w:fill="auto"/>
            <w:tcMar>
              <w:top w:w="22" w:type="dxa"/>
              <w:left w:w="28" w:type="dxa"/>
              <w:bottom w:w="22" w:type="dxa"/>
              <w:right w:w="28" w:type="dxa"/>
            </w:tcMar>
          </w:tcPr>
          <w:p w:rsidR="00FB76A5" w:rsidRDefault="00615822" w14:paraId="1C20D2D9" w14:textId="77777777">
            <w:pPr>
              <w:pStyle w:val="p-table"/>
              <w:jc w:val="right"/>
              <w:rPr>
                <w:sz w:val="17"/>
              </w:rPr>
            </w:pPr>
            <w:r>
              <w:rPr>
                <w:sz w:val="17"/>
              </w:rPr>
              <w:t>636</w:t>
            </w:r>
          </w:p>
        </w:tc>
        <w:tc>
          <w:tcPr>
            <w:tcW w:w="688" w:type="dxa"/>
            <w:shd w:val="clear" w:color="auto" w:fill="auto"/>
            <w:tcMar>
              <w:top w:w="22" w:type="dxa"/>
              <w:left w:w="28" w:type="dxa"/>
              <w:bottom w:w="22" w:type="dxa"/>
              <w:right w:w="28" w:type="dxa"/>
            </w:tcMar>
          </w:tcPr>
          <w:p w:rsidR="00FB76A5" w:rsidRDefault="00615822" w14:paraId="32459A96" w14:textId="77777777">
            <w:pPr>
              <w:pStyle w:val="p-table"/>
              <w:jc w:val="right"/>
              <w:rPr>
                <w:sz w:val="17"/>
              </w:rPr>
            </w:pPr>
            <w:r>
              <w:rPr>
                <w:sz w:val="17"/>
              </w:rPr>
              <w:t>653</w:t>
            </w:r>
          </w:p>
        </w:tc>
        <w:tc>
          <w:tcPr>
            <w:tcW w:w="688" w:type="dxa"/>
            <w:shd w:val="clear" w:color="auto" w:fill="auto"/>
            <w:tcMar>
              <w:top w:w="22" w:type="dxa"/>
              <w:left w:w="28" w:type="dxa"/>
              <w:bottom w:w="22" w:type="dxa"/>
              <w:right w:w="28" w:type="dxa"/>
            </w:tcMar>
          </w:tcPr>
          <w:p w:rsidR="00FB76A5" w:rsidRDefault="00615822" w14:paraId="33483878" w14:textId="77777777">
            <w:pPr>
              <w:pStyle w:val="p-table"/>
              <w:jc w:val="right"/>
              <w:rPr>
                <w:sz w:val="17"/>
              </w:rPr>
            </w:pPr>
            <w:r>
              <w:rPr>
                <w:sz w:val="17"/>
              </w:rPr>
              <w:t>658</w:t>
            </w:r>
          </w:p>
        </w:tc>
        <w:tc>
          <w:tcPr>
            <w:tcW w:w="688" w:type="dxa"/>
            <w:shd w:val="clear" w:color="auto" w:fill="auto"/>
            <w:tcMar>
              <w:top w:w="22" w:type="dxa"/>
              <w:left w:w="28" w:type="dxa"/>
              <w:bottom w:w="22" w:type="dxa"/>
              <w:right w:w="28" w:type="dxa"/>
            </w:tcMar>
          </w:tcPr>
          <w:p w:rsidR="00FB76A5" w:rsidRDefault="00615822" w14:paraId="74AB3479" w14:textId="77777777">
            <w:pPr>
              <w:pStyle w:val="p-table"/>
              <w:jc w:val="right"/>
              <w:rPr>
                <w:sz w:val="17"/>
              </w:rPr>
            </w:pPr>
            <w:r>
              <w:rPr>
                <w:sz w:val="17"/>
              </w:rPr>
              <w:t>768</w:t>
            </w:r>
          </w:p>
        </w:tc>
        <w:tc>
          <w:tcPr>
            <w:tcW w:w="688" w:type="dxa"/>
            <w:shd w:val="clear" w:color="auto" w:fill="auto"/>
            <w:tcMar>
              <w:top w:w="22" w:type="dxa"/>
              <w:left w:w="28" w:type="dxa"/>
              <w:bottom w:w="22" w:type="dxa"/>
              <w:right w:w="28" w:type="dxa"/>
            </w:tcMar>
          </w:tcPr>
          <w:p w:rsidR="00FB76A5" w:rsidRDefault="00615822" w14:paraId="670900D6" w14:textId="77777777">
            <w:pPr>
              <w:pStyle w:val="p-table"/>
              <w:jc w:val="right"/>
              <w:rPr>
                <w:sz w:val="17"/>
              </w:rPr>
            </w:pPr>
            <w:r>
              <w:rPr>
                <w:sz w:val="17"/>
              </w:rPr>
              <w:t>79.009</w:t>
            </w:r>
          </w:p>
        </w:tc>
      </w:tr>
      <w:tr w:rsidR="00FB76A5" w14:paraId="2F43B5A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58649D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BCB2400" w14:textId="77777777">
            <w:pPr>
              <w:pStyle w:val="p-table"/>
              <w:rPr>
                <w:sz w:val="17"/>
              </w:rPr>
            </w:pPr>
            <w:r>
              <w:rPr>
                <w:sz w:val="17"/>
              </w:rPr>
              <w:t>Overbruggingsregeling AOW</w:t>
            </w:r>
          </w:p>
        </w:tc>
        <w:tc>
          <w:tcPr>
            <w:tcW w:w="688" w:type="dxa"/>
            <w:shd w:val="clear" w:color="auto" w:fill="auto"/>
            <w:tcMar>
              <w:top w:w="22" w:type="dxa"/>
              <w:left w:w="28" w:type="dxa"/>
              <w:bottom w:w="22" w:type="dxa"/>
              <w:right w:w="28" w:type="dxa"/>
            </w:tcMar>
          </w:tcPr>
          <w:p w:rsidR="00FB76A5" w:rsidRDefault="00615822" w14:paraId="3B3119F9" w14:textId="77777777">
            <w:pPr>
              <w:pStyle w:val="p-table"/>
              <w:jc w:val="right"/>
              <w:rPr>
                <w:sz w:val="17"/>
              </w:rPr>
            </w:pPr>
            <w:r>
              <w:rPr>
                <w:sz w:val="17"/>
              </w:rPr>
              <w:t>807</w:t>
            </w:r>
          </w:p>
        </w:tc>
        <w:tc>
          <w:tcPr>
            <w:tcW w:w="688" w:type="dxa"/>
            <w:shd w:val="clear" w:color="auto" w:fill="auto"/>
            <w:tcMar>
              <w:top w:w="22" w:type="dxa"/>
              <w:left w:w="28" w:type="dxa"/>
              <w:bottom w:w="22" w:type="dxa"/>
              <w:right w:w="28" w:type="dxa"/>
            </w:tcMar>
          </w:tcPr>
          <w:p w:rsidR="00FB76A5" w:rsidRDefault="00615822" w14:paraId="65BE369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D41A748" w14:textId="77777777">
            <w:pPr>
              <w:pStyle w:val="p-table"/>
              <w:jc w:val="right"/>
              <w:rPr>
                <w:sz w:val="17"/>
              </w:rPr>
            </w:pPr>
            <w:r>
              <w:rPr>
                <w:sz w:val="17"/>
              </w:rPr>
              <w:t>807</w:t>
            </w:r>
          </w:p>
        </w:tc>
        <w:tc>
          <w:tcPr>
            <w:tcW w:w="688" w:type="dxa"/>
            <w:shd w:val="clear" w:color="auto" w:fill="auto"/>
            <w:tcMar>
              <w:top w:w="22" w:type="dxa"/>
              <w:left w:w="28" w:type="dxa"/>
              <w:bottom w:w="22" w:type="dxa"/>
              <w:right w:w="28" w:type="dxa"/>
            </w:tcMar>
          </w:tcPr>
          <w:p w:rsidR="00FB76A5" w:rsidRDefault="00615822" w14:paraId="6ABB603A" w14:textId="77777777">
            <w:pPr>
              <w:pStyle w:val="p-table"/>
              <w:jc w:val="right"/>
              <w:rPr>
                <w:sz w:val="17"/>
              </w:rPr>
            </w:pPr>
            <w:r>
              <w:rPr>
                <w:sz w:val="17"/>
              </w:rPr>
              <w:t>‒</w:t>
            </w:r>
            <w:r>
              <w:rPr>
                <w:sz w:val="17"/>
              </w:rPr>
              <w:t xml:space="preserve"> 89</w:t>
            </w:r>
          </w:p>
        </w:tc>
        <w:tc>
          <w:tcPr>
            <w:tcW w:w="688" w:type="dxa"/>
            <w:shd w:val="clear" w:color="auto" w:fill="auto"/>
            <w:tcMar>
              <w:top w:w="22" w:type="dxa"/>
              <w:left w:w="28" w:type="dxa"/>
              <w:bottom w:w="22" w:type="dxa"/>
              <w:right w:w="28" w:type="dxa"/>
            </w:tcMar>
          </w:tcPr>
          <w:p w:rsidR="00FB76A5" w:rsidRDefault="00615822" w14:paraId="31678091" w14:textId="77777777">
            <w:pPr>
              <w:pStyle w:val="p-table"/>
              <w:jc w:val="right"/>
              <w:rPr>
                <w:sz w:val="17"/>
              </w:rPr>
            </w:pPr>
            <w:r>
              <w:rPr>
                <w:sz w:val="17"/>
              </w:rPr>
              <w:t>718</w:t>
            </w:r>
          </w:p>
        </w:tc>
        <w:tc>
          <w:tcPr>
            <w:tcW w:w="688" w:type="dxa"/>
            <w:shd w:val="clear" w:color="auto" w:fill="auto"/>
            <w:tcMar>
              <w:top w:w="22" w:type="dxa"/>
              <w:left w:w="28" w:type="dxa"/>
              <w:bottom w:w="22" w:type="dxa"/>
              <w:right w:w="28" w:type="dxa"/>
            </w:tcMar>
          </w:tcPr>
          <w:p w:rsidR="00FB76A5" w:rsidRDefault="00615822" w14:paraId="6ABBF8F0" w14:textId="77777777">
            <w:pPr>
              <w:pStyle w:val="p-table"/>
              <w:jc w:val="right"/>
              <w:rPr>
                <w:sz w:val="17"/>
              </w:rPr>
            </w:pPr>
            <w:r>
              <w:rPr>
                <w:sz w:val="17"/>
              </w:rPr>
              <w:t>3</w:t>
            </w:r>
          </w:p>
        </w:tc>
        <w:tc>
          <w:tcPr>
            <w:tcW w:w="688" w:type="dxa"/>
            <w:shd w:val="clear" w:color="auto" w:fill="auto"/>
            <w:tcMar>
              <w:top w:w="22" w:type="dxa"/>
              <w:left w:w="28" w:type="dxa"/>
              <w:bottom w:w="22" w:type="dxa"/>
              <w:right w:w="28" w:type="dxa"/>
            </w:tcMar>
          </w:tcPr>
          <w:p w:rsidR="00FB76A5" w:rsidRDefault="00615822" w14:paraId="484A0D3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BE9E4C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6F9779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B6C92AD" w14:textId="77777777">
            <w:pPr>
              <w:pStyle w:val="p-table"/>
              <w:jc w:val="right"/>
              <w:rPr>
                <w:sz w:val="17"/>
              </w:rPr>
            </w:pPr>
            <w:r>
              <w:rPr>
                <w:sz w:val="17"/>
              </w:rPr>
              <w:t>0</w:t>
            </w:r>
          </w:p>
        </w:tc>
      </w:tr>
      <w:tr w:rsidR="00FB76A5" w14:paraId="2614D42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39C104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52A0489" w14:textId="77777777">
            <w:pPr>
              <w:pStyle w:val="p-table"/>
              <w:rPr>
                <w:sz w:val="17"/>
              </w:rPr>
            </w:pPr>
            <w:r>
              <w:rPr>
                <w:sz w:val="17"/>
              </w:rPr>
              <w:t xml:space="preserve">Gebaar </w:t>
            </w:r>
            <w:r>
              <w:rPr>
                <w:sz w:val="17"/>
              </w:rPr>
              <w:t>erkenning Surinaamse ouderen</w:t>
            </w:r>
          </w:p>
        </w:tc>
        <w:tc>
          <w:tcPr>
            <w:tcW w:w="688" w:type="dxa"/>
            <w:shd w:val="clear" w:color="auto" w:fill="auto"/>
            <w:tcMar>
              <w:top w:w="22" w:type="dxa"/>
              <w:left w:w="28" w:type="dxa"/>
              <w:bottom w:w="22" w:type="dxa"/>
              <w:right w:w="28" w:type="dxa"/>
            </w:tcMar>
          </w:tcPr>
          <w:p w:rsidR="00FB76A5" w:rsidRDefault="00615822" w14:paraId="57FCB5D6" w14:textId="77777777">
            <w:pPr>
              <w:pStyle w:val="p-table"/>
              <w:jc w:val="right"/>
              <w:rPr>
                <w:sz w:val="17"/>
              </w:rPr>
            </w:pPr>
            <w:r>
              <w:rPr>
                <w:sz w:val="17"/>
              </w:rPr>
              <w:t>1.175</w:t>
            </w:r>
          </w:p>
        </w:tc>
        <w:tc>
          <w:tcPr>
            <w:tcW w:w="688" w:type="dxa"/>
            <w:shd w:val="clear" w:color="auto" w:fill="auto"/>
            <w:tcMar>
              <w:top w:w="22" w:type="dxa"/>
              <w:left w:w="28" w:type="dxa"/>
              <w:bottom w:w="22" w:type="dxa"/>
              <w:right w:w="28" w:type="dxa"/>
            </w:tcMar>
          </w:tcPr>
          <w:p w:rsidR="00FB76A5" w:rsidRDefault="00615822" w14:paraId="14D8CA2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BD10EB7" w14:textId="77777777">
            <w:pPr>
              <w:pStyle w:val="p-table"/>
              <w:jc w:val="right"/>
              <w:rPr>
                <w:sz w:val="17"/>
              </w:rPr>
            </w:pPr>
            <w:r>
              <w:rPr>
                <w:sz w:val="17"/>
              </w:rPr>
              <w:t>1.175</w:t>
            </w:r>
          </w:p>
        </w:tc>
        <w:tc>
          <w:tcPr>
            <w:tcW w:w="688" w:type="dxa"/>
            <w:shd w:val="clear" w:color="auto" w:fill="auto"/>
            <w:tcMar>
              <w:top w:w="22" w:type="dxa"/>
              <w:left w:w="28" w:type="dxa"/>
              <w:bottom w:w="22" w:type="dxa"/>
              <w:right w:w="28" w:type="dxa"/>
            </w:tcMar>
          </w:tcPr>
          <w:p w:rsidR="00FB76A5" w:rsidRDefault="00615822" w14:paraId="7E2E71AC" w14:textId="77777777">
            <w:pPr>
              <w:pStyle w:val="p-table"/>
              <w:jc w:val="right"/>
              <w:rPr>
                <w:sz w:val="17"/>
              </w:rPr>
            </w:pPr>
            <w:r>
              <w:rPr>
                <w:sz w:val="17"/>
              </w:rPr>
              <w:t>‒</w:t>
            </w:r>
            <w:r>
              <w:rPr>
                <w:sz w:val="17"/>
              </w:rPr>
              <w:t xml:space="preserve"> 635</w:t>
            </w:r>
          </w:p>
        </w:tc>
        <w:tc>
          <w:tcPr>
            <w:tcW w:w="688" w:type="dxa"/>
            <w:shd w:val="clear" w:color="auto" w:fill="auto"/>
            <w:tcMar>
              <w:top w:w="22" w:type="dxa"/>
              <w:left w:w="28" w:type="dxa"/>
              <w:bottom w:w="22" w:type="dxa"/>
              <w:right w:w="28" w:type="dxa"/>
            </w:tcMar>
          </w:tcPr>
          <w:p w:rsidR="00FB76A5" w:rsidRDefault="00615822" w14:paraId="56CBC29A" w14:textId="77777777">
            <w:pPr>
              <w:pStyle w:val="p-table"/>
              <w:jc w:val="right"/>
              <w:rPr>
                <w:sz w:val="17"/>
              </w:rPr>
            </w:pPr>
            <w:r>
              <w:rPr>
                <w:sz w:val="17"/>
              </w:rPr>
              <w:t>540</w:t>
            </w:r>
          </w:p>
        </w:tc>
        <w:tc>
          <w:tcPr>
            <w:tcW w:w="688" w:type="dxa"/>
            <w:shd w:val="clear" w:color="auto" w:fill="auto"/>
            <w:tcMar>
              <w:top w:w="22" w:type="dxa"/>
              <w:left w:w="28" w:type="dxa"/>
              <w:bottom w:w="22" w:type="dxa"/>
              <w:right w:w="28" w:type="dxa"/>
            </w:tcMar>
          </w:tcPr>
          <w:p w:rsidR="00FB76A5" w:rsidRDefault="00615822" w14:paraId="61F5762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0C342D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DE8D9B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8F4717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4B16FA6" w14:textId="77777777">
            <w:pPr>
              <w:pStyle w:val="p-table"/>
              <w:jc w:val="right"/>
              <w:rPr>
                <w:sz w:val="17"/>
              </w:rPr>
            </w:pPr>
            <w:r>
              <w:rPr>
                <w:sz w:val="17"/>
              </w:rPr>
              <w:t>0</w:t>
            </w:r>
          </w:p>
        </w:tc>
      </w:tr>
      <w:tr w:rsidR="00FB76A5" w14:paraId="5DB9631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81A988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F5A6920"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FB76A5" w:rsidRDefault="00615822" w14:paraId="4A7FFB04" w14:textId="77777777">
            <w:pPr>
              <w:pStyle w:val="p-table"/>
              <w:jc w:val="right"/>
              <w:rPr>
                <w:sz w:val="17"/>
              </w:rPr>
            </w:pPr>
            <w:r>
              <w:rPr>
                <w:i/>
                <w:sz w:val="17"/>
              </w:rPr>
              <w:t>361</w:t>
            </w:r>
          </w:p>
        </w:tc>
        <w:tc>
          <w:tcPr>
            <w:tcW w:w="688" w:type="dxa"/>
            <w:shd w:val="clear" w:color="auto" w:fill="auto"/>
            <w:tcMar>
              <w:top w:w="22" w:type="dxa"/>
              <w:left w:w="28" w:type="dxa"/>
              <w:bottom w:w="22" w:type="dxa"/>
              <w:right w:w="28" w:type="dxa"/>
            </w:tcMar>
          </w:tcPr>
          <w:p w:rsidR="00FB76A5" w:rsidRDefault="00615822" w14:paraId="2ACDB52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0AC4854" w14:textId="77777777">
            <w:pPr>
              <w:pStyle w:val="p-table"/>
              <w:jc w:val="right"/>
              <w:rPr>
                <w:sz w:val="17"/>
              </w:rPr>
            </w:pPr>
            <w:r>
              <w:rPr>
                <w:i/>
                <w:sz w:val="17"/>
              </w:rPr>
              <w:t>361</w:t>
            </w:r>
          </w:p>
        </w:tc>
        <w:tc>
          <w:tcPr>
            <w:tcW w:w="688" w:type="dxa"/>
            <w:shd w:val="clear" w:color="auto" w:fill="auto"/>
            <w:tcMar>
              <w:top w:w="22" w:type="dxa"/>
              <w:left w:w="28" w:type="dxa"/>
              <w:bottom w:w="22" w:type="dxa"/>
              <w:right w:w="28" w:type="dxa"/>
            </w:tcMar>
          </w:tcPr>
          <w:p w:rsidR="00FB76A5" w:rsidRDefault="00615822" w14:paraId="5C5F9535"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59EBF229" w14:textId="77777777">
            <w:pPr>
              <w:pStyle w:val="p-table"/>
              <w:jc w:val="right"/>
              <w:rPr>
                <w:sz w:val="17"/>
              </w:rPr>
            </w:pPr>
            <w:r>
              <w:rPr>
                <w:i/>
                <w:sz w:val="17"/>
              </w:rPr>
              <w:t>560</w:t>
            </w:r>
          </w:p>
        </w:tc>
        <w:tc>
          <w:tcPr>
            <w:tcW w:w="688" w:type="dxa"/>
            <w:shd w:val="clear" w:color="auto" w:fill="auto"/>
            <w:tcMar>
              <w:top w:w="22" w:type="dxa"/>
              <w:left w:w="28" w:type="dxa"/>
              <w:bottom w:w="22" w:type="dxa"/>
              <w:right w:w="28" w:type="dxa"/>
            </w:tcMar>
          </w:tcPr>
          <w:p w:rsidR="00FB76A5" w:rsidRDefault="00615822" w14:paraId="4BB5FBEA"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1F8E24DD"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2B28F87F"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5DD1DB2E" w14:textId="77777777">
            <w:pPr>
              <w:pStyle w:val="p-table"/>
              <w:jc w:val="right"/>
              <w:rPr>
                <w:sz w:val="17"/>
              </w:rPr>
            </w:pPr>
            <w:r>
              <w:rPr>
                <w:i/>
                <w:sz w:val="17"/>
              </w:rPr>
              <w:t>199</w:t>
            </w:r>
          </w:p>
        </w:tc>
        <w:tc>
          <w:tcPr>
            <w:tcW w:w="688" w:type="dxa"/>
            <w:shd w:val="clear" w:color="auto" w:fill="auto"/>
            <w:tcMar>
              <w:top w:w="22" w:type="dxa"/>
              <w:left w:w="28" w:type="dxa"/>
              <w:bottom w:w="22" w:type="dxa"/>
              <w:right w:w="28" w:type="dxa"/>
            </w:tcMar>
          </w:tcPr>
          <w:p w:rsidR="00FB76A5" w:rsidRDefault="00615822" w14:paraId="56D252A5" w14:textId="77777777">
            <w:pPr>
              <w:pStyle w:val="p-table"/>
              <w:jc w:val="right"/>
              <w:rPr>
                <w:sz w:val="17"/>
              </w:rPr>
            </w:pPr>
            <w:r>
              <w:rPr>
                <w:i/>
                <w:sz w:val="17"/>
              </w:rPr>
              <w:t>546</w:t>
            </w:r>
          </w:p>
        </w:tc>
      </w:tr>
      <w:tr w:rsidR="00FB76A5" w14:paraId="37FBE0B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C1BAA2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C5B3525" w14:textId="77777777">
            <w:pPr>
              <w:pStyle w:val="p-table"/>
              <w:rPr>
                <w:sz w:val="17"/>
              </w:rPr>
            </w:pPr>
            <w:r>
              <w:rPr>
                <w:sz w:val="17"/>
              </w:rPr>
              <w:t>Opdrachten</w:t>
            </w:r>
          </w:p>
        </w:tc>
        <w:tc>
          <w:tcPr>
            <w:tcW w:w="688" w:type="dxa"/>
            <w:shd w:val="clear" w:color="auto" w:fill="auto"/>
            <w:tcMar>
              <w:top w:w="22" w:type="dxa"/>
              <w:left w:w="28" w:type="dxa"/>
              <w:bottom w:w="22" w:type="dxa"/>
              <w:right w:w="28" w:type="dxa"/>
            </w:tcMar>
          </w:tcPr>
          <w:p w:rsidR="00FB76A5" w:rsidRDefault="00615822" w14:paraId="12128EE8"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6D01122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D233584"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FB76A5" w:rsidRDefault="00615822" w14:paraId="2AC8FBD2"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7B716C38" w14:textId="77777777">
            <w:pPr>
              <w:pStyle w:val="p-table"/>
              <w:jc w:val="right"/>
              <w:rPr>
                <w:sz w:val="17"/>
              </w:rPr>
            </w:pPr>
            <w:r>
              <w:rPr>
                <w:sz w:val="17"/>
              </w:rPr>
              <w:t>560</w:t>
            </w:r>
          </w:p>
        </w:tc>
        <w:tc>
          <w:tcPr>
            <w:tcW w:w="688" w:type="dxa"/>
            <w:shd w:val="clear" w:color="auto" w:fill="auto"/>
            <w:tcMar>
              <w:top w:w="22" w:type="dxa"/>
              <w:left w:w="28" w:type="dxa"/>
              <w:bottom w:w="22" w:type="dxa"/>
              <w:right w:w="28" w:type="dxa"/>
            </w:tcMar>
          </w:tcPr>
          <w:p w:rsidR="00FB76A5" w:rsidRDefault="00615822" w14:paraId="4951A4BE"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5C29E55D"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4E51008B"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148EB395" w14:textId="77777777">
            <w:pPr>
              <w:pStyle w:val="p-table"/>
              <w:jc w:val="right"/>
              <w:rPr>
                <w:sz w:val="17"/>
              </w:rPr>
            </w:pPr>
            <w:r>
              <w:rPr>
                <w:sz w:val="17"/>
              </w:rPr>
              <w:t>199</w:t>
            </w:r>
          </w:p>
        </w:tc>
        <w:tc>
          <w:tcPr>
            <w:tcW w:w="688" w:type="dxa"/>
            <w:shd w:val="clear" w:color="auto" w:fill="auto"/>
            <w:tcMar>
              <w:top w:w="22" w:type="dxa"/>
              <w:left w:w="28" w:type="dxa"/>
              <w:bottom w:w="22" w:type="dxa"/>
              <w:right w:w="28" w:type="dxa"/>
            </w:tcMar>
          </w:tcPr>
          <w:p w:rsidR="00FB76A5" w:rsidRDefault="00615822" w14:paraId="418C21DD" w14:textId="77777777">
            <w:pPr>
              <w:pStyle w:val="p-table"/>
              <w:jc w:val="right"/>
              <w:rPr>
                <w:sz w:val="17"/>
              </w:rPr>
            </w:pPr>
            <w:r>
              <w:rPr>
                <w:sz w:val="17"/>
              </w:rPr>
              <w:t>546</w:t>
            </w:r>
          </w:p>
        </w:tc>
      </w:tr>
      <w:tr w:rsidR="00FB76A5" w14:paraId="276798D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4E9C17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6B020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E4CE1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DC279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BA4D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2BCE5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986D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BEC48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486C3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19A37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9FFA6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56C8F2" w14:textId="77777777">
            <w:pPr>
              <w:pStyle w:val="p-table"/>
              <w:rPr>
                <w:sz w:val="17"/>
              </w:rPr>
            </w:pPr>
          </w:p>
        </w:tc>
      </w:tr>
      <w:tr w:rsidR="00FB76A5" w14:paraId="09DAEF2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C607C4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C8B89E7"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03636E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AE57A3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08F37B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15999F5" w14:textId="77777777">
            <w:pPr>
              <w:pStyle w:val="p-table"/>
              <w:jc w:val="right"/>
              <w:rPr>
                <w:sz w:val="17"/>
              </w:rPr>
            </w:pPr>
            <w:r>
              <w:rPr>
                <w:b/>
                <w:sz w:val="17"/>
              </w:rPr>
              <w:t>2.205</w:t>
            </w:r>
          </w:p>
        </w:tc>
        <w:tc>
          <w:tcPr>
            <w:tcW w:w="688" w:type="dxa"/>
            <w:shd w:val="clear" w:color="auto" w:fill="auto"/>
            <w:tcMar>
              <w:top w:w="22" w:type="dxa"/>
              <w:left w:w="28" w:type="dxa"/>
              <w:bottom w:w="22" w:type="dxa"/>
              <w:right w:w="28" w:type="dxa"/>
            </w:tcMar>
          </w:tcPr>
          <w:p w:rsidR="00FB76A5" w:rsidRDefault="00615822" w14:paraId="45743F78" w14:textId="77777777">
            <w:pPr>
              <w:pStyle w:val="p-table"/>
              <w:jc w:val="right"/>
              <w:rPr>
                <w:sz w:val="17"/>
              </w:rPr>
            </w:pPr>
            <w:r>
              <w:rPr>
                <w:b/>
                <w:sz w:val="17"/>
              </w:rPr>
              <w:t>2.205</w:t>
            </w:r>
          </w:p>
        </w:tc>
        <w:tc>
          <w:tcPr>
            <w:tcW w:w="688" w:type="dxa"/>
            <w:shd w:val="clear" w:color="auto" w:fill="auto"/>
            <w:tcMar>
              <w:top w:w="22" w:type="dxa"/>
              <w:left w:w="28" w:type="dxa"/>
              <w:bottom w:w="22" w:type="dxa"/>
              <w:right w:w="28" w:type="dxa"/>
            </w:tcMar>
          </w:tcPr>
          <w:p w:rsidR="00FB76A5" w:rsidRDefault="00615822" w14:paraId="17B3B4E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430321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7FDDE2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140D43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F1AFFFA" w14:textId="77777777">
            <w:pPr>
              <w:pStyle w:val="p-table"/>
              <w:jc w:val="right"/>
              <w:rPr>
                <w:sz w:val="17"/>
              </w:rPr>
            </w:pPr>
            <w:r>
              <w:rPr>
                <w:b/>
                <w:sz w:val="17"/>
              </w:rPr>
              <w:t>0</w:t>
            </w:r>
          </w:p>
        </w:tc>
      </w:tr>
      <w:tr w:rsidR="00FB76A5" w14:paraId="56CE68E3"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F15F3D4"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837D0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03839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80BC0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E5F6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1E1A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EAC9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4FBD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32B9A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09C9C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8EF6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9F7EC0" w14:textId="77777777">
            <w:pPr>
              <w:pStyle w:val="p-table"/>
              <w:rPr>
                <w:sz w:val="17"/>
              </w:rPr>
            </w:pPr>
          </w:p>
        </w:tc>
      </w:tr>
    </w:tbl>
    <w:p w:rsidR="00FB76A5" w:rsidRDefault="00FB76A5" w14:paraId="479A9DD6" w14:textId="77777777">
      <w:pPr>
        <w:pStyle w:val="p-marginbottom"/>
      </w:pPr>
    </w:p>
    <w:p w:rsidR="00FB76A5" w:rsidRDefault="00615822" w14:paraId="11A5FEA0" w14:textId="77777777">
      <w:pPr>
        <w:pStyle w:val="header-h1"/>
      </w:pPr>
      <w:r>
        <w:t>Toelichting</w:t>
      </w:r>
    </w:p>
    <w:p w:rsidR="00FB76A5" w:rsidRDefault="00615822" w14:paraId="2825F879" w14:textId="77777777">
      <w:pPr>
        <w:pStyle w:val="p"/>
      </w:pPr>
      <w:r>
        <w:t>Het totaal van de mutaties 1e suppletoire begroting bedraagt ‒ € 71 duizend bij de uitgaven en € 91 duizend bij de verplichtingen. De mutatie bij de ontvangsten is € 2,2 miljoen.</w:t>
      </w:r>
    </w:p>
    <w:p w:rsidR="00FB76A5" w:rsidRDefault="00615822" w14:paraId="53BA0436" w14:textId="77777777">
      <w:pPr>
        <w:pStyle w:val="header-h1"/>
      </w:pPr>
      <w:r>
        <w:t>Juridisch verplichte uitgaven</w:t>
      </w:r>
    </w:p>
    <w:p w:rsidR="00FB76A5" w:rsidRDefault="00615822" w14:paraId="224065AF" w14:textId="77777777">
      <w:pPr>
        <w:pStyle w:val="p"/>
      </w:pPr>
      <w:r>
        <w:t>De juridisch verplichte uitgaven zijn bij stand 1e suppletoire begroting 2025 99,9%.</w:t>
      </w:r>
    </w:p>
    <w:p w:rsidR="00FB76A5" w:rsidRDefault="00615822" w14:paraId="1B89AACA" w14:textId="77777777">
      <w:pPr>
        <w:pStyle w:val="header-h1"/>
      </w:pPr>
      <w:r>
        <w:t>Ontvangsten</w:t>
      </w:r>
    </w:p>
    <w:p w:rsidR="00FB76A5" w:rsidRDefault="00615822" w14:paraId="0B69D46A" w14:textId="77777777">
      <w:pPr>
        <w:pStyle w:val="p"/>
      </w:pPr>
      <w:r>
        <w:t xml:space="preserve">De gerealiseerde uitkeringslasten van het Gebaar van erkenning voor Surinaamse ouderen vielen in 2024 € 2,1 miljoen lager uit dan verwacht. Dit resulteert in een </w:t>
      </w:r>
      <w:proofErr w:type="spellStart"/>
      <w:r>
        <w:t>terugontvangst</w:t>
      </w:r>
      <w:proofErr w:type="spellEnd"/>
      <w:r>
        <w:t xml:space="preserve"> van de SVB in 2025. De verklaring voor de lagere uitkeringslasten is dat er zich minder mensen hebben gemeld voor het gebaar.</w:t>
      </w:r>
    </w:p>
    <w:p w:rsidR="00FB76A5" w:rsidRDefault="00615822" w14:paraId="76068F7E" w14:textId="77777777">
      <w:pPr>
        <w:pStyle w:val="section-title-4"/>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86"/>
        <w:gridCol w:w="593"/>
        <w:gridCol w:w="1113"/>
        <w:gridCol w:w="593"/>
        <w:gridCol w:w="1113"/>
        <w:gridCol w:w="702"/>
        <w:gridCol w:w="1113"/>
        <w:gridCol w:w="702"/>
        <w:gridCol w:w="746"/>
        <w:gridCol w:w="702"/>
        <w:gridCol w:w="819"/>
        <w:gridCol w:w="1113"/>
      </w:tblGrid>
      <w:tr w:rsidR="00FB76A5" w14:paraId="61349730" w14:textId="77777777">
        <w:tblPrEx>
          <w:tblCellMar>
            <w:top w:w="0" w:type="dxa"/>
            <w:bottom w:w="0" w:type="dxa"/>
          </w:tblCellMar>
        </w:tblPrEx>
        <w:trPr>
          <w:tblHeader/>
        </w:trPr>
        <w:tc>
          <w:tcPr>
            <w:tcW w:w="9175" w:type="dxa"/>
            <w:gridSpan w:val="12"/>
            <w:shd w:val="clear" w:color="auto" w:fill="auto"/>
            <w:tcMar>
              <w:top w:w="22" w:type="dxa"/>
              <w:left w:w="113" w:type="dxa"/>
              <w:bottom w:w="22" w:type="dxa"/>
            </w:tcMar>
          </w:tcPr>
          <w:p w:rsidR="00FB76A5" w:rsidRDefault="00615822" w14:paraId="74BBBC52" w14:textId="77777777">
            <w:pPr>
              <w:pStyle w:val="kio2-table-title"/>
            </w:pPr>
            <w:r>
              <w:t xml:space="preserve">Tabel 20 Budgettaire gevolgen van beleid </w:t>
            </w:r>
            <w:proofErr w:type="spellStart"/>
            <w:r>
              <w:t>premiegefinancierd</w:t>
            </w:r>
            <w:proofErr w:type="spellEnd"/>
            <w:r>
              <w:t xml:space="preserve"> artikel 8 (bedragen x € 1.000)</w:t>
            </w:r>
          </w:p>
        </w:tc>
      </w:tr>
      <w:tr w:rsidR="00FB76A5" w14:paraId="52E2A649" w14:textId="77777777">
        <w:tblPrEx>
          <w:tblCellMar>
            <w:top w:w="0" w:type="dxa"/>
            <w:bottom w:w="0" w:type="dxa"/>
          </w:tblCellMar>
        </w:tblPrEx>
        <w:trPr>
          <w:tblHeader/>
        </w:trPr>
        <w:tc>
          <w:tcPr>
            <w:tcW w:w="275" w:type="dxa"/>
            <w:tcBorders>
              <w:top w:val="single" w:color="000000" w:sz="2" w:space="0"/>
            </w:tcBorders>
            <w:shd w:val="clear" w:color="auto" w:fill="auto"/>
            <w:tcMar>
              <w:top w:w="28" w:type="dxa"/>
              <w:bottom w:w="28" w:type="dxa"/>
              <w:right w:w="28" w:type="dxa"/>
            </w:tcMar>
          </w:tcPr>
          <w:p w:rsidR="00FB76A5" w:rsidRDefault="00FB76A5" w14:paraId="399900F4" w14:textId="77777777">
            <w:pPr>
              <w:pStyle w:val="p-table"/>
              <w:rPr>
                <w:color w:val="000000"/>
                <w:sz w:val="17"/>
              </w:rPr>
            </w:pPr>
          </w:p>
        </w:tc>
        <w:tc>
          <w:tcPr>
            <w:tcW w:w="1744" w:type="dxa"/>
            <w:tcBorders>
              <w:top w:val="single" w:color="000000" w:sz="2" w:space="0"/>
            </w:tcBorders>
            <w:shd w:val="clear" w:color="auto" w:fill="auto"/>
            <w:tcMar>
              <w:top w:w="28" w:type="dxa"/>
              <w:left w:w="28" w:type="dxa"/>
              <w:bottom w:w="28" w:type="dxa"/>
              <w:right w:w="28" w:type="dxa"/>
            </w:tcMar>
          </w:tcPr>
          <w:p w:rsidR="00FB76A5" w:rsidRDefault="00FB76A5" w14:paraId="3DC6556D" w14:textId="77777777">
            <w:pPr>
              <w:pStyle w:val="p-table"/>
              <w:rPr>
                <w:color w:val="000000"/>
                <w:sz w:val="17"/>
              </w:rPr>
            </w:pP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7CC806B1"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0B5BB2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76DA5F06"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27C536E" w14:textId="77777777">
            <w:pPr>
              <w:pStyle w:val="p-table"/>
              <w:jc w:val="center"/>
              <w:rPr>
                <w:color w:val="000000"/>
                <w:sz w:val="17"/>
              </w:rPr>
            </w:pPr>
            <w:r>
              <w:rPr>
                <w:color w:val="000000"/>
                <w:sz w:val="17"/>
              </w:rPr>
              <w:t>Mutaties 1e suppletoire begroting (4)</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66996C50"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6DD3299" w14:textId="77777777">
            <w:pPr>
              <w:pStyle w:val="p-table"/>
              <w:jc w:val="center"/>
              <w:rPr>
                <w:color w:val="000000"/>
                <w:sz w:val="17"/>
              </w:rPr>
            </w:pPr>
            <w:r>
              <w:rPr>
                <w:color w:val="000000"/>
                <w:sz w:val="17"/>
              </w:rPr>
              <w:t>Mutatie 2026</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0EEAE2E3" w14:textId="77777777">
            <w:pPr>
              <w:pStyle w:val="p-table"/>
              <w:jc w:val="center"/>
              <w:rPr>
                <w:color w:val="000000"/>
                <w:sz w:val="17"/>
              </w:rPr>
            </w:pPr>
            <w:r>
              <w:rPr>
                <w:color w:val="000000"/>
                <w:sz w:val="17"/>
              </w:rPr>
              <w:t>Mutatie 2027</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640EE6FE" w14:textId="77777777">
            <w:pPr>
              <w:pStyle w:val="p-table"/>
              <w:jc w:val="center"/>
              <w:rPr>
                <w:color w:val="000000"/>
                <w:sz w:val="17"/>
              </w:rPr>
            </w:pPr>
            <w:r>
              <w:rPr>
                <w:color w:val="000000"/>
                <w:sz w:val="17"/>
              </w:rPr>
              <w:t>Mutatie 2028</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2AC097E2"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98F8B60" w14:textId="77777777">
            <w:pPr>
              <w:pStyle w:val="p-table"/>
              <w:jc w:val="center"/>
              <w:rPr>
                <w:color w:val="000000"/>
                <w:sz w:val="17"/>
              </w:rPr>
            </w:pPr>
            <w:r>
              <w:rPr>
                <w:color w:val="000000"/>
                <w:sz w:val="17"/>
              </w:rPr>
              <w:t>Mutatie 2030</w:t>
            </w:r>
          </w:p>
        </w:tc>
      </w:tr>
      <w:tr w:rsidR="00FB76A5" w14:paraId="4F2772BA"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5C121223" w14:textId="77777777">
            <w:pPr>
              <w:pStyle w:val="p-table"/>
              <w:rPr>
                <w:sz w:val="17"/>
              </w:rPr>
            </w:pPr>
            <w:r>
              <w:rPr>
                <w:b/>
                <w:sz w:val="17"/>
              </w:rPr>
              <w:t>Art.</w:t>
            </w:r>
          </w:p>
        </w:tc>
        <w:tc>
          <w:tcPr>
            <w:tcW w:w="1744" w:type="dxa"/>
            <w:shd w:val="clear" w:color="auto" w:fill="auto"/>
            <w:tcMar>
              <w:top w:w="22" w:type="dxa"/>
              <w:left w:w="28" w:type="dxa"/>
              <w:bottom w:w="22" w:type="dxa"/>
              <w:right w:w="28" w:type="dxa"/>
            </w:tcMar>
          </w:tcPr>
          <w:p w:rsidR="00FB76A5" w:rsidRDefault="00615822" w14:paraId="3C4EBDD4"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FB76A5" w:rsidRDefault="00615822" w14:paraId="33D5442F" w14:textId="77777777">
            <w:pPr>
              <w:pStyle w:val="p-table"/>
              <w:jc w:val="right"/>
              <w:rPr>
                <w:sz w:val="17"/>
              </w:rPr>
            </w:pPr>
            <w:r>
              <w:rPr>
                <w:b/>
                <w:sz w:val="17"/>
              </w:rPr>
              <w:t>55.218.620</w:t>
            </w:r>
          </w:p>
        </w:tc>
        <w:tc>
          <w:tcPr>
            <w:tcW w:w="688" w:type="dxa"/>
            <w:shd w:val="clear" w:color="auto" w:fill="auto"/>
            <w:tcMar>
              <w:top w:w="22" w:type="dxa"/>
              <w:left w:w="28" w:type="dxa"/>
              <w:bottom w:w="22" w:type="dxa"/>
              <w:right w:w="28" w:type="dxa"/>
            </w:tcMar>
          </w:tcPr>
          <w:p w:rsidR="00FB76A5" w:rsidRDefault="00615822" w14:paraId="17A59492"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4641622E" w14:textId="77777777">
            <w:pPr>
              <w:pStyle w:val="p-table"/>
              <w:jc w:val="right"/>
              <w:rPr>
                <w:sz w:val="17"/>
              </w:rPr>
            </w:pPr>
            <w:r>
              <w:rPr>
                <w:b/>
                <w:sz w:val="17"/>
              </w:rPr>
              <w:t>55.218.620</w:t>
            </w:r>
          </w:p>
        </w:tc>
        <w:tc>
          <w:tcPr>
            <w:tcW w:w="688" w:type="dxa"/>
            <w:shd w:val="clear" w:color="auto" w:fill="auto"/>
            <w:tcMar>
              <w:top w:w="22" w:type="dxa"/>
              <w:left w:w="28" w:type="dxa"/>
              <w:bottom w:w="22" w:type="dxa"/>
              <w:right w:w="28" w:type="dxa"/>
            </w:tcMar>
          </w:tcPr>
          <w:p w:rsidR="00FB76A5" w:rsidRDefault="00615822" w14:paraId="556060F1" w14:textId="77777777">
            <w:pPr>
              <w:pStyle w:val="p-table"/>
              <w:jc w:val="right"/>
              <w:rPr>
                <w:sz w:val="17"/>
              </w:rPr>
            </w:pPr>
            <w:r>
              <w:rPr>
                <w:b/>
                <w:sz w:val="17"/>
              </w:rPr>
              <w:t>63.202</w:t>
            </w:r>
          </w:p>
        </w:tc>
        <w:tc>
          <w:tcPr>
            <w:tcW w:w="734" w:type="dxa"/>
            <w:shd w:val="clear" w:color="auto" w:fill="auto"/>
            <w:tcMar>
              <w:top w:w="22" w:type="dxa"/>
              <w:left w:w="28" w:type="dxa"/>
              <w:bottom w:w="22" w:type="dxa"/>
              <w:right w:w="28" w:type="dxa"/>
            </w:tcMar>
          </w:tcPr>
          <w:p w:rsidR="00FB76A5" w:rsidRDefault="00615822" w14:paraId="6D73DC68" w14:textId="77777777">
            <w:pPr>
              <w:pStyle w:val="p-table"/>
              <w:jc w:val="right"/>
              <w:rPr>
                <w:sz w:val="17"/>
              </w:rPr>
            </w:pPr>
            <w:r>
              <w:rPr>
                <w:b/>
                <w:sz w:val="17"/>
              </w:rPr>
              <w:t>55.281.822</w:t>
            </w:r>
          </w:p>
        </w:tc>
        <w:tc>
          <w:tcPr>
            <w:tcW w:w="688" w:type="dxa"/>
            <w:shd w:val="clear" w:color="auto" w:fill="auto"/>
            <w:tcMar>
              <w:top w:w="22" w:type="dxa"/>
              <w:left w:w="28" w:type="dxa"/>
              <w:bottom w:w="22" w:type="dxa"/>
              <w:right w:w="28" w:type="dxa"/>
            </w:tcMar>
          </w:tcPr>
          <w:p w:rsidR="00FB76A5" w:rsidRDefault="00615822" w14:paraId="10DB8057" w14:textId="77777777">
            <w:pPr>
              <w:pStyle w:val="p-table"/>
              <w:jc w:val="right"/>
              <w:rPr>
                <w:sz w:val="17"/>
              </w:rPr>
            </w:pPr>
            <w:r>
              <w:rPr>
                <w:b/>
                <w:sz w:val="17"/>
              </w:rPr>
              <w:t>‒</w:t>
            </w:r>
            <w:r>
              <w:rPr>
                <w:b/>
                <w:sz w:val="17"/>
              </w:rPr>
              <w:t xml:space="preserve"> 16.873</w:t>
            </w:r>
          </w:p>
        </w:tc>
        <w:tc>
          <w:tcPr>
            <w:tcW w:w="734" w:type="dxa"/>
            <w:shd w:val="clear" w:color="auto" w:fill="auto"/>
            <w:tcMar>
              <w:top w:w="22" w:type="dxa"/>
              <w:left w:w="28" w:type="dxa"/>
              <w:bottom w:w="22" w:type="dxa"/>
              <w:right w:w="28" w:type="dxa"/>
            </w:tcMar>
          </w:tcPr>
          <w:p w:rsidR="00FB76A5" w:rsidRDefault="00615822" w14:paraId="4FD73523" w14:textId="77777777">
            <w:pPr>
              <w:pStyle w:val="p-table"/>
              <w:jc w:val="right"/>
              <w:rPr>
                <w:sz w:val="17"/>
              </w:rPr>
            </w:pPr>
            <w:r>
              <w:rPr>
                <w:b/>
                <w:sz w:val="17"/>
              </w:rPr>
              <w:t>52.104</w:t>
            </w:r>
          </w:p>
        </w:tc>
        <w:tc>
          <w:tcPr>
            <w:tcW w:w="734" w:type="dxa"/>
            <w:shd w:val="clear" w:color="auto" w:fill="auto"/>
            <w:tcMar>
              <w:top w:w="22" w:type="dxa"/>
              <w:left w:w="28" w:type="dxa"/>
              <w:bottom w:w="22" w:type="dxa"/>
              <w:right w:w="28" w:type="dxa"/>
            </w:tcMar>
          </w:tcPr>
          <w:p w:rsidR="00FB76A5" w:rsidRDefault="00615822" w14:paraId="0E1E6E03" w14:textId="77777777">
            <w:pPr>
              <w:pStyle w:val="p-table"/>
              <w:jc w:val="right"/>
              <w:rPr>
                <w:sz w:val="17"/>
              </w:rPr>
            </w:pPr>
            <w:r>
              <w:rPr>
                <w:b/>
                <w:sz w:val="17"/>
              </w:rPr>
              <w:t>‒</w:t>
            </w:r>
            <w:r>
              <w:rPr>
                <w:b/>
                <w:sz w:val="17"/>
              </w:rPr>
              <w:t xml:space="preserve"> 52.321</w:t>
            </w:r>
          </w:p>
        </w:tc>
        <w:tc>
          <w:tcPr>
            <w:tcW w:w="734" w:type="dxa"/>
            <w:shd w:val="clear" w:color="auto" w:fill="auto"/>
            <w:tcMar>
              <w:top w:w="22" w:type="dxa"/>
              <w:left w:w="28" w:type="dxa"/>
              <w:bottom w:w="22" w:type="dxa"/>
              <w:right w:w="28" w:type="dxa"/>
            </w:tcMar>
          </w:tcPr>
          <w:p w:rsidR="00FB76A5" w:rsidRDefault="00615822" w14:paraId="406F2AF4" w14:textId="77777777">
            <w:pPr>
              <w:pStyle w:val="p-table"/>
              <w:jc w:val="right"/>
              <w:rPr>
                <w:sz w:val="17"/>
              </w:rPr>
            </w:pPr>
            <w:r>
              <w:rPr>
                <w:b/>
                <w:sz w:val="17"/>
              </w:rPr>
              <w:t>‒</w:t>
            </w:r>
            <w:r>
              <w:rPr>
                <w:b/>
                <w:sz w:val="17"/>
              </w:rPr>
              <w:t xml:space="preserve"> 177.920</w:t>
            </w:r>
          </w:p>
        </w:tc>
        <w:tc>
          <w:tcPr>
            <w:tcW w:w="688" w:type="dxa"/>
            <w:shd w:val="clear" w:color="auto" w:fill="auto"/>
            <w:tcMar>
              <w:top w:w="22" w:type="dxa"/>
              <w:left w:w="28" w:type="dxa"/>
              <w:bottom w:w="22" w:type="dxa"/>
              <w:right w:w="28" w:type="dxa"/>
            </w:tcMar>
          </w:tcPr>
          <w:p w:rsidR="00FB76A5" w:rsidRDefault="00615822" w14:paraId="03CF9F85" w14:textId="77777777">
            <w:pPr>
              <w:pStyle w:val="p-table"/>
              <w:jc w:val="right"/>
              <w:rPr>
                <w:sz w:val="17"/>
              </w:rPr>
            </w:pPr>
            <w:r>
              <w:rPr>
                <w:b/>
                <w:sz w:val="17"/>
              </w:rPr>
              <w:t>72.190.960</w:t>
            </w:r>
          </w:p>
        </w:tc>
      </w:tr>
      <w:tr w:rsidR="00FB76A5" w14:paraId="545EA2E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3769395D"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FB76A5" w:rsidRDefault="00FB76A5" w14:paraId="5ACA7EE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57411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C7C00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3A1FF58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1B6CC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229BAC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EE66A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5E4640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5DEB1E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B5B650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3E7D6E" w14:textId="77777777">
            <w:pPr>
              <w:pStyle w:val="p-table"/>
              <w:rPr>
                <w:sz w:val="17"/>
              </w:rPr>
            </w:pPr>
          </w:p>
        </w:tc>
      </w:tr>
      <w:tr w:rsidR="00FB76A5" w14:paraId="0EFB549C"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4D9D4041" w14:textId="77777777">
            <w:pPr>
              <w:pStyle w:val="p-table"/>
              <w:rPr>
                <w:sz w:val="17"/>
              </w:rPr>
            </w:pPr>
          </w:p>
        </w:tc>
        <w:tc>
          <w:tcPr>
            <w:tcW w:w="1744" w:type="dxa"/>
            <w:shd w:val="clear" w:color="auto" w:fill="auto"/>
            <w:tcMar>
              <w:top w:w="22" w:type="dxa"/>
              <w:left w:w="28" w:type="dxa"/>
              <w:bottom w:w="22" w:type="dxa"/>
              <w:right w:w="28" w:type="dxa"/>
            </w:tcMar>
          </w:tcPr>
          <w:p w:rsidR="00FB76A5" w:rsidRDefault="00615822" w14:paraId="24B6D582"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FB76A5" w:rsidRDefault="00615822" w14:paraId="1529922E" w14:textId="77777777">
            <w:pPr>
              <w:pStyle w:val="p-table"/>
              <w:jc w:val="right"/>
              <w:rPr>
                <w:sz w:val="17"/>
              </w:rPr>
            </w:pPr>
            <w:r>
              <w:rPr>
                <w:b/>
                <w:sz w:val="17"/>
              </w:rPr>
              <w:t>55.218.620</w:t>
            </w:r>
          </w:p>
        </w:tc>
        <w:tc>
          <w:tcPr>
            <w:tcW w:w="688" w:type="dxa"/>
            <w:shd w:val="clear" w:color="auto" w:fill="auto"/>
            <w:tcMar>
              <w:top w:w="22" w:type="dxa"/>
              <w:left w:w="28" w:type="dxa"/>
              <w:bottom w:w="22" w:type="dxa"/>
              <w:right w:w="28" w:type="dxa"/>
            </w:tcMar>
          </w:tcPr>
          <w:p w:rsidR="00FB76A5" w:rsidRDefault="00615822" w14:paraId="76D999C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14EDEB99" w14:textId="77777777">
            <w:pPr>
              <w:pStyle w:val="p-table"/>
              <w:jc w:val="right"/>
              <w:rPr>
                <w:sz w:val="17"/>
              </w:rPr>
            </w:pPr>
            <w:r>
              <w:rPr>
                <w:b/>
                <w:sz w:val="17"/>
              </w:rPr>
              <w:t>55.218.620</w:t>
            </w:r>
          </w:p>
        </w:tc>
        <w:tc>
          <w:tcPr>
            <w:tcW w:w="688" w:type="dxa"/>
            <w:shd w:val="clear" w:color="auto" w:fill="auto"/>
            <w:tcMar>
              <w:top w:w="22" w:type="dxa"/>
              <w:left w:w="28" w:type="dxa"/>
              <w:bottom w:w="22" w:type="dxa"/>
              <w:right w:w="28" w:type="dxa"/>
            </w:tcMar>
          </w:tcPr>
          <w:p w:rsidR="00FB76A5" w:rsidRDefault="00615822" w14:paraId="067400F6" w14:textId="77777777">
            <w:pPr>
              <w:pStyle w:val="p-table"/>
              <w:jc w:val="right"/>
              <w:rPr>
                <w:sz w:val="17"/>
              </w:rPr>
            </w:pPr>
            <w:r>
              <w:rPr>
                <w:b/>
                <w:sz w:val="17"/>
              </w:rPr>
              <w:t>63.202</w:t>
            </w:r>
          </w:p>
        </w:tc>
        <w:tc>
          <w:tcPr>
            <w:tcW w:w="734" w:type="dxa"/>
            <w:shd w:val="clear" w:color="auto" w:fill="auto"/>
            <w:tcMar>
              <w:top w:w="22" w:type="dxa"/>
              <w:left w:w="28" w:type="dxa"/>
              <w:bottom w:w="22" w:type="dxa"/>
              <w:right w:w="28" w:type="dxa"/>
            </w:tcMar>
          </w:tcPr>
          <w:p w:rsidR="00FB76A5" w:rsidRDefault="00615822" w14:paraId="2B558F92" w14:textId="77777777">
            <w:pPr>
              <w:pStyle w:val="p-table"/>
              <w:jc w:val="right"/>
              <w:rPr>
                <w:sz w:val="17"/>
              </w:rPr>
            </w:pPr>
            <w:r>
              <w:rPr>
                <w:b/>
                <w:sz w:val="17"/>
              </w:rPr>
              <w:t>55.281.822</w:t>
            </w:r>
          </w:p>
        </w:tc>
        <w:tc>
          <w:tcPr>
            <w:tcW w:w="688" w:type="dxa"/>
            <w:shd w:val="clear" w:color="auto" w:fill="auto"/>
            <w:tcMar>
              <w:top w:w="22" w:type="dxa"/>
              <w:left w:w="28" w:type="dxa"/>
              <w:bottom w:w="22" w:type="dxa"/>
              <w:right w:w="28" w:type="dxa"/>
            </w:tcMar>
          </w:tcPr>
          <w:p w:rsidR="00FB76A5" w:rsidRDefault="00615822" w14:paraId="0C71A258" w14:textId="77777777">
            <w:pPr>
              <w:pStyle w:val="p-table"/>
              <w:jc w:val="right"/>
              <w:rPr>
                <w:sz w:val="17"/>
              </w:rPr>
            </w:pPr>
            <w:r>
              <w:rPr>
                <w:b/>
                <w:sz w:val="17"/>
              </w:rPr>
              <w:t>‒</w:t>
            </w:r>
            <w:r>
              <w:rPr>
                <w:b/>
                <w:sz w:val="17"/>
              </w:rPr>
              <w:t xml:space="preserve"> 16.873</w:t>
            </w:r>
          </w:p>
        </w:tc>
        <w:tc>
          <w:tcPr>
            <w:tcW w:w="734" w:type="dxa"/>
            <w:shd w:val="clear" w:color="auto" w:fill="auto"/>
            <w:tcMar>
              <w:top w:w="22" w:type="dxa"/>
              <w:left w:w="28" w:type="dxa"/>
              <w:bottom w:w="22" w:type="dxa"/>
              <w:right w:w="28" w:type="dxa"/>
            </w:tcMar>
          </w:tcPr>
          <w:p w:rsidR="00FB76A5" w:rsidRDefault="00615822" w14:paraId="7E6DB653" w14:textId="77777777">
            <w:pPr>
              <w:pStyle w:val="p-table"/>
              <w:jc w:val="right"/>
              <w:rPr>
                <w:sz w:val="17"/>
              </w:rPr>
            </w:pPr>
            <w:r>
              <w:rPr>
                <w:b/>
                <w:sz w:val="17"/>
              </w:rPr>
              <w:t>52.104</w:t>
            </w:r>
          </w:p>
        </w:tc>
        <w:tc>
          <w:tcPr>
            <w:tcW w:w="734" w:type="dxa"/>
            <w:shd w:val="clear" w:color="auto" w:fill="auto"/>
            <w:tcMar>
              <w:top w:w="22" w:type="dxa"/>
              <w:left w:w="28" w:type="dxa"/>
              <w:bottom w:w="22" w:type="dxa"/>
              <w:right w:w="28" w:type="dxa"/>
            </w:tcMar>
          </w:tcPr>
          <w:p w:rsidR="00FB76A5" w:rsidRDefault="00615822" w14:paraId="51F87C5F" w14:textId="77777777">
            <w:pPr>
              <w:pStyle w:val="p-table"/>
              <w:jc w:val="right"/>
              <w:rPr>
                <w:sz w:val="17"/>
              </w:rPr>
            </w:pPr>
            <w:r>
              <w:rPr>
                <w:b/>
                <w:sz w:val="17"/>
              </w:rPr>
              <w:t>‒</w:t>
            </w:r>
            <w:r>
              <w:rPr>
                <w:b/>
                <w:sz w:val="17"/>
              </w:rPr>
              <w:t xml:space="preserve"> 52.321</w:t>
            </w:r>
          </w:p>
        </w:tc>
        <w:tc>
          <w:tcPr>
            <w:tcW w:w="734" w:type="dxa"/>
            <w:shd w:val="clear" w:color="auto" w:fill="auto"/>
            <w:tcMar>
              <w:top w:w="22" w:type="dxa"/>
              <w:left w:w="28" w:type="dxa"/>
              <w:bottom w:w="22" w:type="dxa"/>
              <w:right w:w="28" w:type="dxa"/>
            </w:tcMar>
          </w:tcPr>
          <w:p w:rsidR="00FB76A5" w:rsidRDefault="00615822" w14:paraId="44C829D8" w14:textId="77777777">
            <w:pPr>
              <w:pStyle w:val="p-table"/>
              <w:jc w:val="right"/>
              <w:rPr>
                <w:sz w:val="17"/>
              </w:rPr>
            </w:pPr>
            <w:r>
              <w:rPr>
                <w:b/>
                <w:sz w:val="17"/>
              </w:rPr>
              <w:t>‒</w:t>
            </w:r>
            <w:r>
              <w:rPr>
                <w:b/>
                <w:sz w:val="17"/>
              </w:rPr>
              <w:t xml:space="preserve"> 177.920</w:t>
            </w:r>
          </w:p>
        </w:tc>
        <w:tc>
          <w:tcPr>
            <w:tcW w:w="688" w:type="dxa"/>
            <w:shd w:val="clear" w:color="auto" w:fill="auto"/>
            <w:tcMar>
              <w:top w:w="22" w:type="dxa"/>
              <w:left w:w="28" w:type="dxa"/>
              <w:bottom w:w="22" w:type="dxa"/>
              <w:right w:w="28" w:type="dxa"/>
            </w:tcMar>
          </w:tcPr>
          <w:p w:rsidR="00FB76A5" w:rsidRDefault="00615822" w14:paraId="4DFA1B6F" w14:textId="77777777">
            <w:pPr>
              <w:pStyle w:val="p-table"/>
              <w:jc w:val="right"/>
              <w:rPr>
                <w:sz w:val="17"/>
              </w:rPr>
            </w:pPr>
            <w:r>
              <w:rPr>
                <w:b/>
                <w:sz w:val="17"/>
              </w:rPr>
              <w:t>72.190.960</w:t>
            </w:r>
          </w:p>
        </w:tc>
      </w:tr>
      <w:tr w:rsidR="00FB76A5" w14:paraId="3E81925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5AE98BA2"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FB76A5" w:rsidRDefault="00FB76A5" w14:paraId="4C9EB11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EFBFCF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42492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A14512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87AF2A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FBCD40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1FE49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490737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4AA0EB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B04748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4F823C9" w14:textId="77777777">
            <w:pPr>
              <w:pStyle w:val="p-table"/>
              <w:rPr>
                <w:sz w:val="17"/>
              </w:rPr>
            </w:pPr>
          </w:p>
        </w:tc>
      </w:tr>
      <w:tr w:rsidR="00FB76A5" w14:paraId="0F6FCF0F"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615822" w14:paraId="0BD7CF8D" w14:textId="77777777">
            <w:pPr>
              <w:pStyle w:val="p-table"/>
              <w:rPr>
                <w:sz w:val="17"/>
              </w:rPr>
            </w:pPr>
            <w:r>
              <w:rPr>
                <w:b/>
                <w:sz w:val="17"/>
              </w:rPr>
              <w:t>8.0</w:t>
            </w:r>
          </w:p>
        </w:tc>
        <w:tc>
          <w:tcPr>
            <w:tcW w:w="1744" w:type="dxa"/>
            <w:shd w:val="clear" w:color="auto" w:fill="auto"/>
            <w:tcMar>
              <w:top w:w="22" w:type="dxa"/>
              <w:left w:w="28" w:type="dxa"/>
              <w:bottom w:w="22" w:type="dxa"/>
              <w:right w:w="28" w:type="dxa"/>
            </w:tcMar>
          </w:tcPr>
          <w:p w:rsidR="00FB76A5" w:rsidRDefault="00615822" w14:paraId="714213AF" w14:textId="77777777">
            <w:pPr>
              <w:pStyle w:val="p-table"/>
              <w:rPr>
                <w:sz w:val="17"/>
              </w:rPr>
            </w:pPr>
            <w:r>
              <w:rPr>
                <w:b/>
                <w:sz w:val="17"/>
              </w:rPr>
              <w:t>Oudedagsvoorziening</w:t>
            </w:r>
          </w:p>
        </w:tc>
        <w:tc>
          <w:tcPr>
            <w:tcW w:w="734" w:type="dxa"/>
            <w:shd w:val="clear" w:color="auto" w:fill="auto"/>
            <w:tcMar>
              <w:top w:w="22" w:type="dxa"/>
              <w:left w:w="28" w:type="dxa"/>
              <w:bottom w:w="22" w:type="dxa"/>
              <w:right w:w="28" w:type="dxa"/>
            </w:tcMar>
          </w:tcPr>
          <w:p w:rsidR="00FB76A5" w:rsidRDefault="00615822" w14:paraId="0EFA1B03" w14:textId="77777777">
            <w:pPr>
              <w:pStyle w:val="p-table"/>
              <w:jc w:val="right"/>
              <w:rPr>
                <w:sz w:val="17"/>
              </w:rPr>
            </w:pPr>
            <w:r>
              <w:rPr>
                <w:b/>
                <w:sz w:val="17"/>
              </w:rPr>
              <w:t>55.218.620</w:t>
            </w:r>
          </w:p>
        </w:tc>
        <w:tc>
          <w:tcPr>
            <w:tcW w:w="688" w:type="dxa"/>
            <w:shd w:val="clear" w:color="auto" w:fill="auto"/>
            <w:tcMar>
              <w:top w:w="22" w:type="dxa"/>
              <w:left w:w="28" w:type="dxa"/>
              <w:bottom w:w="22" w:type="dxa"/>
              <w:right w:w="28" w:type="dxa"/>
            </w:tcMar>
          </w:tcPr>
          <w:p w:rsidR="00FB76A5" w:rsidRDefault="00615822" w14:paraId="2BEAEE13"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6EBC1A47" w14:textId="77777777">
            <w:pPr>
              <w:pStyle w:val="p-table"/>
              <w:jc w:val="right"/>
              <w:rPr>
                <w:sz w:val="17"/>
              </w:rPr>
            </w:pPr>
            <w:r>
              <w:rPr>
                <w:b/>
                <w:sz w:val="17"/>
              </w:rPr>
              <w:t>55.218.620</w:t>
            </w:r>
          </w:p>
        </w:tc>
        <w:tc>
          <w:tcPr>
            <w:tcW w:w="688" w:type="dxa"/>
            <w:shd w:val="clear" w:color="auto" w:fill="auto"/>
            <w:tcMar>
              <w:top w:w="22" w:type="dxa"/>
              <w:left w:w="28" w:type="dxa"/>
              <w:bottom w:w="22" w:type="dxa"/>
              <w:right w:w="28" w:type="dxa"/>
            </w:tcMar>
          </w:tcPr>
          <w:p w:rsidR="00FB76A5" w:rsidRDefault="00615822" w14:paraId="41490BA8" w14:textId="77777777">
            <w:pPr>
              <w:pStyle w:val="p-table"/>
              <w:jc w:val="right"/>
              <w:rPr>
                <w:sz w:val="17"/>
              </w:rPr>
            </w:pPr>
            <w:r>
              <w:rPr>
                <w:b/>
                <w:sz w:val="17"/>
              </w:rPr>
              <w:t>63.202</w:t>
            </w:r>
          </w:p>
        </w:tc>
        <w:tc>
          <w:tcPr>
            <w:tcW w:w="734" w:type="dxa"/>
            <w:shd w:val="clear" w:color="auto" w:fill="auto"/>
            <w:tcMar>
              <w:top w:w="22" w:type="dxa"/>
              <w:left w:w="28" w:type="dxa"/>
              <w:bottom w:w="22" w:type="dxa"/>
              <w:right w:w="28" w:type="dxa"/>
            </w:tcMar>
          </w:tcPr>
          <w:p w:rsidR="00FB76A5" w:rsidRDefault="00615822" w14:paraId="2A50FB3B" w14:textId="77777777">
            <w:pPr>
              <w:pStyle w:val="p-table"/>
              <w:jc w:val="right"/>
              <w:rPr>
                <w:sz w:val="17"/>
              </w:rPr>
            </w:pPr>
            <w:r>
              <w:rPr>
                <w:b/>
                <w:sz w:val="17"/>
              </w:rPr>
              <w:t>55.281.822</w:t>
            </w:r>
          </w:p>
        </w:tc>
        <w:tc>
          <w:tcPr>
            <w:tcW w:w="688" w:type="dxa"/>
            <w:shd w:val="clear" w:color="auto" w:fill="auto"/>
            <w:tcMar>
              <w:top w:w="22" w:type="dxa"/>
              <w:left w:w="28" w:type="dxa"/>
              <w:bottom w:w="22" w:type="dxa"/>
              <w:right w:w="28" w:type="dxa"/>
            </w:tcMar>
          </w:tcPr>
          <w:p w:rsidR="00FB76A5" w:rsidRDefault="00615822" w14:paraId="7FC2E00B" w14:textId="77777777">
            <w:pPr>
              <w:pStyle w:val="p-table"/>
              <w:jc w:val="right"/>
              <w:rPr>
                <w:sz w:val="17"/>
              </w:rPr>
            </w:pPr>
            <w:r>
              <w:rPr>
                <w:b/>
                <w:sz w:val="17"/>
              </w:rPr>
              <w:t>‒</w:t>
            </w:r>
            <w:r>
              <w:rPr>
                <w:b/>
                <w:sz w:val="17"/>
              </w:rPr>
              <w:t xml:space="preserve"> 16.873</w:t>
            </w:r>
          </w:p>
        </w:tc>
        <w:tc>
          <w:tcPr>
            <w:tcW w:w="734" w:type="dxa"/>
            <w:shd w:val="clear" w:color="auto" w:fill="auto"/>
            <w:tcMar>
              <w:top w:w="22" w:type="dxa"/>
              <w:left w:w="28" w:type="dxa"/>
              <w:bottom w:w="22" w:type="dxa"/>
              <w:right w:w="28" w:type="dxa"/>
            </w:tcMar>
          </w:tcPr>
          <w:p w:rsidR="00FB76A5" w:rsidRDefault="00615822" w14:paraId="721A0F7D" w14:textId="77777777">
            <w:pPr>
              <w:pStyle w:val="p-table"/>
              <w:jc w:val="right"/>
              <w:rPr>
                <w:sz w:val="17"/>
              </w:rPr>
            </w:pPr>
            <w:r>
              <w:rPr>
                <w:b/>
                <w:sz w:val="17"/>
              </w:rPr>
              <w:t>52.104</w:t>
            </w:r>
          </w:p>
        </w:tc>
        <w:tc>
          <w:tcPr>
            <w:tcW w:w="734" w:type="dxa"/>
            <w:shd w:val="clear" w:color="auto" w:fill="auto"/>
            <w:tcMar>
              <w:top w:w="22" w:type="dxa"/>
              <w:left w:w="28" w:type="dxa"/>
              <w:bottom w:w="22" w:type="dxa"/>
              <w:right w:w="28" w:type="dxa"/>
            </w:tcMar>
          </w:tcPr>
          <w:p w:rsidR="00FB76A5" w:rsidRDefault="00615822" w14:paraId="6CD1143C" w14:textId="77777777">
            <w:pPr>
              <w:pStyle w:val="p-table"/>
              <w:jc w:val="right"/>
              <w:rPr>
                <w:sz w:val="17"/>
              </w:rPr>
            </w:pPr>
            <w:r>
              <w:rPr>
                <w:b/>
                <w:sz w:val="17"/>
              </w:rPr>
              <w:t>‒</w:t>
            </w:r>
            <w:r>
              <w:rPr>
                <w:b/>
                <w:sz w:val="17"/>
              </w:rPr>
              <w:t xml:space="preserve"> 52.321</w:t>
            </w:r>
          </w:p>
        </w:tc>
        <w:tc>
          <w:tcPr>
            <w:tcW w:w="734" w:type="dxa"/>
            <w:shd w:val="clear" w:color="auto" w:fill="auto"/>
            <w:tcMar>
              <w:top w:w="22" w:type="dxa"/>
              <w:left w:w="28" w:type="dxa"/>
              <w:bottom w:w="22" w:type="dxa"/>
              <w:right w:w="28" w:type="dxa"/>
            </w:tcMar>
          </w:tcPr>
          <w:p w:rsidR="00FB76A5" w:rsidRDefault="00615822" w14:paraId="2C023C4E" w14:textId="77777777">
            <w:pPr>
              <w:pStyle w:val="p-table"/>
              <w:jc w:val="right"/>
              <w:rPr>
                <w:sz w:val="17"/>
              </w:rPr>
            </w:pPr>
            <w:r>
              <w:rPr>
                <w:b/>
                <w:sz w:val="17"/>
              </w:rPr>
              <w:t>‒</w:t>
            </w:r>
            <w:r>
              <w:rPr>
                <w:b/>
                <w:sz w:val="17"/>
              </w:rPr>
              <w:t xml:space="preserve"> 177.920</w:t>
            </w:r>
          </w:p>
        </w:tc>
        <w:tc>
          <w:tcPr>
            <w:tcW w:w="688" w:type="dxa"/>
            <w:shd w:val="clear" w:color="auto" w:fill="auto"/>
            <w:tcMar>
              <w:top w:w="22" w:type="dxa"/>
              <w:left w:w="28" w:type="dxa"/>
              <w:bottom w:w="22" w:type="dxa"/>
              <w:right w:w="28" w:type="dxa"/>
            </w:tcMar>
          </w:tcPr>
          <w:p w:rsidR="00FB76A5" w:rsidRDefault="00615822" w14:paraId="6CD05593" w14:textId="77777777">
            <w:pPr>
              <w:pStyle w:val="p-table"/>
              <w:jc w:val="right"/>
              <w:rPr>
                <w:sz w:val="17"/>
              </w:rPr>
            </w:pPr>
            <w:r>
              <w:rPr>
                <w:b/>
                <w:sz w:val="17"/>
              </w:rPr>
              <w:t>72.190.960</w:t>
            </w:r>
          </w:p>
        </w:tc>
      </w:tr>
      <w:tr w:rsidR="00FB76A5" w14:paraId="1C58489D"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4F67203B" w14:textId="77777777">
            <w:pPr>
              <w:pStyle w:val="p-table"/>
              <w:rPr>
                <w:sz w:val="17"/>
              </w:rPr>
            </w:pPr>
          </w:p>
        </w:tc>
        <w:tc>
          <w:tcPr>
            <w:tcW w:w="1744" w:type="dxa"/>
            <w:shd w:val="clear" w:color="auto" w:fill="auto"/>
            <w:tcMar>
              <w:top w:w="22" w:type="dxa"/>
              <w:left w:w="28" w:type="dxa"/>
              <w:bottom w:w="22" w:type="dxa"/>
              <w:right w:w="28" w:type="dxa"/>
            </w:tcMar>
          </w:tcPr>
          <w:p w:rsidR="00FB76A5" w:rsidRDefault="00615822" w14:paraId="424C5099" w14:textId="77777777">
            <w:pPr>
              <w:pStyle w:val="p-table"/>
              <w:rPr>
                <w:sz w:val="17"/>
              </w:rPr>
            </w:pPr>
            <w:r>
              <w:rPr>
                <w:i/>
                <w:sz w:val="17"/>
              </w:rPr>
              <w:t>Inkomensoverdrachten</w:t>
            </w:r>
          </w:p>
        </w:tc>
        <w:tc>
          <w:tcPr>
            <w:tcW w:w="734" w:type="dxa"/>
            <w:shd w:val="clear" w:color="auto" w:fill="auto"/>
            <w:tcMar>
              <w:top w:w="22" w:type="dxa"/>
              <w:left w:w="28" w:type="dxa"/>
              <w:bottom w:w="22" w:type="dxa"/>
              <w:right w:w="28" w:type="dxa"/>
            </w:tcMar>
          </w:tcPr>
          <w:p w:rsidR="00FB76A5" w:rsidRDefault="00615822" w14:paraId="04BCDD45" w14:textId="77777777">
            <w:pPr>
              <w:pStyle w:val="p-table"/>
              <w:jc w:val="right"/>
              <w:rPr>
                <w:sz w:val="17"/>
              </w:rPr>
            </w:pPr>
            <w:r>
              <w:rPr>
                <w:i/>
                <w:sz w:val="17"/>
              </w:rPr>
              <w:t>55.218.620</w:t>
            </w:r>
          </w:p>
        </w:tc>
        <w:tc>
          <w:tcPr>
            <w:tcW w:w="688" w:type="dxa"/>
            <w:shd w:val="clear" w:color="auto" w:fill="auto"/>
            <w:tcMar>
              <w:top w:w="22" w:type="dxa"/>
              <w:left w:w="28" w:type="dxa"/>
              <w:bottom w:w="22" w:type="dxa"/>
              <w:right w:w="28" w:type="dxa"/>
            </w:tcMar>
          </w:tcPr>
          <w:p w:rsidR="00FB76A5" w:rsidRDefault="00615822" w14:paraId="5C8151D1"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FB76A5" w:rsidRDefault="00615822" w14:paraId="682CB024" w14:textId="77777777">
            <w:pPr>
              <w:pStyle w:val="p-table"/>
              <w:jc w:val="right"/>
              <w:rPr>
                <w:sz w:val="17"/>
              </w:rPr>
            </w:pPr>
            <w:r>
              <w:rPr>
                <w:i/>
                <w:sz w:val="17"/>
              </w:rPr>
              <w:t>55.218.620</w:t>
            </w:r>
          </w:p>
        </w:tc>
        <w:tc>
          <w:tcPr>
            <w:tcW w:w="688" w:type="dxa"/>
            <w:shd w:val="clear" w:color="auto" w:fill="auto"/>
            <w:tcMar>
              <w:top w:w="22" w:type="dxa"/>
              <w:left w:w="28" w:type="dxa"/>
              <w:bottom w:w="22" w:type="dxa"/>
              <w:right w:w="28" w:type="dxa"/>
            </w:tcMar>
          </w:tcPr>
          <w:p w:rsidR="00FB76A5" w:rsidRDefault="00615822" w14:paraId="156E4087" w14:textId="77777777">
            <w:pPr>
              <w:pStyle w:val="p-table"/>
              <w:jc w:val="right"/>
              <w:rPr>
                <w:sz w:val="17"/>
              </w:rPr>
            </w:pPr>
            <w:r>
              <w:rPr>
                <w:i/>
                <w:sz w:val="17"/>
              </w:rPr>
              <w:t>63.202</w:t>
            </w:r>
          </w:p>
        </w:tc>
        <w:tc>
          <w:tcPr>
            <w:tcW w:w="734" w:type="dxa"/>
            <w:shd w:val="clear" w:color="auto" w:fill="auto"/>
            <w:tcMar>
              <w:top w:w="22" w:type="dxa"/>
              <w:left w:w="28" w:type="dxa"/>
              <w:bottom w:w="22" w:type="dxa"/>
              <w:right w:w="28" w:type="dxa"/>
            </w:tcMar>
          </w:tcPr>
          <w:p w:rsidR="00FB76A5" w:rsidRDefault="00615822" w14:paraId="41AE40A7" w14:textId="77777777">
            <w:pPr>
              <w:pStyle w:val="p-table"/>
              <w:jc w:val="right"/>
              <w:rPr>
                <w:sz w:val="17"/>
              </w:rPr>
            </w:pPr>
            <w:r>
              <w:rPr>
                <w:i/>
                <w:sz w:val="17"/>
              </w:rPr>
              <w:t>55.281.822</w:t>
            </w:r>
          </w:p>
        </w:tc>
        <w:tc>
          <w:tcPr>
            <w:tcW w:w="688" w:type="dxa"/>
            <w:shd w:val="clear" w:color="auto" w:fill="auto"/>
            <w:tcMar>
              <w:top w:w="22" w:type="dxa"/>
              <w:left w:w="28" w:type="dxa"/>
              <w:bottom w:w="22" w:type="dxa"/>
              <w:right w:w="28" w:type="dxa"/>
            </w:tcMar>
          </w:tcPr>
          <w:p w:rsidR="00FB76A5" w:rsidRDefault="00615822" w14:paraId="54F316B1" w14:textId="77777777">
            <w:pPr>
              <w:pStyle w:val="p-table"/>
              <w:jc w:val="right"/>
              <w:rPr>
                <w:sz w:val="17"/>
              </w:rPr>
            </w:pPr>
            <w:r>
              <w:rPr>
                <w:i/>
                <w:sz w:val="17"/>
              </w:rPr>
              <w:t>‒</w:t>
            </w:r>
            <w:r>
              <w:rPr>
                <w:i/>
                <w:sz w:val="17"/>
              </w:rPr>
              <w:t xml:space="preserve"> 16.873</w:t>
            </w:r>
          </w:p>
        </w:tc>
        <w:tc>
          <w:tcPr>
            <w:tcW w:w="734" w:type="dxa"/>
            <w:shd w:val="clear" w:color="auto" w:fill="auto"/>
            <w:tcMar>
              <w:top w:w="22" w:type="dxa"/>
              <w:left w:w="28" w:type="dxa"/>
              <w:bottom w:w="22" w:type="dxa"/>
              <w:right w:w="28" w:type="dxa"/>
            </w:tcMar>
          </w:tcPr>
          <w:p w:rsidR="00FB76A5" w:rsidRDefault="00615822" w14:paraId="0CBA5DD8" w14:textId="77777777">
            <w:pPr>
              <w:pStyle w:val="p-table"/>
              <w:jc w:val="right"/>
              <w:rPr>
                <w:sz w:val="17"/>
              </w:rPr>
            </w:pPr>
            <w:r>
              <w:rPr>
                <w:i/>
                <w:sz w:val="17"/>
              </w:rPr>
              <w:t>52.104</w:t>
            </w:r>
          </w:p>
        </w:tc>
        <w:tc>
          <w:tcPr>
            <w:tcW w:w="734" w:type="dxa"/>
            <w:shd w:val="clear" w:color="auto" w:fill="auto"/>
            <w:tcMar>
              <w:top w:w="22" w:type="dxa"/>
              <w:left w:w="28" w:type="dxa"/>
              <w:bottom w:w="22" w:type="dxa"/>
              <w:right w:w="28" w:type="dxa"/>
            </w:tcMar>
          </w:tcPr>
          <w:p w:rsidR="00FB76A5" w:rsidRDefault="00615822" w14:paraId="64AEDD44" w14:textId="77777777">
            <w:pPr>
              <w:pStyle w:val="p-table"/>
              <w:jc w:val="right"/>
              <w:rPr>
                <w:sz w:val="17"/>
              </w:rPr>
            </w:pPr>
            <w:r>
              <w:rPr>
                <w:i/>
                <w:sz w:val="17"/>
              </w:rPr>
              <w:t>‒</w:t>
            </w:r>
            <w:r>
              <w:rPr>
                <w:i/>
                <w:sz w:val="17"/>
              </w:rPr>
              <w:t xml:space="preserve"> 52.321</w:t>
            </w:r>
          </w:p>
        </w:tc>
        <w:tc>
          <w:tcPr>
            <w:tcW w:w="734" w:type="dxa"/>
            <w:shd w:val="clear" w:color="auto" w:fill="auto"/>
            <w:tcMar>
              <w:top w:w="22" w:type="dxa"/>
              <w:left w:w="28" w:type="dxa"/>
              <w:bottom w:w="22" w:type="dxa"/>
              <w:right w:w="28" w:type="dxa"/>
            </w:tcMar>
          </w:tcPr>
          <w:p w:rsidR="00FB76A5" w:rsidRDefault="00615822" w14:paraId="236B6394" w14:textId="77777777">
            <w:pPr>
              <w:pStyle w:val="p-table"/>
              <w:jc w:val="right"/>
              <w:rPr>
                <w:sz w:val="17"/>
              </w:rPr>
            </w:pPr>
            <w:r>
              <w:rPr>
                <w:i/>
                <w:sz w:val="17"/>
              </w:rPr>
              <w:t>‒</w:t>
            </w:r>
            <w:r>
              <w:rPr>
                <w:i/>
                <w:sz w:val="17"/>
              </w:rPr>
              <w:t xml:space="preserve"> 177.920</w:t>
            </w:r>
          </w:p>
        </w:tc>
        <w:tc>
          <w:tcPr>
            <w:tcW w:w="688" w:type="dxa"/>
            <w:shd w:val="clear" w:color="auto" w:fill="auto"/>
            <w:tcMar>
              <w:top w:w="22" w:type="dxa"/>
              <w:left w:w="28" w:type="dxa"/>
              <w:bottom w:w="22" w:type="dxa"/>
              <w:right w:w="28" w:type="dxa"/>
            </w:tcMar>
          </w:tcPr>
          <w:p w:rsidR="00FB76A5" w:rsidRDefault="00615822" w14:paraId="69D7F17D" w14:textId="77777777">
            <w:pPr>
              <w:pStyle w:val="p-table"/>
              <w:jc w:val="right"/>
              <w:rPr>
                <w:sz w:val="17"/>
              </w:rPr>
            </w:pPr>
            <w:r>
              <w:rPr>
                <w:i/>
                <w:sz w:val="17"/>
              </w:rPr>
              <w:t>72.190.960</w:t>
            </w:r>
          </w:p>
        </w:tc>
      </w:tr>
      <w:tr w:rsidR="00FB76A5" w14:paraId="7226FA16"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01E680B6" w14:textId="77777777">
            <w:pPr>
              <w:pStyle w:val="p-table"/>
              <w:rPr>
                <w:sz w:val="17"/>
              </w:rPr>
            </w:pPr>
          </w:p>
        </w:tc>
        <w:tc>
          <w:tcPr>
            <w:tcW w:w="1744" w:type="dxa"/>
            <w:shd w:val="clear" w:color="auto" w:fill="auto"/>
            <w:tcMar>
              <w:top w:w="22" w:type="dxa"/>
              <w:left w:w="28" w:type="dxa"/>
              <w:bottom w:w="22" w:type="dxa"/>
              <w:right w:w="28" w:type="dxa"/>
            </w:tcMar>
          </w:tcPr>
          <w:p w:rsidR="00FB76A5" w:rsidRDefault="00615822" w14:paraId="02E47926" w14:textId="77777777">
            <w:pPr>
              <w:pStyle w:val="p-table"/>
              <w:rPr>
                <w:sz w:val="17"/>
              </w:rPr>
            </w:pPr>
            <w:r>
              <w:rPr>
                <w:sz w:val="17"/>
              </w:rPr>
              <w:t>AOW</w:t>
            </w:r>
          </w:p>
        </w:tc>
        <w:tc>
          <w:tcPr>
            <w:tcW w:w="734" w:type="dxa"/>
            <w:shd w:val="clear" w:color="auto" w:fill="auto"/>
            <w:tcMar>
              <w:top w:w="22" w:type="dxa"/>
              <w:left w:w="28" w:type="dxa"/>
              <w:bottom w:w="22" w:type="dxa"/>
              <w:right w:w="28" w:type="dxa"/>
            </w:tcMar>
          </w:tcPr>
          <w:p w:rsidR="00FB76A5" w:rsidRDefault="00615822" w14:paraId="12084EAC" w14:textId="77777777">
            <w:pPr>
              <w:pStyle w:val="p-table"/>
              <w:jc w:val="right"/>
              <w:rPr>
                <w:sz w:val="17"/>
              </w:rPr>
            </w:pPr>
            <w:r>
              <w:rPr>
                <w:sz w:val="17"/>
              </w:rPr>
              <w:t>52.752.365</w:t>
            </w:r>
          </w:p>
        </w:tc>
        <w:tc>
          <w:tcPr>
            <w:tcW w:w="688" w:type="dxa"/>
            <w:shd w:val="clear" w:color="auto" w:fill="auto"/>
            <w:tcMar>
              <w:top w:w="22" w:type="dxa"/>
              <w:left w:w="28" w:type="dxa"/>
              <w:bottom w:w="22" w:type="dxa"/>
              <w:right w:w="28" w:type="dxa"/>
            </w:tcMar>
          </w:tcPr>
          <w:p w:rsidR="00FB76A5" w:rsidRDefault="00615822" w14:paraId="63BED8D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2B92C4AA" w14:textId="77777777">
            <w:pPr>
              <w:pStyle w:val="p-table"/>
              <w:jc w:val="right"/>
              <w:rPr>
                <w:sz w:val="17"/>
              </w:rPr>
            </w:pPr>
            <w:r>
              <w:rPr>
                <w:sz w:val="17"/>
              </w:rPr>
              <w:t>52.752.365</w:t>
            </w:r>
          </w:p>
        </w:tc>
        <w:tc>
          <w:tcPr>
            <w:tcW w:w="688" w:type="dxa"/>
            <w:shd w:val="clear" w:color="auto" w:fill="auto"/>
            <w:tcMar>
              <w:top w:w="22" w:type="dxa"/>
              <w:left w:w="28" w:type="dxa"/>
              <w:bottom w:w="22" w:type="dxa"/>
              <w:right w:w="28" w:type="dxa"/>
            </w:tcMar>
          </w:tcPr>
          <w:p w:rsidR="00FB76A5" w:rsidRDefault="00615822" w14:paraId="388F735E" w14:textId="77777777">
            <w:pPr>
              <w:pStyle w:val="p-table"/>
              <w:jc w:val="right"/>
              <w:rPr>
                <w:sz w:val="17"/>
              </w:rPr>
            </w:pPr>
            <w:r>
              <w:rPr>
                <w:sz w:val="17"/>
              </w:rPr>
              <w:t>‒</w:t>
            </w:r>
            <w:r>
              <w:rPr>
                <w:sz w:val="17"/>
              </w:rPr>
              <w:t xml:space="preserve"> 11.752</w:t>
            </w:r>
          </w:p>
        </w:tc>
        <w:tc>
          <w:tcPr>
            <w:tcW w:w="734" w:type="dxa"/>
            <w:shd w:val="clear" w:color="auto" w:fill="auto"/>
            <w:tcMar>
              <w:top w:w="22" w:type="dxa"/>
              <w:left w:w="28" w:type="dxa"/>
              <w:bottom w:w="22" w:type="dxa"/>
              <w:right w:w="28" w:type="dxa"/>
            </w:tcMar>
          </w:tcPr>
          <w:p w:rsidR="00FB76A5" w:rsidRDefault="00615822" w14:paraId="7249AD2B" w14:textId="77777777">
            <w:pPr>
              <w:pStyle w:val="p-table"/>
              <w:jc w:val="right"/>
              <w:rPr>
                <w:sz w:val="17"/>
              </w:rPr>
            </w:pPr>
            <w:r>
              <w:rPr>
                <w:sz w:val="17"/>
              </w:rPr>
              <w:t>52.740.613</w:t>
            </w:r>
          </w:p>
        </w:tc>
        <w:tc>
          <w:tcPr>
            <w:tcW w:w="688" w:type="dxa"/>
            <w:shd w:val="clear" w:color="auto" w:fill="auto"/>
            <w:tcMar>
              <w:top w:w="22" w:type="dxa"/>
              <w:left w:w="28" w:type="dxa"/>
              <w:bottom w:w="22" w:type="dxa"/>
              <w:right w:w="28" w:type="dxa"/>
            </w:tcMar>
          </w:tcPr>
          <w:p w:rsidR="00FB76A5" w:rsidRDefault="00615822" w14:paraId="0F854A87" w14:textId="77777777">
            <w:pPr>
              <w:pStyle w:val="p-table"/>
              <w:jc w:val="right"/>
              <w:rPr>
                <w:sz w:val="17"/>
              </w:rPr>
            </w:pPr>
            <w:r>
              <w:rPr>
                <w:sz w:val="17"/>
              </w:rPr>
              <w:t>‒</w:t>
            </w:r>
            <w:r>
              <w:rPr>
                <w:sz w:val="17"/>
              </w:rPr>
              <w:t xml:space="preserve"> 34.069</w:t>
            </w:r>
          </w:p>
        </w:tc>
        <w:tc>
          <w:tcPr>
            <w:tcW w:w="734" w:type="dxa"/>
            <w:shd w:val="clear" w:color="auto" w:fill="auto"/>
            <w:tcMar>
              <w:top w:w="22" w:type="dxa"/>
              <w:left w:w="28" w:type="dxa"/>
              <w:bottom w:w="22" w:type="dxa"/>
              <w:right w:w="28" w:type="dxa"/>
            </w:tcMar>
          </w:tcPr>
          <w:p w:rsidR="00FB76A5" w:rsidRDefault="00615822" w14:paraId="0788D2EC" w14:textId="77777777">
            <w:pPr>
              <w:pStyle w:val="p-table"/>
              <w:jc w:val="right"/>
              <w:rPr>
                <w:sz w:val="17"/>
              </w:rPr>
            </w:pPr>
            <w:r>
              <w:rPr>
                <w:sz w:val="17"/>
              </w:rPr>
              <w:t>‒</w:t>
            </w:r>
            <w:r>
              <w:rPr>
                <w:sz w:val="17"/>
              </w:rPr>
              <w:t xml:space="preserve"> 55.882</w:t>
            </w:r>
          </w:p>
        </w:tc>
        <w:tc>
          <w:tcPr>
            <w:tcW w:w="734" w:type="dxa"/>
            <w:shd w:val="clear" w:color="auto" w:fill="auto"/>
            <w:tcMar>
              <w:top w:w="22" w:type="dxa"/>
              <w:left w:w="28" w:type="dxa"/>
              <w:bottom w:w="22" w:type="dxa"/>
              <w:right w:w="28" w:type="dxa"/>
            </w:tcMar>
          </w:tcPr>
          <w:p w:rsidR="00FB76A5" w:rsidRDefault="00615822" w14:paraId="27104BDA" w14:textId="77777777">
            <w:pPr>
              <w:pStyle w:val="p-table"/>
              <w:jc w:val="right"/>
              <w:rPr>
                <w:sz w:val="17"/>
              </w:rPr>
            </w:pPr>
            <w:r>
              <w:rPr>
                <w:sz w:val="17"/>
              </w:rPr>
              <w:t>‒</w:t>
            </w:r>
            <w:r>
              <w:rPr>
                <w:sz w:val="17"/>
              </w:rPr>
              <w:t xml:space="preserve"> 72.255</w:t>
            </w:r>
          </w:p>
        </w:tc>
        <w:tc>
          <w:tcPr>
            <w:tcW w:w="734" w:type="dxa"/>
            <w:shd w:val="clear" w:color="auto" w:fill="auto"/>
            <w:tcMar>
              <w:top w:w="22" w:type="dxa"/>
              <w:left w:w="28" w:type="dxa"/>
              <w:bottom w:w="22" w:type="dxa"/>
              <w:right w:w="28" w:type="dxa"/>
            </w:tcMar>
          </w:tcPr>
          <w:p w:rsidR="00FB76A5" w:rsidRDefault="00615822" w14:paraId="373AB2CD" w14:textId="77777777">
            <w:pPr>
              <w:pStyle w:val="p-table"/>
              <w:jc w:val="right"/>
              <w:rPr>
                <w:sz w:val="17"/>
              </w:rPr>
            </w:pPr>
            <w:r>
              <w:rPr>
                <w:sz w:val="17"/>
              </w:rPr>
              <w:t>‒</w:t>
            </w:r>
            <w:r>
              <w:rPr>
                <w:sz w:val="17"/>
              </w:rPr>
              <w:t xml:space="preserve"> 82.082</w:t>
            </w:r>
          </w:p>
        </w:tc>
        <w:tc>
          <w:tcPr>
            <w:tcW w:w="688" w:type="dxa"/>
            <w:shd w:val="clear" w:color="auto" w:fill="auto"/>
            <w:tcMar>
              <w:top w:w="22" w:type="dxa"/>
              <w:left w:w="28" w:type="dxa"/>
              <w:bottom w:w="22" w:type="dxa"/>
              <w:right w:w="28" w:type="dxa"/>
            </w:tcMar>
          </w:tcPr>
          <w:p w:rsidR="00FB76A5" w:rsidRDefault="00615822" w14:paraId="61EA3CAF" w14:textId="77777777">
            <w:pPr>
              <w:pStyle w:val="p-table"/>
              <w:jc w:val="right"/>
              <w:rPr>
                <w:sz w:val="17"/>
              </w:rPr>
            </w:pPr>
            <w:r>
              <w:rPr>
                <w:sz w:val="17"/>
              </w:rPr>
              <w:t>57.983.529</w:t>
            </w:r>
          </w:p>
        </w:tc>
      </w:tr>
      <w:tr w:rsidR="00FB76A5" w14:paraId="55B2FCC7"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5C550923" w14:textId="77777777">
            <w:pPr>
              <w:pStyle w:val="p-table"/>
              <w:rPr>
                <w:sz w:val="17"/>
              </w:rPr>
            </w:pPr>
          </w:p>
        </w:tc>
        <w:tc>
          <w:tcPr>
            <w:tcW w:w="1744" w:type="dxa"/>
            <w:shd w:val="clear" w:color="auto" w:fill="auto"/>
            <w:tcMar>
              <w:top w:w="22" w:type="dxa"/>
              <w:left w:w="28" w:type="dxa"/>
              <w:bottom w:w="22" w:type="dxa"/>
              <w:right w:w="28" w:type="dxa"/>
            </w:tcMar>
          </w:tcPr>
          <w:p w:rsidR="00FB76A5" w:rsidRDefault="00615822" w14:paraId="454C7A54" w14:textId="77777777">
            <w:pPr>
              <w:pStyle w:val="p-table"/>
              <w:rPr>
                <w:sz w:val="17"/>
              </w:rPr>
            </w:pPr>
            <w:r>
              <w:rPr>
                <w:sz w:val="17"/>
              </w:rPr>
              <w:t>AOW nominaal</w:t>
            </w:r>
          </w:p>
        </w:tc>
        <w:tc>
          <w:tcPr>
            <w:tcW w:w="734" w:type="dxa"/>
            <w:shd w:val="clear" w:color="auto" w:fill="auto"/>
            <w:tcMar>
              <w:top w:w="22" w:type="dxa"/>
              <w:left w:w="28" w:type="dxa"/>
              <w:bottom w:w="22" w:type="dxa"/>
              <w:right w:w="28" w:type="dxa"/>
            </w:tcMar>
          </w:tcPr>
          <w:p w:rsidR="00FB76A5" w:rsidRDefault="00615822" w14:paraId="21FDB099" w14:textId="77777777">
            <w:pPr>
              <w:pStyle w:val="p-table"/>
              <w:jc w:val="right"/>
              <w:rPr>
                <w:sz w:val="17"/>
              </w:rPr>
            </w:pPr>
            <w:r>
              <w:rPr>
                <w:sz w:val="17"/>
              </w:rPr>
              <w:t>2.466.255</w:t>
            </w:r>
          </w:p>
        </w:tc>
        <w:tc>
          <w:tcPr>
            <w:tcW w:w="688" w:type="dxa"/>
            <w:shd w:val="clear" w:color="auto" w:fill="auto"/>
            <w:tcMar>
              <w:top w:w="22" w:type="dxa"/>
              <w:left w:w="28" w:type="dxa"/>
              <w:bottom w:w="22" w:type="dxa"/>
              <w:right w:w="28" w:type="dxa"/>
            </w:tcMar>
          </w:tcPr>
          <w:p w:rsidR="00FB76A5" w:rsidRDefault="00615822" w14:paraId="1C6CAD62"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10444D3D" w14:textId="77777777">
            <w:pPr>
              <w:pStyle w:val="p-table"/>
              <w:jc w:val="right"/>
              <w:rPr>
                <w:sz w:val="17"/>
              </w:rPr>
            </w:pPr>
            <w:r>
              <w:rPr>
                <w:sz w:val="17"/>
              </w:rPr>
              <w:t>2.466.255</w:t>
            </w:r>
          </w:p>
        </w:tc>
        <w:tc>
          <w:tcPr>
            <w:tcW w:w="688" w:type="dxa"/>
            <w:shd w:val="clear" w:color="auto" w:fill="auto"/>
            <w:tcMar>
              <w:top w:w="22" w:type="dxa"/>
              <w:left w:w="28" w:type="dxa"/>
              <w:bottom w:w="22" w:type="dxa"/>
              <w:right w:w="28" w:type="dxa"/>
            </w:tcMar>
          </w:tcPr>
          <w:p w:rsidR="00FB76A5" w:rsidRDefault="00615822" w14:paraId="2753DF53" w14:textId="77777777">
            <w:pPr>
              <w:pStyle w:val="p-table"/>
              <w:jc w:val="right"/>
              <w:rPr>
                <w:sz w:val="17"/>
              </w:rPr>
            </w:pPr>
            <w:r>
              <w:rPr>
                <w:sz w:val="17"/>
              </w:rPr>
              <w:t>74.954</w:t>
            </w:r>
          </w:p>
        </w:tc>
        <w:tc>
          <w:tcPr>
            <w:tcW w:w="734" w:type="dxa"/>
            <w:shd w:val="clear" w:color="auto" w:fill="auto"/>
            <w:tcMar>
              <w:top w:w="22" w:type="dxa"/>
              <w:left w:w="28" w:type="dxa"/>
              <w:bottom w:w="22" w:type="dxa"/>
              <w:right w:w="28" w:type="dxa"/>
            </w:tcMar>
          </w:tcPr>
          <w:p w:rsidR="00FB76A5" w:rsidRDefault="00615822" w14:paraId="57AB358A" w14:textId="77777777">
            <w:pPr>
              <w:pStyle w:val="p-table"/>
              <w:jc w:val="right"/>
              <w:rPr>
                <w:sz w:val="17"/>
              </w:rPr>
            </w:pPr>
            <w:r>
              <w:rPr>
                <w:sz w:val="17"/>
              </w:rPr>
              <w:t>2.541.209</w:t>
            </w:r>
          </w:p>
        </w:tc>
        <w:tc>
          <w:tcPr>
            <w:tcW w:w="688" w:type="dxa"/>
            <w:shd w:val="clear" w:color="auto" w:fill="auto"/>
            <w:tcMar>
              <w:top w:w="22" w:type="dxa"/>
              <w:left w:w="28" w:type="dxa"/>
              <w:bottom w:w="22" w:type="dxa"/>
              <w:right w:w="28" w:type="dxa"/>
            </w:tcMar>
          </w:tcPr>
          <w:p w:rsidR="00FB76A5" w:rsidRDefault="00615822" w14:paraId="5E31C66C" w14:textId="77777777">
            <w:pPr>
              <w:pStyle w:val="p-table"/>
              <w:jc w:val="right"/>
              <w:rPr>
                <w:sz w:val="17"/>
              </w:rPr>
            </w:pPr>
            <w:r>
              <w:rPr>
                <w:sz w:val="17"/>
              </w:rPr>
              <w:t>17.196</w:t>
            </w:r>
          </w:p>
        </w:tc>
        <w:tc>
          <w:tcPr>
            <w:tcW w:w="734" w:type="dxa"/>
            <w:shd w:val="clear" w:color="auto" w:fill="auto"/>
            <w:tcMar>
              <w:top w:w="22" w:type="dxa"/>
              <w:left w:w="28" w:type="dxa"/>
              <w:bottom w:w="22" w:type="dxa"/>
              <w:right w:w="28" w:type="dxa"/>
            </w:tcMar>
          </w:tcPr>
          <w:p w:rsidR="00FB76A5" w:rsidRDefault="00615822" w14:paraId="36960E87" w14:textId="77777777">
            <w:pPr>
              <w:pStyle w:val="p-table"/>
              <w:jc w:val="right"/>
              <w:rPr>
                <w:sz w:val="17"/>
              </w:rPr>
            </w:pPr>
            <w:r>
              <w:rPr>
                <w:sz w:val="17"/>
              </w:rPr>
              <w:t>107.986</w:t>
            </w:r>
          </w:p>
        </w:tc>
        <w:tc>
          <w:tcPr>
            <w:tcW w:w="734" w:type="dxa"/>
            <w:shd w:val="clear" w:color="auto" w:fill="auto"/>
            <w:tcMar>
              <w:top w:w="22" w:type="dxa"/>
              <w:left w:w="28" w:type="dxa"/>
              <w:bottom w:w="22" w:type="dxa"/>
              <w:right w:w="28" w:type="dxa"/>
            </w:tcMar>
          </w:tcPr>
          <w:p w:rsidR="00FB76A5" w:rsidRDefault="00615822" w14:paraId="35B81D19" w14:textId="77777777">
            <w:pPr>
              <w:pStyle w:val="p-table"/>
              <w:jc w:val="right"/>
              <w:rPr>
                <w:sz w:val="17"/>
              </w:rPr>
            </w:pPr>
            <w:r>
              <w:rPr>
                <w:sz w:val="17"/>
              </w:rPr>
              <w:t>19.934</w:t>
            </w:r>
          </w:p>
        </w:tc>
        <w:tc>
          <w:tcPr>
            <w:tcW w:w="734" w:type="dxa"/>
            <w:shd w:val="clear" w:color="auto" w:fill="auto"/>
            <w:tcMar>
              <w:top w:w="22" w:type="dxa"/>
              <w:left w:w="28" w:type="dxa"/>
              <w:bottom w:w="22" w:type="dxa"/>
              <w:right w:w="28" w:type="dxa"/>
            </w:tcMar>
          </w:tcPr>
          <w:p w:rsidR="00FB76A5" w:rsidRDefault="00615822" w14:paraId="73410991" w14:textId="77777777">
            <w:pPr>
              <w:pStyle w:val="p-table"/>
              <w:jc w:val="right"/>
              <w:rPr>
                <w:sz w:val="17"/>
              </w:rPr>
            </w:pPr>
            <w:r>
              <w:rPr>
                <w:sz w:val="17"/>
              </w:rPr>
              <w:t>‒</w:t>
            </w:r>
            <w:r>
              <w:rPr>
                <w:sz w:val="17"/>
              </w:rPr>
              <w:t xml:space="preserve"> 95.838</w:t>
            </w:r>
          </w:p>
        </w:tc>
        <w:tc>
          <w:tcPr>
            <w:tcW w:w="688" w:type="dxa"/>
            <w:shd w:val="clear" w:color="auto" w:fill="auto"/>
            <w:tcMar>
              <w:top w:w="22" w:type="dxa"/>
              <w:left w:w="28" w:type="dxa"/>
              <w:bottom w:w="22" w:type="dxa"/>
              <w:right w:w="28" w:type="dxa"/>
            </w:tcMar>
          </w:tcPr>
          <w:p w:rsidR="00FB76A5" w:rsidRDefault="00615822" w14:paraId="2118F670" w14:textId="77777777">
            <w:pPr>
              <w:pStyle w:val="p-table"/>
              <w:jc w:val="right"/>
              <w:rPr>
                <w:sz w:val="17"/>
              </w:rPr>
            </w:pPr>
            <w:r>
              <w:rPr>
                <w:sz w:val="17"/>
              </w:rPr>
              <w:t>14.207.431</w:t>
            </w:r>
          </w:p>
        </w:tc>
      </w:tr>
      <w:tr w:rsidR="00FB76A5" w14:paraId="43FB000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4E98532E"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FB76A5" w:rsidRDefault="00FB76A5" w14:paraId="44BBF35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9730C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A3FD7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273F84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AD41D9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67F853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5266F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E95A63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E1587C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7B07DA2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48EEB8" w14:textId="77777777">
            <w:pPr>
              <w:pStyle w:val="p-table"/>
              <w:rPr>
                <w:sz w:val="17"/>
              </w:rPr>
            </w:pPr>
          </w:p>
        </w:tc>
      </w:tr>
      <w:tr w:rsidR="00FB76A5" w14:paraId="5E14004A" w14:textId="77777777">
        <w:tblPrEx>
          <w:tblCellMar>
            <w:top w:w="0" w:type="dxa"/>
            <w:bottom w:w="0" w:type="dxa"/>
          </w:tblCellMar>
        </w:tblPrEx>
        <w:tc>
          <w:tcPr>
            <w:tcW w:w="275" w:type="dxa"/>
            <w:shd w:val="clear" w:color="auto" w:fill="auto"/>
            <w:tcMar>
              <w:top w:w="22" w:type="dxa"/>
              <w:bottom w:w="22" w:type="dxa"/>
              <w:right w:w="28" w:type="dxa"/>
            </w:tcMar>
          </w:tcPr>
          <w:p w:rsidR="00FB76A5" w:rsidRDefault="00FB76A5" w14:paraId="0F3DF2A1" w14:textId="77777777">
            <w:pPr>
              <w:pStyle w:val="p-table"/>
              <w:rPr>
                <w:sz w:val="17"/>
              </w:rPr>
            </w:pPr>
          </w:p>
        </w:tc>
        <w:tc>
          <w:tcPr>
            <w:tcW w:w="1744" w:type="dxa"/>
            <w:shd w:val="clear" w:color="auto" w:fill="auto"/>
            <w:tcMar>
              <w:top w:w="22" w:type="dxa"/>
              <w:left w:w="28" w:type="dxa"/>
              <w:bottom w:w="22" w:type="dxa"/>
              <w:right w:w="28" w:type="dxa"/>
            </w:tcMar>
          </w:tcPr>
          <w:p w:rsidR="00FB76A5" w:rsidRDefault="00615822" w14:paraId="5691C049"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FB76A5" w:rsidRDefault="00615822" w14:paraId="308A9A6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051E16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70419FB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098DAC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230E50E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74349E5"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6B76C010"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45B318FA"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02D20FB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FB140E9" w14:textId="77777777">
            <w:pPr>
              <w:pStyle w:val="p-table"/>
              <w:jc w:val="right"/>
              <w:rPr>
                <w:sz w:val="17"/>
              </w:rPr>
            </w:pPr>
            <w:r>
              <w:rPr>
                <w:b/>
                <w:sz w:val="17"/>
              </w:rPr>
              <w:t>0</w:t>
            </w:r>
          </w:p>
        </w:tc>
      </w:tr>
      <w:tr w:rsidR="00FB76A5" w14:paraId="6A66279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FB76A5" w:rsidRDefault="00FB76A5" w14:paraId="405BF8F7" w14:textId="77777777">
            <w:pPr>
              <w:pStyle w:val="p-table"/>
              <w:rPr>
                <w:sz w:val="17"/>
              </w:rPr>
            </w:pPr>
          </w:p>
        </w:tc>
        <w:tc>
          <w:tcPr>
            <w:tcW w:w="1744" w:type="dxa"/>
            <w:tcBorders>
              <w:bottom w:val="single" w:color="009EE0" w:sz="2" w:space="0"/>
            </w:tcBorders>
            <w:shd w:val="clear" w:color="auto" w:fill="auto"/>
            <w:tcMar>
              <w:top w:w="22" w:type="dxa"/>
              <w:left w:w="28" w:type="dxa"/>
              <w:bottom w:w="22" w:type="dxa"/>
              <w:right w:w="28" w:type="dxa"/>
            </w:tcMar>
          </w:tcPr>
          <w:p w:rsidR="00FB76A5" w:rsidRDefault="00FB76A5" w14:paraId="236AEC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805A3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B4EED8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DFACF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F06C0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76E4B2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46BB0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D814EB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34B66AA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527234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81FA24" w14:textId="77777777">
            <w:pPr>
              <w:pStyle w:val="p-table"/>
              <w:rPr>
                <w:sz w:val="17"/>
              </w:rPr>
            </w:pPr>
          </w:p>
        </w:tc>
      </w:tr>
    </w:tbl>
    <w:p w:rsidR="00FB76A5" w:rsidRDefault="00FB76A5" w14:paraId="6C0AD1DB" w14:textId="77777777">
      <w:pPr>
        <w:pStyle w:val="p-marginbottom"/>
      </w:pPr>
    </w:p>
    <w:p w:rsidR="00FB76A5" w:rsidRDefault="00615822" w14:paraId="7621A941" w14:textId="77777777">
      <w:pPr>
        <w:pStyle w:val="header-h1"/>
      </w:pPr>
      <w:r>
        <w:t>Toelichting</w:t>
      </w:r>
    </w:p>
    <w:p w:rsidR="00FB76A5" w:rsidRDefault="00615822" w14:paraId="046715A2" w14:textId="77777777">
      <w:pPr>
        <w:pStyle w:val="p"/>
      </w:pPr>
      <w:r>
        <w:t>Het totaal van de mutaties 1e suppletoire begroting bedraagt € 63,2 miljoen bij de uitgaven en de verplichtingen.</w:t>
      </w:r>
    </w:p>
    <w:p w:rsidR="00FB76A5" w:rsidRDefault="00615822" w14:paraId="01B59470" w14:textId="77777777">
      <w:pPr>
        <w:pStyle w:val="header-h1"/>
      </w:pPr>
      <w:r>
        <w:t>Uitgaven</w:t>
      </w:r>
    </w:p>
    <w:p w:rsidR="00FB76A5" w:rsidRDefault="00615822" w14:paraId="2E0C4316" w14:textId="77777777">
      <w:pPr>
        <w:pStyle w:val="header-h1"/>
      </w:pPr>
      <w:r>
        <w:t>Inkomensoverdrachten</w:t>
      </w:r>
    </w:p>
    <w:p w:rsidR="00FB76A5" w:rsidRDefault="00615822" w14:paraId="277677E4" w14:textId="77777777">
      <w:pPr>
        <w:pStyle w:val="p"/>
      </w:pPr>
      <w:r>
        <w:t xml:space="preserve">De raming van de AOW-uitkeringslasten wordt meerjarig neerwaarts bijgesteld: </w:t>
      </w:r>
      <w:r>
        <w:t xml:space="preserve">€ 11,8 miljoen in 2025 oplopend tot € 82,9 miljoen in 2030. Dit wordt verklaard door een neerwaartse bijstelling van het aantal personen met een AOW-uitkering. Het CBS verwacht namelijk dat het aantal personen met een AOW-gerechtigde leeftijd de komende jaren zal blijven groeien, maar minder hard dan vorig jaar werd geraamd. Daarnaast wordt ook het gemiddelde opbouwpercentage voor de groep die een gekorte AOW ontvangt, neerwaarts bijgesteld. Tegenover de neerwaartse bijstelling door het aantal gerechtigden </w:t>
      </w:r>
      <w:r>
        <w:t>en het opbouwpercentage, staat een opwaartse bijstelling door een groter aandeel alleenstaanden AOW-gerechtigden. Dit volgt uit de nieuwe CBS-huishoudensprognose.</w:t>
      </w:r>
    </w:p>
    <w:p w:rsidR="00FB76A5" w:rsidRDefault="00615822" w14:paraId="06E22898" w14:textId="77777777">
      <w:pPr>
        <w:pStyle w:val="header-h1"/>
      </w:pPr>
      <w:r>
        <w:lastRenderedPageBreak/>
        <w:t>Nominaal</w:t>
      </w:r>
    </w:p>
    <w:p w:rsidR="00FB76A5" w:rsidRDefault="00615822" w14:paraId="2D3BFCA0" w14:textId="77777777">
      <w:pPr>
        <w:pStyle w:val="p"/>
      </w:pPr>
      <w:r>
        <w:t>De bijstelling van de nominale ontwikkeling van de AOW is zowel het gevolg van de aanpassing van de indexatiepercentages op basis van de laatste macro-economische raming van het CPB (CEP) als van bovenstaande mutaties van de uitkeringen (grondslag). De aanpassing van de indexatiepercentages leidt tot en met 2028 tot een opwaartse bijstelling van de nominale ontwikkeling en vanaf 2029 tot een neerwaartse bijstelling van de nominale ontwikkeling. In totaal loopt de neerwaartse bijstelling op tot € 296 miljoen</w:t>
      </w:r>
      <w:r>
        <w:t xml:space="preserve"> in 2030.</w:t>
      </w:r>
    </w:p>
    <w:p w:rsidR="00FB76A5" w:rsidRDefault="00FB76A5" w14:paraId="715762CF" w14:textId="77777777">
      <w:pPr>
        <w:pStyle w:val="page-break"/>
      </w:pPr>
    </w:p>
    <w:p w:rsidR="00FB76A5" w:rsidRDefault="00615822" w14:paraId="4076937D" w14:textId="77777777">
      <w:pPr>
        <w:pStyle w:val="section-title-3"/>
      </w:pPr>
      <w:r>
        <w:t>3.9 Artikel 9 Nabestaanden</w:t>
      </w:r>
    </w:p>
    <w:p w:rsidR="00FB76A5" w:rsidRDefault="00615822" w14:paraId="2004F8A8"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4"/>
        <w:gridCol w:w="2070"/>
        <w:gridCol w:w="721"/>
        <w:gridCol w:w="721"/>
        <w:gridCol w:w="721"/>
        <w:gridCol w:w="721"/>
        <w:gridCol w:w="721"/>
        <w:gridCol w:w="721"/>
        <w:gridCol w:w="721"/>
        <w:gridCol w:w="721"/>
        <w:gridCol w:w="721"/>
        <w:gridCol w:w="721"/>
      </w:tblGrid>
      <w:tr w:rsidR="00FB76A5" w14:paraId="6E86005F"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79C3FB20" w14:textId="77777777">
            <w:pPr>
              <w:pStyle w:val="kio2-table-title"/>
            </w:pPr>
            <w:r>
              <w:t xml:space="preserve">Tabel 21 Budgettaire gevolgen van beleid </w:t>
            </w:r>
            <w:proofErr w:type="spellStart"/>
            <w:r>
              <w:t>begrotingsgefinancierd</w:t>
            </w:r>
            <w:proofErr w:type="spellEnd"/>
            <w:r>
              <w:t xml:space="preserve"> artikel 9 (bedragen x € 1.000)</w:t>
            </w:r>
          </w:p>
        </w:tc>
      </w:tr>
      <w:tr w:rsidR="00FB76A5" w14:paraId="6E125138"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25C91F32"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2FBE7D2F"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9D53A82"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4325D2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B2D59EB"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5DF6CA7"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7582C2B"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CA33DDF"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D895C19"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99ED484"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D4BB6F4"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CB670CE" w14:textId="77777777">
            <w:pPr>
              <w:pStyle w:val="p-table"/>
              <w:jc w:val="center"/>
              <w:rPr>
                <w:color w:val="000000"/>
                <w:sz w:val="17"/>
              </w:rPr>
            </w:pPr>
            <w:r>
              <w:rPr>
                <w:color w:val="000000"/>
                <w:sz w:val="17"/>
              </w:rPr>
              <w:t>Mutatie 2030</w:t>
            </w:r>
          </w:p>
        </w:tc>
      </w:tr>
      <w:tr w:rsidR="00FB76A5" w14:paraId="56FECEA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FC2CEFF"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7F8BFE00"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389C3F62" w14:textId="77777777">
            <w:pPr>
              <w:pStyle w:val="p-table"/>
              <w:jc w:val="right"/>
              <w:rPr>
                <w:sz w:val="17"/>
              </w:rPr>
            </w:pPr>
            <w:r>
              <w:rPr>
                <w:b/>
                <w:sz w:val="17"/>
              </w:rPr>
              <w:t>3.487</w:t>
            </w:r>
          </w:p>
        </w:tc>
        <w:tc>
          <w:tcPr>
            <w:tcW w:w="688" w:type="dxa"/>
            <w:shd w:val="clear" w:color="auto" w:fill="auto"/>
            <w:tcMar>
              <w:top w:w="22" w:type="dxa"/>
              <w:left w:w="28" w:type="dxa"/>
              <w:bottom w:w="22" w:type="dxa"/>
              <w:right w:w="28" w:type="dxa"/>
            </w:tcMar>
          </w:tcPr>
          <w:p w:rsidR="00FB76A5" w:rsidRDefault="00615822" w14:paraId="5D38765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A206BA6" w14:textId="77777777">
            <w:pPr>
              <w:pStyle w:val="p-table"/>
              <w:jc w:val="right"/>
              <w:rPr>
                <w:sz w:val="17"/>
              </w:rPr>
            </w:pPr>
            <w:r>
              <w:rPr>
                <w:b/>
                <w:sz w:val="17"/>
              </w:rPr>
              <w:t>3.487</w:t>
            </w:r>
          </w:p>
        </w:tc>
        <w:tc>
          <w:tcPr>
            <w:tcW w:w="688" w:type="dxa"/>
            <w:shd w:val="clear" w:color="auto" w:fill="auto"/>
            <w:tcMar>
              <w:top w:w="22" w:type="dxa"/>
              <w:left w:w="28" w:type="dxa"/>
              <w:bottom w:w="22" w:type="dxa"/>
              <w:right w:w="28" w:type="dxa"/>
            </w:tcMar>
          </w:tcPr>
          <w:p w:rsidR="00FB76A5" w:rsidRDefault="00615822" w14:paraId="28CEB82A" w14:textId="77777777">
            <w:pPr>
              <w:pStyle w:val="p-table"/>
              <w:jc w:val="right"/>
              <w:rPr>
                <w:sz w:val="17"/>
              </w:rPr>
            </w:pPr>
            <w:r>
              <w:rPr>
                <w:b/>
                <w:sz w:val="17"/>
              </w:rPr>
              <w:t>‒</w:t>
            </w:r>
            <w:r>
              <w:rPr>
                <w:b/>
                <w:sz w:val="17"/>
              </w:rPr>
              <w:t xml:space="preserve"> 337</w:t>
            </w:r>
          </w:p>
        </w:tc>
        <w:tc>
          <w:tcPr>
            <w:tcW w:w="688" w:type="dxa"/>
            <w:shd w:val="clear" w:color="auto" w:fill="auto"/>
            <w:tcMar>
              <w:top w:w="22" w:type="dxa"/>
              <w:left w:w="28" w:type="dxa"/>
              <w:bottom w:w="22" w:type="dxa"/>
              <w:right w:w="28" w:type="dxa"/>
            </w:tcMar>
          </w:tcPr>
          <w:p w:rsidR="00FB76A5" w:rsidRDefault="00615822" w14:paraId="1D7BFC93" w14:textId="77777777">
            <w:pPr>
              <w:pStyle w:val="p-table"/>
              <w:jc w:val="right"/>
              <w:rPr>
                <w:sz w:val="17"/>
              </w:rPr>
            </w:pPr>
            <w:r>
              <w:rPr>
                <w:b/>
                <w:sz w:val="17"/>
              </w:rPr>
              <w:t>3.150</w:t>
            </w:r>
          </w:p>
        </w:tc>
        <w:tc>
          <w:tcPr>
            <w:tcW w:w="688" w:type="dxa"/>
            <w:shd w:val="clear" w:color="auto" w:fill="auto"/>
            <w:tcMar>
              <w:top w:w="22" w:type="dxa"/>
              <w:left w:w="28" w:type="dxa"/>
              <w:bottom w:w="22" w:type="dxa"/>
              <w:right w:w="28" w:type="dxa"/>
            </w:tcMar>
          </w:tcPr>
          <w:p w:rsidR="00FB76A5" w:rsidRDefault="00615822" w14:paraId="38955AA9" w14:textId="77777777">
            <w:pPr>
              <w:pStyle w:val="p-table"/>
              <w:jc w:val="right"/>
              <w:rPr>
                <w:sz w:val="17"/>
              </w:rPr>
            </w:pPr>
            <w:r>
              <w:rPr>
                <w:b/>
                <w:sz w:val="17"/>
              </w:rPr>
              <w:t>‒</w:t>
            </w:r>
            <w:r>
              <w:rPr>
                <w:b/>
                <w:sz w:val="17"/>
              </w:rPr>
              <w:t xml:space="preserve"> 312</w:t>
            </w:r>
          </w:p>
        </w:tc>
        <w:tc>
          <w:tcPr>
            <w:tcW w:w="688" w:type="dxa"/>
            <w:shd w:val="clear" w:color="auto" w:fill="auto"/>
            <w:tcMar>
              <w:top w:w="22" w:type="dxa"/>
              <w:left w:w="28" w:type="dxa"/>
              <w:bottom w:w="22" w:type="dxa"/>
              <w:right w:w="28" w:type="dxa"/>
            </w:tcMar>
          </w:tcPr>
          <w:p w:rsidR="00FB76A5" w:rsidRDefault="00615822" w14:paraId="54C3D544" w14:textId="77777777">
            <w:pPr>
              <w:pStyle w:val="p-table"/>
              <w:jc w:val="right"/>
              <w:rPr>
                <w:sz w:val="17"/>
              </w:rPr>
            </w:pPr>
            <w:r>
              <w:rPr>
                <w:b/>
                <w:sz w:val="17"/>
              </w:rPr>
              <w:t>‒</w:t>
            </w:r>
            <w:r>
              <w:rPr>
                <w:b/>
                <w:sz w:val="17"/>
              </w:rPr>
              <w:t xml:space="preserve"> 281</w:t>
            </w:r>
          </w:p>
        </w:tc>
        <w:tc>
          <w:tcPr>
            <w:tcW w:w="688" w:type="dxa"/>
            <w:shd w:val="clear" w:color="auto" w:fill="auto"/>
            <w:tcMar>
              <w:top w:w="22" w:type="dxa"/>
              <w:left w:w="28" w:type="dxa"/>
              <w:bottom w:w="22" w:type="dxa"/>
              <w:right w:w="28" w:type="dxa"/>
            </w:tcMar>
          </w:tcPr>
          <w:p w:rsidR="00FB76A5" w:rsidRDefault="00615822" w14:paraId="77D983AA" w14:textId="77777777">
            <w:pPr>
              <w:pStyle w:val="p-table"/>
              <w:jc w:val="right"/>
              <w:rPr>
                <w:sz w:val="17"/>
              </w:rPr>
            </w:pPr>
            <w:r>
              <w:rPr>
                <w:b/>
                <w:sz w:val="17"/>
              </w:rPr>
              <w:t>‒</w:t>
            </w:r>
            <w:r>
              <w:rPr>
                <w:b/>
                <w:sz w:val="17"/>
              </w:rPr>
              <w:t xml:space="preserve"> 268</w:t>
            </w:r>
          </w:p>
        </w:tc>
        <w:tc>
          <w:tcPr>
            <w:tcW w:w="688" w:type="dxa"/>
            <w:shd w:val="clear" w:color="auto" w:fill="auto"/>
            <w:tcMar>
              <w:top w:w="22" w:type="dxa"/>
              <w:left w:w="28" w:type="dxa"/>
              <w:bottom w:w="22" w:type="dxa"/>
              <w:right w:w="28" w:type="dxa"/>
            </w:tcMar>
          </w:tcPr>
          <w:p w:rsidR="00FB76A5" w:rsidRDefault="00615822" w14:paraId="6E9D1B86" w14:textId="77777777">
            <w:pPr>
              <w:pStyle w:val="p-table"/>
              <w:jc w:val="right"/>
              <w:rPr>
                <w:sz w:val="17"/>
              </w:rPr>
            </w:pPr>
            <w:r>
              <w:rPr>
                <w:b/>
                <w:sz w:val="17"/>
              </w:rPr>
              <w:t>‒</w:t>
            </w:r>
            <w:r>
              <w:rPr>
                <w:b/>
                <w:sz w:val="17"/>
              </w:rPr>
              <w:t xml:space="preserve"> 258</w:t>
            </w:r>
          </w:p>
        </w:tc>
        <w:tc>
          <w:tcPr>
            <w:tcW w:w="688" w:type="dxa"/>
            <w:shd w:val="clear" w:color="auto" w:fill="auto"/>
            <w:tcMar>
              <w:top w:w="22" w:type="dxa"/>
              <w:left w:w="28" w:type="dxa"/>
              <w:bottom w:w="22" w:type="dxa"/>
              <w:right w:w="28" w:type="dxa"/>
            </w:tcMar>
          </w:tcPr>
          <w:p w:rsidR="00FB76A5" w:rsidRDefault="00615822" w14:paraId="1C35CCCE" w14:textId="77777777">
            <w:pPr>
              <w:pStyle w:val="p-table"/>
              <w:jc w:val="right"/>
              <w:rPr>
                <w:sz w:val="17"/>
              </w:rPr>
            </w:pPr>
            <w:r>
              <w:rPr>
                <w:b/>
                <w:sz w:val="17"/>
              </w:rPr>
              <w:t>3.288</w:t>
            </w:r>
          </w:p>
        </w:tc>
      </w:tr>
      <w:tr w:rsidR="00FB76A5" w14:paraId="19AFE46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84BCCDF"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EFF2A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0C7AC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CE3D6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616FCB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EA30A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55962A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29FD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F2D6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1B2F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2F1CE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7B7E7A" w14:textId="77777777">
            <w:pPr>
              <w:pStyle w:val="p-table"/>
              <w:rPr>
                <w:sz w:val="17"/>
              </w:rPr>
            </w:pPr>
          </w:p>
        </w:tc>
      </w:tr>
      <w:tr w:rsidR="00FB76A5" w14:paraId="76560F5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BDA850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92E6B88"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4E02243" w14:textId="77777777">
            <w:pPr>
              <w:pStyle w:val="p-table"/>
              <w:jc w:val="right"/>
              <w:rPr>
                <w:sz w:val="17"/>
              </w:rPr>
            </w:pPr>
            <w:r>
              <w:rPr>
                <w:b/>
                <w:sz w:val="17"/>
              </w:rPr>
              <w:t>3.487</w:t>
            </w:r>
          </w:p>
        </w:tc>
        <w:tc>
          <w:tcPr>
            <w:tcW w:w="688" w:type="dxa"/>
            <w:shd w:val="clear" w:color="auto" w:fill="auto"/>
            <w:tcMar>
              <w:top w:w="22" w:type="dxa"/>
              <w:left w:w="28" w:type="dxa"/>
              <w:bottom w:w="22" w:type="dxa"/>
              <w:right w:w="28" w:type="dxa"/>
            </w:tcMar>
          </w:tcPr>
          <w:p w:rsidR="00FB76A5" w:rsidRDefault="00615822" w14:paraId="058F46B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498EDA3" w14:textId="77777777">
            <w:pPr>
              <w:pStyle w:val="p-table"/>
              <w:jc w:val="right"/>
              <w:rPr>
                <w:sz w:val="17"/>
              </w:rPr>
            </w:pPr>
            <w:r>
              <w:rPr>
                <w:b/>
                <w:sz w:val="17"/>
              </w:rPr>
              <w:t>3.487</w:t>
            </w:r>
          </w:p>
        </w:tc>
        <w:tc>
          <w:tcPr>
            <w:tcW w:w="688" w:type="dxa"/>
            <w:shd w:val="clear" w:color="auto" w:fill="auto"/>
            <w:tcMar>
              <w:top w:w="22" w:type="dxa"/>
              <w:left w:w="28" w:type="dxa"/>
              <w:bottom w:w="22" w:type="dxa"/>
              <w:right w:w="28" w:type="dxa"/>
            </w:tcMar>
          </w:tcPr>
          <w:p w:rsidR="00FB76A5" w:rsidRDefault="00615822" w14:paraId="59E17C86" w14:textId="77777777">
            <w:pPr>
              <w:pStyle w:val="p-table"/>
              <w:jc w:val="right"/>
              <w:rPr>
                <w:sz w:val="17"/>
              </w:rPr>
            </w:pPr>
            <w:r>
              <w:rPr>
                <w:b/>
                <w:sz w:val="17"/>
              </w:rPr>
              <w:t>‒</w:t>
            </w:r>
            <w:r>
              <w:rPr>
                <w:b/>
                <w:sz w:val="17"/>
              </w:rPr>
              <w:t xml:space="preserve"> 337</w:t>
            </w:r>
          </w:p>
        </w:tc>
        <w:tc>
          <w:tcPr>
            <w:tcW w:w="688" w:type="dxa"/>
            <w:shd w:val="clear" w:color="auto" w:fill="auto"/>
            <w:tcMar>
              <w:top w:w="22" w:type="dxa"/>
              <w:left w:w="28" w:type="dxa"/>
              <w:bottom w:w="22" w:type="dxa"/>
              <w:right w:w="28" w:type="dxa"/>
            </w:tcMar>
          </w:tcPr>
          <w:p w:rsidR="00FB76A5" w:rsidRDefault="00615822" w14:paraId="3A73199D" w14:textId="77777777">
            <w:pPr>
              <w:pStyle w:val="p-table"/>
              <w:jc w:val="right"/>
              <w:rPr>
                <w:sz w:val="17"/>
              </w:rPr>
            </w:pPr>
            <w:r>
              <w:rPr>
                <w:b/>
                <w:sz w:val="17"/>
              </w:rPr>
              <w:t>3.150</w:t>
            </w:r>
          </w:p>
        </w:tc>
        <w:tc>
          <w:tcPr>
            <w:tcW w:w="688" w:type="dxa"/>
            <w:shd w:val="clear" w:color="auto" w:fill="auto"/>
            <w:tcMar>
              <w:top w:w="22" w:type="dxa"/>
              <w:left w:w="28" w:type="dxa"/>
              <w:bottom w:w="22" w:type="dxa"/>
              <w:right w:w="28" w:type="dxa"/>
            </w:tcMar>
          </w:tcPr>
          <w:p w:rsidR="00FB76A5" w:rsidRDefault="00615822" w14:paraId="6CAA7C51" w14:textId="77777777">
            <w:pPr>
              <w:pStyle w:val="p-table"/>
              <w:jc w:val="right"/>
              <w:rPr>
                <w:sz w:val="17"/>
              </w:rPr>
            </w:pPr>
            <w:r>
              <w:rPr>
                <w:b/>
                <w:sz w:val="17"/>
              </w:rPr>
              <w:t>‒</w:t>
            </w:r>
            <w:r>
              <w:rPr>
                <w:b/>
                <w:sz w:val="17"/>
              </w:rPr>
              <w:t xml:space="preserve"> 312</w:t>
            </w:r>
          </w:p>
        </w:tc>
        <w:tc>
          <w:tcPr>
            <w:tcW w:w="688" w:type="dxa"/>
            <w:shd w:val="clear" w:color="auto" w:fill="auto"/>
            <w:tcMar>
              <w:top w:w="22" w:type="dxa"/>
              <w:left w:w="28" w:type="dxa"/>
              <w:bottom w:w="22" w:type="dxa"/>
              <w:right w:w="28" w:type="dxa"/>
            </w:tcMar>
          </w:tcPr>
          <w:p w:rsidR="00FB76A5" w:rsidRDefault="00615822" w14:paraId="637018EC" w14:textId="77777777">
            <w:pPr>
              <w:pStyle w:val="p-table"/>
              <w:jc w:val="right"/>
              <w:rPr>
                <w:sz w:val="17"/>
              </w:rPr>
            </w:pPr>
            <w:r>
              <w:rPr>
                <w:b/>
                <w:sz w:val="17"/>
              </w:rPr>
              <w:t>‒</w:t>
            </w:r>
            <w:r>
              <w:rPr>
                <w:b/>
                <w:sz w:val="17"/>
              </w:rPr>
              <w:t xml:space="preserve"> </w:t>
            </w:r>
            <w:r>
              <w:rPr>
                <w:b/>
                <w:sz w:val="17"/>
              </w:rPr>
              <w:t>281</w:t>
            </w:r>
          </w:p>
        </w:tc>
        <w:tc>
          <w:tcPr>
            <w:tcW w:w="688" w:type="dxa"/>
            <w:shd w:val="clear" w:color="auto" w:fill="auto"/>
            <w:tcMar>
              <w:top w:w="22" w:type="dxa"/>
              <w:left w:w="28" w:type="dxa"/>
              <w:bottom w:w="22" w:type="dxa"/>
              <w:right w:w="28" w:type="dxa"/>
            </w:tcMar>
          </w:tcPr>
          <w:p w:rsidR="00FB76A5" w:rsidRDefault="00615822" w14:paraId="5E790C58" w14:textId="77777777">
            <w:pPr>
              <w:pStyle w:val="p-table"/>
              <w:jc w:val="right"/>
              <w:rPr>
                <w:sz w:val="17"/>
              </w:rPr>
            </w:pPr>
            <w:r>
              <w:rPr>
                <w:b/>
                <w:sz w:val="17"/>
              </w:rPr>
              <w:t>‒</w:t>
            </w:r>
            <w:r>
              <w:rPr>
                <w:b/>
                <w:sz w:val="17"/>
              </w:rPr>
              <w:t xml:space="preserve"> 268</w:t>
            </w:r>
          </w:p>
        </w:tc>
        <w:tc>
          <w:tcPr>
            <w:tcW w:w="688" w:type="dxa"/>
            <w:shd w:val="clear" w:color="auto" w:fill="auto"/>
            <w:tcMar>
              <w:top w:w="22" w:type="dxa"/>
              <w:left w:w="28" w:type="dxa"/>
              <w:bottom w:w="22" w:type="dxa"/>
              <w:right w:w="28" w:type="dxa"/>
            </w:tcMar>
          </w:tcPr>
          <w:p w:rsidR="00FB76A5" w:rsidRDefault="00615822" w14:paraId="64DB7A69" w14:textId="77777777">
            <w:pPr>
              <w:pStyle w:val="p-table"/>
              <w:jc w:val="right"/>
              <w:rPr>
                <w:sz w:val="17"/>
              </w:rPr>
            </w:pPr>
            <w:r>
              <w:rPr>
                <w:b/>
                <w:sz w:val="17"/>
              </w:rPr>
              <w:t>‒</w:t>
            </w:r>
            <w:r>
              <w:rPr>
                <w:b/>
                <w:sz w:val="17"/>
              </w:rPr>
              <w:t xml:space="preserve"> 258</w:t>
            </w:r>
          </w:p>
        </w:tc>
        <w:tc>
          <w:tcPr>
            <w:tcW w:w="688" w:type="dxa"/>
            <w:shd w:val="clear" w:color="auto" w:fill="auto"/>
            <w:tcMar>
              <w:top w:w="22" w:type="dxa"/>
              <w:left w:w="28" w:type="dxa"/>
              <w:bottom w:w="22" w:type="dxa"/>
              <w:right w:w="28" w:type="dxa"/>
            </w:tcMar>
          </w:tcPr>
          <w:p w:rsidR="00FB76A5" w:rsidRDefault="00615822" w14:paraId="52F4044E" w14:textId="77777777">
            <w:pPr>
              <w:pStyle w:val="p-table"/>
              <w:jc w:val="right"/>
              <w:rPr>
                <w:sz w:val="17"/>
              </w:rPr>
            </w:pPr>
            <w:r>
              <w:rPr>
                <w:b/>
                <w:sz w:val="17"/>
              </w:rPr>
              <w:t>3.288</w:t>
            </w:r>
          </w:p>
        </w:tc>
      </w:tr>
      <w:tr w:rsidR="00FB76A5" w14:paraId="0492B963"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E97186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590103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CBF8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13FDD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FD7A7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4F256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59DC6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68E6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662BE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30C67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B3BE10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35DE02" w14:textId="77777777">
            <w:pPr>
              <w:pStyle w:val="p-table"/>
              <w:rPr>
                <w:sz w:val="17"/>
              </w:rPr>
            </w:pPr>
          </w:p>
        </w:tc>
      </w:tr>
      <w:tr w:rsidR="00FB76A5" w14:paraId="20EEF95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BDEC975" w14:textId="77777777">
            <w:pPr>
              <w:pStyle w:val="p-table"/>
              <w:rPr>
                <w:sz w:val="17"/>
              </w:rPr>
            </w:pPr>
            <w:r>
              <w:rPr>
                <w:b/>
                <w:sz w:val="17"/>
              </w:rPr>
              <w:t>9.0</w:t>
            </w:r>
          </w:p>
        </w:tc>
        <w:tc>
          <w:tcPr>
            <w:tcW w:w="1974" w:type="dxa"/>
            <w:shd w:val="clear" w:color="auto" w:fill="auto"/>
            <w:tcMar>
              <w:top w:w="22" w:type="dxa"/>
              <w:left w:w="28" w:type="dxa"/>
              <w:bottom w:w="22" w:type="dxa"/>
              <w:right w:w="28" w:type="dxa"/>
            </w:tcMar>
          </w:tcPr>
          <w:p w:rsidR="00FB76A5" w:rsidRDefault="00615822" w14:paraId="7CE353B5" w14:textId="77777777">
            <w:pPr>
              <w:pStyle w:val="p-table"/>
              <w:rPr>
                <w:sz w:val="17"/>
              </w:rPr>
            </w:pPr>
            <w:r>
              <w:rPr>
                <w:b/>
                <w:sz w:val="17"/>
              </w:rPr>
              <w:t>Nabestaanden</w:t>
            </w:r>
          </w:p>
        </w:tc>
        <w:tc>
          <w:tcPr>
            <w:tcW w:w="688" w:type="dxa"/>
            <w:shd w:val="clear" w:color="auto" w:fill="auto"/>
            <w:tcMar>
              <w:top w:w="22" w:type="dxa"/>
              <w:left w:w="28" w:type="dxa"/>
              <w:bottom w:w="22" w:type="dxa"/>
              <w:right w:w="28" w:type="dxa"/>
            </w:tcMar>
          </w:tcPr>
          <w:p w:rsidR="00FB76A5" w:rsidRDefault="00615822" w14:paraId="380F4E86" w14:textId="77777777">
            <w:pPr>
              <w:pStyle w:val="p-table"/>
              <w:jc w:val="right"/>
              <w:rPr>
                <w:sz w:val="17"/>
              </w:rPr>
            </w:pPr>
            <w:r>
              <w:rPr>
                <w:b/>
                <w:sz w:val="17"/>
              </w:rPr>
              <w:t>3.487</w:t>
            </w:r>
          </w:p>
        </w:tc>
        <w:tc>
          <w:tcPr>
            <w:tcW w:w="688" w:type="dxa"/>
            <w:shd w:val="clear" w:color="auto" w:fill="auto"/>
            <w:tcMar>
              <w:top w:w="22" w:type="dxa"/>
              <w:left w:w="28" w:type="dxa"/>
              <w:bottom w:w="22" w:type="dxa"/>
              <w:right w:w="28" w:type="dxa"/>
            </w:tcMar>
          </w:tcPr>
          <w:p w:rsidR="00FB76A5" w:rsidRDefault="00615822" w14:paraId="3E44499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CC8EB31" w14:textId="77777777">
            <w:pPr>
              <w:pStyle w:val="p-table"/>
              <w:jc w:val="right"/>
              <w:rPr>
                <w:sz w:val="17"/>
              </w:rPr>
            </w:pPr>
            <w:r>
              <w:rPr>
                <w:b/>
                <w:sz w:val="17"/>
              </w:rPr>
              <w:t>3.487</w:t>
            </w:r>
          </w:p>
        </w:tc>
        <w:tc>
          <w:tcPr>
            <w:tcW w:w="688" w:type="dxa"/>
            <w:shd w:val="clear" w:color="auto" w:fill="auto"/>
            <w:tcMar>
              <w:top w:w="22" w:type="dxa"/>
              <w:left w:w="28" w:type="dxa"/>
              <w:bottom w:w="22" w:type="dxa"/>
              <w:right w:w="28" w:type="dxa"/>
            </w:tcMar>
          </w:tcPr>
          <w:p w:rsidR="00FB76A5" w:rsidRDefault="00615822" w14:paraId="22F3AADE" w14:textId="77777777">
            <w:pPr>
              <w:pStyle w:val="p-table"/>
              <w:jc w:val="right"/>
              <w:rPr>
                <w:sz w:val="17"/>
              </w:rPr>
            </w:pPr>
            <w:r>
              <w:rPr>
                <w:b/>
                <w:sz w:val="17"/>
              </w:rPr>
              <w:t>‒</w:t>
            </w:r>
            <w:r>
              <w:rPr>
                <w:b/>
                <w:sz w:val="17"/>
              </w:rPr>
              <w:t xml:space="preserve"> 337</w:t>
            </w:r>
          </w:p>
        </w:tc>
        <w:tc>
          <w:tcPr>
            <w:tcW w:w="688" w:type="dxa"/>
            <w:shd w:val="clear" w:color="auto" w:fill="auto"/>
            <w:tcMar>
              <w:top w:w="22" w:type="dxa"/>
              <w:left w:w="28" w:type="dxa"/>
              <w:bottom w:w="22" w:type="dxa"/>
              <w:right w:w="28" w:type="dxa"/>
            </w:tcMar>
          </w:tcPr>
          <w:p w:rsidR="00FB76A5" w:rsidRDefault="00615822" w14:paraId="78EEC7FC" w14:textId="77777777">
            <w:pPr>
              <w:pStyle w:val="p-table"/>
              <w:jc w:val="right"/>
              <w:rPr>
                <w:sz w:val="17"/>
              </w:rPr>
            </w:pPr>
            <w:r>
              <w:rPr>
                <w:b/>
                <w:sz w:val="17"/>
              </w:rPr>
              <w:t>3.150</w:t>
            </w:r>
          </w:p>
        </w:tc>
        <w:tc>
          <w:tcPr>
            <w:tcW w:w="688" w:type="dxa"/>
            <w:shd w:val="clear" w:color="auto" w:fill="auto"/>
            <w:tcMar>
              <w:top w:w="22" w:type="dxa"/>
              <w:left w:w="28" w:type="dxa"/>
              <w:bottom w:w="22" w:type="dxa"/>
              <w:right w:w="28" w:type="dxa"/>
            </w:tcMar>
          </w:tcPr>
          <w:p w:rsidR="00FB76A5" w:rsidRDefault="00615822" w14:paraId="7B7AF75E" w14:textId="77777777">
            <w:pPr>
              <w:pStyle w:val="p-table"/>
              <w:jc w:val="right"/>
              <w:rPr>
                <w:sz w:val="17"/>
              </w:rPr>
            </w:pPr>
            <w:r>
              <w:rPr>
                <w:b/>
                <w:sz w:val="17"/>
              </w:rPr>
              <w:t>‒</w:t>
            </w:r>
            <w:r>
              <w:rPr>
                <w:b/>
                <w:sz w:val="17"/>
              </w:rPr>
              <w:t xml:space="preserve"> 312</w:t>
            </w:r>
          </w:p>
        </w:tc>
        <w:tc>
          <w:tcPr>
            <w:tcW w:w="688" w:type="dxa"/>
            <w:shd w:val="clear" w:color="auto" w:fill="auto"/>
            <w:tcMar>
              <w:top w:w="22" w:type="dxa"/>
              <w:left w:w="28" w:type="dxa"/>
              <w:bottom w:w="22" w:type="dxa"/>
              <w:right w:w="28" w:type="dxa"/>
            </w:tcMar>
          </w:tcPr>
          <w:p w:rsidR="00FB76A5" w:rsidRDefault="00615822" w14:paraId="3770D5D9" w14:textId="77777777">
            <w:pPr>
              <w:pStyle w:val="p-table"/>
              <w:jc w:val="right"/>
              <w:rPr>
                <w:sz w:val="17"/>
              </w:rPr>
            </w:pPr>
            <w:r>
              <w:rPr>
                <w:b/>
                <w:sz w:val="17"/>
              </w:rPr>
              <w:t>‒</w:t>
            </w:r>
            <w:r>
              <w:rPr>
                <w:b/>
                <w:sz w:val="17"/>
              </w:rPr>
              <w:t xml:space="preserve"> 281</w:t>
            </w:r>
          </w:p>
        </w:tc>
        <w:tc>
          <w:tcPr>
            <w:tcW w:w="688" w:type="dxa"/>
            <w:shd w:val="clear" w:color="auto" w:fill="auto"/>
            <w:tcMar>
              <w:top w:w="22" w:type="dxa"/>
              <w:left w:w="28" w:type="dxa"/>
              <w:bottom w:w="22" w:type="dxa"/>
              <w:right w:w="28" w:type="dxa"/>
            </w:tcMar>
          </w:tcPr>
          <w:p w:rsidR="00FB76A5" w:rsidRDefault="00615822" w14:paraId="7EC8B3AE" w14:textId="77777777">
            <w:pPr>
              <w:pStyle w:val="p-table"/>
              <w:jc w:val="right"/>
              <w:rPr>
                <w:sz w:val="17"/>
              </w:rPr>
            </w:pPr>
            <w:r>
              <w:rPr>
                <w:b/>
                <w:sz w:val="17"/>
              </w:rPr>
              <w:t>‒</w:t>
            </w:r>
            <w:r>
              <w:rPr>
                <w:b/>
                <w:sz w:val="17"/>
              </w:rPr>
              <w:t xml:space="preserve"> 268</w:t>
            </w:r>
          </w:p>
        </w:tc>
        <w:tc>
          <w:tcPr>
            <w:tcW w:w="688" w:type="dxa"/>
            <w:shd w:val="clear" w:color="auto" w:fill="auto"/>
            <w:tcMar>
              <w:top w:w="22" w:type="dxa"/>
              <w:left w:w="28" w:type="dxa"/>
              <w:bottom w:w="22" w:type="dxa"/>
              <w:right w:w="28" w:type="dxa"/>
            </w:tcMar>
          </w:tcPr>
          <w:p w:rsidR="00FB76A5" w:rsidRDefault="00615822" w14:paraId="74A20FD8" w14:textId="77777777">
            <w:pPr>
              <w:pStyle w:val="p-table"/>
              <w:jc w:val="right"/>
              <w:rPr>
                <w:sz w:val="17"/>
              </w:rPr>
            </w:pPr>
            <w:r>
              <w:rPr>
                <w:b/>
                <w:sz w:val="17"/>
              </w:rPr>
              <w:t>‒</w:t>
            </w:r>
            <w:r>
              <w:rPr>
                <w:b/>
                <w:sz w:val="17"/>
              </w:rPr>
              <w:t xml:space="preserve"> 258</w:t>
            </w:r>
          </w:p>
        </w:tc>
        <w:tc>
          <w:tcPr>
            <w:tcW w:w="688" w:type="dxa"/>
            <w:shd w:val="clear" w:color="auto" w:fill="auto"/>
            <w:tcMar>
              <w:top w:w="22" w:type="dxa"/>
              <w:left w:w="28" w:type="dxa"/>
              <w:bottom w:w="22" w:type="dxa"/>
              <w:right w:w="28" w:type="dxa"/>
            </w:tcMar>
          </w:tcPr>
          <w:p w:rsidR="00FB76A5" w:rsidRDefault="00615822" w14:paraId="0846D891" w14:textId="77777777">
            <w:pPr>
              <w:pStyle w:val="p-table"/>
              <w:jc w:val="right"/>
              <w:rPr>
                <w:sz w:val="17"/>
              </w:rPr>
            </w:pPr>
            <w:r>
              <w:rPr>
                <w:b/>
                <w:sz w:val="17"/>
              </w:rPr>
              <w:t>3.288</w:t>
            </w:r>
          </w:p>
        </w:tc>
      </w:tr>
      <w:tr w:rsidR="00FB76A5" w14:paraId="3241021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AE016B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1D4F081"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711B6644" w14:textId="77777777">
            <w:pPr>
              <w:pStyle w:val="p-table"/>
              <w:jc w:val="right"/>
              <w:rPr>
                <w:sz w:val="17"/>
              </w:rPr>
            </w:pPr>
            <w:r>
              <w:rPr>
                <w:i/>
                <w:sz w:val="17"/>
              </w:rPr>
              <w:t>3.487</w:t>
            </w:r>
          </w:p>
        </w:tc>
        <w:tc>
          <w:tcPr>
            <w:tcW w:w="688" w:type="dxa"/>
            <w:shd w:val="clear" w:color="auto" w:fill="auto"/>
            <w:tcMar>
              <w:top w:w="22" w:type="dxa"/>
              <w:left w:w="28" w:type="dxa"/>
              <w:bottom w:w="22" w:type="dxa"/>
              <w:right w:w="28" w:type="dxa"/>
            </w:tcMar>
          </w:tcPr>
          <w:p w:rsidR="00FB76A5" w:rsidRDefault="00615822" w14:paraId="432F440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750933D" w14:textId="77777777">
            <w:pPr>
              <w:pStyle w:val="p-table"/>
              <w:jc w:val="right"/>
              <w:rPr>
                <w:sz w:val="17"/>
              </w:rPr>
            </w:pPr>
            <w:r>
              <w:rPr>
                <w:i/>
                <w:sz w:val="17"/>
              </w:rPr>
              <w:t>3.487</w:t>
            </w:r>
          </w:p>
        </w:tc>
        <w:tc>
          <w:tcPr>
            <w:tcW w:w="688" w:type="dxa"/>
            <w:shd w:val="clear" w:color="auto" w:fill="auto"/>
            <w:tcMar>
              <w:top w:w="22" w:type="dxa"/>
              <w:left w:w="28" w:type="dxa"/>
              <w:bottom w:w="22" w:type="dxa"/>
              <w:right w:w="28" w:type="dxa"/>
            </w:tcMar>
          </w:tcPr>
          <w:p w:rsidR="00FB76A5" w:rsidRDefault="00615822" w14:paraId="392D3977" w14:textId="77777777">
            <w:pPr>
              <w:pStyle w:val="p-table"/>
              <w:jc w:val="right"/>
              <w:rPr>
                <w:sz w:val="17"/>
              </w:rPr>
            </w:pPr>
            <w:r>
              <w:rPr>
                <w:i/>
                <w:sz w:val="17"/>
              </w:rPr>
              <w:t>‒</w:t>
            </w:r>
            <w:r>
              <w:rPr>
                <w:i/>
                <w:sz w:val="17"/>
              </w:rPr>
              <w:t xml:space="preserve"> 337</w:t>
            </w:r>
          </w:p>
        </w:tc>
        <w:tc>
          <w:tcPr>
            <w:tcW w:w="688" w:type="dxa"/>
            <w:shd w:val="clear" w:color="auto" w:fill="auto"/>
            <w:tcMar>
              <w:top w:w="22" w:type="dxa"/>
              <w:left w:w="28" w:type="dxa"/>
              <w:bottom w:w="22" w:type="dxa"/>
              <w:right w:w="28" w:type="dxa"/>
            </w:tcMar>
          </w:tcPr>
          <w:p w:rsidR="00FB76A5" w:rsidRDefault="00615822" w14:paraId="17026DD0" w14:textId="77777777">
            <w:pPr>
              <w:pStyle w:val="p-table"/>
              <w:jc w:val="right"/>
              <w:rPr>
                <w:sz w:val="17"/>
              </w:rPr>
            </w:pPr>
            <w:r>
              <w:rPr>
                <w:i/>
                <w:sz w:val="17"/>
              </w:rPr>
              <w:t>3.150</w:t>
            </w:r>
          </w:p>
        </w:tc>
        <w:tc>
          <w:tcPr>
            <w:tcW w:w="688" w:type="dxa"/>
            <w:shd w:val="clear" w:color="auto" w:fill="auto"/>
            <w:tcMar>
              <w:top w:w="22" w:type="dxa"/>
              <w:left w:w="28" w:type="dxa"/>
              <w:bottom w:w="22" w:type="dxa"/>
              <w:right w:w="28" w:type="dxa"/>
            </w:tcMar>
          </w:tcPr>
          <w:p w:rsidR="00FB76A5" w:rsidRDefault="00615822" w14:paraId="533B8766" w14:textId="77777777">
            <w:pPr>
              <w:pStyle w:val="p-table"/>
              <w:jc w:val="right"/>
              <w:rPr>
                <w:sz w:val="17"/>
              </w:rPr>
            </w:pPr>
            <w:r>
              <w:rPr>
                <w:i/>
                <w:sz w:val="17"/>
              </w:rPr>
              <w:t>‒</w:t>
            </w:r>
            <w:r>
              <w:rPr>
                <w:i/>
                <w:sz w:val="17"/>
              </w:rPr>
              <w:t xml:space="preserve"> 312</w:t>
            </w:r>
          </w:p>
        </w:tc>
        <w:tc>
          <w:tcPr>
            <w:tcW w:w="688" w:type="dxa"/>
            <w:shd w:val="clear" w:color="auto" w:fill="auto"/>
            <w:tcMar>
              <w:top w:w="22" w:type="dxa"/>
              <w:left w:w="28" w:type="dxa"/>
              <w:bottom w:w="22" w:type="dxa"/>
              <w:right w:w="28" w:type="dxa"/>
            </w:tcMar>
          </w:tcPr>
          <w:p w:rsidR="00FB76A5" w:rsidRDefault="00615822" w14:paraId="2DC62ECB" w14:textId="77777777">
            <w:pPr>
              <w:pStyle w:val="p-table"/>
              <w:jc w:val="right"/>
              <w:rPr>
                <w:sz w:val="17"/>
              </w:rPr>
            </w:pPr>
            <w:r>
              <w:rPr>
                <w:i/>
                <w:sz w:val="17"/>
              </w:rPr>
              <w:t>‒</w:t>
            </w:r>
            <w:r>
              <w:rPr>
                <w:i/>
                <w:sz w:val="17"/>
              </w:rPr>
              <w:t xml:space="preserve"> 281</w:t>
            </w:r>
          </w:p>
        </w:tc>
        <w:tc>
          <w:tcPr>
            <w:tcW w:w="688" w:type="dxa"/>
            <w:shd w:val="clear" w:color="auto" w:fill="auto"/>
            <w:tcMar>
              <w:top w:w="22" w:type="dxa"/>
              <w:left w:w="28" w:type="dxa"/>
              <w:bottom w:w="22" w:type="dxa"/>
              <w:right w:w="28" w:type="dxa"/>
            </w:tcMar>
          </w:tcPr>
          <w:p w:rsidR="00FB76A5" w:rsidRDefault="00615822" w14:paraId="26FDFA50" w14:textId="77777777">
            <w:pPr>
              <w:pStyle w:val="p-table"/>
              <w:jc w:val="right"/>
              <w:rPr>
                <w:sz w:val="17"/>
              </w:rPr>
            </w:pPr>
            <w:r>
              <w:rPr>
                <w:i/>
                <w:sz w:val="17"/>
              </w:rPr>
              <w:t>‒</w:t>
            </w:r>
            <w:r>
              <w:rPr>
                <w:i/>
                <w:sz w:val="17"/>
              </w:rPr>
              <w:t xml:space="preserve"> 268</w:t>
            </w:r>
          </w:p>
        </w:tc>
        <w:tc>
          <w:tcPr>
            <w:tcW w:w="688" w:type="dxa"/>
            <w:shd w:val="clear" w:color="auto" w:fill="auto"/>
            <w:tcMar>
              <w:top w:w="22" w:type="dxa"/>
              <w:left w:w="28" w:type="dxa"/>
              <w:bottom w:w="22" w:type="dxa"/>
              <w:right w:w="28" w:type="dxa"/>
            </w:tcMar>
          </w:tcPr>
          <w:p w:rsidR="00FB76A5" w:rsidRDefault="00615822" w14:paraId="78789D5C" w14:textId="77777777">
            <w:pPr>
              <w:pStyle w:val="p-table"/>
              <w:jc w:val="right"/>
              <w:rPr>
                <w:sz w:val="17"/>
              </w:rPr>
            </w:pPr>
            <w:r>
              <w:rPr>
                <w:i/>
                <w:sz w:val="17"/>
              </w:rPr>
              <w:t>‒</w:t>
            </w:r>
            <w:r>
              <w:rPr>
                <w:i/>
                <w:sz w:val="17"/>
              </w:rPr>
              <w:t xml:space="preserve"> 258</w:t>
            </w:r>
          </w:p>
        </w:tc>
        <w:tc>
          <w:tcPr>
            <w:tcW w:w="688" w:type="dxa"/>
            <w:shd w:val="clear" w:color="auto" w:fill="auto"/>
            <w:tcMar>
              <w:top w:w="22" w:type="dxa"/>
              <w:left w:w="28" w:type="dxa"/>
              <w:bottom w:w="22" w:type="dxa"/>
              <w:right w:w="28" w:type="dxa"/>
            </w:tcMar>
          </w:tcPr>
          <w:p w:rsidR="00FB76A5" w:rsidRDefault="00615822" w14:paraId="4639CB82" w14:textId="77777777">
            <w:pPr>
              <w:pStyle w:val="p-table"/>
              <w:jc w:val="right"/>
              <w:rPr>
                <w:sz w:val="17"/>
              </w:rPr>
            </w:pPr>
            <w:r>
              <w:rPr>
                <w:i/>
                <w:sz w:val="17"/>
              </w:rPr>
              <w:t>3.288</w:t>
            </w:r>
          </w:p>
        </w:tc>
      </w:tr>
      <w:tr w:rsidR="00FB76A5" w14:paraId="2E4AD92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2F9C0E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2699576" w14:textId="77777777">
            <w:pPr>
              <w:pStyle w:val="p-table"/>
              <w:rPr>
                <w:sz w:val="17"/>
              </w:rPr>
            </w:pPr>
            <w:r>
              <w:rPr>
                <w:sz w:val="17"/>
              </w:rPr>
              <w:t>AWW (Caribisch Nederland)</w:t>
            </w:r>
          </w:p>
        </w:tc>
        <w:tc>
          <w:tcPr>
            <w:tcW w:w="688" w:type="dxa"/>
            <w:shd w:val="clear" w:color="auto" w:fill="auto"/>
            <w:tcMar>
              <w:top w:w="22" w:type="dxa"/>
              <w:left w:w="28" w:type="dxa"/>
              <w:bottom w:w="22" w:type="dxa"/>
              <w:right w:w="28" w:type="dxa"/>
            </w:tcMar>
          </w:tcPr>
          <w:p w:rsidR="00FB76A5" w:rsidRDefault="00615822" w14:paraId="6797B745" w14:textId="77777777">
            <w:pPr>
              <w:pStyle w:val="p-table"/>
              <w:jc w:val="right"/>
              <w:rPr>
                <w:sz w:val="17"/>
              </w:rPr>
            </w:pPr>
            <w:r>
              <w:rPr>
                <w:sz w:val="17"/>
              </w:rPr>
              <w:t>3.487</w:t>
            </w:r>
          </w:p>
        </w:tc>
        <w:tc>
          <w:tcPr>
            <w:tcW w:w="688" w:type="dxa"/>
            <w:shd w:val="clear" w:color="auto" w:fill="auto"/>
            <w:tcMar>
              <w:top w:w="22" w:type="dxa"/>
              <w:left w:w="28" w:type="dxa"/>
              <w:bottom w:w="22" w:type="dxa"/>
              <w:right w:w="28" w:type="dxa"/>
            </w:tcMar>
          </w:tcPr>
          <w:p w:rsidR="00FB76A5" w:rsidRDefault="00615822" w14:paraId="425EB60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679C37E" w14:textId="77777777">
            <w:pPr>
              <w:pStyle w:val="p-table"/>
              <w:jc w:val="right"/>
              <w:rPr>
                <w:sz w:val="17"/>
              </w:rPr>
            </w:pPr>
            <w:r>
              <w:rPr>
                <w:sz w:val="17"/>
              </w:rPr>
              <w:t>3.487</w:t>
            </w:r>
          </w:p>
        </w:tc>
        <w:tc>
          <w:tcPr>
            <w:tcW w:w="688" w:type="dxa"/>
            <w:shd w:val="clear" w:color="auto" w:fill="auto"/>
            <w:tcMar>
              <w:top w:w="22" w:type="dxa"/>
              <w:left w:w="28" w:type="dxa"/>
              <w:bottom w:w="22" w:type="dxa"/>
              <w:right w:w="28" w:type="dxa"/>
            </w:tcMar>
          </w:tcPr>
          <w:p w:rsidR="00FB76A5" w:rsidRDefault="00615822" w14:paraId="484DA545" w14:textId="77777777">
            <w:pPr>
              <w:pStyle w:val="p-table"/>
              <w:jc w:val="right"/>
              <w:rPr>
                <w:sz w:val="17"/>
              </w:rPr>
            </w:pPr>
            <w:r>
              <w:rPr>
                <w:sz w:val="17"/>
              </w:rPr>
              <w:t>‒</w:t>
            </w:r>
            <w:r>
              <w:rPr>
                <w:sz w:val="17"/>
              </w:rPr>
              <w:t xml:space="preserve"> 337</w:t>
            </w:r>
          </w:p>
        </w:tc>
        <w:tc>
          <w:tcPr>
            <w:tcW w:w="688" w:type="dxa"/>
            <w:shd w:val="clear" w:color="auto" w:fill="auto"/>
            <w:tcMar>
              <w:top w:w="22" w:type="dxa"/>
              <w:left w:w="28" w:type="dxa"/>
              <w:bottom w:w="22" w:type="dxa"/>
              <w:right w:w="28" w:type="dxa"/>
            </w:tcMar>
          </w:tcPr>
          <w:p w:rsidR="00FB76A5" w:rsidRDefault="00615822" w14:paraId="65CA2281" w14:textId="77777777">
            <w:pPr>
              <w:pStyle w:val="p-table"/>
              <w:jc w:val="right"/>
              <w:rPr>
                <w:sz w:val="17"/>
              </w:rPr>
            </w:pPr>
            <w:r>
              <w:rPr>
                <w:sz w:val="17"/>
              </w:rPr>
              <w:t>3.150</w:t>
            </w:r>
          </w:p>
        </w:tc>
        <w:tc>
          <w:tcPr>
            <w:tcW w:w="688" w:type="dxa"/>
            <w:shd w:val="clear" w:color="auto" w:fill="auto"/>
            <w:tcMar>
              <w:top w:w="22" w:type="dxa"/>
              <w:left w:w="28" w:type="dxa"/>
              <w:bottom w:w="22" w:type="dxa"/>
              <w:right w:w="28" w:type="dxa"/>
            </w:tcMar>
          </w:tcPr>
          <w:p w:rsidR="00FB76A5" w:rsidRDefault="00615822" w14:paraId="169A91EC" w14:textId="77777777">
            <w:pPr>
              <w:pStyle w:val="p-table"/>
              <w:jc w:val="right"/>
              <w:rPr>
                <w:sz w:val="17"/>
              </w:rPr>
            </w:pPr>
            <w:r>
              <w:rPr>
                <w:sz w:val="17"/>
              </w:rPr>
              <w:t>‒</w:t>
            </w:r>
            <w:r>
              <w:rPr>
                <w:sz w:val="17"/>
              </w:rPr>
              <w:t xml:space="preserve"> 312</w:t>
            </w:r>
          </w:p>
        </w:tc>
        <w:tc>
          <w:tcPr>
            <w:tcW w:w="688" w:type="dxa"/>
            <w:shd w:val="clear" w:color="auto" w:fill="auto"/>
            <w:tcMar>
              <w:top w:w="22" w:type="dxa"/>
              <w:left w:w="28" w:type="dxa"/>
              <w:bottom w:w="22" w:type="dxa"/>
              <w:right w:w="28" w:type="dxa"/>
            </w:tcMar>
          </w:tcPr>
          <w:p w:rsidR="00FB76A5" w:rsidRDefault="00615822" w14:paraId="42DCC328" w14:textId="77777777">
            <w:pPr>
              <w:pStyle w:val="p-table"/>
              <w:jc w:val="right"/>
              <w:rPr>
                <w:sz w:val="17"/>
              </w:rPr>
            </w:pPr>
            <w:r>
              <w:rPr>
                <w:sz w:val="17"/>
              </w:rPr>
              <w:t>‒</w:t>
            </w:r>
            <w:r>
              <w:rPr>
                <w:sz w:val="17"/>
              </w:rPr>
              <w:t xml:space="preserve"> 281</w:t>
            </w:r>
          </w:p>
        </w:tc>
        <w:tc>
          <w:tcPr>
            <w:tcW w:w="688" w:type="dxa"/>
            <w:shd w:val="clear" w:color="auto" w:fill="auto"/>
            <w:tcMar>
              <w:top w:w="22" w:type="dxa"/>
              <w:left w:w="28" w:type="dxa"/>
              <w:bottom w:w="22" w:type="dxa"/>
              <w:right w:w="28" w:type="dxa"/>
            </w:tcMar>
          </w:tcPr>
          <w:p w:rsidR="00FB76A5" w:rsidRDefault="00615822" w14:paraId="2A37A6C1" w14:textId="77777777">
            <w:pPr>
              <w:pStyle w:val="p-table"/>
              <w:jc w:val="right"/>
              <w:rPr>
                <w:sz w:val="17"/>
              </w:rPr>
            </w:pPr>
            <w:r>
              <w:rPr>
                <w:sz w:val="17"/>
              </w:rPr>
              <w:t>‒</w:t>
            </w:r>
            <w:r>
              <w:rPr>
                <w:sz w:val="17"/>
              </w:rPr>
              <w:t xml:space="preserve"> 268</w:t>
            </w:r>
          </w:p>
        </w:tc>
        <w:tc>
          <w:tcPr>
            <w:tcW w:w="688" w:type="dxa"/>
            <w:shd w:val="clear" w:color="auto" w:fill="auto"/>
            <w:tcMar>
              <w:top w:w="22" w:type="dxa"/>
              <w:left w:w="28" w:type="dxa"/>
              <w:bottom w:w="22" w:type="dxa"/>
              <w:right w:w="28" w:type="dxa"/>
            </w:tcMar>
          </w:tcPr>
          <w:p w:rsidR="00FB76A5" w:rsidRDefault="00615822" w14:paraId="3405100F" w14:textId="77777777">
            <w:pPr>
              <w:pStyle w:val="p-table"/>
              <w:jc w:val="right"/>
              <w:rPr>
                <w:sz w:val="17"/>
              </w:rPr>
            </w:pPr>
            <w:r>
              <w:rPr>
                <w:sz w:val="17"/>
              </w:rPr>
              <w:t>‒</w:t>
            </w:r>
            <w:r>
              <w:rPr>
                <w:sz w:val="17"/>
              </w:rPr>
              <w:t xml:space="preserve"> 258</w:t>
            </w:r>
          </w:p>
        </w:tc>
        <w:tc>
          <w:tcPr>
            <w:tcW w:w="688" w:type="dxa"/>
            <w:shd w:val="clear" w:color="auto" w:fill="auto"/>
            <w:tcMar>
              <w:top w:w="22" w:type="dxa"/>
              <w:left w:w="28" w:type="dxa"/>
              <w:bottom w:w="22" w:type="dxa"/>
              <w:right w:w="28" w:type="dxa"/>
            </w:tcMar>
          </w:tcPr>
          <w:p w:rsidR="00FB76A5" w:rsidRDefault="00615822" w14:paraId="4145D00A" w14:textId="77777777">
            <w:pPr>
              <w:pStyle w:val="p-table"/>
              <w:jc w:val="right"/>
              <w:rPr>
                <w:sz w:val="17"/>
              </w:rPr>
            </w:pPr>
            <w:r>
              <w:rPr>
                <w:sz w:val="17"/>
              </w:rPr>
              <w:t>3.288</w:t>
            </w:r>
          </w:p>
        </w:tc>
      </w:tr>
      <w:tr w:rsidR="00FB76A5" w14:paraId="20B8B58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878F4D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35505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C906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15330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53FC6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07836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6486A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1DE18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6256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3AEB7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0B2CF2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6C14D20" w14:textId="77777777">
            <w:pPr>
              <w:pStyle w:val="p-table"/>
              <w:rPr>
                <w:sz w:val="17"/>
              </w:rPr>
            </w:pPr>
          </w:p>
        </w:tc>
      </w:tr>
      <w:tr w:rsidR="00FB76A5" w14:paraId="426F644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919708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FFF05D9"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459013A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34E9B8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9B143D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0835E2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ABECA1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45CA83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1AEB64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693895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509071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6616BBF" w14:textId="77777777">
            <w:pPr>
              <w:pStyle w:val="p-table"/>
              <w:jc w:val="right"/>
              <w:rPr>
                <w:sz w:val="17"/>
              </w:rPr>
            </w:pPr>
            <w:r>
              <w:rPr>
                <w:b/>
                <w:sz w:val="17"/>
              </w:rPr>
              <w:t>0</w:t>
            </w:r>
          </w:p>
        </w:tc>
      </w:tr>
      <w:tr w:rsidR="00FB76A5" w14:paraId="0F147EB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66745EC"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02F23C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13B56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221E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F765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03171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990D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9CE4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FAB7D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F6ABE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D2A153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27D618F" w14:textId="77777777">
            <w:pPr>
              <w:pStyle w:val="p-table"/>
              <w:rPr>
                <w:sz w:val="17"/>
              </w:rPr>
            </w:pPr>
          </w:p>
        </w:tc>
      </w:tr>
    </w:tbl>
    <w:p w:rsidR="00FB76A5" w:rsidRDefault="00FB76A5" w14:paraId="204E3588" w14:textId="77777777">
      <w:pPr>
        <w:pStyle w:val="p-marginbottom"/>
      </w:pPr>
    </w:p>
    <w:p w:rsidR="00FB76A5" w:rsidRDefault="00615822" w14:paraId="73687054" w14:textId="77777777">
      <w:pPr>
        <w:pStyle w:val="header-h1"/>
      </w:pPr>
      <w:r>
        <w:t>Toelichting</w:t>
      </w:r>
    </w:p>
    <w:p w:rsidR="00FB76A5" w:rsidRDefault="00615822" w14:paraId="08AA4320" w14:textId="77777777">
      <w:pPr>
        <w:pStyle w:val="p"/>
      </w:pPr>
      <w:r>
        <w:t>Het totaal van de mutaties 1e suppletoire begroting bedraagt ‒ € 0,3 miljoen bij de uitgaven en de verplichtingen.</w:t>
      </w:r>
    </w:p>
    <w:p w:rsidR="00FB76A5" w:rsidRDefault="00615822" w14:paraId="06DDD8CD" w14:textId="77777777">
      <w:pPr>
        <w:pStyle w:val="header-h1"/>
      </w:pPr>
      <w:r>
        <w:t>Juridisch verplichte uitgaven</w:t>
      </w:r>
    </w:p>
    <w:p w:rsidR="00FB76A5" w:rsidRDefault="00615822" w14:paraId="07D2F077" w14:textId="77777777">
      <w:pPr>
        <w:pStyle w:val="p"/>
      </w:pPr>
      <w:r>
        <w:t xml:space="preserve">De </w:t>
      </w:r>
      <w:r>
        <w:t>juridisch verplichte uitgaven zijn bij stand 1e suppletoire begroting 2025 100%.</w:t>
      </w:r>
    </w:p>
    <w:p w:rsidR="00FB76A5" w:rsidRDefault="00615822" w14:paraId="425FBD5A" w14:textId="77777777">
      <w:pPr>
        <w:pStyle w:val="section-title-4"/>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394"/>
        <w:gridCol w:w="1774"/>
        <w:gridCol w:w="843"/>
        <w:gridCol w:w="676"/>
        <w:gridCol w:w="843"/>
        <w:gridCol w:w="675"/>
        <w:gridCol w:w="843"/>
        <w:gridCol w:w="675"/>
        <w:gridCol w:w="684"/>
        <w:gridCol w:w="722"/>
        <w:gridCol w:w="722"/>
        <w:gridCol w:w="843"/>
      </w:tblGrid>
      <w:tr w:rsidR="00FB76A5" w14:paraId="2B72D936"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6DF00168" w14:textId="77777777">
            <w:pPr>
              <w:pStyle w:val="kio2-table-title"/>
            </w:pPr>
            <w:r>
              <w:t xml:space="preserve">Tabel 22 Budgettaire gevolgen van beleid </w:t>
            </w:r>
            <w:proofErr w:type="spellStart"/>
            <w:r>
              <w:t>premiegefinancierd</w:t>
            </w:r>
            <w:proofErr w:type="spellEnd"/>
            <w:r>
              <w:t xml:space="preserve"> artikel 9 (bedragen x € 1.000)</w:t>
            </w:r>
          </w:p>
        </w:tc>
      </w:tr>
      <w:tr w:rsidR="00FB76A5" w14:paraId="514259A1"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7003ABC7"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57E1F637"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2AF7ED0"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1A0BB7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E43BBA3"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782311C"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8A2D14B"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9440715"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1D08C7D"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8AA8BC6"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1C10824"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562256A" w14:textId="77777777">
            <w:pPr>
              <w:pStyle w:val="p-table"/>
              <w:jc w:val="center"/>
              <w:rPr>
                <w:color w:val="000000"/>
                <w:sz w:val="17"/>
              </w:rPr>
            </w:pPr>
            <w:r>
              <w:rPr>
                <w:color w:val="000000"/>
                <w:sz w:val="17"/>
              </w:rPr>
              <w:t>Mutatie 2030</w:t>
            </w:r>
          </w:p>
        </w:tc>
      </w:tr>
      <w:tr w:rsidR="00FB76A5" w14:paraId="370CB31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797554B8"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254011E1"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25FAA21B" w14:textId="77777777">
            <w:pPr>
              <w:pStyle w:val="p-table"/>
              <w:jc w:val="right"/>
              <w:rPr>
                <w:sz w:val="17"/>
              </w:rPr>
            </w:pPr>
            <w:r>
              <w:rPr>
                <w:b/>
                <w:sz w:val="17"/>
              </w:rPr>
              <w:t>355.131</w:t>
            </w:r>
          </w:p>
        </w:tc>
        <w:tc>
          <w:tcPr>
            <w:tcW w:w="688" w:type="dxa"/>
            <w:shd w:val="clear" w:color="auto" w:fill="auto"/>
            <w:tcMar>
              <w:top w:w="22" w:type="dxa"/>
              <w:left w:w="28" w:type="dxa"/>
              <w:bottom w:w="22" w:type="dxa"/>
              <w:right w:w="28" w:type="dxa"/>
            </w:tcMar>
          </w:tcPr>
          <w:p w:rsidR="00FB76A5" w:rsidRDefault="00615822" w14:paraId="1B29B69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A4E44A0" w14:textId="77777777">
            <w:pPr>
              <w:pStyle w:val="p-table"/>
              <w:jc w:val="right"/>
              <w:rPr>
                <w:sz w:val="17"/>
              </w:rPr>
            </w:pPr>
            <w:r>
              <w:rPr>
                <w:b/>
                <w:sz w:val="17"/>
              </w:rPr>
              <w:t>355.131</w:t>
            </w:r>
          </w:p>
        </w:tc>
        <w:tc>
          <w:tcPr>
            <w:tcW w:w="688" w:type="dxa"/>
            <w:shd w:val="clear" w:color="auto" w:fill="auto"/>
            <w:tcMar>
              <w:top w:w="22" w:type="dxa"/>
              <w:left w:w="28" w:type="dxa"/>
              <w:bottom w:w="22" w:type="dxa"/>
              <w:right w:w="28" w:type="dxa"/>
            </w:tcMar>
          </w:tcPr>
          <w:p w:rsidR="00FB76A5" w:rsidRDefault="00615822" w14:paraId="17AB8771" w14:textId="77777777">
            <w:pPr>
              <w:pStyle w:val="p-table"/>
              <w:jc w:val="right"/>
              <w:rPr>
                <w:sz w:val="17"/>
              </w:rPr>
            </w:pPr>
            <w:r>
              <w:rPr>
                <w:b/>
                <w:sz w:val="17"/>
              </w:rPr>
              <w:t>‒</w:t>
            </w:r>
            <w:r>
              <w:rPr>
                <w:b/>
                <w:sz w:val="17"/>
              </w:rPr>
              <w:t xml:space="preserve"> 7.117</w:t>
            </w:r>
          </w:p>
        </w:tc>
        <w:tc>
          <w:tcPr>
            <w:tcW w:w="688" w:type="dxa"/>
            <w:shd w:val="clear" w:color="auto" w:fill="auto"/>
            <w:tcMar>
              <w:top w:w="22" w:type="dxa"/>
              <w:left w:w="28" w:type="dxa"/>
              <w:bottom w:w="22" w:type="dxa"/>
              <w:right w:w="28" w:type="dxa"/>
            </w:tcMar>
          </w:tcPr>
          <w:p w:rsidR="00FB76A5" w:rsidRDefault="00615822" w14:paraId="2A77C14F" w14:textId="77777777">
            <w:pPr>
              <w:pStyle w:val="p-table"/>
              <w:jc w:val="right"/>
              <w:rPr>
                <w:sz w:val="17"/>
              </w:rPr>
            </w:pPr>
            <w:r>
              <w:rPr>
                <w:b/>
                <w:sz w:val="17"/>
              </w:rPr>
              <w:t>348.014</w:t>
            </w:r>
          </w:p>
        </w:tc>
        <w:tc>
          <w:tcPr>
            <w:tcW w:w="688" w:type="dxa"/>
            <w:shd w:val="clear" w:color="auto" w:fill="auto"/>
            <w:tcMar>
              <w:top w:w="22" w:type="dxa"/>
              <w:left w:w="28" w:type="dxa"/>
              <w:bottom w:w="22" w:type="dxa"/>
              <w:right w:w="28" w:type="dxa"/>
            </w:tcMar>
          </w:tcPr>
          <w:p w:rsidR="00FB76A5" w:rsidRDefault="00615822" w14:paraId="4F3FC392" w14:textId="77777777">
            <w:pPr>
              <w:pStyle w:val="p-table"/>
              <w:jc w:val="right"/>
              <w:rPr>
                <w:sz w:val="17"/>
              </w:rPr>
            </w:pPr>
            <w:r>
              <w:rPr>
                <w:b/>
                <w:sz w:val="17"/>
              </w:rPr>
              <w:t>‒</w:t>
            </w:r>
            <w:r>
              <w:rPr>
                <w:b/>
                <w:sz w:val="17"/>
              </w:rPr>
              <w:t xml:space="preserve"> 8.379</w:t>
            </w:r>
          </w:p>
        </w:tc>
        <w:tc>
          <w:tcPr>
            <w:tcW w:w="688" w:type="dxa"/>
            <w:shd w:val="clear" w:color="auto" w:fill="auto"/>
            <w:tcMar>
              <w:top w:w="22" w:type="dxa"/>
              <w:left w:w="28" w:type="dxa"/>
              <w:bottom w:w="22" w:type="dxa"/>
              <w:right w:w="28" w:type="dxa"/>
            </w:tcMar>
          </w:tcPr>
          <w:p w:rsidR="00FB76A5" w:rsidRDefault="00615822" w14:paraId="5C3EAA01" w14:textId="77777777">
            <w:pPr>
              <w:pStyle w:val="p-table"/>
              <w:jc w:val="right"/>
              <w:rPr>
                <w:sz w:val="17"/>
              </w:rPr>
            </w:pPr>
            <w:r>
              <w:rPr>
                <w:b/>
                <w:sz w:val="17"/>
              </w:rPr>
              <w:t>‒</w:t>
            </w:r>
            <w:r>
              <w:rPr>
                <w:b/>
                <w:sz w:val="17"/>
              </w:rPr>
              <w:t xml:space="preserve"> 9.590</w:t>
            </w:r>
          </w:p>
        </w:tc>
        <w:tc>
          <w:tcPr>
            <w:tcW w:w="688" w:type="dxa"/>
            <w:shd w:val="clear" w:color="auto" w:fill="auto"/>
            <w:tcMar>
              <w:top w:w="22" w:type="dxa"/>
              <w:left w:w="28" w:type="dxa"/>
              <w:bottom w:w="22" w:type="dxa"/>
              <w:right w:w="28" w:type="dxa"/>
            </w:tcMar>
          </w:tcPr>
          <w:p w:rsidR="00FB76A5" w:rsidRDefault="00615822" w14:paraId="6B0CCCC4" w14:textId="77777777">
            <w:pPr>
              <w:pStyle w:val="p-table"/>
              <w:jc w:val="right"/>
              <w:rPr>
                <w:sz w:val="17"/>
              </w:rPr>
            </w:pPr>
            <w:r>
              <w:rPr>
                <w:b/>
                <w:sz w:val="17"/>
              </w:rPr>
              <w:t>‒</w:t>
            </w:r>
            <w:r>
              <w:rPr>
                <w:b/>
                <w:sz w:val="17"/>
              </w:rPr>
              <w:t xml:space="preserve"> 11.594</w:t>
            </w:r>
          </w:p>
        </w:tc>
        <w:tc>
          <w:tcPr>
            <w:tcW w:w="688" w:type="dxa"/>
            <w:shd w:val="clear" w:color="auto" w:fill="auto"/>
            <w:tcMar>
              <w:top w:w="22" w:type="dxa"/>
              <w:left w:w="28" w:type="dxa"/>
              <w:bottom w:w="22" w:type="dxa"/>
              <w:right w:w="28" w:type="dxa"/>
            </w:tcMar>
          </w:tcPr>
          <w:p w:rsidR="00FB76A5" w:rsidRDefault="00615822" w14:paraId="65186453" w14:textId="77777777">
            <w:pPr>
              <w:pStyle w:val="p-table"/>
              <w:jc w:val="right"/>
              <w:rPr>
                <w:sz w:val="17"/>
              </w:rPr>
            </w:pPr>
            <w:r>
              <w:rPr>
                <w:b/>
                <w:sz w:val="17"/>
              </w:rPr>
              <w:t>‒</w:t>
            </w:r>
            <w:r>
              <w:rPr>
                <w:b/>
                <w:sz w:val="17"/>
              </w:rPr>
              <w:t xml:space="preserve"> 13.116</w:t>
            </w:r>
          </w:p>
        </w:tc>
        <w:tc>
          <w:tcPr>
            <w:tcW w:w="688" w:type="dxa"/>
            <w:shd w:val="clear" w:color="auto" w:fill="auto"/>
            <w:tcMar>
              <w:top w:w="22" w:type="dxa"/>
              <w:left w:w="28" w:type="dxa"/>
              <w:bottom w:w="22" w:type="dxa"/>
              <w:right w:w="28" w:type="dxa"/>
            </w:tcMar>
          </w:tcPr>
          <w:p w:rsidR="00FB76A5" w:rsidRDefault="00615822" w14:paraId="73CDBE5C" w14:textId="77777777">
            <w:pPr>
              <w:pStyle w:val="p-table"/>
              <w:jc w:val="right"/>
              <w:rPr>
                <w:sz w:val="17"/>
              </w:rPr>
            </w:pPr>
            <w:r>
              <w:rPr>
                <w:b/>
                <w:sz w:val="17"/>
              </w:rPr>
              <w:t>365.651</w:t>
            </w:r>
          </w:p>
        </w:tc>
      </w:tr>
      <w:tr w:rsidR="00FB76A5" w14:paraId="1DE22FC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D3ED037"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DC6D8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07BC0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9108F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5117B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AAEEF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2BF53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56B8C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F30A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EAB2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5C5283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7A41C65" w14:textId="77777777">
            <w:pPr>
              <w:pStyle w:val="p-table"/>
              <w:rPr>
                <w:sz w:val="17"/>
              </w:rPr>
            </w:pPr>
          </w:p>
        </w:tc>
      </w:tr>
      <w:tr w:rsidR="00FB76A5" w14:paraId="40EACA4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9508E8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278E70C"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2344A9ED" w14:textId="77777777">
            <w:pPr>
              <w:pStyle w:val="p-table"/>
              <w:jc w:val="right"/>
              <w:rPr>
                <w:sz w:val="17"/>
              </w:rPr>
            </w:pPr>
            <w:r>
              <w:rPr>
                <w:b/>
                <w:sz w:val="17"/>
              </w:rPr>
              <w:t>355.131</w:t>
            </w:r>
          </w:p>
        </w:tc>
        <w:tc>
          <w:tcPr>
            <w:tcW w:w="688" w:type="dxa"/>
            <w:shd w:val="clear" w:color="auto" w:fill="auto"/>
            <w:tcMar>
              <w:top w:w="22" w:type="dxa"/>
              <w:left w:w="28" w:type="dxa"/>
              <w:bottom w:w="22" w:type="dxa"/>
              <w:right w:w="28" w:type="dxa"/>
            </w:tcMar>
          </w:tcPr>
          <w:p w:rsidR="00FB76A5" w:rsidRDefault="00615822" w14:paraId="1C37B89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0B194B5" w14:textId="77777777">
            <w:pPr>
              <w:pStyle w:val="p-table"/>
              <w:jc w:val="right"/>
              <w:rPr>
                <w:sz w:val="17"/>
              </w:rPr>
            </w:pPr>
            <w:r>
              <w:rPr>
                <w:b/>
                <w:sz w:val="17"/>
              </w:rPr>
              <w:t>355.131</w:t>
            </w:r>
          </w:p>
        </w:tc>
        <w:tc>
          <w:tcPr>
            <w:tcW w:w="688" w:type="dxa"/>
            <w:shd w:val="clear" w:color="auto" w:fill="auto"/>
            <w:tcMar>
              <w:top w:w="22" w:type="dxa"/>
              <w:left w:w="28" w:type="dxa"/>
              <w:bottom w:w="22" w:type="dxa"/>
              <w:right w:w="28" w:type="dxa"/>
            </w:tcMar>
          </w:tcPr>
          <w:p w:rsidR="00FB76A5" w:rsidRDefault="00615822" w14:paraId="57A2B666" w14:textId="77777777">
            <w:pPr>
              <w:pStyle w:val="p-table"/>
              <w:jc w:val="right"/>
              <w:rPr>
                <w:sz w:val="17"/>
              </w:rPr>
            </w:pPr>
            <w:r>
              <w:rPr>
                <w:b/>
                <w:sz w:val="17"/>
              </w:rPr>
              <w:t>‒</w:t>
            </w:r>
            <w:r>
              <w:rPr>
                <w:b/>
                <w:sz w:val="17"/>
              </w:rPr>
              <w:t xml:space="preserve"> 7.117</w:t>
            </w:r>
          </w:p>
        </w:tc>
        <w:tc>
          <w:tcPr>
            <w:tcW w:w="688" w:type="dxa"/>
            <w:shd w:val="clear" w:color="auto" w:fill="auto"/>
            <w:tcMar>
              <w:top w:w="22" w:type="dxa"/>
              <w:left w:w="28" w:type="dxa"/>
              <w:bottom w:w="22" w:type="dxa"/>
              <w:right w:w="28" w:type="dxa"/>
            </w:tcMar>
          </w:tcPr>
          <w:p w:rsidR="00FB76A5" w:rsidRDefault="00615822" w14:paraId="183C4E4F" w14:textId="77777777">
            <w:pPr>
              <w:pStyle w:val="p-table"/>
              <w:jc w:val="right"/>
              <w:rPr>
                <w:sz w:val="17"/>
              </w:rPr>
            </w:pPr>
            <w:r>
              <w:rPr>
                <w:b/>
                <w:sz w:val="17"/>
              </w:rPr>
              <w:t>348.014</w:t>
            </w:r>
          </w:p>
        </w:tc>
        <w:tc>
          <w:tcPr>
            <w:tcW w:w="688" w:type="dxa"/>
            <w:shd w:val="clear" w:color="auto" w:fill="auto"/>
            <w:tcMar>
              <w:top w:w="22" w:type="dxa"/>
              <w:left w:w="28" w:type="dxa"/>
              <w:bottom w:w="22" w:type="dxa"/>
              <w:right w:w="28" w:type="dxa"/>
            </w:tcMar>
          </w:tcPr>
          <w:p w:rsidR="00FB76A5" w:rsidRDefault="00615822" w14:paraId="5C94EBB6" w14:textId="77777777">
            <w:pPr>
              <w:pStyle w:val="p-table"/>
              <w:jc w:val="right"/>
              <w:rPr>
                <w:sz w:val="17"/>
              </w:rPr>
            </w:pPr>
            <w:r>
              <w:rPr>
                <w:b/>
                <w:sz w:val="17"/>
              </w:rPr>
              <w:t>‒</w:t>
            </w:r>
            <w:r>
              <w:rPr>
                <w:b/>
                <w:sz w:val="17"/>
              </w:rPr>
              <w:t xml:space="preserve"> 8.379</w:t>
            </w:r>
          </w:p>
        </w:tc>
        <w:tc>
          <w:tcPr>
            <w:tcW w:w="688" w:type="dxa"/>
            <w:shd w:val="clear" w:color="auto" w:fill="auto"/>
            <w:tcMar>
              <w:top w:w="22" w:type="dxa"/>
              <w:left w:w="28" w:type="dxa"/>
              <w:bottom w:w="22" w:type="dxa"/>
              <w:right w:w="28" w:type="dxa"/>
            </w:tcMar>
          </w:tcPr>
          <w:p w:rsidR="00FB76A5" w:rsidRDefault="00615822" w14:paraId="58239C1A" w14:textId="77777777">
            <w:pPr>
              <w:pStyle w:val="p-table"/>
              <w:jc w:val="right"/>
              <w:rPr>
                <w:sz w:val="17"/>
              </w:rPr>
            </w:pPr>
            <w:r>
              <w:rPr>
                <w:b/>
                <w:sz w:val="17"/>
              </w:rPr>
              <w:t>‒</w:t>
            </w:r>
            <w:r>
              <w:rPr>
                <w:b/>
                <w:sz w:val="17"/>
              </w:rPr>
              <w:t xml:space="preserve"> 9.590</w:t>
            </w:r>
          </w:p>
        </w:tc>
        <w:tc>
          <w:tcPr>
            <w:tcW w:w="688" w:type="dxa"/>
            <w:shd w:val="clear" w:color="auto" w:fill="auto"/>
            <w:tcMar>
              <w:top w:w="22" w:type="dxa"/>
              <w:left w:w="28" w:type="dxa"/>
              <w:bottom w:w="22" w:type="dxa"/>
              <w:right w:w="28" w:type="dxa"/>
            </w:tcMar>
          </w:tcPr>
          <w:p w:rsidR="00FB76A5" w:rsidRDefault="00615822" w14:paraId="69287C5E" w14:textId="77777777">
            <w:pPr>
              <w:pStyle w:val="p-table"/>
              <w:jc w:val="right"/>
              <w:rPr>
                <w:sz w:val="17"/>
              </w:rPr>
            </w:pPr>
            <w:r>
              <w:rPr>
                <w:b/>
                <w:sz w:val="17"/>
              </w:rPr>
              <w:t>‒</w:t>
            </w:r>
            <w:r>
              <w:rPr>
                <w:b/>
                <w:sz w:val="17"/>
              </w:rPr>
              <w:t xml:space="preserve"> 11.594</w:t>
            </w:r>
          </w:p>
        </w:tc>
        <w:tc>
          <w:tcPr>
            <w:tcW w:w="688" w:type="dxa"/>
            <w:shd w:val="clear" w:color="auto" w:fill="auto"/>
            <w:tcMar>
              <w:top w:w="22" w:type="dxa"/>
              <w:left w:w="28" w:type="dxa"/>
              <w:bottom w:w="22" w:type="dxa"/>
              <w:right w:w="28" w:type="dxa"/>
            </w:tcMar>
          </w:tcPr>
          <w:p w:rsidR="00FB76A5" w:rsidRDefault="00615822" w14:paraId="513803B4" w14:textId="77777777">
            <w:pPr>
              <w:pStyle w:val="p-table"/>
              <w:jc w:val="right"/>
              <w:rPr>
                <w:sz w:val="17"/>
              </w:rPr>
            </w:pPr>
            <w:r>
              <w:rPr>
                <w:b/>
                <w:sz w:val="17"/>
              </w:rPr>
              <w:t>‒</w:t>
            </w:r>
            <w:r>
              <w:rPr>
                <w:b/>
                <w:sz w:val="17"/>
              </w:rPr>
              <w:t xml:space="preserve"> 13.116</w:t>
            </w:r>
          </w:p>
        </w:tc>
        <w:tc>
          <w:tcPr>
            <w:tcW w:w="688" w:type="dxa"/>
            <w:shd w:val="clear" w:color="auto" w:fill="auto"/>
            <w:tcMar>
              <w:top w:w="22" w:type="dxa"/>
              <w:left w:w="28" w:type="dxa"/>
              <w:bottom w:w="22" w:type="dxa"/>
              <w:right w:w="28" w:type="dxa"/>
            </w:tcMar>
          </w:tcPr>
          <w:p w:rsidR="00FB76A5" w:rsidRDefault="00615822" w14:paraId="6CF2FD42" w14:textId="77777777">
            <w:pPr>
              <w:pStyle w:val="p-table"/>
              <w:jc w:val="right"/>
              <w:rPr>
                <w:sz w:val="17"/>
              </w:rPr>
            </w:pPr>
            <w:r>
              <w:rPr>
                <w:b/>
                <w:sz w:val="17"/>
              </w:rPr>
              <w:t>365.651</w:t>
            </w:r>
          </w:p>
        </w:tc>
      </w:tr>
      <w:tr w:rsidR="00FB76A5" w14:paraId="6A308E1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A5E146E"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6427A4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F58F5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D283D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197F3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A332B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820DC2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ABA7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74D79C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246D6B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A8D0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594ECA" w14:textId="77777777">
            <w:pPr>
              <w:pStyle w:val="p-table"/>
              <w:rPr>
                <w:sz w:val="17"/>
              </w:rPr>
            </w:pPr>
          </w:p>
        </w:tc>
      </w:tr>
      <w:tr w:rsidR="00FB76A5" w14:paraId="4FA03ED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63C83271" w14:textId="77777777">
            <w:pPr>
              <w:pStyle w:val="p-table"/>
              <w:rPr>
                <w:sz w:val="17"/>
              </w:rPr>
            </w:pPr>
            <w:r>
              <w:rPr>
                <w:b/>
                <w:sz w:val="17"/>
              </w:rPr>
              <w:t>9.0</w:t>
            </w:r>
          </w:p>
        </w:tc>
        <w:tc>
          <w:tcPr>
            <w:tcW w:w="1974" w:type="dxa"/>
            <w:shd w:val="clear" w:color="auto" w:fill="auto"/>
            <w:tcMar>
              <w:top w:w="22" w:type="dxa"/>
              <w:left w:w="28" w:type="dxa"/>
              <w:bottom w:w="22" w:type="dxa"/>
              <w:right w:w="28" w:type="dxa"/>
            </w:tcMar>
          </w:tcPr>
          <w:p w:rsidR="00FB76A5" w:rsidRDefault="00615822" w14:paraId="1243FF55" w14:textId="77777777">
            <w:pPr>
              <w:pStyle w:val="p-table"/>
              <w:rPr>
                <w:sz w:val="17"/>
              </w:rPr>
            </w:pPr>
            <w:r>
              <w:rPr>
                <w:b/>
                <w:sz w:val="17"/>
              </w:rPr>
              <w:t>Nabestaanden</w:t>
            </w:r>
          </w:p>
        </w:tc>
        <w:tc>
          <w:tcPr>
            <w:tcW w:w="688" w:type="dxa"/>
            <w:shd w:val="clear" w:color="auto" w:fill="auto"/>
            <w:tcMar>
              <w:top w:w="22" w:type="dxa"/>
              <w:left w:w="28" w:type="dxa"/>
              <w:bottom w:w="22" w:type="dxa"/>
              <w:right w:w="28" w:type="dxa"/>
            </w:tcMar>
          </w:tcPr>
          <w:p w:rsidR="00FB76A5" w:rsidRDefault="00615822" w14:paraId="55A71108" w14:textId="77777777">
            <w:pPr>
              <w:pStyle w:val="p-table"/>
              <w:jc w:val="right"/>
              <w:rPr>
                <w:sz w:val="17"/>
              </w:rPr>
            </w:pPr>
            <w:r>
              <w:rPr>
                <w:b/>
                <w:sz w:val="17"/>
              </w:rPr>
              <w:t>355.131</w:t>
            </w:r>
          </w:p>
        </w:tc>
        <w:tc>
          <w:tcPr>
            <w:tcW w:w="688" w:type="dxa"/>
            <w:shd w:val="clear" w:color="auto" w:fill="auto"/>
            <w:tcMar>
              <w:top w:w="22" w:type="dxa"/>
              <w:left w:w="28" w:type="dxa"/>
              <w:bottom w:w="22" w:type="dxa"/>
              <w:right w:w="28" w:type="dxa"/>
            </w:tcMar>
          </w:tcPr>
          <w:p w:rsidR="00FB76A5" w:rsidRDefault="00615822" w14:paraId="05453FB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CAB1BB6" w14:textId="77777777">
            <w:pPr>
              <w:pStyle w:val="p-table"/>
              <w:jc w:val="right"/>
              <w:rPr>
                <w:sz w:val="17"/>
              </w:rPr>
            </w:pPr>
            <w:r>
              <w:rPr>
                <w:b/>
                <w:sz w:val="17"/>
              </w:rPr>
              <w:t>355.131</w:t>
            </w:r>
          </w:p>
        </w:tc>
        <w:tc>
          <w:tcPr>
            <w:tcW w:w="688" w:type="dxa"/>
            <w:shd w:val="clear" w:color="auto" w:fill="auto"/>
            <w:tcMar>
              <w:top w:w="22" w:type="dxa"/>
              <w:left w:w="28" w:type="dxa"/>
              <w:bottom w:w="22" w:type="dxa"/>
              <w:right w:w="28" w:type="dxa"/>
            </w:tcMar>
          </w:tcPr>
          <w:p w:rsidR="00FB76A5" w:rsidRDefault="00615822" w14:paraId="5B52FE17" w14:textId="77777777">
            <w:pPr>
              <w:pStyle w:val="p-table"/>
              <w:jc w:val="right"/>
              <w:rPr>
                <w:sz w:val="17"/>
              </w:rPr>
            </w:pPr>
            <w:r>
              <w:rPr>
                <w:b/>
                <w:sz w:val="17"/>
              </w:rPr>
              <w:t>‒</w:t>
            </w:r>
            <w:r>
              <w:rPr>
                <w:b/>
                <w:sz w:val="17"/>
              </w:rPr>
              <w:t xml:space="preserve"> 7.117</w:t>
            </w:r>
          </w:p>
        </w:tc>
        <w:tc>
          <w:tcPr>
            <w:tcW w:w="688" w:type="dxa"/>
            <w:shd w:val="clear" w:color="auto" w:fill="auto"/>
            <w:tcMar>
              <w:top w:w="22" w:type="dxa"/>
              <w:left w:w="28" w:type="dxa"/>
              <w:bottom w:w="22" w:type="dxa"/>
              <w:right w:w="28" w:type="dxa"/>
            </w:tcMar>
          </w:tcPr>
          <w:p w:rsidR="00FB76A5" w:rsidRDefault="00615822" w14:paraId="19EAA48E" w14:textId="77777777">
            <w:pPr>
              <w:pStyle w:val="p-table"/>
              <w:jc w:val="right"/>
              <w:rPr>
                <w:sz w:val="17"/>
              </w:rPr>
            </w:pPr>
            <w:r>
              <w:rPr>
                <w:b/>
                <w:sz w:val="17"/>
              </w:rPr>
              <w:t>348.014</w:t>
            </w:r>
          </w:p>
        </w:tc>
        <w:tc>
          <w:tcPr>
            <w:tcW w:w="688" w:type="dxa"/>
            <w:shd w:val="clear" w:color="auto" w:fill="auto"/>
            <w:tcMar>
              <w:top w:w="22" w:type="dxa"/>
              <w:left w:w="28" w:type="dxa"/>
              <w:bottom w:w="22" w:type="dxa"/>
              <w:right w:w="28" w:type="dxa"/>
            </w:tcMar>
          </w:tcPr>
          <w:p w:rsidR="00FB76A5" w:rsidRDefault="00615822" w14:paraId="59B79A26" w14:textId="77777777">
            <w:pPr>
              <w:pStyle w:val="p-table"/>
              <w:jc w:val="right"/>
              <w:rPr>
                <w:sz w:val="17"/>
              </w:rPr>
            </w:pPr>
            <w:r>
              <w:rPr>
                <w:b/>
                <w:sz w:val="17"/>
              </w:rPr>
              <w:t>‒</w:t>
            </w:r>
            <w:r>
              <w:rPr>
                <w:b/>
                <w:sz w:val="17"/>
              </w:rPr>
              <w:t xml:space="preserve"> 8.379</w:t>
            </w:r>
          </w:p>
        </w:tc>
        <w:tc>
          <w:tcPr>
            <w:tcW w:w="688" w:type="dxa"/>
            <w:shd w:val="clear" w:color="auto" w:fill="auto"/>
            <w:tcMar>
              <w:top w:w="22" w:type="dxa"/>
              <w:left w:w="28" w:type="dxa"/>
              <w:bottom w:w="22" w:type="dxa"/>
              <w:right w:w="28" w:type="dxa"/>
            </w:tcMar>
          </w:tcPr>
          <w:p w:rsidR="00FB76A5" w:rsidRDefault="00615822" w14:paraId="73A19757" w14:textId="77777777">
            <w:pPr>
              <w:pStyle w:val="p-table"/>
              <w:jc w:val="right"/>
              <w:rPr>
                <w:sz w:val="17"/>
              </w:rPr>
            </w:pPr>
            <w:r>
              <w:rPr>
                <w:b/>
                <w:sz w:val="17"/>
              </w:rPr>
              <w:t>‒</w:t>
            </w:r>
            <w:r>
              <w:rPr>
                <w:b/>
                <w:sz w:val="17"/>
              </w:rPr>
              <w:t xml:space="preserve"> 9.590</w:t>
            </w:r>
          </w:p>
        </w:tc>
        <w:tc>
          <w:tcPr>
            <w:tcW w:w="688" w:type="dxa"/>
            <w:shd w:val="clear" w:color="auto" w:fill="auto"/>
            <w:tcMar>
              <w:top w:w="22" w:type="dxa"/>
              <w:left w:w="28" w:type="dxa"/>
              <w:bottom w:w="22" w:type="dxa"/>
              <w:right w:w="28" w:type="dxa"/>
            </w:tcMar>
          </w:tcPr>
          <w:p w:rsidR="00FB76A5" w:rsidRDefault="00615822" w14:paraId="1937E842" w14:textId="77777777">
            <w:pPr>
              <w:pStyle w:val="p-table"/>
              <w:jc w:val="right"/>
              <w:rPr>
                <w:sz w:val="17"/>
              </w:rPr>
            </w:pPr>
            <w:r>
              <w:rPr>
                <w:b/>
                <w:sz w:val="17"/>
              </w:rPr>
              <w:t>‒</w:t>
            </w:r>
            <w:r>
              <w:rPr>
                <w:b/>
                <w:sz w:val="17"/>
              </w:rPr>
              <w:t xml:space="preserve"> 11.594</w:t>
            </w:r>
          </w:p>
        </w:tc>
        <w:tc>
          <w:tcPr>
            <w:tcW w:w="688" w:type="dxa"/>
            <w:shd w:val="clear" w:color="auto" w:fill="auto"/>
            <w:tcMar>
              <w:top w:w="22" w:type="dxa"/>
              <w:left w:w="28" w:type="dxa"/>
              <w:bottom w:w="22" w:type="dxa"/>
              <w:right w:w="28" w:type="dxa"/>
            </w:tcMar>
          </w:tcPr>
          <w:p w:rsidR="00FB76A5" w:rsidRDefault="00615822" w14:paraId="10D5E500" w14:textId="77777777">
            <w:pPr>
              <w:pStyle w:val="p-table"/>
              <w:jc w:val="right"/>
              <w:rPr>
                <w:sz w:val="17"/>
              </w:rPr>
            </w:pPr>
            <w:r>
              <w:rPr>
                <w:b/>
                <w:sz w:val="17"/>
              </w:rPr>
              <w:t>‒</w:t>
            </w:r>
            <w:r>
              <w:rPr>
                <w:b/>
                <w:sz w:val="17"/>
              </w:rPr>
              <w:t xml:space="preserve"> 13.116</w:t>
            </w:r>
          </w:p>
        </w:tc>
        <w:tc>
          <w:tcPr>
            <w:tcW w:w="688" w:type="dxa"/>
            <w:shd w:val="clear" w:color="auto" w:fill="auto"/>
            <w:tcMar>
              <w:top w:w="22" w:type="dxa"/>
              <w:left w:w="28" w:type="dxa"/>
              <w:bottom w:w="22" w:type="dxa"/>
              <w:right w:w="28" w:type="dxa"/>
            </w:tcMar>
          </w:tcPr>
          <w:p w:rsidR="00FB76A5" w:rsidRDefault="00615822" w14:paraId="78BEED3D" w14:textId="77777777">
            <w:pPr>
              <w:pStyle w:val="p-table"/>
              <w:jc w:val="right"/>
              <w:rPr>
                <w:sz w:val="17"/>
              </w:rPr>
            </w:pPr>
            <w:r>
              <w:rPr>
                <w:b/>
                <w:sz w:val="17"/>
              </w:rPr>
              <w:t>365.651</w:t>
            </w:r>
          </w:p>
        </w:tc>
      </w:tr>
      <w:tr w:rsidR="00FB76A5" w14:paraId="6CE783B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19867F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ED88993"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3422C45D" w14:textId="77777777">
            <w:pPr>
              <w:pStyle w:val="p-table"/>
              <w:jc w:val="right"/>
              <w:rPr>
                <w:sz w:val="17"/>
              </w:rPr>
            </w:pPr>
            <w:r>
              <w:rPr>
                <w:i/>
                <w:sz w:val="17"/>
              </w:rPr>
              <w:t>355.131</w:t>
            </w:r>
          </w:p>
        </w:tc>
        <w:tc>
          <w:tcPr>
            <w:tcW w:w="688" w:type="dxa"/>
            <w:shd w:val="clear" w:color="auto" w:fill="auto"/>
            <w:tcMar>
              <w:top w:w="22" w:type="dxa"/>
              <w:left w:w="28" w:type="dxa"/>
              <w:bottom w:w="22" w:type="dxa"/>
              <w:right w:w="28" w:type="dxa"/>
            </w:tcMar>
          </w:tcPr>
          <w:p w:rsidR="00FB76A5" w:rsidRDefault="00615822" w14:paraId="34D3F63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299219A" w14:textId="77777777">
            <w:pPr>
              <w:pStyle w:val="p-table"/>
              <w:jc w:val="right"/>
              <w:rPr>
                <w:sz w:val="17"/>
              </w:rPr>
            </w:pPr>
            <w:r>
              <w:rPr>
                <w:i/>
                <w:sz w:val="17"/>
              </w:rPr>
              <w:t>355.131</w:t>
            </w:r>
          </w:p>
        </w:tc>
        <w:tc>
          <w:tcPr>
            <w:tcW w:w="688" w:type="dxa"/>
            <w:shd w:val="clear" w:color="auto" w:fill="auto"/>
            <w:tcMar>
              <w:top w:w="22" w:type="dxa"/>
              <w:left w:w="28" w:type="dxa"/>
              <w:bottom w:w="22" w:type="dxa"/>
              <w:right w:w="28" w:type="dxa"/>
            </w:tcMar>
          </w:tcPr>
          <w:p w:rsidR="00FB76A5" w:rsidRDefault="00615822" w14:paraId="07AADC54" w14:textId="77777777">
            <w:pPr>
              <w:pStyle w:val="p-table"/>
              <w:jc w:val="right"/>
              <w:rPr>
                <w:sz w:val="17"/>
              </w:rPr>
            </w:pPr>
            <w:r>
              <w:rPr>
                <w:i/>
                <w:sz w:val="17"/>
              </w:rPr>
              <w:t>‒</w:t>
            </w:r>
            <w:r>
              <w:rPr>
                <w:i/>
                <w:sz w:val="17"/>
              </w:rPr>
              <w:t xml:space="preserve"> 7.117</w:t>
            </w:r>
          </w:p>
        </w:tc>
        <w:tc>
          <w:tcPr>
            <w:tcW w:w="688" w:type="dxa"/>
            <w:shd w:val="clear" w:color="auto" w:fill="auto"/>
            <w:tcMar>
              <w:top w:w="22" w:type="dxa"/>
              <w:left w:w="28" w:type="dxa"/>
              <w:bottom w:w="22" w:type="dxa"/>
              <w:right w:w="28" w:type="dxa"/>
            </w:tcMar>
          </w:tcPr>
          <w:p w:rsidR="00FB76A5" w:rsidRDefault="00615822" w14:paraId="40D32BA7" w14:textId="77777777">
            <w:pPr>
              <w:pStyle w:val="p-table"/>
              <w:jc w:val="right"/>
              <w:rPr>
                <w:sz w:val="17"/>
              </w:rPr>
            </w:pPr>
            <w:r>
              <w:rPr>
                <w:i/>
                <w:sz w:val="17"/>
              </w:rPr>
              <w:t>348.014</w:t>
            </w:r>
          </w:p>
        </w:tc>
        <w:tc>
          <w:tcPr>
            <w:tcW w:w="688" w:type="dxa"/>
            <w:shd w:val="clear" w:color="auto" w:fill="auto"/>
            <w:tcMar>
              <w:top w:w="22" w:type="dxa"/>
              <w:left w:w="28" w:type="dxa"/>
              <w:bottom w:w="22" w:type="dxa"/>
              <w:right w:w="28" w:type="dxa"/>
            </w:tcMar>
          </w:tcPr>
          <w:p w:rsidR="00FB76A5" w:rsidRDefault="00615822" w14:paraId="003E74CC" w14:textId="77777777">
            <w:pPr>
              <w:pStyle w:val="p-table"/>
              <w:jc w:val="right"/>
              <w:rPr>
                <w:sz w:val="17"/>
              </w:rPr>
            </w:pPr>
            <w:r>
              <w:rPr>
                <w:i/>
                <w:sz w:val="17"/>
              </w:rPr>
              <w:t>‒</w:t>
            </w:r>
            <w:r>
              <w:rPr>
                <w:i/>
                <w:sz w:val="17"/>
              </w:rPr>
              <w:t xml:space="preserve"> 8.379</w:t>
            </w:r>
          </w:p>
        </w:tc>
        <w:tc>
          <w:tcPr>
            <w:tcW w:w="688" w:type="dxa"/>
            <w:shd w:val="clear" w:color="auto" w:fill="auto"/>
            <w:tcMar>
              <w:top w:w="22" w:type="dxa"/>
              <w:left w:w="28" w:type="dxa"/>
              <w:bottom w:w="22" w:type="dxa"/>
              <w:right w:w="28" w:type="dxa"/>
            </w:tcMar>
          </w:tcPr>
          <w:p w:rsidR="00FB76A5" w:rsidRDefault="00615822" w14:paraId="77136264" w14:textId="77777777">
            <w:pPr>
              <w:pStyle w:val="p-table"/>
              <w:jc w:val="right"/>
              <w:rPr>
                <w:sz w:val="17"/>
              </w:rPr>
            </w:pPr>
            <w:r>
              <w:rPr>
                <w:i/>
                <w:sz w:val="17"/>
              </w:rPr>
              <w:t>‒</w:t>
            </w:r>
            <w:r>
              <w:rPr>
                <w:i/>
                <w:sz w:val="17"/>
              </w:rPr>
              <w:t xml:space="preserve"> 9.590</w:t>
            </w:r>
          </w:p>
        </w:tc>
        <w:tc>
          <w:tcPr>
            <w:tcW w:w="688" w:type="dxa"/>
            <w:shd w:val="clear" w:color="auto" w:fill="auto"/>
            <w:tcMar>
              <w:top w:w="22" w:type="dxa"/>
              <w:left w:w="28" w:type="dxa"/>
              <w:bottom w:w="22" w:type="dxa"/>
              <w:right w:w="28" w:type="dxa"/>
            </w:tcMar>
          </w:tcPr>
          <w:p w:rsidR="00FB76A5" w:rsidRDefault="00615822" w14:paraId="3DB27D95" w14:textId="77777777">
            <w:pPr>
              <w:pStyle w:val="p-table"/>
              <w:jc w:val="right"/>
              <w:rPr>
                <w:sz w:val="17"/>
              </w:rPr>
            </w:pPr>
            <w:r>
              <w:rPr>
                <w:i/>
                <w:sz w:val="17"/>
              </w:rPr>
              <w:t>‒</w:t>
            </w:r>
            <w:r>
              <w:rPr>
                <w:i/>
                <w:sz w:val="17"/>
              </w:rPr>
              <w:t xml:space="preserve"> 11.594</w:t>
            </w:r>
          </w:p>
        </w:tc>
        <w:tc>
          <w:tcPr>
            <w:tcW w:w="688" w:type="dxa"/>
            <w:shd w:val="clear" w:color="auto" w:fill="auto"/>
            <w:tcMar>
              <w:top w:w="22" w:type="dxa"/>
              <w:left w:w="28" w:type="dxa"/>
              <w:bottom w:w="22" w:type="dxa"/>
              <w:right w:w="28" w:type="dxa"/>
            </w:tcMar>
          </w:tcPr>
          <w:p w:rsidR="00FB76A5" w:rsidRDefault="00615822" w14:paraId="03888A89" w14:textId="77777777">
            <w:pPr>
              <w:pStyle w:val="p-table"/>
              <w:jc w:val="right"/>
              <w:rPr>
                <w:sz w:val="17"/>
              </w:rPr>
            </w:pPr>
            <w:r>
              <w:rPr>
                <w:i/>
                <w:sz w:val="17"/>
              </w:rPr>
              <w:t>‒</w:t>
            </w:r>
            <w:r>
              <w:rPr>
                <w:i/>
                <w:sz w:val="17"/>
              </w:rPr>
              <w:t xml:space="preserve"> 13.116</w:t>
            </w:r>
          </w:p>
        </w:tc>
        <w:tc>
          <w:tcPr>
            <w:tcW w:w="688" w:type="dxa"/>
            <w:shd w:val="clear" w:color="auto" w:fill="auto"/>
            <w:tcMar>
              <w:top w:w="22" w:type="dxa"/>
              <w:left w:w="28" w:type="dxa"/>
              <w:bottom w:w="22" w:type="dxa"/>
              <w:right w:w="28" w:type="dxa"/>
            </w:tcMar>
          </w:tcPr>
          <w:p w:rsidR="00FB76A5" w:rsidRDefault="00615822" w14:paraId="28374F3C" w14:textId="77777777">
            <w:pPr>
              <w:pStyle w:val="p-table"/>
              <w:jc w:val="right"/>
              <w:rPr>
                <w:sz w:val="17"/>
              </w:rPr>
            </w:pPr>
            <w:r>
              <w:rPr>
                <w:i/>
                <w:sz w:val="17"/>
              </w:rPr>
              <w:t>365.651</w:t>
            </w:r>
          </w:p>
        </w:tc>
      </w:tr>
      <w:tr w:rsidR="00FB76A5" w14:paraId="36D436D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8B5ECC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649B010" w14:textId="77777777">
            <w:pPr>
              <w:pStyle w:val="p-table"/>
              <w:rPr>
                <w:sz w:val="17"/>
              </w:rPr>
            </w:pPr>
            <w:r>
              <w:rPr>
                <w:sz w:val="17"/>
              </w:rPr>
              <w:t>ANW</w:t>
            </w:r>
          </w:p>
        </w:tc>
        <w:tc>
          <w:tcPr>
            <w:tcW w:w="688" w:type="dxa"/>
            <w:shd w:val="clear" w:color="auto" w:fill="auto"/>
            <w:tcMar>
              <w:top w:w="22" w:type="dxa"/>
              <w:left w:w="28" w:type="dxa"/>
              <w:bottom w:w="22" w:type="dxa"/>
              <w:right w:w="28" w:type="dxa"/>
            </w:tcMar>
          </w:tcPr>
          <w:p w:rsidR="00FB76A5" w:rsidRDefault="00615822" w14:paraId="13F435E0" w14:textId="77777777">
            <w:pPr>
              <w:pStyle w:val="p-table"/>
              <w:jc w:val="right"/>
              <w:rPr>
                <w:sz w:val="17"/>
              </w:rPr>
            </w:pPr>
            <w:r>
              <w:rPr>
                <w:sz w:val="17"/>
              </w:rPr>
              <w:t>328.002</w:t>
            </w:r>
          </w:p>
        </w:tc>
        <w:tc>
          <w:tcPr>
            <w:tcW w:w="688" w:type="dxa"/>
            <w:shd w:val="clear" w:color="auto" w:fill="auto"/>
            <w:tcMar>
              <w:top w:w="22" w:type="dxa"/>
              <w:left w:w="28" w:type="dxa"/>
              <w:bottom w:w="22" w:type="dxa"/>
              <w:right w:w="28" w:type="dxa"/>
            </w:tcMar>
          </w:tcPr>
          <w:p w:rsidR="00FB76A5" w:rsidRDefault="00615822" w14:paraId="1AC3809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2996EB" w14:textId="77777777">
            <w:pPr>
              <w:pStyle w:val="p-table"/>
              <w:jc w:val="right"/>
              <w:rPr>
                <w:sz w:val="17"/>
              </w:rPr>
            </w:pPr>
            <w:r>
              <w:rPr>
                <w:sz w:val="17"/>
              </w:rPr>
              <w:t>328.002</w:t>
            </w:r>
          </w:p>
        </w:tc>
        <w:tc>
          <w:tcPr>
            <w:tcW w:w="688" w:type="dxa"/>
            <w:shd w:val="clear" w:color="auto" w:fill="auto"/>
            <w:tcMar>
              <w:top w:w="22" w:type="dxa"/>
              <w:left w:w="28" w:type="dxa"/>
              <w:bottom w:w="22" w:type="dxa"/>
              <w:right w:w="28" w:type="dxa"/>
            </w:tcMar>
          </w:tcPr>
          <w:p w:rsidR="00FB76A5" w:rsidRDefault="00615822" w14:paraId="2B8FA2B1" w14:textId="77777777">
            <w:pPr>
              <w:pStyle w:val="p-table"/>
              <w:jc w:val="right"/>
              <w:rPr>
                <w:sz w:val="17"/>
              </w:rPr>
            </w:pPr>
            <w:r>
              <w:rPr>
                <w:sz w:val="17"/>
              </w:rPr>
              <w:t>‒</w:t>
            </w:r>
            <w:r>
              <w:rPr>
                <w:sz w:val="17"/>
              </w:rPr>
              <w:t xml:space="preserve"> 7.002</w:t>
            </w:r>
          </w:p>
        </w:tc>
        <w:tc>
          <w:tcPr>
            <w:tcW w:w="688" w:type="dxa"/>
            <w:shd w:val="clear" w:color="auto" w:fill="auto"/>
            <w:tcMar>
              <w:top w:w="22" w:type="dxa"/>
              <w:left w:w="28" w:type="dxa"/>
              <w:bottom w:w="22" w:type="dxa"/>
              <w:right w:w="28" w:type="dxa"/>
            </w:tcMar>
          </w:tcPr>
          <w:p w:rsidR="00FB76A5" w:rsidRDefault="00615822" w14:paraId="40613AAA" w14:textId="77777777">
            <w:pPr>
              <w:pStyle w:val="p-table"/>
              <w:jc w:val="right"/>
              <w:rPr>
                <w:sz w:val="17"/>
              </w:rPr>
            </w:pPr>
            <w:r>
              <w:rPr>
                <w:sz w:val="17"/>
              </w:rPr>
              <w:t>321.000</w:t>
            </w:r>
          </w:p>
        </w:tc>
        <w:tc>
          <w:tcPr>
            <w:tcW w:w="688" w:type="dxa"/>
            <w:shd w:val="clear" w:color="auto" w:fill="auto"/>
            <w:tcMar>
              <w:top w:w="22" w:type="dxa"/>
              <w:left w:w="28" w:type="dxa"/>
              <w:bottom w:w="22" w:type="dxa"/>
              <w:right w:w="28" w:type="dxa"/>
            </w:tcMar>
          </w:tcPr>
          <w:p w:rsidR="00FB76A5" w:rsidRDefault="00615822" w14:paraId="6D1467D8" w14:textId="77777777">
            <w:pPr>
              <w:pStyle w:val="p-table"/>
              <w:jc w:val="right"/>
              <w:rPr>
                <w:sz w:val="17"/>
              </w:rPr>
            </w:pPr>
            <w:r>
              <w:rPr>
                <w:sz w:val="17"/>
              </w:rPr>
              <w:t>‒</w:t>
            </w:r>
            <w:r>
              <w:rPr>
                <w:sz w:val="17"/>
              </w:rPr>
              <w:t xml:space="preserve"> 9.105</w:t>
            </w:r>
          </w:p>
        </w:tc>
        <w:tc>
          <w:tcPr>
            <w:tcW w:w="688" w:type="dxa"/>
            <w:shd w:val="clear" w:color="auto" w:fill="auto"/>
            <w:tcMar>
              <w:top w:w="22" w:type="dxa"/>
              <w:left w:w="28" w:type="dxa"/>
              <w:bottom w:w="22" w:type="dxa"/>
              <w:right w:w="28" w:type="dxa"/>
            </w:tcMar>
          </w:tcPr>
          <w:p w:rsidR="00FB76A5" w:rsidRDefault="00615822" w14:paraId="42E0AC60" w14:textId="77777777">
            <w:pPr>
              <w:pStyle w:val="p-table"/>
              <w:jc w:val="right"/>
              <w:rPr>
                <w:sz w:val="17"/>
              </w:rPr>
            </w:pPr>
            <w:r>
              <w:rPr>
                <w:sz w:val="17"/>
              </w:rPr>
              <w:t>‒</w:t>
            </w:r>
            <w:r>
              <w:rPr>
                <w:sz w:val="17"/>
              </w:rPr>
              <w:t xml:space="preserve"> 10.079</w:t>
            </w:r>
          </w:p>
        </w:tc>
        <w:tc>
          <w:tcPr>
            <w:tcW w:w="688" w:type="dxa"/>
            <w:shd w:val="clear" w:color="auto" w:fill="auto"/>
            <w:tcMar>
              <w:top w:w="22" w:type="dxa"/>
              <w:left w:w="28" w:type="dxa"/>
              <w:bottom w:w="22" w:type="dxa"/>
              <w:right w:w="28" w:type="dxa"/>
            </w:tcMar>
          </w:tcPr>
          <w:p w:rsidR="00FB76A5" w:rsidRDefault="00615822" w14:paraId="4041AFB9" w14:textId="77777777">
            <w:pPr>
              <w:pStyle w:val="p-table"/>
              <w:jc w:val="right"/>
              <w:rPr>
                <w:sz w:val="17"/>
              </w:rPr>
            </w:pPr>
            <w:r>
              <w:rPr>
                <w:sz w:val="17"/>
              </w:rPr>
              <w:t>‒</w:t>
            </w:r>
            <w:r>
              <w:rPr>
                <w:sz w:val="17"/>
              </w:rPr>
              <w:t xml:space="preserve"> 11.430</w:t>
            </w:r>
          </w:p>
        </w:tc>
        <w:tc>
          <w:tcPr>
            <w:tcW w:w="688" w:type="dxa"/>
            <w:shd w:val="clear" w:color="auto" w:fill="auto"/>
            <w:tcMar>
              <w:top w:w="22" w:type="dxa"/>
              <w:left w:w="28" w:type="dxa"/>
              <w:bottom w:w="22" w:type="dxa"/>
              <w:right w:w="28" w:type="dxa"/>
            </w:tcMar>
          </w:tcPr>
          <w:p w:rsidR="00FB76A5" w:rsidRDefault="00615822" w14:paraId="32FF25AC" w14:textId="77777777">
            <w:pPr>
              <w:pStyle w:val="p-table"/>
              <w:jc w:val="right"/>
              <w:rPr>
                <w:sz w:val="17"/>
              </w:rPr>
            </w:pPr>
            <w:r>
              <w:rPr>
                <w:sz w:val="17"/>
              </w:rPr>
              <w:t>‒</w:t>
            </w:r>
            <w:r>
              <w:rPr>
                <w:sz w:val="17"/>
              </w:rPr>
              <w:t xml:space="preserve"> 11.782</w:t>
            </w:r>
          </w:p>
        </w:tc>
        <w:tc>
          <w:tcPr>
            <w:tcW w:w="688" w:type="dxa"/>
            <w:shd w:val="clear" w:color="auto" w:fill="auto"/>
            <w:tcMar>
              <w:top w:w="22" w:type="dxa"/>
              <w:left w:w="28" w:type="dxa"/>
              <w:bottom w:w="22" w:type="dxa"/>
              <w:right w:w="28" w:type="dxa"/>
            </w:tcMar>
          </w:tcPr>
          <w:p w:rsidR="00FB76A5" w:rsidRDefault="00615822" w14:paraId="01550CAF" w14:textId="77777777">
            <w:pPr>
              <w:pStyle w:val="p-table"/>
              <w:jc w:val="right"/>
              <w:rPr>
                <w:sz w:val="17"/>
              </w:rPr>
            </w:pPr>
            <w:r>
              <w:rPr>
                <w:sz w:val="17"/>
              </w:rPr>
              <w:t>288.311</w:t>
            </w:r>
          </w:p>
        </w:tc>
      </w:tr>
      <w:tr w:rsidR="00FB76A5" w14:paraId="0F4534D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648C8D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14D091D" w14:textId="77777777">
            <w:pPr>
              <w:pStyle w:val="p-table"/>
              <w:rPr>
                <w:sz w:val="17"/>
              </w:rPr>
            </w:pPr>
            <w:r>
              <w:rPr>
                <w:sz w:val="17"/>
              </w:rPr>
              <w:t>Tegemoetkoming ANW</w:t>
            </w:r>
          </w:p>
        </w:tc>
        <w:tc>
          <w:tcPr>
            <w:tcW w:w="688" w:type="dxa"/>
            <w:shd w:val="clear" w:color="auto" w:fill="auto"/>
            <w:tcMar>
              <w:top w:w="22" w:type="dxa"/>
              <w:left w:w="28" w:type="dxa"/>
              <w:bottom w:w="22" w:type="dxa"/>
              <w:right w:w="28" w:type="dxa"/>
            </w:tcMar>
          </w:tcPr>
          <w:p w:rsidR="00FB76A5" w:rsidRDefault="00615822" w14:paraId="73637BCB" w14:textId="77777777">
            <w:pPr>
              <w:pStyle w:val="p-table"/>
              <w:jc w:val="right"/>
              <w:rPr>
                <w:sz w:val="17"/>
              </w:rPr>
            </w:pPr>
            <w:r>
              <w:rPr>
                <w:sz w:val="17"/>
              </w:rPr>
              <w:t>5.737</w:t>
            </w:r>
          </w:p>
        </w:tc>
        <w:tc>
          <w:tcPr>
            <w:tcW w:w="688" w:type="dxa"/>
            <w:shd w:val="clear" w:color="auto" w:fill="auto"/>
            <w:tcMar>
              <w:top w:w="22" w:type="dxa"/>
              <w:left w:w="28" w:type="dxa"/>
              <w:bottom w:w="22" w:type="dxa"/>
              <w:right w:w="28" w:type="dxa"/>
            </w:tcMar>
          </w:tcPr>
          <w:p w:rsidR="00FB76A5" w:rsidRDefault="00615822" w14:paraId="4A9107EB"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8E98EE0" w14:textId="77777777">
            <w:pPr>
              <w:pStyle w:val="p-table"/>
              <w:jc w:val="right"/>
              <w:rPr>
                <w:sz w:val="17"/>
              </w:rPr>
            </w:pPr>
            <w:r>
              <w:rPr>
                <w:sz w:val="17"/>
              </w:rPr>
              <w:t>5.737</w:t>
            </w:r>
          </w:p>
        </w:tc>
        <w:tc>
          <w:tcPr>
            <w:tcW w:w="688" w:type="dxa"/>
            <w:shd w:val="clear" w:color="auto" w:fill="auto"/>
            <w:tcMar>
              <w:top w:w="22" w:type="dxa"/>
              <w:left w:w="28" w:type="dxa"/>
              <w:bottom w:w="22" w:type="dxa"/>
              <w:right w:w="28" w:type="dxa"/>
            </w:tcMar>
          </w:tcPr>
          <w:p w:rsidR="00FB76A5" w:rsidRDefault="00615822" w14:paraId="731AEC4E" w14:textId="77777777">
            <w:pPr>
              <w:pStyle w:val="p-table"/>
              <w:jc w:val="right"/>
              <w:rPr>
                <w:sz w:val="17"/>
              </w:rPr>
            </w:pPr>
            <w:r>
              <w:rPr>
                <w:sz w:val="17"/>
              </w:rPr>
              <w:t>‒</w:t>
            </w:r>
            <w:r>
              <w:rPr>
                <w:sz w:val="17"/>
              </w:rPr>
              <w:t xml:space="preserve"> 99</w:t>
            </w:r>
          </w:p>
        </w:tc>
        <w:tc>
          <w:tcPr>
            <w:tcW w:w="688" w:type="dxa"/>
            <w:shd w:val="clear" w:color="auto" w:fill="auto"/>
            <w:tcMar>
              <w:top w:w="22" w:type="dxa"/>
              <w:left w:w="28" w:type="dxa"/>
              <w:bottom w:w="22" w:type="dxa"/>
              <w:right w:w="28" w:type="dxa"/>
            </w:tcMar>
          </w:tcPr>
          <w:p w:rsidR="00FB76A5" w:rsidRDefault="00615822" w14:paraId="6AE870BB" w14:textId="77777777">
            <w:pPr>
              <w:pStyle w:val="p-table"/>
              <w:jc w:val="right"/>
              <w:rPr>
                <w:sz w:val="17"/>
              </w:rPr>
            </w:pPr>
            <w:r>
              <w:rPr>
                <w:sz w:val="17"/>
              </w:rPr>
              <w:t>5.638</w:t>
            </w:r>
          </w:p>
        </w:tc>
        <w:tc>
          <w:tcPr>
            <w:tcW w:w="688" w:type="dxa"/>
            <w:shd w:val="clear" w:color="auto" w:fill="auto"/>
            <w:tcMar>
              <w:top w:w="22" w:type="dxa"/>
              <w:left w:w="28" w:type="dxa"/>
              <w:bottom w:w="22" w:type="dxa"/>
              <w:right w:w="28" w:type="dxa"/>
            </w:tcMar>
          </w:tcPr>
          <w:p w:rsidR="00FB76A5" w:rsidRDefault="00615822" w14:paraId="7239B4A2" w14:textId="77777777">
            <w:pPr>
              <w:pStyle w:val="p-table"/>
              <w:jc w:val="right"/>
              <w:rPr>
                <w:sz w:val="17"/>
              </w:rPr>
            </w:pPr>
            <w:r>
              <w:rPr>
                <w:sz w:val="17"/>
              </w:rPr>
              <w:t>‒</w:t>
            </w:r>
            <w:r>
              <w:rPr>
                <w:sz w:val="17"/>
              </w:rPr>
              <w:t xml:space="preserve"> 132</w:t>
            </w:r>
          </w:p>
        </w:tc>
        <w:tc>
          <w:tcPr>
            <w:tcW w:w="688" w:type="dxa"/>
            <w:shd w:val="clear" w:color="auto" w:fill="auto"/>
            <w:tcMar>
              <w:top w:w="22" w:type="dxa"/>
              <w:left w:w="28" w:type="dxa"/>
              <w:bottom w:w="22" w:type="dxa"/>
              <w:right w:w="28" w:type="dxa"/>
            </w:tcMar>
          </w:tcPr>
          <w:p w:rsidR="00FB76A5" w:rsidRDefault="00615822" w14:paraId="2AD3B10D" w14:textId="77777777">
            <w:pPr>
              <w:pStyle w:val="p-table"/>
              <w:jc w:val="right"/>
              <w:rPr>
                <w:sz w:val="17"/>
              </w:rPr>
            </w:pPr>
            <w:r>
              <w:rPr>
                <w:sz w:val="17"/>
              </w:rPr>
              <w:t>‒</w:t>
            </w:r>
            <w:r>
              <w:rPr>
                <w:sz w:val="17"/>
              </w:rPr>
              <w:t xml:space="preserve"> 148</w:t>
            </w:r>
          </w:p>
        </w:tc>
        <w:tc>
          <w:tcPr>
            <w:tcW w:w="688" w:type="dxa"/>
            <w:shd w:val="clear" w:color="auto" w:fill="auto"/>
            <w:tcMar>
              <w:top w:w="22" w:type="dxa"/>
              <w:left w:w="28" w:type="dxa"/>
              <w:bottom w:w="22" w:type="dxa"/>
              <w:right w:w="28" w:type="dxa"/>
            </w:tcMar>
          </w:tcPr>
          <w:p w:rsidR="00FB76A5" w:rsidRDefault="00615822" w14:paraId="163BFF7D" w14:textId="77777777">
            <w:pPr>
              <w:pStyle w:val="p-table"/>
              <w:jc w:val="right"/>
              <w:rPr>
                <w:sz w:val="17"/>
              </w:rPr>
            </w:pPr>
            <w:r>
              <w:rPr>
                <w:sz w:val="17"/>
              </w:rPr>
              <w:t>‒</w:t>
            </w:r>
            <w:r>
              <w:rPr>
                <w:sz w:val="17"/>
              </w:rPr>
              <w:t xml:space="preserve"> 170</w:t>
            </w:r>
          </w:p>
        </w:tc>
        <w:tc>
          <w:tcPr>
            <w:tcW w:w="688" w:type="dxa"/>
            <w:shd w:val="clear" w:color="auto" w:fill="auto"/>
            <w:tcMar>
              <w:top w:w="22" w:type="dxa"/>
              <w:left w:w="28" w:type="dxa"/>
              <w:bottom w:w="22" w:type="dxa"/>
              <w:right w:w="28" w:type="dxa"/>
            </w:tcMar>
          </w:tcPr>
          <w:p w:rsidR="00FB76A5" w:rsidRDefault="00615822" w14:paraId="16C527FE" w14:textId="77777777">
            <w:pPr>
              <w:pStyle w:val="p-table"/>
              <w:jc w:val="right"/>
              <w:rPr>
                <w:sz w:val="17"/>
              </w:rPr>
            </w:pPr>
            <w:r>
              <w:rPr>
                <w:sz w:val="17"/>
              </w:rPr>
              <w:t>‒</w:t>
            </w:r>
            <w:r>
              <w:rPr>
                <w:sz w:val="17"/>
              </w:rPr>
              <w:t xml:space="preserve"> 176</w:t>
            </w:r>
          </w:p>
        </w:tc>
        <w:tc>
          <w:tcPr>
            <w:tcW w:w="688" w:type="dxa"/>
            <w:shd w:val="clear" w:color="auto" w:fill="auto"/>
            <w:tcMar>
              <w:top w:w="22" w:type="dxa"/>
              <w:left w:w="28" w:type="dxa"/>
              <w:bottom w:w="22" w:type="dxa"/>
              <w:right w:w="28" w:type="dxa"/>
            </w:tcMar>
          </w:tcPr>
          <w:p w:rsidR="00FB76A5" w:rsidRDefault="00615822" w14:paraId="249BFCFD" w14:textId="77777777">
            <w:pPr>
              <w:pStyle w:val="p-table"/>
              <w:jc w:val="right"/>
              <w:rPr>
                <w:sz w:val="17"/>
              </w:rPr>
            </w:pPr>
            <w:r>
              <w:rPr>
                <w:sz w:val="17"/>
              </w:rPr>
              <w:t>5.074</w:t>
            </w:r>
          </w:p>
        </w:tc>
      </w:tr>
      <w:tr w:rsidR="00FB76A5" w14:paraId="02E3B52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D0958D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AA26BE1" w14:textId="77777777">
            <w:pPr>
              <w:pStyle w:val="p-table"/>
              <w:rPr>
                <w:sz w:val="17"/>
              </w:rPr>
            </w:pPr>
            <w:r>
              <w:rPr>
                <w:sz w:val="17"/>
              </w:rPr>
              <w:t>ANW nominaal</w:t>
            </w:r>
          </w:p>
        </w:tc>
        <w:tc>
          <w:tcPr>
            <w:tcW w:w="688" w:type="dxa"/>
            <w:shd w:val="clear" w:color="auto" w:fill="auto"/>
            <w:tcMar>
              <w:top w:w="22" w:type="dxa"/>
              <w:left w:w="28" w:type="dxa"/>
              <w:bottom w:w="22" w:type="dxa"/>
              <w:right w:w="28" w:type="dxa"/>
            </w:tcMar>
          </w:tcPr>
          <w:p w:rsidR="00FB76A5" w:rsidRDefault="00615822" w14:paraId="641151B4" w14:textId="77777777">
            <w:pPr>
              <w:pStyle w:val="p-table"/>
              <w:jc w:val="right"/>
              <w:rPr>
                <w:sz w:val="17"/>
              </w:rPr>
            </w:pPr>
            <w:r>
              <w:rPr>
                <w:sz w:val="17"/>
              </w:rPr>
              <w:t>21.323</w:t>
            </w:r>
          </w:p>
        </w:tc>
        <w:tc>
          <w:tcPr>
            <w:tcW w:w="688" w:type="dxa"/>
            <w:shd w:val="clear" w:color="auto" w:fill="auto"/>
            <w:tcMar>
              <w:top w:w="22" w:type="dxa"/>
              <w:left w:w="28" w:type="dxa"/>
              <w:bottom w:w="22" w:type="dxa"/>
              <w:right w:w="28" w:type="dxa"/>
            </w:tcMar>
          </w:tcPr>
          <w:p w:rsidR="00FB76A5" w:rsidRDefault="00615822" w14:paraId="077864B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0BCCA20" w14:textId="77777777">
            <w:pPr>
              <w:pStyle w:val="p-table"/>
              <w:jc w:val="right"/>
              <w:rPr>
                <w:sz w:val="17"/>
              </w:rPr>
            </w:pPr>
            <w:r>
              <w:rPr>
                <w:sz w:val="17"/>
              </w:rPr>
              <w:t>21.323</w:t>
            </w:r>
          </w:p>
        </w:tc>
        <w:tc>
          <w:tcPr>
            <w:tcW w:w="688" w:type="dxa"/>
            <w:shd w:val="clear" w:color="auto" w:fill="auto"/>
            <w:tcMar>
              <w:top w:w="22" w:type="dxa"/>
              <w:left w:w="28" w:type="dxa"/>
              <w:bottom w:w="22" w:type="dxa"/>
              <w:right w:w="28" w:type="dxa"/>
            </w:tcMar>
          </w:tcPr>
          <w:p w:rsidR="00FB76A5" w:rsidRDefault="00615822" w14:paraId="55A2FAF3" w14:textId="77777777">
            <w:pPr>
              <w:pStyle w:val="p-table"/>
              <w:jc w:val="right"/>
              <w:rPr>
                <w:sz w:val="17"/>
              </w:rPr>
            </w:pPr>
            <w:r>
              <w:rPr>
                <w:sz w:val="17"/>
              </w:rPr>
              <w:t>‒</w:t>
            </w:r>
            <w:r>
              <w:rPr>
                <w:sz w:val="17"/>
              </w:rPr>
              <w:t xml:space="preserve"> 14</w:t>
            </w:r>
          </w:p>
        </w:tc>
        <w:tc>
          <w:tcPr>
            <w:tcW w:w="688" w:type="dxa"/>
            <w:shd w:val="clear" w:color="auto" w:fill="auto"/>
            <w:tcMar>
              <w:top w:w="22" w:type="dxa"/>
              <w:left w:w="28" w:type="dxa"/>
              <w:bottom w:w="22" w:type="dxa"/>
              <w:right w:w="28" w:type="dxa"/>
            </w:tcMar>
          </w:tcPr>
          <w:p w:rsidR="00FB76A5" w:rsidRDefault="00615822" w14:paraId="6882277F" w14:textId="77777777">
            <w:pPr>
              <w:pStyle w:val="p-table"/>
              <w:jc w:val="right"/>
              <w:rPr>
                <w:sz w:val="17"/>
              </w:rPr>
            </w:pPr>
            <w:r>
              <w:rPr>
                <w:sz w:val="17"/>
              </w:rPr>
              <w:t>21.309</w:t>
            </w:r>
          </w:p>
        </w:tc>
        <w:tc>
          <w:tcPr>
            <w:tcW w:w="688" w:type="dxa"/>
            <w:shd w:val="clear" w:color="auto" w:fill="auto"/>
            <w:tcMar>
              <w:top w:w="22" w:type="dxa"/>
              <w:left w:w="28" w:type="dxa"/>
              <w:bottom w:w="22" w:type="dxa"/>
              <w:right w:w="28" w:type="dxa"/>
            </w:tcMar>
          </w:tcPr>
          <w:p w:rsidR="00FB76A5" w:rsidRDefault="00615822" w14:paraId="64323091" w14:textId="77777777">
            <w:pPr>
              <w:pStyle w:val="p-table"/>
              <w:jc w:val="right"/>
              <w:rPr>
                <w:sz w:val="17"/>
              </w:rPr>
            </w:pPr>
            <w:r>
              <w:rPr>
                <w:sz w:val="17"/>
              </w:rPr>
              <w:t>937</w:t>
            </w:r>
          </w:p>
        </w:tc>
        <w:tc>
          <w:tcPr>
            <w:tcW w:w="688" w:type="dxa"/>
            <w:shd w:val="clear" w:color="auto" w:fill="auto"/>
            <w:tcMar>
              <w:top w:w="22" w:type="dxa"/>
              <w:left w:w="28" w:type="dxa"/>
              <w:bottom w:w="22" w:type="dxa"/>
              <w:right w:w="28" w:type="dxa"/>
            </w:tcMar>
          </w:tcPr>
          <w:p w:rsidR="00FB76A5" w:rsidRDefault="00615822" w14:paraId="747E070F" w14:textId="77777777">
            <w:pPr>
              <w:pStyle w:val="p-table"/>
              <w:jc w:val="right"/>
              <w:rPr>
                <w:sz w:val="17"/>
              </w:rPr>
            </w:pPr>
            <w:r>
              <w:rPr>
                <w:sz w:val="17"/>
              </w:rPr>
              <w:t>726</w:t>
            </w:r>
          </w:p>
        </w:tc>
        <w:tc>
          <w:tcPr>
            <w:tcW w:w="688" w:type="dxa"/>
            <w:shd w:val="clear" w:color="auto" w:fill="auto"/>
            <w:tcMar>
              <w:top w:w="22" w:type="dxa"/>
              <w:left w:w="28" w:type="dxa"/>
              <w:bottom w:w="22" w:type="dxa"/>
              <w:right w:w="28" w:type="dxa"/>
            </w:tcMar>
          </w:tcPr>
          <w:p w:rsidR="00FB76A5" w:rsidRDefault="00615822" w14:paraId="21E1C93B" w14:textId="77777777">
            <w:pPr>
              <w:pStyle w:val="p-table"/>
              <w:jc w:val="right"/>
              <w:rPr>
                <w:sz w:val="17"/>
              </w:rPr>
            </w:pPr>
            <w:r>
              <w:rPr>
                <w:sz w:val="17"/>
              </w:rPr>
              <w:t>126</w:t>
            </w:r>
          </w:p>
        </w:tc>
        <w:tc>
          <w:tcPr>
            <w:tcW w:w="688" w:type="dxa"/>
            <w:shd w:val="clear" w:color="auto" w:fill="auto"/>
            <w:tcMar>
              <w:top w:w="22" w:type="dxa"/>
              <w:left w:w="28" w:type="dxa"/>
              <w:bottom w:w="22" w:type="dxa"/>
              <w:right w:w="28" w:type="dxa"/>
            </w:tcMar>
          </w:tcPr>
          <w:p w:rsidR="00FB76A5" w:rsidRDefault="00615822" w14:paraId="6DF19CCB" w14:textId="77777777">
            <w:pPr>
              <w:pStyle w:val="p-table"/>
              <w:jc w:val="right"/>
              <w:rPr>
                <w:sz w:val="17"/>
              </w:rPr>
            </w:pPr>
            <w:r>
              <w:rPr>
                <w:sz w:val="17"/>
              </w:rPr>
              <w:t>‒</w:t>
            </w:r>
            <w:r>
              <w:rPr>
                <w:sz w:val="17"/>
              </w:rPr>
              <w:t xml:space="preserve"> 1.025</w:t>
            </w:r>
          </w:p>
        </w:tc>
        <w:tc>
          <w:tcPr>
            <w:tcW w:w="688" w:type="dxa"/>
            <w:shd w:val="clear" w:color="auto" w:fill="auto"/>
            <w:tcMar>
              <w:top w:w="22" w:type="dxa"/>
              <w:left w:w="28" w:type="dxa"/>
              <w:bottom w:w="22" w:type="dxa"/>
              <w:right w:w="28" w:type="dxa"/>
            </w:tcMar>
          </w:tcPr>
          <w:p w:rsidR="00FB76A5" w:rsidRDefault="00615822" w14:paraId="69191912" w14:textId="77777777">
            <w:pPr>
              <w:pStyle w:val="p-table"/>
              <w:jc w:val="right"/>
              <w:rPr>
                <w:sz w:val="17"/>
              </w:rPr>
            </w:pPr>
            <w:r>
              <w:rPr>
                <w:sz w:val="17"/>
              </w:rPr>
              <w:t>71.577</w:t>
            </w:r>
          </w:p>
        </w:tc>
      </w:tr>
      <w:tr w:rsidR="00FB76A5" w14:paraId="7E03DFF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4A9B5C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DAF122C" w14:textId="77777777">
            <w:pPr>
              <w:pStyle w:val="p-table"/>
              <w:rPr>
                <w:sz w:val="17"/>
              </w:rPr>
            </w:pPr>
            <w:r>
              <w:rPr>
                <w:sz w:val="17"/>
              </w:rPr>
              <w:t>Tegemoetkoming ANW nominaal</w:t>
            </w:r>
          </w:p>
        </w:tc>
        <w:tc>
          <w:tcPr>
            <w:tcW w:w="688" w:type="dxa"/>
            <w:shd w:val="clear" w:color="auto" w:fill="auto"/>
            <w:tcMar>
              <w:top w:w="22" w:type="dxa"/>
              <w:left w:w="28" w:type="dxa"/>
              <w:bottom w:w="22" w:type="dxa"/>
              <w:right w:w="28" w:type="dxa"/>
            </w:tcMar>
          </w:tcPr>
          <w:p w:rsidR="00FB76A5" w:rsidRDefault="00615822" w14:paraId="3058F707" w14:textId="77777777">
            <w:pPr>
              <w:pStyle w:val="p-table"/>
              <w:jc w:val="right"/>
              <w:rPr>
                <w:sz w:val="17"/>
              </w:rPr>
            </w:pPr>
            <w:r>
              <w:rPr>
                <w:sz w:val="17"/>
              </w:rPr>
              <w:t>69</w:t>
            </w:r>
          </w:p>
        </w:tc>
        <w:tc>
          <w:tcPr>
            <w:tcW w:w="688" w:type="dxa"/>
            <w:shd w:val="clear" w:color="auto" w:fill="auto"/>
            <w:tcMar>
              <w:top w:w="22" w:type="dxa"/>
              <w:left w:w="28" w:type="dxa"/>
              <w:bottom w:w="22" w:type="dxa"/>
              <w:right w:w="28" w:type="dxa"/>
            </w:tcMar>
          </w:tcPr>
          <w:p w:rsidR="00FB76A5" w:rsidRDefault="00615822" w14:paraId="6009A79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D6F9389" w14:textId="77777777">
            <w:pPr>
              <w:pStyle w:val="p-table"/>
              <w:jc w:val="right"/>
              <w:rPr>
                <w:sz w:val="17"/>
              </w:rPr>
            </w:pPr>
            <w:r>
              <w:rPr>
                <w:sz w:val="17"/>
              </w:rPr>
              <w:t>69</w:t>
            </w:r>
          </w:p>
        </w:tc>
        <w:tc>
          <w:tcPr>
            <w:tcW w:w="688" w:type="dxa"/>
            <w:shd w:val="clear" w:color="auto" w:fill="auto"/>
            <w:tcMar>
              <w:top w:w="22" w:type="dxa"/>
              <w:left w:w="28" w:type="dxa"/>
              <w:bottom w:w="22" w:type="dxa"/>
              <w:right w:w="28" w:type="dxa"/>
            </w:tcMar>
          </w:tcPr>
          <w:p w:rsidR="00FB76A5" w:rsidRDefault="00615822" w14:paraId="6C7BF1BE" w14:textId="77777777">
            <w:pPr>
              <w:pStyle w:val="p-table"/>
              <w:jc w:val="right"/>
              <w:rPr>
                <w:sz w:val="17"/>
              </w:rPr>
            </w:pPr>
            <w:r>
              <w:rPr>
                <w:sz w:val="17"/>
              </w:rPr>
              <w:t>‒</w:t>
            </w:r>
            <w:r>
              <w:rPr>
                <w:sz w:val="17"/>
              </w:rPr>
              <w:t xml:space="preserve"> 2</w:t>
            </w:r>
          </w:p>
        </w:tc>
        <w:tc>
          <w:tcPr>
            <w:tcW w:w="688" w:type="dxa"/>
            <w:shd w:val="clear" w:color="auto" w:fill="auto"/>
            <w:tcMar>
              <w:top w:w="22" w:type="dxa"/>
              <w:left w:w="28" w:type="dxa"/>
              <w:bottom w:w="22" w:type="dxa"/>
              <w:right w:w="28" w:type="dxa"/>
            </w:tcMar>
          </w:tcPr>
          <w:p w:rsidR="00FB76A5" w:rsidRDefault="00615822" w14:paraId="69F5F357" w14:textId="77777777">
            <w:pPr>
              <w:pStyle w:val="p-table"/>
              <w:jc w:val="right"/>
              <w:rPr>
                <w:sz w:val="17"/>
              </w:rPr>
            </w:pPr>
            <w:r>
              <w:rPr>
                <w:sz w:val="17"/>
              </w:rPr>
              <w:t>67</w:t>
            </w:r>
          </w:p>
        </w:tc>
        <w:tc>
          <w:tcPr>
            <w:tcW w:w="688" w:type="dxa"/>
            <w:shd w:val="clear" w:color="auto" w:fill="auto"/>
            <w:tcMar>
              <w:top w:w="22" w:type="dxa"/>
              <w:left w:w="28" w:type="dxa"/>
              <w:bottom w:w="22" w:type="dxa"/>
              <w:right w:w="28" w:type="dxa"/>
            </w:tcMar>
          </w:tcPr>
          <w:p w:rsidR="00FB76A5" w:rsidRDefault="00615822" w14:paraId="1B855169" w14:textId="77777777">
            <w:pPr>
              <w:pStyle w:val="p-table"/>
              <w:jc w:val="right"/>
              <w:rPr>
                <w:sz w:val="17"/>
              </w:rPr>
            </w:pPr>
            <w:r>
              <w:rPr>
                <w:sz w:val="17"/>
              </w:rPr>
              <w:t>‒</w:t>
            </w:r>
            <w:r>
              <w:rPr>
                <w:sz w:val="17"/>
              </w:rPr>
              <w:t xml:space="preserve"> 79</w:t>
            </w:r>
          </w:p>
        </w:tc>
        <w:tc>
          <w:tcPr>
            <w:tcW w:w="688" w:type="dxa"/>
            <w:shd w:val="clear" w:color="auto" w:fill="auto"/>
            <w:tcMar>
              <w:top w:w="22" w:type="dxa"/>
              <w:left w:w="28" w:type="dxa"/>
              <w:bottom w:w="22" w:type="dxa"/>
              <w:right w:w="28" w:type="dxa"/>
            </w:tcMar>
          </w:tcPr>
          <w:p w:rsidR="00FB76A5" w:rsidRDefault="00615822" w14:paraId="6490E5D6" w14:textId="77777777">
            <w:pPr>
              <w:pStyle w:val="p-table"/>
              <w:jc w:val="right"/>
              <w:rPr>
                <w:sz w:val="17"/>
              </w:rPr>
            </w:pPr>
            <w:r>
              <w:rPr>
                <w:sz w:val="17"/>
              </w:rPr>
              <w:t>‒</w:t>
            </w:r>
            <w:r>
              <w:rPr>
                <w:sz w:val="17"/>
              </w:rPr>
              <w:t xml:space="preserve"> 89</w:t>
            </w:r>
          </w:p>
        </w:tc>
        <w:tc>
          <w:tcPr>
            <w:tcW w:w="688" w:type="dxa"/>
            <w:shd w:val="clear" w:color="auto" w:fill="auto"/>
            <w:tcMar>
              <w:top w:w="22" w:type="dxa"/>
              <w:left w:w="28" w:type="dxa"/>
              <w:bottom w:w="22" w:type="dxa"/>
              <w:right w:w="28" w:type="dxa"/>
            </w:tcMar>
          </w:tcPr>
          <w:p w:rsidR="00FB76A5" w:rsidRDefault="00615822" w14:paraId="25CE2187" w14:textId="77777777">
            <w:pPr>
              <w:pStyle w:val="p-table"/>
              <w:jc w:val="right"/>
              <w:rPr>
                <w:sz w:val="17"/>
              </w:rPr>
            </w:pPr>
            <w:r>
              <w:rPr>
                <w:sz w:val="17"/>
              </w:rPr>
              <w:t>‒</w:t>
            </w:r>
            <w:r>
              <w:rPr>
                <w:sz w:val="17"/>
              </w:rPr>
              <w:t xml:space="preserve"> 120</w:t>
            </w:r>
          </w:p>
        </w:tc>
        <w:tc>
          <w:tcPr>
            <w:tcW w:w="688" w:type="dxa"/>
            <w:shd w:val="clear" w:color="auto" w:fill="auto"/>
            <w:tcMar>
              <w:top w:w="22" w:type="dxa"/>
              <w:left w:w="28" w:type="dxa"/>
              <w:bottom w:w="22" w:type="dxa"/>
              <w:right w:w="28" w:type="dxa"/>
            </w:tcMar>
          </w:tcPr>
          <w:p w:rsidR="00FB76A5" w:rsidRDefault="00615822" w14:paraId="6FE90943" w14:textId="77777777">
            <w:pPr>
              <w:pStyle w:val="p-table"/>
              <w:jc w:val="right"/>
              <w:rPr>
                <w:sz w:val="17"/>
              </w:rPr>
            </w:pPr>
            <w:r>
              <w:rPr>
                <w:sz w:val="17"/>
              </w:rPr>
              <w:t>‒</w:t>
            </w:r>
            <w:r>
              <w:rPr>
                <w:sz w:val="17"/>
              </w:rPr>
              <w:t xml:space="preserve"> 133</w:t>
            </w:r>
          </w:p>
        </w:tc>
        <w:tc>
          <w:tcPr>
            <w:tcW w:w="688" w:type="dxa"/>
            <w:shd w:val="clear" w:color="auto" w:fill="auto"/>
            <w:tcMar>
              <w:top w:w="22" w:type="dxa"/>
              <w:left w:w="28" w:type="dxa"/>
              <w:bottom w:w="22" w:type="dxa"/>
              <w:right w:w="28" w:type="dxa"/>
            </w:tcMar>
          </w:tcPr>
          <w:p w:rsidR="00FB76A5" w:rsidRDefault="00615822" w14:paraId="5A154BA5" w14:textId="77777777">
            <w:pPr>
              <w:pStyle w:val="p-table"/>
              <w:jc w:val="right"/>
              <w:rPr>
                <w:sz w:val="17"/>
              </w:rPr>
            </w:pPr>
            <w:r>
              <w:rPr>
                <w:sz w:val="17"/>
              </w:rPr>
              <w:t>689</w:t>
            </w:r>
          </w:p>
        </w:tc>
      </w:tr>
      <w:tr w:rsidR="00FB76A5" w14:paraId="12855AB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5B3FD9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51380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8417D0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365A09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CE01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2F37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834F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4873DB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57FE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C2F7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A5B5A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363B15" w14:textId="77777777">
            <w:pPr>
              <w:pStyle w:val="p-table"/>
              <w:rPr>
                <w:sz w:val="17"/>
              </w:rPr>
            </w:pPr>
          </w:p>
        </w:tc>
      </w:tr>
      <w:tr w:rsidR="00FB76A5" w14:paraId="3E1E923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0F4E56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E11ADF4"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374B6E6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3D7AD4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41E5AC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B8E292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7CEF18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915834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959A7C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F85B89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80716A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2FDCFED" w14:textId="77777777">
            <w:pPr>
              <w:pStyle w:val="p-table"/>
              <w:jc w:val="right"/>
              <w:rPr>
                <w:sz w:val="17"/>
              </w:rPr>
            </w:pPr>
            <w:r>
              <w:rPr>
                <w:b/>
                <w:sz w:val="17"/>
              </w:rPr>
              <w:t>0</w:t>
            </w:r>
          </w:p>
        </w:tc>
      </w:tr>
      <w:tr w:rsidR="00FB76A5" w14:paraId="79D8C45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5DBF6A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29291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BE2E3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A477F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02D49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A2F2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369C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B29ADE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022D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3A9766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72F3C6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2E35F5" w14:textId="77777777">
            <w:pPr>
              <w:pStyle w:val="p-table"/>
              <w:rPr>
                <w:sz w:val="17"/>
              </w:rPr>
            </w:pPr>
          </w:p>
        </w:tc>
      </w:tr>
    </w:tbl>
    <w:p w:rsidR="00FB76A5" w:rsidRDefault="00FB76A5" w14:paraId="0BF1B46C" w14:textId="77777777">
      <w:pPr>
        <w:pStyle w:val="p-marginbottom"/>
      </w:pPr>
    </w:p>
    <w:p w:rsidR="00FB76A5" w:rsidRDefault="00615822" w14:paraId="52A3534C" w14:textId="77777777">
      <w:pPr>
        <w:pStyle w:val="header-h1"/>
      </w:pPr>
      <w:r>
        <w:t>Toelichting</w:t>
      </w:r>
    </w:p>
    <w:p w:rsidR="00FB76A5" w:rsidRDefault="00615822" w14:paraId="5EBF7010" w14:textId="77777777">
      <w:pPr>
        <w:pStyle w:val="p"/>
      </w:pPr>
      <w:r>
        <w:t>Het totaal van de mutaties 1e suppletoire begroting bedraagt ‒ € 7,1 miljoen bij de uitgaven en de verplichtingen.</w:t>
      </w:r>
    </w:p>
    <w:p w:rsidR="00FB76A5" w:rsidRDefault="00615822" w14:paraId="713AED67" w14:textId="77777777">
      <w:pPr>
        <w:pStyle w:val="header-h1"/>
      </w:pPr>
      <w:r>
        <w:t>Uitgaven</w:t>
      </w:r>
    </w:p>
    <w:p w:rsidR="00FB76A5" w:rsidRDefault="00615822" w14:paraId="7CB26F37" w14:textId="77777777">
      <w:pPr>
        <w:pStyle w:val="header-h1"/>
      </w:pPr>
      <w:r>
        <w:t>Inkomensoverdrachten</w:t>
      </w:r>
    </w:p>
    <w:p w:rsidR="00FB76A5" w:rsidRDefault="00615822" w14:paraId="64619946" w14:textId="77777777">
      <w:pPr>
        <w:pStyle w:val="ol-p-l1"/>
        <w:numPr>
          <w:ilvl w:val="0"/>
          <w:numId w:val="39"/>
        </w:numPr>
      </w:pPr>
      <w:r>
        <w:rPr>
          <w:rStyle w:val="ol-text"/>
        </w:rPr>
        <w:t xml:space="preserve">De raming van de </w:t>
      </w:r>
      <w:proofErr w:type="spellStart"/>
      <w:r>
        <w:rPr>
          <w:rStyle w:val="ol-text"/>
        </w:rPr>
        <w:t>Anw</w:t>
      </w:r>
      <w:proofErr w:type="spellEnd"/>
      <w:r>
        <w:rPr>
          <w:rStyle w:val="ol-text"/>
        </w:rPr>
        <w:t xml:space="preserve">-uitkeringslasten wordt meerjarig neerwaarts </w:t>
      </w:r>
      <w:r>
        <w:rPr>
          <w:rStyle w:val="ol-text"/>
        </w:rPr>
        <w:t xml:space="preserve">bijgesteld. De voornaamste verklaring hiervoor is de bijstelling van het aantal personen met een </w:t>
      </w:r>
      <w:proofErr w:type="spellStart"/>
      <w:r>
        <w:rPr>
          <w:rStyle w:val="ol-text"/>
        </w:rPr>
        <w:t>Anw</w:t>
      </w:r>
      <w:proofErr w:type="spellEnd"/>
      <w:r>
        <w:rPr>
          <w:rStyle w:val="ol-text"/>
        </w:rPr>
        <w:t xml:space="preserve">-uitkering. Er zijn minder </w:t>
      </w:r>
      <w:proofErr w:type="spellStart"/>
      <w:r>
        <w:rPr>
          <w:rStyle w:val="ol-text"/>
        </w:rPr>
        <w:t>Anw</w:t>
      </w:r>
      <w:proofErr w:type="spellEnd"/>
      <w:r>
        <w:rPr>
          <w:rStyle w:val="ol-text"/>
        </w:rPr>
        <w:t xml:space="preserve">-gerechtigden ingestroomd dan verwacht. Daarnaast is de verwachting van de </w:t>
      </w:r>
      <w:proofErr w:type="spellStart"/>
      <w:r>
        <w:rPr>
          <w:rStyle w:val="ol-text"/>
        </w:rPr>
        <w:t>Anw</w:t>
      </w:r>
      <w:proofErr w:type="spellEnd"/>
      <w:r>
        <w:rPr>
          <w:rStyle w:val="ol-text"/>
        </w:rPr>
        <w:t xml:space="preserve">-uitkeringen die met terugwerkende kracht worden betaald naar beneden bijgesteld. Tot slot kan de neerwaartse bijstelling worden verklaard door een lagere gemiddelde prijs. De </w:t>
      </w:r>
      <w:proofErr w:type="spellStart"/>
      <w:r>
        <w:rPr>
          <w:rStyle w:val="ol-text"/>
        </w:rPr>
        <w:t>Anw</w:t>
      </w:r>
      <w:proofErr w:type="spellEnd"/>
      <w:r>
        <w:rPr>
          <w:rStyle w:val="ol-text"/>
        </w:rPr>
        <w:t xml:space="preserve">-tegemoetkoming volgt de trend van de </w:t>
      </w:r>
      <w:proofErr w:type="spellStart"/>
      <w:r>
        <w:rPr>
          <w:rStyle w:val="ol-text"/>
        </w:rPr>
        <w:t>Anw</w:t>
      </w:r>
      <w:proofErr w:type="spellEnd"/>
      <w:r>
        <w:rPr>
          <w:rStyle w:val="ol-text"/>
        </w:rPr>
        <w:t>. Dit leidt tot een neerwaartse bijstelling van € 7,1 miljoen in 2025 die oploopt to</w:t>
      </w:r>
      <w:r>
        <w:rPr>
          <w:rStyle w:val="ol-text"/>
        </w:rPr>
        <w:t>t € 13,1 miljoen in 2030.</w:t>
      </w:r>
    </w:p>
    <w:p w:rsidR="00FB76A5" w:rsidRDefault="00FB76A5" w14:paraId="0F41FBDB" w14:textId="77777777"/>
    <w:p w:rsidR="00FB76A5" w:rsidRDefault="00615822" w14:paraId="7167C9D6" w14:textId="77777777">
      <w:pPr>
        <w:pStyle w:val="section-title-3"/>
      </w:pPr>
      <w:r>
        <w:lastRenderedPageBreak/>
        <w:t>3.10 Artikel 10 Tegemoetkoming ouders</w:t>
      </w:r>
    </w:p>
    <w:p w:rsidR="00FB76A5" w:rsidRDefault="00615822" w14:paraId="35B7094F"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42"/>
        <w:gridCol w:w="591"/>
        <w:gridCol w:w="1082"/>
        <w:gridCol w:w="577"/>
        <w:gridCol w:w="1082"/>
        <w:gridCol w:w="797"/>
        <w:gridCol w:w="968"/>
        <w:gridCol w:w="797"/>
        <w:gridCol w:w="797"/>
        <w:gridCol w:w="797"/>
        <w:gridCol w:w="797"/>
        <w:gridCol w:w="968"/>
      </w:tblGrid>
      <w:tr w:rsidR="00FB76A5" w14:paraId="2107D2A7"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49ECEB33" w14:textId="77777777">
            <w:pPr>
              <w:pStyle w:val="kio2-table-title"/>
            </w:pPr>
            <w:r>
              <w:lastRenderedPageBreak/>
              <w:t xml:space="preserve">Tabel 23 Budgettaire gevolgen van beleid </w:t>
            </w:r>
            <w:proofErr w:type="spellStart"/>
            <w:r>
              <w:t>begrotingsgefinancierd</w:t>
            </w:r>
            <w:proofErr w:type="spellEnd"/>
            <w:r>
              <w:t xml:space="preserve"> artikel 10 (bedragen x € 1.000)</w:t>
            </w:r>
          </w:p>
        </w:tc>
      </w:tr>
      <w:tr w:rsidR="00FB76A5" w14:paraId="024B7302"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44292350"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793C9B4F"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51F3171"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8B88CC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AFC6D48"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0F91A3A"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F701051"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92EC6D3"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28E4680"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73358AC"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7DD6C7E"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497E57A" w14:textId="77777777">
            <w:pPr>
              <w:pStyle w:val="p-table"/>
              <w:jc w:val="center"/>
              <w:rPr>
                <w:color w:val="000000"/>
                <w:sz w:val="17"/>
              </w:rPr>
            </w:pPr>
            <w:r>
              <w:rPr>
                <w:color w:val="000000"/>
                <w:sz w:val="17"/>
              </w:rPr>
              <w:t>Mutatie 2030</w:t>
            </w:r>
          </w:p>
        </w:tc>
      </w:tr>
      <w:tr w:rsidR="00FB76A5" w14:paraId="3AA697E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2387C69B"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2ADAE89A"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2B1A2095" w14:textId="77777777">
            <w:pPr>
              <w:pStyle w:val="p-table"/>
              <w:jc w:val="right"/>
              <w:rPr>
                <w:sz w:val="17"/>
              </w:rPr>
            </w:pPr>
            <w:r>
              <w:rPr>
                <w:b/>
                <w:sz w:val="17"/>
              </w:rPr>
              <w:t>10.077.412</w:t>
            </w:r>
          </w:p>
        </w:tc>
        <w:tc>
          <w:tcPr>
            <w:tcW w:w="688" w:type="dxa"/>
            <w:shd w:val="clear" w:color="auto" w:fill="auto"/>
            <w:tcMar>
              <w:top w:w="22" w:type="dxa"/>
              <w:left w:w="28" w:type="dxa"/>
              <w:bottom w:w="22" w:type="dxa"/>
              <w:right w:w="28" w:type="dxa"/>
            </w:tcMar>
          </w:tcPr>
          <w:p w:rsidR="00FB76A5" w:rsidRDefault="00615822" w14:paraId="2460B6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D3E1DA2" w14:textId="77777777">
            <w:pPr>
              <w:pStyle w:val="p-table"/>
              <w:jc w:val="right"/>
              <w:rPr>
                <w:sz w:val="17"/>
              </w:rPr>
            </w:pPr>
            <w:r>
              <w:rPr>
                <w:b/>
                <w:sz w:val="17"/>
              </w:rPr>
              <w:t>10.077.412</w:t>
            </w:r>
          </w:p>
        </w:tc>
        <w:tc>
          <w:tcPr>
            <w:tcW w:w="688" w:type="dxa"/>
            <w:shd w:val="clear" w:color="auto" w:fill="auto"/>
            <w:tcMar>
              <w:top w:w="22" w:type="dxa"/>
              <w:left w:w="28" w:type="dxa"/>
              <w:bottom w:w="22" w:type="dxa"/>
              <w:right w:w="28" w:type="dxa"/>
            </w:tcMar>
          </w:tcPr>
          <w:p w:rsidR="00FB76A5" w:rsidRDefault="00615822" w14:paraId="4303A725" w14:textId="77777777">
            <w:pPr>
              <w:pStyle w:val="p-table"/>
              <w:jc w:val="right"/>
              <w:rPr>
                <w:sz w:val="17"/>
              </w:rPr>
            </w:pPr>
            <w:r>
              <w:rPr>
                <w:b/>
                <w:sz w:val="17"/>
              </w:rPr>
              <w:t>‒</w:t>
            </w:r>
            <w:r>
              <w:rPr>
                <w:b/>
                <w:sz w:val="17"/>
              </w:rPr>
              <w:t xml:space="preserve"> 200.418</w:t>
            </w:r>
          </w:p>
        </w:tc>
        <w:tc>
          <w:tcPr>
            <w:tcW w:w="688" w:type="dxa"/>
            <w:shd w:val="clear" w:color="auto" w:fill="auto"/>
            <w:tcMar>
              <w:top w:w="22" w:type="dxa"/>
              <w:left w:w="28" w:type="dxa"/>
              <w:bottom w:w="22" w:type="dxa"/>
              <w:right w:w="28" w:type="dxa"/>
            </w:tcMar>
          </w:tcPr>
          <w:p w:rsidR="00FB76A5" w:rsidRDefault="00615822" w14:paraId="7E30015E" w14:textId="77777777">
            <w:pPr>
              <w:pStyle w:val="p-table"/>
              <w:jc w:val="right"/>
              <w:rPr>
                <w:sz w:val="17"/>
              </w:rPr>
            </w:pPr>
            <w:r>
              <w:rPr>
                <w:b/>
                <w:sz w:val="17"/>
              </w:rPr>
              <w:t>9.876.994</w:t>
            </w:r>
          </w:p>
        </w:tc>
        <w:tc>
          <w:tcPr>
            <w:tcW w:w="688" w:type="dxa"/>
            <w:shd w:val="clear" w:color="auto" w:fill="auto"/>
            <w:tcMar>
              <w:top w:w="22" w:type="dxa"/>
              <w:left w:w="28" w:type="dxa"/>
              <w:bottom w:w="22" w:type="dxa"/>
              <w:right w:w="28" w:type="dxa"/>
            </w:tcMar>
          </w:tcPr>
          <w:p w:rsidR="00FB76A5" w:rsidRDefault="00615822" w14:paraId="12B16591" w14:textId="77777777">
            <w:pPr>
              <w:pStyle w:val="p-table"/>
              <w:jc w:val="right"/>
              <w:rPr>
                <w:sz w:val="17"/>
              </w:rPr>
            </w:pPr>
            <w:r>
              <w:rPr>
                <w:b/>
                <w:sz w:val="17"/>
              </w:rPr>
              <w:t>‒</w:t>
            </w:r>
            <w:r>
              <w:rPr>
                <w:b/>
                <w:sz w:val="17"/>
              </w:rPr>
              <w:t xml:space="preserve"> 158.546</w:t>
            </w:r>
          </w:p>
        </w:tc>
        <w:tc>
          <w:tcPr>
            <w:tcW w:w="688" w:type="dxa"/>
            <w:shd w:val="clear" w:color="auto" w:fill="auto"/>
            <w:tcMar>
              <w:top w:w="22" w:type="dxa"/>
              <w:left w:w="28" w:type="dxa"/>
              <w:bottom w:w="22" w:type="dxa"/>
              <w:right w:w="28" w:type="dxa"/>
            </w:tcMar>
          </w:tcPr>
          <w:p w:rsidR="00FB76A5" w:rsidRDefault="00615822" w14:paraId="3A922D3D" w14:textId="77777777">
            <w:pPr>
              <w:pStyle w:val="p-table"/>
              <w:jc w:val="right"/>
              <w:rPr>
                <w:sz w:val="17"/>
              </w:rPr>
            </w:pPr>
            <w:r>
              <w:rPr>
                <w:b/>
                <w:sz w:val="17"/>
              </w:rPr>
              <w:t>‒</w:t>
            </w:r>
            <w:r>
              <w:rPr>
                <w:b/>
                <w:sz w:val="17"/>
              </w:rPr>
              <w:t xml:space="preserve"> 292.463</w:t>
            </w:r>
          </w:p>
        </w:tc>
        <w:tc>
          <w:tcPr>
            <w:tcW w:w="688" w:type="dxa"/>
            <w:shd w:val="clear" w:color="auto" w:fill="auto"/>
            <w:tcMar>
              <w:top w:w="22" w:type="dxa"/>
              <w:left w:w="28" w:type="dxa"/>
              <w:bottom w:w="22" w:type="dxa"/>
              <w:right w:w="28" w:type="dxa"/>
            </w:tcMar>
          </w:tcPr>
          <w:p w:rsidR="00FB76A5" w:rsidRDefault="00615822" w14:paraId="14DE5488" w14:textId="77777777">
            <w:pPr>
              <w:pStyle w:val="p-table"/>
              <w:jc w:val="right"/>
              <w:rPr>
                <w:sz w:val="17"/>
              </w:rPr>
            </w:pPr>
            <w:r>
              <w:rPr>
                <w:b/>
                <w:sz w:val="17"/>
              </w:rPr>
              <w:t>‒</w:t>
            </w:r>
            <w:r>
              <w:rPr>
                <w:b/>
                <w:sz w:val="17"/>
              </w:rPr>
              <w:t xml:space="preserve"> 259.842</w:t>
            </w:r>
          </w:p>
        </w:tc>
        <w:tc>
          <w:tcPr>
            <w:tcW w:w="688" w:type="dxa"/>
            <w:shd w:val="clear" w:color="auto" w:fill="auto"/>
            <w:tcMar>
              <w:top w:w="22" w:type="dxa"/>
              <w:left w:w="28" w:type="dxa"/>
              <w:bottom w:w="22" w:type="dxa"/>
              <w:right w:w="28" w:type="dxa"/>
            </w:tcMar>
          </w:tcPr>
          <w:p w:rsidR="00FB76A5" w:rsidRDefault="00615822" w14:paraId="305D90F1" w14:textId="77777777">
            <w:pPr>
              <w:pStyle w:val="p-table"/>
              <w:jc w:val="right"/>
              <w:rPr>
                <w:sz w:val="17"/>
              </w:rPr>
            </w:pPr>
            <w:r>
              <w:rPr>
                <w:b/>
                <w:sz w:val="17"/>
              </w:rPr>
              <w:t>‒</w:t>
            </w:r>
            <w:r>
              <w:rPr>
                <w:b/>
                <w:sz w:val="17"/>
              </w:rPr>
              <w:t xml:space="preserve"> 235.498</w:t>
            </w:r>
          </w:p>
        </w:tc>
        <w:tc>
          <w:tcPr>
            <w:tcW w:w="688" w:type="dxa"/>
            <w:shd w:val="clear" w:color="auto" w:fill="auto"/>
            <w:tcMar>
              <w:top w:w="22" w:type="dxa"/>
              <w:left w:w="28" w:type="dxa"/>
              <w:bottom w:w="22" w:type="dxa"/>
              <w:right w:w="28" w:type="dxa"/>
            </w:tcMar>
          </w:tcPr>
          <w:p w:rsidR="00FB76A5" w:rsidRDefault="00615822" w14:paraId="108E357C" w14:textId="77777777">
            <w:pPr>
              <w:pStyle w:val="p-table"/>
              <w:jc w:val="right"/>
              <w:rPr>
                <w:sz w:val="17"/>
              </w:rPr>
            </w:pPr>
            <w:r>
              <w:rPr>
                <w:b/>
                <w:sz w:val="17"/>
              </w:rPr>
              <w:t>9.180.045</w:t>
            </w:r>
          </w:p>
        </w:tc>
      </w:tr>
      <w:tr w:rsidR="00FB76A5" w14:paraId="023D1CB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241E928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3E7E01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18CC22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00105F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24DDC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0173F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2CB8E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2672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14EC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B49B7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BDE5E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297A13" w14:textId="77777777">
            <w:pPr>
              <w:pStyle w:val="p-table"/>
              <w:rPr>
                <w:sz w:val="17"/>
              </w:rPr>
            </w:pPr>
          </w:p>
        </w:tc>
      </w:tr>
      <w:tr w:rsidR="00FB76A5" w14:paraId="661300F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D83956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C06C8F0"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6B57852A" w14:textId="77777777">
            <w:pPr>
              <w:pStyle w:val="p-table"/>
              <w:jc w:val="right"/>
              <w:rPr>
                <w:sz w:val="17"/>
              </w:rPr>
            </w:pPr>
            <w:r>
              <w:rPr>
                <w:b/>
                <w:sz w:val="17"/>
              </w:rPr>
              <w:t>10.077.412</w:t>
            </w:r>
          </w:p>
        </w:tc>
        <w:tc>
          <w:tcPr>
            <w:tcW w:w="688" w:type="dxa"/>
            <w:shd w:val="clear" w:color="auto" w:fill="auto"/>
            <w:tcMar>
              <w:top w:w="22" w:type="dxa"/>
              <w:left w:w="28" w:type="dxa"/>
              <w:bottom w:w="22" w:type="dxa"/>
              <w:right w:w="28" w:type="dxa"/>
            </w:tcMar>
          </w:tcPr>
          <w:p w:rsidR="00FB76A5" w:rsidRDefault="00615822" w14:paraId="179C7E4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9A4C0A8" w14:textId="77777777">
            <w:pPr>
              <w:pStyle w:val="p-table"/>
              <w:jc w:val="right"/>
              <w:rPr>
                <w:sz w:val="17"/>
              </w:rPr>
            </w:pPr>
            <w:r>
              <w:rPr>
                <w:b/>
                <w:sz w:val="17"/>
              </w:rPr>
              <w:t>10.077.412</w:t>
            </w:r>
          </w:p>
        </w:tc>
        <w:tc>
          <w:tcPr>
            <w:tcW w:w="688" w:type="dxa"/>
            <w:shd w:val="clear" w:color="auto" w:fill="auto"/>
            <w:tcMar>
              <w:top w:w="22" w:type="dxa"/>
              <w:left w:w="28" w:type="dxa"/>
              <w:bottom w:w="22" w:type="dxa"/>
              <w:right w:w="28" w:type="dxa"/>
            </w:tcMar>
          </w:tcPr>
          <w:p w:rsidR="00FB76A5" w:rsidRDefault="00615822" w14:paraId="707FD195" w14:textId="77777777">
            <w:pPr>
              <w:pStyle w:val="p-table"/>
              <w:jc w:val="right"/>
              <w:rPr>
                <w:sz w:val="17"/>
              </w:rPr>
            </w:pPr>
            <w:r>
              <w:rPr>
                <w:b/>
                <w:sz w:val="17"/>
              </w:rPr>
              <w:t>‒</w:t>
            </w:r>
            <w:r>
              <w:rPr>
                <w:b/>
                <w:sz w:val="17"/>
              </w:rPr>
              <w:t xml:space="preserve"> 200.418</w:t>
            </w:r>
          </w:p>
        </w:tc>
        <w:tc>
          <w:tcPr>
            <w:tcW w:w="688" w:type="dxa"/>
            <w:shd w:val="clear" w:color="auto" w:fill="auto"/>
            <w:tcMar>
              <w:top w:w="22" w:type="dxa"/>
              <w:left w:w="28" w:type="dxa"/>
              <w:bottom w:w="22" w:type="dxa"/>
              <w:right w:w="28" w:type="dxa"/>
            </w:tcMar>
          </w:tcPr>
          <w:p w:rsidR="00FB76A5" w:rsidRDefault="00615822" w14:paraId="72983830" w14:textId="77777777">
            <w:pPr>
              <w:pStyle w:val="p-table"/>
              <w:jc w:val="right"/>
              <w:rPr>
                <w:sz w:val="17"/>
              </w:rPr>
            </w:pPr>
            <w:r>
              <w:rPr>
                <w:b/>
                <w:sz w:val="17"/>
              </w:rPr>
              <w:t>9.876.994</w:t>
            </w:r>
          </w:p>
        </w:tc>
        <w:tc>
          <w:tcPr>
            <w:tcW w:w="688" w:type="dxa"/>
            <w:shd w:val="clear" w:color="auto" w:fill="auto"/>
            <w:tcMar>
              <w:top w:w="22" w:type="dxa"/>
              <w:left w:w="28" w:type="dxa"/>
              <w:bottom w:w="22" w:type="dxa"/>
              <w:right w:w="28" w:type="dxa"/>
            </w:tcMar>
          </w:tcPr>
          <w:p w:rsidR="00FB76A5" w:rsidRDefault="00615822" w14:paraId="54B07B67" w14:textId="77777777">
            <w:pPr>
              <w:pStyle w:val="p-table"/>
              <w:jc w:val="right"/>
              <w:rPr>
                <w:sz w:val="17"/>
              </w:rPr>
            </w:pPr>
            <w:r>
              <w:rPr>
                <w:b/>
                <w:sz w:val="17"/>
              </w:rPr>
              <w:t>‒</w:t>
            </w:r>
            <w:r>
              <w:rPr>
                <w:b/>
                <w:sz w:val="17"/>
              </w:rPr>
              <w:t xml:space="preserve"> 158.546</w:t>
            </w:r>
          </w:p>
        </w:tc>
        <w:tc>
          <w:tcPr>
            <w:tcW w:w="688" w:type="dxa"/>
            <w:shd w:val="clear" w:color="auto" w:fill="auto"/>
            <w:tcMar>
              <w:top w:w="22" w:type="dxa"/>
              <w:left w:w="28" w:type="dxa"/>
              <w:bottom w:w="22" w:type="dxa"/>
              <w:right w:w="28" w:type="dxa"/>
            </w:tcMar>
          </w:tcPr>
          <w:p w:rsidR="00FB76A5" w:rsidRDefault="00615822" w14:paraId="117B02E6" w14:textId="77777777">
            <w:pPr>
              <w:pStyle w:val="p-table"/>
              <w:jc w:val="right"/>
              <w:rPr>
                <w:sz w:val="17"/>
              </w:rPr>
            </w:pPr>
            <w:r>
              <w:rPr>
                <w:b/>
                <w:sz w:val="17"/>
              </w:rPr>
              <w:t>‒</w:t>
            </w:r>
            <w:r>
              <w:rPr>
                <w:b/>
                <w:sz w:val="17"/>
              </w:rPr>
              <w:t xml:space="preserve"> 292.463</w:t>
            </w:r>
          </w:p>
        </w:tc>
        <w:tc>
          <w:tcPr>
            <w:tcW w:w="688" w:type="dxa"/>
            <w:shd w:val="clear" w:color="auto" w:fill="auto"/>
            <w:tcMar>
              <w:top w:w="22" w:type="dxa"/>
              <w:left w:w="28" w:type="dxa"/>
              <w:bottom w:w="22" w:type="dxa"/>
              <w:right w:w="28" w:type="dxa"/>
            </w:tcMar>
          </w:tcPr>
          <w:p w:rsidR="00FB76A5" w:rsidRDefault="00615822" w14:paraId="372AFB49" w14:textId="77777777">
            <w:pPr>
              <w:pStyle w:val="p-table"/>
              <w:jc w:val="right"/>
              <w:rPr>
                <w:sz w:val="17"/>
              </w:rPr>
            </w:pPr>
            <w:r>
              <w:rPr>
                <w:b/>
                <w:sz w:val="17"/>
              </w:rPr>
              <w:t>‒</w:t>
            </w:r>
            <w:r>
              <w:rPr>
                <w:b/>
                <w:sz w:val="17"/>
              </w:rPr>
              <w:t xml:space="preserve"> 259.842</w:t>
            </w:r>
          </w:p>
        </w:tc>
        <w:tc>
          <w:tcPr>
            <w:tcW w:w="688" w:type="dxa"/>
            <w:shd w:val="clear" w:color="auto" w:fill="auto"/>
            <w:tcMar>
              <w:top w:w="22" w:type="dxa"/>
              <w:left w:w="28" w:type="dxa"/>
              <w:bottom w:w="22" w:type="dxa"/>
              <w:right w:w="28" w:type="dxa"/>
            </w:tcMar>
          </w:tcPr>
          <w:p w:rsidR="00FB76A5" w:rsidRDefault="00615822" w14:paraId="06F6EF2C" w14:textId="77777777">
            <w:pPr>
              <w:pStyle w:val="p-table"/>
              <w:jc w:val="right"/>
              <w:rPr>
                <w:sz w:val="17"/>
              </w:rPr>
            </w:pPr>
            <w:r>
              <w:rPr>
                <w:b/>
                <w:sz w:val="17"/>
              </w:rPr>
              <w:t>‒</w:t>
            </w:r>
            <w:r>
              <w:rPr>
                <w:b/>
                <w:sz w:val="17"/>
              </w:rPr>
              <w:t xml:space="preserve"> 235.498</w:t>
            </w:r>
          </w:p>
        </w:tc>
        <w:tc>
          <w:tcPr>
            <w:tcW w:w="688" w:type="dxa"/>
            <w:shd w:val="clear" w:color="auto" w:fill="auto"/>
            <w:tcMar>
              <w:top w:w="22" w:type="dxa"/>
              <w:left w:w="28" w:type="dxa"/>
              <w:bottom w:w="22" w:type="dxa"/>
              <w:right w:w="28" w:type="dxa"/>
            </w:tcMar>
          </w:tcPr>
          <w:p w:rsidR="00FB76A5" w:rsidRDefault="00615822" w14:paraId="4A4221AF" w14:textId="77777777">
            <w:pPr>
              <w:pStyle w:val="p-table"/>
              <w:jc w:val="right"/>
              <w:rPr>
                <w:sz w:val="17"/>
              </w:rPr>
            </w:pPr>
            <w:r>
              <w:rPr>
                <w:b/>
                <w:sz w:val="17"/>
              </w:rPr>
              <w:t>9.180.045</w:t>
            </w:r>
          </w:p>
        </w:tc>
      </w:tr>
      <w:tr w:rsidR="00FB76A5" w14:paraId="2756CEC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2195ED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2577C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154D3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52243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044A0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D61F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87B24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7234C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4A4AF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D2B4BD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10923B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AAF3C6" w14:textId="77777777">
            <w:pPr>
              <w:pStyle w:val="p-table"/>
              <w:rPr>
                <w:sz w:val="17"/>
              </w:rPr>
            </w:pPr>
          </w:p>
        </w:tc>
      </w:tr>
      <w:tr w:rsidR="00FB76A5" w14:paraId="217B10E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8480FBF" w14:textId="77777777">
            <w:pPr>
              <w:pStyle w:val="p-table"/>
              <w:rPr>
                <w:sz w:val="17"/>
              </w:rPr>
            </w:pPr>
            <w:r>
              <w:rPr>
                <w:b/>
                <w:sz w:val="17"/>
              </w:rPr>
              <w:t>10.0</w:t>
            </w:r>
          </w:p>
        </w:tc>
        <w:tc>
          <w:tcPr>
            <w:tcW w:w="1974" w:type="dxa"/>
            <w:shd w:val="clear" w:color="auto" w:fill="auto"/>
            <w:tcMar>
              <w:top w:w="22" w:type="dxa"/>
              <w:left w:w="28" w:type="dxa"/>
              <w:bottom w:w="22" w:type="dxa"/>
              <w:right w:w="28" w:type="dxa"/>
            </w:tcMar>
          </w:tcPr>
          <w:p w:rsidR="00FB76A5" w:rsidRDefault="00615822" w14:paraId="0F90EF9A" w14:textId="77777777">
            <w:pPr>
              <w:pStyle w:val="p-table"/>
              <w:rPr>
                <w:sz w:val="17"/>
              </w:rPr>
            </w:pPr>
            <w:r>
              <w:rPr>
                <w:b/>
                <w:sz w:val="17"/>
              </w:rPr>
              <w:t>Tegemoetkoming ouders</w:t>
            </w:r>
          </w:p>
        </w:tc>
        <w:tc>
          <w:tcPr>
            <w:tcW w:w="688" w:type="dxa"/>
            <w:shd w:val="clear" w:color="auto" w:fill="auto"/>
            <w:tcMar>
              <w:top w:w="22" w:type="dxa"/>
              <w:left w:w="28" w:type="dxa"/>
              <w:bottom w:w="22" w:type="dxa"/>
              <w:right w:w="28" w:type="dxa"/>
            </w:tcMar>
          </w:tcPr>
          <w:p w:rsidR="00FB76A5" w:rsidRDefault="00615822" w14:paraId="464498EC" w14:textId="77777777">
            <w:pPr>
              <w:pStyle w:val="p-table"/>
              <w:jc w:val="right"/>
              <w:rPr>
                <w:sz w:val="17"/>
              </w:rPr>
            </w:pPr>
            <w:r>
              <w:rPr>
                <w:b/>
                <w:sz w:val="17"/>
              </w:rPr>
              <w:t>10.077.412</w:t>
            </w:r>
          </w:p>
        </w:tc>
        <w:tc>
          <w:tcPr>
            <w:tcW w:w="688" w:type="dxa"/>
            <w:shd w:val="clear" w:color="auto" w:fill="auto"/>
            <w:tcMar>
              <w:top w:w="22" w:type="dxa"/>
              <w:left w:w="28" w:type="dxa"/>
              <w:bottom w:w="22" w:type="dxa"/>
              <w:right w:w="28" w:type="dxa"/>
            </w:tcMar>
          </w:tcPr>
          <w:p w:rsidR="00FB76A5" w:rsidRDefault="00615822" w14:paraId="50AB757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CC741DB" w14:textId="77777777">
            <w:pPr>
              <w:pStyle w:val="p-table"/>
              <w:jc w:val="right"/>
              <w:rPr>
                <w:sz w:val="17"/>
              </w:rPr>
            </w:pPr>
            <w:r>
              <w:rPr>
                <w:b/>
                <w:sz w:val="17"/>
              </w:rPr>
              <w:t>10.077.412</w:t>
            </w:r>
          </w:p>
        </w:tc>
        <w:tc>
          <w:tcPr>
            <w:tcW w:w="688" w:type="dxa"/>
            <w:shd w:val="clear" w:color="auto" w:fill="auto"/>
            <w:tcMar>
              <w:top w:w="22" w:type="dxa"/>
              <w:left w:w="28" w:type="dxa"/>
              <w:bottom w:w="22" w:type="dxa"/>
              <w:right w:w="28" w:type="dxa"/>
            </w:tcMar>
          </w:tcPr>
          <w:p w:rsidR="00FB76A5" w:rsidRDefault="00615822" w14:paraId="63365BA7" w14:textId="77777777">
            <w:pPr>
              <w:pStyle w:val="p-table"/>
              <w:jc w:val="right"/>
              <w:rPr>
                <w:sz w:val="17"/>
              </w:rPr>
            </w:pPr>
            <w:r>
              <w:rPr>
                <w:b/>
                <w:sz w:val="17"/>
              </w:rPr>
              <w:t>‒</w:t>
            </w:r>
            <w:r>
              <w:rPr>
                <w:b/>
                <w:sz w:val="17"/>
              </w:rPr>
              <w:t xml:space="preserve"> 200.418</w:t>
            </w:r>
          </w:p>
        </w:tc>
        <w:tc>
          <w:tcPr>
            <w:tcW w:w="688" w:type="dxa"/>
            <w:shd w:val="clear" w:color="auto" w:fill="auto"/>
            <w:tcMar>
              <w:top w:w="22" w:type="dxa"/>
              <w:left w:w="28" w:type="dxa"/>
              <w:bottom w:w="22" w:type="dxa"/>
              <w:right w:w="28" w:type="dxa"/>
            </w:tcMar>
          </w:tcPr>
          <w:p w:rsidR="00FB76A5" w:rsidRDefault="00615822" w14:paraId="3767017E" w14:textId="77777777">
            <w:pPr>
              <w:pStyle w:val="p-table"/>
              <w:jc w:val="right"/>
              <w:rPr>
                <w:sz w:val="17"/>
              </w:rPr>
            </w:pPr>
            <w:r>
              <w:rPr>
                <w:b/>
                <w:sz w:val="17"/>
              </w:rPr>
              <w:t>9.876.994</w:t>
            </w:r>
          </w:p>
        </w:tc>
        <w:tc>
          <w:tcPr>
            <w:tcW w:w="688" w:type="dxa"/>
            <w:shd w:val="clear" w:color="auto" w:fill="auto"/>
            <w:tcMar>
              <w:top w:w="22" w:type="dxa"/>
              <w:left w:w="28" w:type="dxa"/>
              <w:bottom w:w="22" w:type="dxa"/>
              <w:right w:w="28" w:type="dxa"/>
            </w:tcMar>
          </w:tcPr>
          <w:p w:rsidR="00FB76A5" w:rsidRDefault="00615822" w14:paraId="05B100DD" w14:textId="77777777">
            <w:pPr>
              <w:pStyle w:val="p-table"/>
              <w:jc w:val="right"/>
              <w:rPr>
                <w:sz w:val="17"/>
              </w:rPr>
            </w:pPr>
            <w:r>
              <w:rPr>
                <w:b/>
                <w:sz w:val="17"/>
              </w:rPr>
              <w:t>‒</w:t>
            </w:r>
            <w:r>
              <w:rPr>
                <w:b/>
                <w:sz w:val="17"/>
              </w:rPr>
              <w:t xml:space="preserve"> 158.546</w:t>
            </w:r>
          </w:p>
        </w:tc>
        <w:tc>
          <w:tcPr>
            <w:tcW w:w="688" w:type="dxa"/>
            <w:shd w:val="clear" w:color="auto" w:fill="auto"/>
            <w:tcMar>
              <w:top w:w="22" w:type="dxa"/>
              <w:left w:w="28" w:type="dxa"/>
              <w:bottom w:w="22" w:type="dxa"/>
              <w:right w:w="28" w:type="dxa"/>
            </w:tcMar>
          </w:tcPr>
          <w:p w:rsidR="00FB76A5" w:rsidRDefault="00615822" w14:paraId="727AD9B3" w14:textId="77777777">
            <w:pPr>
              <w:pStyle w:val="p-table"/>
              <w:jc w:val="right"/>
              <w:rPr>
                <w:sz w:val="17"/>
              </w:rPr>
            </w:pPr>
            <w:r>
              <w:rPr>
                <w:b/>
                <w:sz w:val="17"/>
              </w:rPr>
              <w:t>‒</w:t>
            </w:r>
            <w:r>
              <w:rPr>
                <w:b/>
                <w:sz w:val="17"/>
              </w:rPr>
              <w:t xml:space="preserve"> 292.463</w:t>
            </w:r>
          </w:p>
        </w:tc>
        <w:tc>
          <w:tcPr>
            <w:tcW w:w="688" w:type="dxa"/>
            <w:shd w:val="clear" w:color="auto" w:fill="auto"/>
            <w:tcMar>
              <w:top w:w="22" w:type="dxa"/>
              <w:left w:w="28" w:type="dxa"/>
              <w:bottom w:w="22" w:type="dxa"/>
              <w:right w:w="28" w:type="dxa"/>
            </w:tcMar>
          </w:tcPr>
          <w:p w:rsidR="00FB76A5" w:rsidRDefault="00615822" w14:paraId="6DFEA9CD" w14:textId="77777777">
            <w:pPr>
              <w:pStyle w:val="p-table"/>
              <w:jc w:val="right"/>
              <w:rPr>
                <w:sz w:val="17"/>
              </w:rPr>
            </w:pPr>
            <w:r>
              <w:rPr>
                <w:b/>
                <w:sz w:val="17"/>
              </w:rPr>
              <w:t>‒</w:t>
            </w:r>
            <w:r>
              <w:rPr>
                <w:b/>
                <w:sz w:val="17"/>
              </w:rPr>
              <w:t xml:space="preserve"> 259.842</w:t>
            </w:r>
          </w:p>
        </w:tc>
        <w:tc>
          <w:tcPr>
            <w:tcW w:w="688" w:type="dxa"/>
            <w:shd w:val="clear" w:color="auto" w:fill="auto"/>
            <w:tcMar>
              <w:top w:w="22" w:type="dxa"/>
              <w:left w:w="28" w:type="dxa"/>
              <w:bottom w:w="22" w:type="dxa"/>
              <w:right w:w="28" w:type="dxa"/>
            </w:tcMar>
          </w:tcPr>
          <w:p w:rsidR="00FB76A5" w:rsidRDefault="00615822" w14:paraId="5DC50E63" w14:textId="77777777">
            <w:pPr>
              <w:pStyle w:val="p-table"/>
              <w:jc w:val="right"/>
              <w:rPr>
                <w:sz w:val="17"/>
              </w:rPr>
            </w:pPr>
            <w:r>
              <w:rPr>
                <w:b/>
                <w:sz w:val="17"/>
              </w:rPr>
              <w:t>‒</w:t>
            </w:r>
            <w:r>
              <w:rPr>
                <w:b/>
                <w:sz w:val="17"/>
              </w:rPr>
              <w:t xml:space="preserve"> 235.498</w:t>
            </w:r>
          </w:p>
        </w:tc>
        <w:tc>
          <w:tcPr>
            <w:tcW w:w="688" w:type="dxa"/>
            <w:shd w:val="clear" w:color="auto" w:fill="auto"/>
            <w:tcMar>
              <w:top w:w="22" w:type="dxa"/>
              <w:left w:w="28" w:type="dxa"/>
              <w:bottom w:w="22" w:type="dxa"/>
              <w:right w:w="28" w:type="dxa"/>
            </w:tcMar>
          </w:tcPr>
          <w:p w:rsidR="00FB76A5" w:rsidRDefault="00615822" w14:paraId="6BC5E1F9" w14:textId="77777777">
            <w:pPr>
              <w:pStyle w:val="p-table"/>
              <w:jc w:val="right"/>
              <w:rPr>
                <w:sz w:val="17"/>
              </w:rPr>
            </w:pPr>
            <w:r>
              <w:rPr>
                <w:b/>
                <w:sz w:val="17"/>
              </w:rPr>
              <w:t>9.180.045</w:t>
            </w:r>
          </w:p>
        </w:tc>
      </w:tr>
      <w:tr w:rsidR="00FB76A5" w14:paraId="291D6E9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94378A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C78949A"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38E9D467" w14:textId="77777777">
            <w:pPr>
              <w:pStyle w:val="p-table"/>
              <w:jc w:val="right"/>
              <w:rPr>
                <w:sz w:val="17"/>
              </w:rPr>
            </w:pPr>
            <w:r>
              <w:rPr>
                <w:i/>
                <w:sz w:val="17"/>
              </w:rPr>
              <w:t>10.077.412</w:t>
            </w:r>
          </w:p>
        </w:tc>
        <w:tc>
          <w:tcPr>
            <w:tcW w:w="688" w:type="dxa"/>
            <w:shd w:val="clear" w:color="auto" w:fill="auto"/>
            <w:tcMar>
              <w:top w:w="22" w:type="dxa"/>
              <w:left w:w="28" w:type="dxa"/>
              <w:bottom w:w="22" w:type="dxa"/>
              <w:right w:w="28" w:type="dxa"/>
            </w:tcMar>
          </w:tcPr>
          <w:p w:rsidR="00FB76A5" w:rsidRDefault="00615822" w14:paraId="7D86420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29F820D" w14:textId="77777777">
            <w:pPr>
              <w:pStyle w:val="p-table"/>
              <w:jc w:val="right"/>
              <w:rPr>
                <w:sz w:val="17"/>
              </w:rPr>
            </w:pPr>
            <w:r>
              <w:rPr>
                <w:i/>
                <w:sz w:val="17"/>
              </w:rPr>
              <w:t>10.077.412</w:t>
            </w:r>
          </w:p>
        </w:tc>
        <w:tc>
          <w:tcPr>
            <w:tcW w:w="688" w:type="dxa"/>
            <w:shd w:val="clear" w:color="auto" w:fill="auto"/>
            <w:tcMar>
              <w:top w:w="22" w:type="dxa"/>
              <w:left w:w="28" w:type="dxa"/>
              <w:bottom w:w="22" w:type="dxa"/>
              <w:right w:w="28" w:type="dxa"/>
            </w:tcMar>
          </w:tcPr>
          <w:p w:rsidR="00FB76A5" w:rsidRDefault="00615822" w14:paraId="5C4CE418" w14:textId="77777777">
            <w:pPr>
              <w:pStyle w:val="p-table"/>
              <w:jc w:val="right"/>
              <w:rPr>
                <w:sz w:val="17"/>
              </w:rPr>
            </w:pPr>
            <w:r>
              <w:rPr>
                <w:i/>
                <w:sz w:val="17"/>
              </w:rPr>
              <w:t>‒</w:t>
            </w:r>
            <w:r>
              <w:rPr>
                <w:i/>
                <w:sz w:val="17"/>
              </w:rPr>
              <w:t xml:space="preserve"> 200.418</w:t>
            </w:r>
          </w:p>
        </w:tc>
        <w:tc>
          <w:tcPr>
            <w:tcW w:w="688" w:type="dxa"/>
            <w:shd w:val="clear" w:color="auto" w:fill="auto"/>
            <w:tcMar>
              <w:top w:w="22" w:type="dxa"/>
              <w:left w:w="28" w:type="dxa"/>
              <w:bottom w:w="22" w:type="dxa"/>
              <w:right w:w="28" w:type="dxa"/>
            </w:tcMar>
          </w:tcPr>
          <w:p w:rsidR="00FB76A5" w:rsidRDefault="00615822" w14:paraId="0CD74F7A" w14:textId="77777777">
            <w:pPr>
              <w:pStyle w:val="p-table"/>
              <w:jc w:val="right"/>
              <w:rPr>
                <w:sz w:val="17"/>
              </w:rPr>
            </w:pPr>
            <w:r>
              <w:rPr>
                <w:i/>
                <w:sz w:val="17"/>
              </w:rPr>
              <w:t>9.876.994</w:t>
            </w:r>
          </w:p>
        </w:tc>
        <w:tc>
          <w:tcPr>
            <w:tcW w:w="688" w:type="dxa"/>
            <w:shd w:val="clear" w:color="auto" w:fill="auto"/>
            <w:tcMar>
              <w:top w:w="22" w:type="dxa"/>
              <w:left w:w="28" w:type="dxa"/>
              <w:bottom w:w="22" w:type="dxa"/>
              <w:right w:w="28" w:type="dxa"/>
            </w:tcMar>
          </w:tcPr>
          <w:p w:rsidR="00FB76A5" w:rsidRDefault="00615822" w14:paraId="3B10BE3B" w14:textId="77777777">
            <w:pPr>
              <w:pStyle w:val="p-table"/>
              <w:jc w:val="right"/>
              <w:rPr>
                <w:sz w:val="17"/>
              </w:rPr>
            </w:pPr>
            <w:r>
              <w:rPr>
                <w:i/>
                <w:sz w:val="17"/>
              </w:rPr>
              <w:t>‒</w:t>
            </w:r>
            <w:r>
              <w:rPr>
                <w:i/>
                <w:sz w:val="17"/>
              </w:rPr>
              <w:t xml:space="preserve"> 158.546</w:t>
            </w:r>
          </w:p>
        </w:tc>
        <w:tc>
          <w:tcPr>
            <w:tcW w:w="688" w:type="dxa"/>
            <w:shd w:val="clear" w:color="auto" w:fill="auto"/>
            <w:tcMar>
              <w:top w:w="22" w:type="dxa"/>
              <w:left w:w="28" w:type="dxa"/>
              <w:bottom w:w="22" w:type="dxa"/>
              <w:right w:w="28" w:type="dxa"/>
            </w:tcMar>
          </w:tcPr>
          <w:p w:rsidR="00FB76A5" w:rsidRDefault="00615822" w14:paraId="0C5EBF25" w14:textId="77777777">
            <w:pPr>
              <w:pStyle w:val="p-table"/>
              <w:jc w:val="right"/>
              <w:rPr>
                <w:sz w:val="17"/>
              </w:rPr>
            </w:pPr>
            <w:r>
              <w:rPr>
                <w:i/>
                <w:sz w:val="17"/>
              </w:rPr>
              <w:t>‒</w:t>
            </w:r>
            <w:r>
              <w:rPr>
                <w:i/>
                <w:sz w:val="17"/>
              </w:rPr>
              <w:t xml:space="preserve"> 292.463</w:t>
            </w:r>
          </w:p>
        </w:tc>
        <w:tc>
          <w:tcPr>
            <w:tcW w:w="688" w:type="dxa"/>
            <w:shd w:val="clear" w:color="auto" w:fill="auto"/>
            <w:tcMar>
              <w:top w:w="22" w:type="dxa"/>
              <w:left w:w="28" w:type="dxa"/>
              <w:bottom w:w="22" w:type="dxa"/>
              <w:right w:w="28" w:type="dxa"/>
            </w:tcMar>
          </w:tcPr>
          <w:p w:rsidR="00FB76A5" w:rsidRDefault="00615822" w14:paraId="29D79C86" w14:textId="77777777">
            <w:pPr>
              <w:pStyle w:val="p-table"/>
              <w:jc w:val="right"/>
              <w:rPr>
                <w:sz w:val="17"/>
              </w:rPr>
            </w:pPr>
            <w:r>
              <w:rPr>
                <w:i/>
                <w:sz w:val="17"/>
              </w:rPr>
              <w:t>‒</w:t>
            </w:r>
            <w:r>
              <w:rPr>
                <w:i/>
                <w:sz w:val="17"/>
              </w:rPr>
              <w:t xml:space="preserve"> 259.842</w:t>
            </w:r>
          </w:p>
        </w:tc>
        <w:tc>
          <w:tcPr>
            <w:tcW w:w="688" w:type="dxa"/>
            <w:shd w:val="clear" w:color="auto" w:fill="auto"/>
            <w:tcMar>
              <w:top w:w="22" w:type="dxa"/>
              <w:left w:w="28" w:type="dxa"/>
              <w:bottom w:w="22" w:type="dxa"/>
              <w:right w:w="28" w:type="dxa"/>
            </w:tcMar>
          </w:tcPr>
          <w:p w:rsidR="00FB76A5" w:rsidRDefault="00615822" w14:paraId="4F9C8F5B" w14:textId="77777777">
            <w:pPr>
              <w:pStyle w:val="p-table"/>
              <w:jc w:val="right"/>
              <w:rPr>
                <w:sz w:val="17"/>
              </w:rPr>
            </w:pPr>
            <w:r>
              <w:rPr>
                <w:i/>
                <w:sz w:val="17"/>
              </w:rPr>
              <w:t>‒</w:t>
            </w:r>
            <w:r>
              <w:rPr>
                <w:i/>
                <w:sz w:val="17"/>
              </w:rPr>
              <w:t xml:space="preserve"> 235.498</w:t>
            </w:r>
          </w:p>
        </w:tc>
        <w:tc>
          <w:tcPr>
            <w:tcW w:w="688" w:type="dxa"/>
            <w:shd w:val="clear" w:color="auto" w:fill="auto"/>
            <w:tcMar>
              <w:top w:w="22" w:type="dxa"/>
              <w:left w:w="28" w:type="dxa"/>
              <w:bottom w:w="22" w:type="dxa"/>
              <w:right w:w="28" w:type="dxa"/>
            </w:tcMar>
          </w:tcPr>
          <w:p w:rsidR="00FB76A5" w:rsidRDefault="00615822" w14:paraId="44346542" w14:textId="77777777">
            <w:pPr>
              <w:pStyle w:val="p-table"/>
              <w:jc w:val="right"/>
              <w:rPr>
                <w:sz w:val="17"/>
              </w:rPr>
            </w:pPr>
            <w:r>
              <w:rPr>
                <w:i/>
                <w:sz w:val="17"/>
              </w:rPr>
              <w:t>9.180.045</w:t>
            </w:r>
          </w:p>
        </w:tc>
      </w:tr>
      <w:tr w:rsidR="00FB76A5" w14:paraId="2D86661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92879F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0DC9E4C" w14:textId="77777777">
            <w:pPr>
              <w:pStyle w:val="p-table"/>
              <w:rPr>
                <w:sz w:val="17"/>
              </w:rPr>
            </w:pPr>
            <w:r>
              <w:rPr>
                <w:sz w:val="17"/>
              </w:rPr>
              <w:t xml:space="preserve">Algemene </w:t>
            </w:r>
            <w:r>
              <w:rPr>
                <w:sz w:val="17"/>
              </w:rPr>
              <w:t>Kinderbijslagwet (AKW)</w:t>
            </w:r>
          </w:p>
        </w:tc>
        <w:tc>
          <w:tcPr>
            <w:tcW w:w="688" w:type="dxa"/>
            <w:shd w:val="clear" w:color="auto" w:fill="auto"/>
            <w:tcMar>
              <w:top w:w="22" w:type="dxa"/>
              <w:left w:w="28" w:type="dxa"/>
              <w:bottom w:w="22" w:type="dxa"/>
              <w:right w:w="28" w:type="dxa"/>
            </w:tcMar>
          </w:tcPr>
          <w:p w:rsidR="00FB76A5" w:rsidRDefault="00615822" w14:paraId="3AB1BD13" w14:textId="77777777">
            <w:pPr>
              <w:pStyle w:val="p-table"/>
              <w:jc w:val="right"/>
              <w:rPr>
                <w:sz w:val="17"/>
              </w:rPr>
            </w:pPr>
            <w:r>
              <w:rPr>
                <w:sz w:val="17"/>
              </w:rPr>
              <w:t>4.616.505</w:t>
            </w:r>
          </w:p>
        </w:tc>
        <w:tc>
          <w:tcPr>
            <w:tcW w:w="688" w:type="dxa"/>
            <w:shd w:val="clear" w:color="auto" w:fill="auto"/>
            <w:tcMar>
              <w:top w:w="22" w:type="dxa"/>
              <w:left w:w="28" w:type="dxa"/>
              <w:bottom w:w="22" w:type="dxa"/>
              <w:right w:w="28" w:type="dxa"/>
            </w:tcMar>
          </w:tcPr>
          <w:p w:rsidR="00FB76A5" w:rsidRDefault="00615822" w14:paraId="4FAF583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4D83FC7" w14:textId="77777777">
            <w:pPr>
              <w:pStyle w:val="p-table"/>
              <w:jc w:val="right"/>
              <w:rPr>
                <w:sz w:val="17"/>
              </w:rPr>
            </w:pPr>
            <w:r>
              <w:rPr>
                <w:sz w:val="17"/>
              </w:rPr>
              <w:t>4.616.505</w:t>
            </w:r>
          </w:p>
        </w:tc>
        <w:tc>
          <w:tcPr>
            <w:tcW w:w="688" w:type="dxa"/>
            <w:shd w:val="clear" w:color="auto" w:fill="auto"/>
            <w:tcMar>
              <w:top w:w="22" w:type="dxa"/>
              <w:left w:w="28" w:type="dxa"/>
              <w:bottom w:w="22" w:type="dxa"/>
              <w:right w:w="28" w:type="dxa"/>
            </w:tcMar>
          </w:tcPr>
          <w:p w:rsidR="00FB76A5" w:rsidRDefault="00615822" w14:paraId="47136A31" w14:textId="77777777">
            <w:pPr>
              <w:pStyle w:val="p-table"/>
              <w:jc w:val="right"/>
              <w:rPr>
                <w:sz w:val="17"/>
              </w:rPr>
            </w:pPr>
            <w:r>
              <w:rPr>
                <w:sz w:val="17"/>
              </w:rPr>
              <w:t>15.754</w:t>
            </w:r>
          </w:p>
        </w:tc>
        <w:tc>
          <w:tcPr>
            <w:tcW w:w="688" w:type="dxa"/>
            <w:shd w:val="clear" w:color="auto" w:fill="auto"/>
            <w:tcMar>
              <w:top w:w="22" w:type="dxa"/>
              <w:left w:w="28" w:type="dxa"/>
              <w:bottom w:w="22" w:type="dxa"/>
              <w:right w:w="28" w:type="dxa"/>
            </w:tcMar>
          </w:tcPr>
          <w:p w:rsidR="00FB76A5" w:rsidRDefault="00615822" w14:paraId="4EDDBCC8" w14:textId="77777777">
            <w:pPr>
              <w:pStyle w:val="p-table"/>
              <w:jc w:val="right"/>
              <w:rPr>
                <w:sz w:val="17"/>
              </w:rPr>
            </w:pPr>
            <w:r>
              <w:rPr>
                <w:sz w:val="17"/>
              </w:rPr>
              <w:t>4.632.259</w:t>
            </w:r>
          </w:p>
        </w:tc>
        <w:tc>
          <w:tcPr>
            <w:tcW w:w="688" w:type="dxa"/>
            <w:shd w:val="clear" w:color="auto" w:fill="auto"/>
            <w:tcMar>
              <w:top w:w="22" w:type="dxa"/>
              <w:left w:w="28" w:type="dxa"/>
              <w:bottom w:w="22" w:type="dxa"/>
              <w:right w:w="28" w:type="dxa"/>
            </w:tcMar>
          </w:tcPr>
          <w:p w:rsidR="00FB76A5" w:rsidRDefault="00615822" w14:paraId="2BA01C79" w14:textId="77777777">
            <w:pPr>
              <w:pStyle w:val="p-table"/>
              <w:jc w:val="right"/>
              <w:rPr>
                <w:sz w:val="17"/>
              </w:rPr>
            </w:pPr>
            <w:r>
              <w:rPr>
                <w:sz w:val="17"/>
              </w:rPr>
              <w:t>19.998</w:t>
            </w:r>
          </w:p>
        </w:tc>
        <w:tc>
          <w:tcPr>
            <w:tcW w:w="688" w:type="dxa"/>
            <w:shd w:val="clear" w:color="auto" w:fill="auto"/>
            <w:tcMar>
              <w:top w:w="22" w:type="dxa"/>
              <w:left w:w="28" w:type="dxa"/>
              <w:bottom w:w="22" w:type="dxa"/>
              <w:right w:w="28" w:type="dxa"/>
            </w:tcMar>
          </w:tcPr>
          <w:p w:rsidR="00FB76A5" w:rsidRDefault="00615822" w14:paraId="3871234D" w14:textId="77777777">
            <w:pPr>
              <w:pStyle w:val="p-table"/>
              <w:jc w:val="right"/>
              <w:rPr>
                <w:sz w:val="17"/>
              </w:rPr>
            </w:pPr>
            <w:r>
              <w:rPr>
                <w:sz w:val="17"/>
              </w:rPr>
              <w:t>23.527</w:t>
            </w:r>
          </w:p>
        </w:tc>
        <w:tc>
          <w:tcPr>
            <w:tcW w:w="688" w:type="dxa"/>
            <w:shd w:val="clear" w:color="auto" w:fill="auto"/>
            <w:tcMar>
              <w:top w:w="22" w:type="dxa"/>
              <w:left w:w="28" w:type="dxa"/>
              <w:bottom w:w="22" w:type="dxa"/>
              <w:right w:w="28" w:type="dxa"/>
            </w:tcMar>
          </w:tcPr>
          <w:p w:rsidR="00FB76A5" w:rsidRDefault="00615822" w14:paraId="6764168A" w14:textId="77777777">
            <w:pPr>
              <w:pStyle w:val="p-table"/>
              <w:jc w:val="right"/>
              <w:rPr>
                <w:sz w:val="17"/>
              </w:rPr>
            </w:pPr>
            <w:r>
              <w:rPr>
                <w:sz w:val="17"/>
              </w:rPr>
              <w:t>23.940</w:t>
            </w:r>
          </w:p>
        </w:tc>
        <w:tc>
          <w:tcPr>
            <w:tcW w:w="688" w:type="dxa"/>
            <w:shd w:val="clear" w:color="auto" w:fill="auto"/>
            <w:tcMar>
              <w:top w:w="22" w:type="dxa"/>
              <w:left w:w="28" w:type="dxa"/>
              <w:bottom w:w="22" w:type="dxa"/>
              <w:right w:w="28" w:type="dxa"/>
            </w:tcMar>
          </w:tcPr>
          <w:p w:rsidR="00FB76A5" w:rsidRDefault="00615822" w14:paraId="05C1969C" w14:textId="77777777">
            <w:pPr>
              <w:pStyle w:val="p-table"/>
              <w:jc w:val="right"/>
              <w:rPr>
                <w:sz w:val="17"/>
              </w:rPr>
            </w:pPr>
            <w:r>
              <w:rPr>
                <w:sz w:val="17"/>
              </w:rPr>
              <w:t>24.201</w:t>
            </w:r>
          </w:p>
        </w:tc>
        <w:tc>
          <w:tcPr>
            <w:tcW w:w="688" w:type="dxa"/>
            <w:shd w:val="clear" w:color="auto" w:fill="auto"/>
            <w:tcMar>
              <w:top w:w="22" w:type="dxa"/>
              <w:left w:w="28" w:type="dxa"/>
              <w:bottom w:w="22" w:type="dxa"/>
              <w:right w:w="28" w:type="dxa"/>
            </w:tcMar>
          </w:tcPr>
          <w:p w:rsidR="00FB76A5" w:rsidRDefault="00615822" w14:paraId="6EBB966A" w14:textId="77777777">
            <w:pPr>
              <w:pStyle w:val="p-table"/>
              <w:jc w:val="right"/>
              <w:rPr>
                <w:sz w:val="17"/>
              </w:rPr>
            </w:pPr>
            <w:r>
              <w:rPr>
                <w:sz w:val="17"/>
              </w:rPr>
              <w:t>4.555.972</w:t>
            </w:r>
          </w:p>
        </w:tc>
      </w:tr>
      <w:tr w:rsidR="00FB76A5" w14:paraId="2BF9335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807EE8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35781C6" w14:textId="77777777">
            <w:pPr>
              <w:pStyle w:val="p-table"/>
              <w:rPr>
                <w:sz w:val="17"/>
              </w:rPr>
            </w:pPr>
            <w:r>
              <w:rPr>
                <w:sz w:val="17"/>
              </w:rPr>
              <w:t xml:space="preserve">Wet op het </w:t>
            </w:r>
            <w:proofErr w:type="spellStart"/>
            <w:r>
              <w:rPr>
                <w:sz w:val="17"/>
              </w:rPr>
              <w:t>Kindgebonden</w:t>
            </w:r>
            <w:proofErr w:type="spellEnd"/>
            <w:r>
              <w:rPr>
                <w:sz w:val="17"/>
              </w:rPr>
              <w:t xml:space="preserve"> Budget (WKB)</w:t>
            </w:r>
          </w:p>
        </w:tc>
        <w:tc>
          <w:tcPr>
            <w:tcW w:w="688" w:type="dxa"/>
            <w:shd w:val="clear" w:color="auto" w:fill="auto"/>
            <w:tcMar>
              <w:top w:w="22" w:type="dxa"/>
              <w:left w:w="28" w:type="dxa"/>
              <w:bottom w:w="22" w:type="dxa"/>
              <w:right w:w="28" w:type="dxa"/>
            </w:tcMar>
          </w:tcPr>
          <w:p w:rsidR="00FB76A5" w:rsidRDefault="00615822" w14:paraId="4F1A47A5" w14:textId="77777777">
            <w:pPr>
              <w:pStyle w:val="p-table"/>
              <w:jc w:val="right"/>
              <w:rPr>
                <w:sz w:val="17"/>
              </w:rPr>
            </w:pPr>
            <w:r>
              <w:rPr>
                <w:sz w:val="17"/>
              </w:rPr>
              <w:t>5.447.323</w:t>
            </w:r>
          </w:p>
        </w:tc>
        <w:tc>
          <w:tcPr>
            <w:tcW w:w="688" w:type="dxa"/>
            <w:shd w:val="clear" w:color="auto" w:fill="auto"/>
            <w:tcMar>
              <w:top w:w="22" w:type="dxa"/>
              <w:left w:w="28" w:type="dxa"/>
              <w:bottom w:w="22" w:type="dxa"/>
              <w:right w:w="28" w:type="dxa"/>
            </w:tcMar>
          </w:tcPr>
          <w:p w:rsidR="00FB76A5" w:rsidRDefault="00615822" w14:paraId="3E3B600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6E0CE22" w14:textId="77777777">
            <w:pPr>
              <w:pStyle w:val="p-table"/>
              <w:jc w:val="right"/>
              <w:rPr>
                <w:sz w:val="17"/>
              </w:rPr>
            </w:pPr>
            <w:r>
              <w:rPr>
                <w:sz w:val="17"/>
              </w:rPr>
              <w:t>5.447.323</w:t>
            </w:r>
          </w:p>
        </w:tc>
        <w:tc>
          <w:tcPr>
            <w:tcW w:w="688" w:type="dxa"/>
            <w:shd w:val="clear" w:color="auto" w:fill="auto"/>
            <w:tcMar>
              <w:top w:w="22" w:type="dxa"/>
              <w:left w:w="28" w:type="dxa"/>
              <w:bottom w:w="22" w:type="dxa"/>
              <w:right w:w="28" w:type="dxa"/>
            </w:tcMar>
          </w:tcPr>
          <w:p w:rsidR="00FB76A5" w:rsidRDefault="00615822" w14:paraId="7950A80B" w14:textId="77777777">
            <w:pPr>
              <w:pStyle w:val="p-table"/>
              <w:jc w:val="right"/>
              <w:rPr>
                <w:sz w:val="17"/>
              </w:rPr>
            </w:pPr>
            <w:r>
              <w:rPr>
                <w:sz w:val="17"/>
              </w:rPr>
              <w:t>‒</w:t>
            </w:r>
            <w:r>
              <w:rPr>
                <w:sz w:val="17"/>
              </w:rPr>
              <w:t xml:space="preserve"> 217.754</w:t>
            </w:r>
          </w:p>
        </w:tc>
        <w:tc>
          <w:tcPr>
            <w:tcW w:w="688" w:type="dxa"/>
            <w:shd w:val="clear" w:color="auto" w:fill="auto"/>
            <w:tcMar>
              <w:top w:w="22" w:type="dxa"/>
              <w:left w:w="28" w:type="dxa"/>
              <w:bottom w:w="22" w:type="dxa"/>
              <w:right w:w="28" w:type="dxa"/>
            </w:tcMar>
          </w:tcPr>
          <w:p w:rsidR="00FB76A5" w:rsidRDefault="00615822" w14:paraId="264BA8F5" w14:textId="77777777">
            <w:pPr>
              <w:pStyle w:val="p-table"/>
              <w:jc w:val="right"/>
              <w:rPr>
                <w:sz w:val="17"/>
              </w:rPr>
            </w:pPr>
            <w:r>
              <w:rPr>
                <w:sz w:val="17"/>
              </w:rPr>
              <w:t>5.229.569</w:t>
            </w:r>
          </w:p>
        </w:tc>
        <w:tc>
          <w:tcPr>
            <w:tcW w:w="688" w:type="dxa"/>
            <w:shd w:val="clear" w:color="auto" w:fill="auto"/>
            <w:tcMar>
              <w:top w:w="22" w:type="dxa"/>
              <w:left w:w="28" w:type="dxa"/>
              <w:bottom w:w="22" w:type="dxa"/>
              <w:right w:w="28" w:type="dxa"/>
            </w:tcMar>
          </w:tcPr>
          <w:p w:rsidR="00FB76A5" w:rsidRDefault="00615822" w14:paraId="3F9D7554" w14:textId="77777777">
            <w:pPr>
              <w:pStyle w:val="p-table"/>
              <w:jc w:val="right"/>
              <w:rPr>
                <w:sz w:val="17"/>
              </w:rPr>
            </w:pPr>
            <w:r>
              <w:rPr>
                <w:sz w:val="17"/>
              </w:rPr>
              <w:t>‒</w:t>
            </w:r>
            <w:r>
              <w:rPr>
                <w:sz w:val="17"/>
              </w:rPr>
              <w:t xml:space="preserve"> 180.176</w:t>
            </w:r>
          </w:p>
        </w:tc>
        <w:tc>
          <w:tcPr>
            <w:tcW w:w="688" w:type="dxa"/>
            <w:shd w:val="clear" w:color="auto" w:fill="auto"/>
            <w:tcMar>
              <w:top w:w="22" w:type="dxa"/>
              <w:left w:w="28" w:type="dxa"/>
              <w:bottom w:w="22" w:type="dxa"/>
              <w:right w:w="28" w:type="dxa"/>
            </w:tcMar>
          </w:tcPr>
          <w:p w:rsidR="00FB76A5" w:rsidRDefault="00615822" w14:paraId="16AAE572" w14:textId="77777777">
            <w:pPr>
              <w:pStyle w:val="p-table"/>
              <w:jc w:val="right"/>
              <w:rPr>
                <w:sz w:val="17"/>
              </w:rPr>
            </w:pPr>
            <w:r>
              <w:rPr>
                <w:sz w:val="17"/>
              </w:rPr>
              <w:t>‒</w:t>
            </w:r>
            <w:r>
              <w:rPr>
                <w:sz w:val="17"/>
              </w:rPr>
              <w:t xml:space="preserve"> 317.706</w:t>
            </w:r>
          </w:p>
        </w:tc>
        <w:tc>
          <w:tcPr>
            <w:tcW w:w="688" w:type="dxa"/>
            <w:shd w:val="clear" w:color="auto" w:fill="auto"/>
            <w:tcMar>
              <w:top w:w="22" w:type="dxa"/>
              <w:left w:w="28" w:type="dxa"/>
              <w:bottom w:w="22" w:type="dxa"/>
              <w:right w:w="28" w:type="dxa"/>
            </w:tcMar>
          </w:tcPr>
          <w:p w:rsidR="00FB76A5" w:rsidRDefault="00615822" w14:paraId="3530F64B" w14:textId="77777777">
            <w:pPr>
              <w:pStyle w:val="p-table"/>
              <w:jc w:val="right"/>
              <w:rPr>
                <w:sz w:val="17"/>
              </w:rPr>
            </w:pPr>
            <w:r>
              <w:rPr>
                <w:sz w:val="17"/>
              </w:rPr>
              <w:t>‒</w:t>
            </w:r>
            <w:r>
              <w:rPr>
                <w:sz w:val="17"/>
              </w:rPr>
              <w:t xml:space="preserve"> 285.541</w:t>
            </w:r>
          </w:p>
        </w:tc>
        <w:tc>
          <w:tcPr>
            <w:tcW w:w="688" w:type="dxa"/>
            <w:shd w:val="clear" w:color="auto" w:fill="auto"/>
            <w:tcMar>
              <w:top w:w="22" w:type="dxa"/>
              <w:left w:w="28" w:type="dxa"/>
              <w:bottom w:w="22" w:type="dxa"/>
              <w:right w:w="28" w:type="dxa"/>
            </w:tcMar>
          </w:tcPr>
          <w:p w:rsidR="00FB76A5" w:rsidRDefault="00615822" w14:paraId="326577B5" w14:textId="77777777">
            <w:pPr>
              <w:pStyle w:val="p-table"/>
              <w:jc w:val="right"/>
              <w:rPr>
                <w:sz w:val="17"/>
              </w:rPr>
            </w:pPr>
            <w:r>
              <w:rPr>
                <w:sz w:val="17"/>
              </w:rPr>
              <w:t>‒</w:t>
            </w:r>
            <w:r>
              <w:rPr>
                <w:sz w:val="17"/>
              </w:rPr>
              <w:t xml:space="preserve"> 261.507</w:t>
            </w:r>
          </w:p>
        </w:tc>
        <w:tc>
          <w:tcPr>
            <w:tcW w:w="688" w:type="dxa"/>
            <w:shd w:val="clear" w:color="auto" w:fill="auto"/>
            <w:tcMar>
              <w:top w:w="22" w:type="dxa"/>
              <w:left w:w="28" w:type="dxa"/>
              <w:bottom w:w="22" w:type="dxa"/>
              <w:right w:w="28" w:type="dxa"/>
            </w:tcMar>
          </w:tcPr>
          <w:p w:rsidR="00FB76A5" w:rsidRDefault="00615822" w14:paraId="79AE3A22" w14:textId="77777777">
            <w:pPr>
              <w:pStyle w:val="p-table"/>
              <w:jc w:val="right"/>
              <w:rPr>
                <w:sz w:val="17"/>
              </w:rPr>
            </w:pPr>
            <w:r>
              <w:rPr>
                <w:sz w:val="17"/>
              </w:rPr>
              <w:t>4.608.472</w:t>
            </w:r>
          </w:p>
        </w:tc>
      </w:tr>
      <w:tr w:rsidR="00FB76A5" w14:paraId="4C675CA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232AC2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D023193" w14:textId="77777777">
            <w:pPr>
              <w:pStyle w:val="p-table"/>
              <w:rPr>
                <w:sz w:val="17"/>
              </w:rPr>
            </w:pPr>
            <w:r>
              <w:rPr>
                <w:sz w:val="17"/>
              </w:rPr>
              <w:t>Kinderbijslagvoorziening BES</w:t>
            </w:r>
          </w:p>
        </w:tc>
        <w:tc>
          <w:tcPr>
            <w:tcW w:w="688" w:type="dxa"/>
            <w:shd w:val="clear" w:color="auto" w:fill="auto"/>
            <w:tcMar>
              <w:top w:w="22" w:type="dxa"/>
              <w:left w:w="28" w:type="dxa"/>
              <w:bottom w:w="22" w:type="dxa"/>
              <w:right w:w="28" w:type="dxa"/>
            </w:tcMar>
          </w:tcPr>
          <w:p w:rsidR="00FB76A5" w:rsidRDefault="00615822" w14:paraId="1834A81A" w14:textId="77777777">
            <w:pPr>
              <w:pStyle w:val="p-table"/>
              <w:jc w:val="right"/>
              <w:rPr>
                <w:sz w:val="17"/>
              </w:rPr>
            </w:pPr>
            <w:r>
              <w:rPr>
                <w:sz w:val="17"/>
              </w:rPr>
              <w:t>13.584</w:t>
            </w:r>
          </w:p>
        </w:tc>
        <w:tc>
          <w:tcPr>
            <w:tcW w:w="688" w:type="dxa"/>
            <w:shd w:val="clear" w:color="auto" w:fill="auto"/>
            <w:tcMar>
              <w:top w:w="22" w:type="dxa"/>
              <w:left w:w="28" w:type="dxa"/>
              <w:bottom w:w="22" w:type="dxa"/>
              <w:right w:w="28" w:type="dxa"/>
            </w:tcMar>
          </w:tcPr>
          <w:p w:rsidR="00FB76A5" w:rsidRDefault="00615822" w14:paraId="37219CC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F893685" w14:textId="77777777">
            <w:pPr>
              <w:pStyle w:val="p-table"/>
              <w:jc w:val="right"/>
              <w:rPr>
                <w:sz w:val="17"/>
              </w:rPr>
            </w:pPr>
            <w:r>
              <w:rPr>
                <w:sz w:val="17"/>
              </w:rPr>
              <w:t>13.584</w:t>
            </w:r>
          </w:p>
        </w:tc>
        <w:tc>
          <w:tcPr>
            <w:tcW w:w="688" w:type="dxa"/>
            <w:shd w:val="clear" w:color="auto" w:fill="auto"/>
            <w:tcMar>
              <w:top w:w="22" w:type="dxa"/>
              <w:left w:w="28" w:type="dxa"/>
              <w:bottom w:w="22" w:type="dxa"/>
              <w:right w:w="28" w:type="dxa"/>
            </w:tcMar>
          </w:tcPr>
          <w:p w:rsidR="00FB76A5" w:rsidRDefault="00615822" w14:paraId="6DFD622F" w14:textId="77777777">
            <w:pPr>
              <w:pStyle w:val="p-table"/>
              <w:jc w:val="right"/>
              <w:rPr>
                <w:sz w:val="17"/>
              </w:rPr>
            </w:pPr>
            <w:r>
              <w:rPr>
                <w:sz w:val="17"/>
              </w:rPr>
              <w:t>1.582</w:t>
            </w:r>
          </w:p>
        </w:tc>
        <w:tc>
          <w:tcPr>
            <w:tcW w:w="688" w:type="dxa"/>
            <w:shd w:val="clear" w:color="auto" w:fill="auto"/>
            <w:tcMar>
              <w:top w:w="22" w:type="dxa"/>
              <w:left w:w="28" w:type="dxa"/>
              <w:bottom w:w="22" w:type="dxa"/>
              <w:right w:w="28" w:type="dxa"/>
            </w:tcMar>
          </w:tcPr>
          <w:p w:rsidR="00FB76A5" w:rsidRDefault="00615822" w14:paraId="2CAC850F" w14:textId="77777777">
            <w:pPr>
              <w:pStyle w:val="p-table"/>
              <w:jc w:val="right"/>
              <w:rPr>
                <w:sz w:val="17"/>
              </w:rPr>
            </w:pPr>
            <w:r>
              <w:rPr>
                <w:sz w:val="17"/>
              </w:rPr>
              <w:t>15.166</w:t>
            </w:r>
          </w:p>
        </w:tc>
        <w:tc>
          <w:tcPr>
            <w:tcW w:w="688" w:type="dxa"/>
            <w:shd w:val="clear" w:color="auto" w:fill="auto"/>
            <w:tcMar>
              <w:top w:w="22" w:type="dxa"/>
              <w:left w:w="28" w:type="dxa"/>
              <w:bottom w:w="22" w:type="dxa"/>
              <w:right w:w="28" w:type="dxa"/>
            </w:tcMar>
          </w:tcPr>
          <w:p w:rsidR="00FB76A5" w:rsidRDefault="00615822" w14:paraId="71795E26" w14:textId="77777777">
            <w:pPr>
              <w:pStyle w:val="p-table"/>
              <w:jc w:val="right"/>
              <w:rPr>
                <w:sz w:val="17"/>
              </w:rPr>
            </w:pPr>
            <w:r>
              <w:rPr>
                <w:sz w:val="17"/>
              </w:rPr>
              <w:t>1.632</w:t>
            </w:r>
          </w:p>
        </w:tc>
        <w:tc>
          <w:tcPr>
            <w:tcW w:w="688" w:type="dxa"/>
            <w:shd w:val="clear" w:color="auto" w:fill="auto"/>
            <w:tcMar>
              <w:top w:w="22" w:type="dxa"/>
              <w:left w:w="28" w:type="dxa"/>
              <w:bottom w:w="22" w:type="dxa"/>
              <w:right w:w="28" w:type="dxa"/>
            </w:tcMar>
          </w:tcPr>
          <w:p w:rsidR="00FB76A5" w:rsidRDefault="00615822" w14:paraId="581DBF81" w14:textId="77777777">
            <w:pPr>
              <w:pStyle w:val="p-table"/>
              <w:jc w:val="right"/>
              <w:rPr>
                <w:sz w:val="17"/>
              </w:rPr>
            </w:pPr>
            <w:r>
              <w:rPr>
                <w:sz w:val="17"/>
              </w:rPr>
              <w:t>1.716</w:t>
            </w:r>
          </w:p>
        </w:tc>
        <w:tc>
          <w:tcPr>
            <w:tcW w:w="688" w:type="dxa"/>
            <w:shd w:val="clear" w:color="auto" w:fill="auto"/>
            <w:tcMar>
              <w:top w:w="22" w:type="dxa"/>
              <w:left w:w="28" w:type="dxa"/>
              <w:bottom w:w="22" w:type="dxa"/>
              <w:right w:w="28" w:type="dxa"/>
            </w:tcMar>
          </w:tcPr>
          <w:p w:rsidR="00FB76A5" w:rsidRDefault="00615822" w14:paraId="0848A0B1" w14:textId="77777777">
            <w:pPr>
              <w:pStyle w:val="p-table"/>
              <w:jc w:val="right"/>
              <w:rPr>
                <w:sz w:val="17"/>
              </w:rPr>
            </w:pPr>
            <w:r>
              <w:rPr>
                <w:sz w:val="17"/>
              </w:rPr>
              <w:t>1.759</w:t>
            </w:r>
          </w:p>
        </w:tc>
        <w:tc>
          <w:tcPr>
            <w:tcW w:w="688" w:type="dxa"/>
            <w:shd w:val="clear" w:color="auto" w:fill="auto"/>
            <w:tcMar>
              <w:top w:w="22" w:type="dxa"/>
              <w:left w:w="28" w:type="dxa"/>
              <w:bottom w:w="22" w:type="dxa"/>
              <w:right w:w="28" w:type="dxa"/>
            </w:tcMar>
          </w:tcPr>
          <w:p w:rsidR="00FB76A5" w:rsidRDefault="00615822" w14:paraId="65495E32" w14:textId="77777777">
            <w:pPr>
              <w:pStyle w:val="p-table"/>
              <w:jc w:val="right"/>
              <w:rPr>
                <w:sz w:val="17"/>
              </w:rPr>
            </w:pPr>
            <w:r>
              <w:rPr>
                <w:sz w:val="17"/>
              </w:rPr>
              <w:t>1.808</w:t>
            </w:r>
          </w:p>
        </w:tc>
        <w:tc>
          <w:tcPr>
            <w:tcW w:w="688" w:type="dxa"/>
            <w:shd w:val="clear" w:color="auto" w:fill="auto"/>
            <w:tcMar>
              <w:top w:w="22" w:type="dxa"/>
              <w:left w:w="28" w:type="dxa"/>
              <w:bottom w:w="22" w:type="dxa"/>
              <w:right w:w="28" w:type="dxa"/>
            </w:tcMar>
          </w:tcPr>
          <w:p w:rsidR="00FB76A5" w:rsidRDefault="00615822" w14:paraId="4AAF9156" w14:textId="77777777">
            <w:pPr>
              <w:pStyle w:val="p-table"/>
              <w:jc w:val="right"/>
              <w:rPr>
                <w:sz w:val="17"/>
              </w:rPr>
            </w:pPr>
            <w:r>
              <w:rPr>
                <w:sz w:val="17"/>
              </w:rPr>
              <w:t>15.601</w:t>
            </w:r>
          </w:p>
        </w:tc>
      </w:tr>
      <w:tr w:rsidR="00FB76A5" w14:paraId="5C0DD9A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45AF07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FC74DF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05A1B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F19C5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C5CE3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8418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3B272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FEE85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937F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99CA1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EB85B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D7491E5" w14:textId="77777777">
            <w:pPr>
              <w:pStyle w:val="p-table"/>
              <w:rPr>
                <w:sz w:val="17"/>
              </w:rPr>
            </w:pPr>
          </w:p>
        </w:tc>
      </w:tr>
      <w:tr w:rsidR="00FB76A5" w14:paraId="73CCA2D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A64B9B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5362CC0"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2A5F9838" w14:textId="77777777">
            <w:pPr>
              <w:pStyle w:val="p-table"/>
              <w:jc w:val="right"/>
              <w:rPr>
                <w:sz w:val="17"/>
              </w:rPr>
            </w:pPr>
            <w:r>
              <w:rPr>
                <w:b/>
                <w:sz w:val="17"/>
              </w:rPr>
              <w:t>362.159</w:t>
            </w:r>
          </w:p>
        </w:tc>
        <w:tc>
          <w:tcPr>
            <w:tcW w:w="688" w:type="dxa"/>
            <w:shd w:val="clear" w:color="auto" w:fill="auto"/>
            <w:tcMar>
              <w:top w:w="22" w:type="dxa"/>
              <w:left w:w="28" w:type="dxa"/>
              <w:bottom w:w="22" w:type="dxa"/>
              <w:right w:w="28" w:type="dxa"/>
            </w:tcMar>
          </w:tcPr>
          <w:p w:rsidR="00FB76A5" w:rsidRDefault="00615822" w14:paraId="305F675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70C945A" w14:textId="77777777">
            <w:pPr>
              <w:pStyle w:val="p-table"/>
              <w:jc w:val="right"/>
              <w:rPr>
                <w:sz w:val="17"/>
              </w:rPr>
            </w:pPr>
            <w:r>
              <w:rPr>
                <w:b/>
                <w:sz w:val="17"/>
              </w:rPr>
              <w:t>362.159</w:t>
            </w:r>
          </w:p>
        </w:tc>
        <w:tc>
          <w:tcPr>
            <w:tcW w:w="688" w:type="dxa"/>
            <w:shd w:val="clear" w:color="auto" w:fill="auto"/>
            <w:tcMar>
              <w:top w:w="22" w:type="dxa"/>
              <w:left w:w="28" w:type="dxa"/>
              <w:bottom w:w="22" w:type="dxa"/>
              <w:right w:w="28" w:type="dxa"/>
            </w:tcMar>
          </w:tcPr>
          <w:p w:rsidR="00FB76A5" w:rsidRDefault="00615822" w14:paraId="18A4246D" w14:textId="77777777">
            <w:pPr>
              <w:pStyle w:val="p-table"/>
              <w:jc w:val="right"/>
              <w:rPr>
                <w:sz w:val="17"/>
              </w:rPr>
            </w:pPr>
            <w:r>
              <w:rPr>
                <w:b/>
                <w:sz w:val="17"/>
              </w:rPr>
              <w:t>‒</w:t>
            </w:r>
            <w:r>
              <w:rPr>
                <w:b/>
                <w:sz w:val="17"/>
              </w:rPr>
              <w:t xml:space="preserve"> 29.932</w:t>
            </w:r>
          </w:p>
        </w:tc>
        <w:tc>
          <w:tcPr>
            <w:tcW w:w="688" w:type="dxa"/>
            <w:shd w:val="clear" w:color="auto" w:fill="auto"/>
            <w:tcMar>
              <w:top w:w="22" w:type="dxa"/>
              <w:left w:w="28" w:type="dxa"/>
              <w:bottom w:w="22" w:type="dxa"/>
              <w:right w:w="28" w:type="dxa"/>
            </w:tcMar>
          </w:tcPr>
          <w:p w:rsidR="00FB76A5" w:rsidRDefault="00615822" w14:paraId="6C163A5E" w14:textId="77777777">
            <w:pPr>
              <w:pStyle w:val="p-table"/>
              <w:jc w:val="right"/>
              <w:rPr>
                <w:sz w:val="17"/>
              </w:rPr>
            </w:pPr>
            <w:r>
              <w:rPr>
                <w:b/>
                <w:sz w:val="17"/>
              </w:rPr>
              <w:t>332.227</w:t>
            </w:r>
          </w:p>
        </w:tc>
        <w:tc>
          <w:tcPr>
            <w:tcW w:w="688" w:type="dxa"/>
            <w:shd w:val="clear" w:color="auto" w:fill="auto"/>
            <w:tcMar>
              <w:top w:w="22" w:type="dxa"/>
              <w:left w:w="28" w:type="dxa"/>
              <w:bottom w:w="22" w:type="dxa"/>
              <w:right w:w="28" w:type="dxa"/>
            </w:tcMar>
          </w:tcPr>
          <w:p w:rsidR="00FB76A5" w:rsidRDefault="00615822" w14:paraId="2BCA2102" w14:textId="77777777">
            <w:pPr>
              <w:pStyle w:val="p-table"/>
              <w:jc w:val="right"/>
              <w:rPr>
                <w:sz w:val="17"/>
              </w:rPr>
            </w:pPr>
            <w:r>
              <w:rPr>
                <w:b/>
                <w:sz w:val="17"/>
              </w:rPr>
              <w:t>‒</w:t>
            </w:r>
            <w:r>
              <w:rPr>
                <w:b/>
                <w:sz w:val="17"/>
              </w:rPr>
              <w:t xml:space="preserve"> 24.634</w:t>
            </w:r>
          </w:p>
        </w:tc>
        <w:tc>
          <w:tcPr>
            <w:tcW w:w="688" w:type="dxa"/>
            <w:shd w:val="clear" w:color="auto" w:fill="auto"/>
            <w:tcMar>
              <w:top w:w="22" w:type="dxa"/>
              <w:left w:w="28" w:type="dxa"/>
              <w:bottom w:w="22" w:type="dxa"/>
              <w:right w:w="28" w:type="dxa"/>
            </w:tcMar>
          </w:tcPr>
          <w:p w:rsidR="00FB76A5" w:rsidRDefault="00615822" w14:paraId="0461231F" w14:textId="77777777">
            <w:pPr>
              <w:pStyle w:val="p-table"/>
              <w:jc w:val="right"/>
              <w:rPr>
                <w:sz w:val="17"/>
              </w:rPr>
            </w:pPr>
            <w:r>
              <w:rPr>
                <w:b/>
                <w:sz w:val="17"/>
              </w:rPr>
              <w:t>‒</w:t>
            </w:r>
            <w:r>
              <w:rPr>
                <w:b/>
                <w:sz w:val="17"/>
              </w:rPr>
              <w:t xml:space="preserve"> 21.045</w:t>
            </w:r>
          </w:p>
        </w:tc>
        <w:tc>
          <w:tcPr>
            <w:tcW w:w="688" w:type="dxa"/>
            <w:shd w:val="clear" w:color="auto" w:fill="auto"/>
            <w:tcMar>
              <w:top w:w="22" w:type="dxa"/>
              <w:left w:w="28" w:type="dxa"/>
              <w:bottom w:w="22" w:type="dxa"/>
              <w:right w:w="28" w:type="dxa"/>
            </w:tcMar>
          </w:tcPr>
          <w:p w:rsidR="00FB76A5" w:rsidRDefault="00615822" w14:paraId="1D8D0420" w14:textId="77777777">
            <w:pPr>
              <w:pStyle w:val="p-table"/>
              <w:jc w:val="right"/>
              <w:rPr>
                <w:sz w:val="17"/>
              </w:rPr>
            </w:pPr>
            <w:r>
              <w:rPr>
                <w:b/>
                <w:sz w:val="17"/>
              </w:rPr>
              <w:t>‒</w:t>
            </w:r>
            <w:r>
              <w:rPr>
                <w:b/>
                <w:sz w:val="17"/>
              </w:rPr>
              <w:t xml:space="preserve"> 24.371</w:t>
            </w:r>
          </w:p>
        </w:tc>
        <w:tc>
          <w:tcPr>
            <w:tcW w:w="688" w:type="dxa"/>
            <w:shd w:val="clear" w:color="auto" w:fill="auto"/>
            <w:tcMar>
              <w:top w:w="22" w:type="dxa"/>
              <w:left w:w="28" w:type="dxa"/>
              <w:bottom w:w="22" w:type="dxa"/>
              <w:right w:w="28" w:type="dxa"/>
            </w:tcMar>
          </w:tcPr>
          <w:p w:rsidR="00FB76A5" w:rsidRDefault="00615822" w14:paraId="45E40B61" w14:textId="77777777">
            <w:pPr>
              <w:pStyle w:val="p-table"/>
              <w:jc w:val="right"/>
              <w:rPr>
                <w:sz w:val="17"/>
              </w:rPr>
            </w:pPr>
            <w:r>
              <w:rPr>
                <w:b/>
                <w:sz w:val="17"/>
              </w:rPr>
              <w:t>‒</w:t>
            </w:r>
            <w:r>
              <w:rPr>
                <w:b/>
                <w:sz w:val="17"/>
              </w:rPr>
              <w:t xml:space="preserve"> 25.148</w:t>
            </w:r>
          </w:p>
        </w:tc>
        <w:tc>
          <w:tcPr>
            <w:tcW w:w="688" w:type="dxa"/>
            <w:shd w:val="clear" w:color="auto" w:fill="auto"/>
            <w:tcMar>
              <w:top w:w="22" w:type="dxa"/>
              <w:left w:w="28" w:type="dxa"/>
              <w:bottom w:w="22" w:type="dxa"/>
              <w:right w:w="28" w:type="dxa"/>
            </w:tcMar>
          </w:tcPr>
          <w:p w:rsidR="00FB76A5" w:rsidRDefault="00615822" w14:paraId="58955437" w14:textId="77777777">
            <w:pPr>
              <w:pStyle w:val="p-table"/>
              <w:jc w:val="right"/>
              <w:rPr>
                <w:sz w:val="17"/>
              </w:rPr>
            </w:pPr>
            <w:r>
              <w:rPr>
                <w:b/>
                <w:sz w:val="17"/>
              </w:rPr>
              <w:t>322.758</w:t>
            </w:r>
          </w:p>
        </w:tc>
      </w:tr>
      <w:tr w:rsidR="00FB76A5" w14:paraId="1E37605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C90CCCF"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A0DD0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03C9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6017D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47EFF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244E3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D98C2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2E30E9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B3567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0952D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2BB2D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D0B187" w14:textId="77777777">
            <w:pPr>
              <w:pStyle w:val="p-table"/>
              <w:rPr>
                <w:sz w:val="17"/>
              </w:rPr>
            </w:pPr>
          </w:p>
        </w:tc>
      </w:tr>
    </w:tbl>
    <w:p w:rsidR="00FB76A5" w:rsidRDefault="00FB76A5" w14:paraId="4D76A67E" w14:textId="77777777">
      <w:pPr>
        <w:pStyle w:val="p-marginbottom"/>
      </w:pPr>
    </w:p>
    <w:p w:rsidR="00FB76A5" w:rsidRDefault="00615822" w14:paraId="5BDE09E9" w14:textId="77777777">
      <w:pPr>
        <w:pStyle w:val="header-h1"/>
      </w:pPr>
      <w:r>
        <w:t>Toelichting</w:t>
      </w:r>
    </w:p>
    <w:p w:rsidR="00FB76A5" w:rsidRDefault="00615822" w14:paraId="702F1D30" w14:textId="77777777">
      <w:pPr>
        <w:pStyle w:val="p"/>
      </w:pPr>
      <w:r>
        <w:t xml:space="preserve">Het totaal van de mutaties 1e </w:t>
      </w:r>
      <w:r>
        <w:t>suppletoire begroting bedraagt - € 200,4 miljoen bij de uitgaven en de verplichtingen. De mutatie bij de ontvangsten is - € 30,0 miljoen.</w:t>
      </w:r>
    </w:p>
    <w:p w:rsidR="00FB76A5" w:rsidRDefault="00615822" w14:paraId="5A7FA9B4" w14:textId="77777777">
      <w:pPr>
        <w:pStyle w:val="header-h1"/>
      </w:pPr>
      <w:r>
        <w:t>Juridisch verplichte uitgaven</w:t>
      </w:r>
    </w:p>
    <w:p w:rsidR="00FB76A5" w:rsidRDefault="00615822" w14:paraId="6E9E548D" w14:textId="77777777">
      <w:pPr>
        <w:pStyle w:val="p"/>
      </w:pPr>
      <w:r>
        <w:t>De juridisch verplichte uitgaven zijn bij stand 1e suppletoire begroting 2025 100%.</w:t>
      </w:r>
    </w:p>
    <w:p w:rsidR="00FB76A5" w:rsidRDefault="00615822" w14:paraId="4B1E9038" w14:textId="77777777">
      <w:pPr>
        <w:pStyle w:val="header-h1"/>
      </w:pPr>
      <w:r>
        <w:t>Uitgaven</w:t>
      </w:r>
    </w:p>
    <w:p w:rsidR="00FB76A5" w:rsidRDefault="00615822" w14:paraId="6E8F9CDE" w14:textId="77777777">
      <w:pPr>
        <w:pStyle w:val="header-h1"/>
      </w:pPr>
      <w:r>
        <w:t>Inkomensoverdrachten</w:t>
      </w:r>
    </w:p>
    <w:p w:rsidR="00FB76A5" w:rsidRDefault="00615822" w14:paraId="1681D967" w14:textId="77777777">
      <w:pPr>
        <w:pStyle w:val="ol-p-l1"/>
        <w:numPr>
          <w:ilvl w:val="0"/>
          <w:numId w:val="40"/>
        </w:numPr>
      </w:pPr>
      <w:r>
        <w:rPr>
          <w:rStyle w:val="ol-text"/>
        </w:rPr>
        <w:t>De uitgaven voor de AKW voor de periode 2025-2030 zijn meerjarig naar boven bijgesteld. De bijstelling is het gevolg van hogere realisatiecijfers, een opwaarts bijgestelde bevolkingsprognose en een toename in het aantal kinderen waarvoor recht bestaat op een hoger bedrag aan kinderbijslag vanwege intensieve zorg.</w:t>
      </w:r>
    </w:p>
    <w:p w:rsidR="00FB76A5" w:rsidRDefault="00615822" w14:paraId="0E7DF580" w14:textId="77777777">
      <w:pPr>
        <w:pStyle w:val="ol-p-l1"/>
        <w:numPr>
          <w:ilvl w:val="0"/>
          <w:numId w:val="5"/>
        </w:numPr>
      </w:pPr>
      <w:r>
        <w:rPr>
          <w:rStyle w:val="ol-text"/>
        </w:rPr>
        <w:t xml:space="preserve">De uitgaven van het </w:t>
      </w:r>
      <w:proofErr w:type="spellStart"/>
      <w:r>
        <w:rPr>
          <w:rStyle w:val="ol-text"/>
        </w:rPr>
        <w:t>kindgebonden</w:t>
      </w:r>
      <w:proofErr w:type="spellEnd"/>
      <w:r>
        <w:rPr>
          <w:rStyle w:val="ol-text"/>
        </w:rPr>
        <w:t xml:space="preserve"> budget (WKB) zijn voornamelijk als gevolg van diverse beleidsmaatregelen naar beneden bijgesteld. Het gaat daarbij met name om het steiler afbouwen van de WKB vanaf een inkomen van 60.000 euro (prijspeil 2024), hetgeen een structurele besparing oplevert van circa € 300 miljoen. Deze maatregel dient ter dekking van de structurele tegenvaller op de SZW-begroting. Daarnaast is besloten om het knelpunt samengestelde gezinnen per 2027 op te lossen, deze maatregel wordt bekostigd uit het verlagen van</w:t>
      </w:r>
      <w:r>
        <w:rPr>
          <w:rStyle w:val="ol-text"/>
        </w:rPr>
        <w:t xml:space="preserve"> de vermogensgrenzen in de zorgtoeslag en WKB.</w:t>
      </w:r>
    </w:p>
    <w:p w:rsidR="00FB76A5" w:rsidRDefault="00615822" w14:paraId="113FE201" w14:textId="77777777">
      <w:pPr>
        <w:pStyle w:val="ol-p-l1"/>
        <w:numPr>
          <w:ilvl w:val="0"/>
          <w:numId w:val="5"/>
        </w:numPr>
      </w:pPr>
      <w:r>
        <w:rPr>
          <w:rStyle w:val="ol-text"/>
        </w:rPr>
        <w:t xml:space="preserve">Verder zijn de WKB-uitgaven meerjarig naar beneden bijgesteld omdat Dienst Toeslagen bij het </w:t>
      </w:r>
      <w:r>
        <w:rPr>
          <w:rStyle w:val="ol-text"/>
        </w:rPr>
        <w:t>inschatten van de inkomens uitgaat van een sterkere inkomensstijging dan de verwachte loonontwikkeling, waardoor de voorschotten die ouders tijdens het jaar ontvangen lager uitkomen. In latere jaren leidt dit tot meer nabetalingen (en minder terugvorderingen, zie hiervoor de mutatie op de ontvangsten), waardoor de meevaller na 2025 in omvang afneemt. Omdat het totale recht (ofwel de beschikkingen) op basis van realisatiecijfers naar beneden is bijgesteld en daarnaast ook de structurele loonontwikkeling neer</w:t>
      </w:r>
      <w:r>
        <w:rPr>
          <w:rStyle w:val="ol-text"/>
        </w:rPr>
        <w:t>waarts is bijgesteld, zijn er ook structureel lagere WKB-uitgaven.</w:t>
      </w:r>
    </w:p>
    <w:p w:rsidR="00FB76A5" w:rsidRDefault="00FB76A5" w14:paraId="5ACE042C" w14:textId="77777777"/>
    <w:p w:rsidR="00FB76A5" w:rsidRDefault="00615822" w14:paraId="2C82F496" w14:textId="77777777">
      <w:pPr>
        <w:pStyle w:val="header-h1"/>
      </w:pPr>
      <w:r>
        <w:t>Ontvangsten</w:t>
      </w:r>
    </w:p>
    <w:p w:rsidR="00FB76A5" w:rsidRDefault="00615822" w14:paraId="36EDE7D9" w14:textId="77777777">
      <w:pPr>
        <w:pStyle w:val="p"/>
      </w:pPr>
      <w:r>
        <w:t xml:space="preserve">De WKB-ontvangsten zijn meerjarig naar beneden bijgesteld. Dit houdt </w:t>
      </w:r>
      <w:r>
        <w:lastRenderedPageBreak/>
        <w:t>met name verband met de lagere voorschotten gedurende het jaar (dit is toegelicht bij de mutatie op de uitgaven). Als gevolg daarvan zijn er, naast meer nabetalingen, ook minder terugvorderingen.</w:t>
      </w:r>
    </w:p>
    <w:p w:rsidR="00FB76A5" w:rsidRDefault="00FB76A5" w14:paraId="5FE44300" w14:textId="77777777">
      <w:pPr>
        <w:pStyle w:val="page-break"/>
      </w:pPr>
    </w:p>
    <w:p w:rsidR="00FB76A5" w:rsidRDefault="00615822" w14:paraId="52EB48AA" w14:textId="77777777">
      <w:pPr>
        <w:pStyle w:val="section-title-3"/>
      </w:pPr>
      <w:r>
        <w:t>3.11 Artikel 11 Uitvoering</w:t>
      </w:r>
    </w:p>
    <w:p w:rsidR="00FB76A5" w:rsidRDefault="00615822" w14:paraId="274F90A7"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63"/>
        <w:gridCol w:w="1743"/>
        <w:gridCol w:w="843"/>
        <w:gridCol w:w="666"/>
        <w:gridCol w:w="843"/>
        <w:gridCol w:w="722"/>
        <w:gridCol w:w="843"/>
        <w:gridCol w:w="663"/>
        <w:gridCol w:w="663"/>
        <w:gridCol w:w="680"/>
        <w:gridCol w:w="722"/>
        <w:gridCol w:w="843"/>
      </w:tblGrid>
      <w:tr w:rsidR="00FB76A5" w14:paraId="20EDC848"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326D29EA" w14:textId="77777777">
            <w:pPr>
              <w:pStyle w:val="kio2-table-title"/>
            </w:pPr>
            <w:r>
              <w:t xml:space="preserve">Tabel 24 Budgettaire gevolgen van beleid </w:t>
            </w:r>
            <w:proofErr w:type="spellStart"/>
            <w:r>
              <w:t>begrotingsgefinancierd</w:t>
            </w:r>
            <w:proofErr w:type="spellEnd"/>
            <w:r>
              <w:t xml:space="preserve"> artikel 11 (bedragen x € 1.000)</w:t>
            </w:r>
          </w:p>
        </w:tc>
      </w:tr>
      <w:tr w:rsidR="00FB76A5" w14:paraId="59ED077D"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5D293690"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111F2C4D"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3F32E5B"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346559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C4E5780"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47F9493"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D73CBC1"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E5C8ACC"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F458C39"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A2157ED" w14:textId="77777777">
            <w:pPr>
              <w:pStyle w:val="p-table"/>
              <w:jc w:val="center"/>
              <w:rPr>
                <w:color w:val="000000"/>
                <w:sz w:val="17"/>
              </w:rPr>
            </w:pPr>
            <w:r>
              <w:rPr>
                <w:color w:val="000000"/>
                <w:sz w:val="17"/>
              </w:rPr>
              <w:t xml:space="preserve">Mutatie </w:t>
            </w:r>
            <w:r>
              <w:rPr>
                <w:color w:val="000000"/>
                <w:sz w:val="17"/>
              </w:rPr>
              <w:t>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C36E441"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0DF848E" w14:textId="77777777">
            <w:pPr>
              <w:pStyle w:val="p-table"/>
              <w:jc w:val="center"/>
              <w:rPr>
                <w:color w:val="000000"/>
                <w:sz w:val="17"/>
              </w:rPr>
            </w:pPr>
            <w:r>
              <w:rPr>
                <w:color w:val="000000"/>
                <w:sz w:val="17"/>
              </w:rPr>
              <w:t>Mutatie 2030</w:t>
            </w:r>
          </w:p>
        </w:tc>
      </w:tr>
      <w:tr w:rsidR="00FB76A5" w14:paraId="1B95AF7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75452052"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77F5E8CA"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2FF08917" w14:textId="77777777">
            <w:pPr>
              <w:pStyle w:val="p-table"/>
              <w:jc w:val="right"/>
              <w:rPr>
                <w:sz w:val="17"/>
              </w:rPr>
            </w:pPr>
            <w:r>
              <w:rPr>
                <w:b/>
                <w:sz w:val="17"/>
              </w:rPr>
              <w:t>682.020</w:t>
            </w:r>
          </w:p>
        </w:tc>
        <w:tc>
          <w:tcPr>
            <w:tcW w:w="688" w:type="dxa"/>
            <w:shd w:val="clear" w:color="auto" w:fill="auto"/>
            <w:tcMar>
              <w:top w:w="22" w:type="dxa"/>
              <w:left w:w="28" w:type="dxa"/>
              <w:bottom w:w="22" w:type="dxa"/>
              <w:right w:w="28" w:type="dxa"/>
            </w:tcMar>
          </w:tcPr>
          <w:p w:rsidR="00FB76A5" w:rsidRDefault="00615822" w14:paraId="39C80D0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AA78414" w14:textId="77777777">
            <w:pPr>
              <w:pStyle w:val="p-table"/>
              <w:jc w:val="right"/>
              <w:rPr>
                <w:sz w:val="17"/>
              </w:rPr>
            </w:pPr>
            <w:r>
              <w:rPr>
                <w:b/>
                <w:sz w:val="17"/>
              </w:rPr>
              <w:t>682.020</w:t>
            </w:r>
          </w:p>
        </w:tc>
        <w:tc>
          <w:tcPr>
            <w:tcW w:w="688" w:type="dxa"/>
            <w:shd w:val="clear" w:color="auto" w:fill="auto"/>
            <w:tcMar>
              <w:top w:w="22" w:type="dxa"/>
              <w:left w:w="28" w:type="dxa"/>
              <w:bottom w:w="22" w:type="dxa"/>
              <w:right w:w="28" w:type="dxa"/>
            </w:tcMar>
          </w:tcPr>
          <w:p w:rsidR="00FB76A5" w:rsidRDefault="00615822" w14:paraId="1782CD42" w14:textId="77777777">
            <w:pPr>
              <w:pStyle w:val="p-table"/>
              <w:jc w:val="right"/>
              <w:rPr>
                <w:sz w:val="17"/>
              </w:rPr>
            </w:pPr>
            <w:r>
              <w:rPr>
                <w:b/>
                <w:sz w:val="17"/>
              </w:rPr>
              <w:t>18.065</w:t>
            </w:r>
          </w:p>
        </w:tc>
        <w:tc>
          <w:tcPr>
            <w:tcW w:w="688" w:type="dxa"/>
            <w:shd w:val="clear" w:color="auto" w:fill="auto"/>
            <w:tcMar>
              <w:top w:w="22" w:type="dxa"/>
              <w:left w:w="28" w:type="dxa"/>
              <w:bottom w:w="22" w:type="dxa"/>
              <w:right w:w="28" w:type="dxa"/>
            </w:tcMar>
          </w:tcPr>
          <w:p w:rsidR="00FB76A5" w:rsidRDefault="00615822" w14:paraId="1009163A" w14:textId="77777777">
            <w:pPr>
              <w:pStyle w:val="p-table"/>
              <w:jc w:val="right"/>
              <w:rPr>
                <w:sz w:val="17"/>
              </w:rPr>
            </w:pPr>
            <w:r>
              <w:rPr>
                <w:b/>
                <w:sz w:val="17"/>
              </w:rPr>
              <w:t>700.085</w:t>
            </w:r>
          </w:p>
        </w:tc>
        <w:tc>
          <w:tcPr>
            <w:tcW w:w="688" w:type="dxa"/>
            <w:shd w:val="clear" w:color="auto" w:fill="auto"/>
            <w:tcMar>
              <w:top w:w="22" w:type="dxa"/>
              <w:left w:w="28" w:type="dxa"/>
              <w:bottom w:w="22" w:type="dxa"/>
              <w:right w:w="28" w:type="dxa"/>
            </w:tcMar>
          </w:tcPr>
          <w:p w:rsidR="00FB76A5" w:rsidRDefault="00615822" w14:paraId="47A659DB" w14:textId="77777777">
            <w:pPr>
              <w:pStyle w:val="p-table"/>
              <w:jc w:val="right"/>
              <w:rPr>
                <w:sz w:val="17"/>
              </w:rPr>
            </w:pPr>
            <w:r>
              <w:rPr>
                <w:b/>
                <w:sz w:val="17"/>
              </w:rPr>
              <w:t>8.464</w:t>
            </w:r>
          </w:p>
        </w:tc>
        <w:tc>
          <w:tcPr>
            <w:tcW w:w="688" w:type="dxa"/>
            <w:shd w:val="clear" w:color="auto" w:fill="auto"/>
            <w:tcMar>
              <w:top w:w="22" w:type="dxa"/>
              <w:left w:w="28" w:type="dxa"/>
              <w:bottom w:w="22" w:type="dxa"/>
              <w:right w:w="28" w:type="dxa"/>
            </w:tcMar>
          </w:tcPr>
          <w:p w:rsidR="00FB76A5" w:rsidRDefault="00615822" w14:paraId="53D1F588" w14:textId="77777777">
            <w:pPr>
              <w:pStyle w:val="p-table"/>
              <w:jc w:val="right"/>
              <w:rPr>
                <w:sz w:val="17"/>
              </w:rPr>
            </w:pPr>
            <w:r>
              <w:rPr>
                <w:b/>
                <w:sz w:val="17"/>
              </w:rPr>
              <w:t>‒</w:t>
            </w:r>
            <w:r>
              <w:rPr>
                <w:b/>
                <w:sz w:val="17"/>
              </w:rPr>
              <w:t xml:space="preserve"> 3.641</w:t>
            </w:r>
          </w:p>
        </w:tc>
        <w:tc>
          <w:tcPr>
            <w:tcW w:w="688" w:type="dxa"/>
            <w:shd w:val="clear" w:color="auto" w:fill="auto"/>
            <w:tcMar>
              <w:top w:w="22" w:type="dxa"/>
              <w:left w:w="28" w:type="dxa"/>
              <w:bottom w:w="22" w:type="dxa"/>
              <w:right w:w="28" w:type="dxa"/>
            </w:tcMar>
          </w:tcPr>
          <w:p w:rsidR="00FB76A5" w:rsidRDefault="00615822" w14:paraId="38C54D7B" w14:textId="77777777">
            <w:pPr>
              <w:pStyle w:val="p-table"/>
              <w:jc w:val="right"/>
              <w:rPr>
                <w:sz w:val="17"/>
              </w:rPr>
            </w:pPr>
            <w:r>
              <w:rPr>
                <w:b/>
                <w:sz w:val="17"/>
              </w:rPr>
              <w:t>‒</w:t>
            </w:r>
            <w:r>
              <w:rPr>
                <w:b/>
                <w:sz w:val="17"/>
              </w:rPr>
              <w:t xml:space="preserve"> 7.721</w:t>
            </w:r>
          </w:p>
        </w:tc>
        <w:tc>
          <w:tcPr>
            <w:tcW w:w="688" w:type="dxa"/>
            <w:shd w:val="clear" w:color="auto" w:fill="auto"/>
            <w:tcMar>
              <w:top w:w="22" w:type="dxa"/>
              <w:left w:w="28" w:type="dxa"/>
              <w:bottom w:w="22" w:type="dxa"/>
              <w:right w:w="28" w:type="dxa"/>
            </w:tcMar>
          </w:tcPr>
          <w:p w:rsidR="00FB76A5" w:rsidRDefault="00615822" w14:paraId="043A30D1" w14:textId="77777777">
            <w:pPr>
              <w:pStyle w:val="p-table"/>
              <w:jc w:val="right"/>
              <w:rPr>
                <w:sz w:val="17"/>
              </w:rPr>
            </w:pPr>
            <w:r>
              <w:rPr>
                <w:b/>
                <w:sz w:val="17"/>
              </w:rPr>
              <w:t>‒</w:t>
            </w:r>
            <w:r>
              <w:rPr>
                <w:b/>
                <w:sz w:val="17"/>
              </w:rPr>
              <w:t xml:space="preserve"> 10.920</w:t>
            </w:r>
          </w:p>
        </w:tc>
        <w:tc>
          <w:tcPr>
            <w:tcW w:w="688" w:type="dxa"/>
            <w:shd w:val="clear" w:color="auto" w:fill="auto"/>
            <w:tcMar>
              <w:top w:w="22" w:type="dxa"/>
              <w:left w:w="28" w:type="dxa"/>
              <w:bottom w:w="22" w:type="dxa"/>
              <w:right w:w="28" w:type="dxa"/>
            </w:tcMar>
          </w:tcPr>
          <w:p w:rsidR="00FB76A5" w:rsidRDefault="00615822" w14:paraId="476F8031" w14:textId="77777777">
            <w:pPr>
              <w:pStyle w:val="p-table"/>
              <w:jc w:val="right"/>
              <w:rPr>
                <w:sz w:val="17"/>
              </w:rPr>
            </w:pPr>
            <w:r>
              <w:rPr>
                <w:b/>
                <w:sz w:val="17"/>
              </w:rPr>
              <w:t>662.563</w:t>
            </w:r>
          </w:p>
        </w:tc>
      </w:tr>
      <w:tr w:rsidR="00FB76A5" w14:paraId="3355036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879560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1E51BC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68BDE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4AEBE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48458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A0DC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42C51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8FEB6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47644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DDD92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EE1325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5621A1" w14:textId="77777777">
            <w:pPr>
              <w:pStyle w:val="p-table"/>
              <w:rPr>
                <w:sz w:val="17"/>
              </w:rPr>
            </w:pPr>
          </w:p>
        </w:tc>
      </w:tr>
      <w:tr w:rsidR="00FB76A5" w14:paraId="043B691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F6FEE5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4185A39"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154A20E4" w14:textId="77777777">
            <w:pPr>
              <w:pStyle w:val="p-table"/>
              <w:jc w:val="right"/>
              <w:rPr>
                <w:sz w:val="17"/>
              </w:rPr>
            </w:pPr>
            <w:r>
              <w:rPr>
                <w:b/>
                <w:sz w:val="17"/>
              </w:rPr>
              <w:t>681.820</w:t>
            </w:r>
          </w:p>
        </w:tc>
        <w:tc>
          <w:tcPr>
            <w:tcW w:w="688" w:type="dxa"/>
            <w:shd w:val="clear" w:color="auto" w:fill="auto"/>
            <w:tcMar>
              <w:top w:w="22" w:type="dxa"/>
              <w:left w:w="28" w:type="dxa"/>
              <w:bottom w:w="22" w:type="dxa"/>
              <w:right w:w="28" w:type="dxa"/>
            </w:tcMar>
          </w:tcPr>
          <w:p w:rsidR="00FB76A5" w:rsidRDefault="00615822" w14:paraId="57DC78A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00EB1B5" w14:textId="77777777">
            <w:pPr>
              <w:pStyle w:val="p-table"/>
              <w:jc w:val="right"/>
              <w:rPr>
                <w:sz w:val="17"/>
              </w:rPr>
            </w:pPr>
            <w:r>
              <w:rPr>
                <w:b/>
                <w:sz w:val="17"/>
              </w:rPr>
              <w:t>681.820</w:t>
            </w:r>
          </w:p>
        </w:tc>
        <w:tc>
          <w:tcPr>
            <w:tcW w:w="688" w:type="dxa"/>
            <w:shd w:val="clear" w:color="auto" w:fill="auto"/>
            <w:tcMar>
              <w:top w:w="22" w:type="dxa"/>
              <w:left w:w="28" w:type="dxa"/>
              <w:bottom w:w="22" w:type="dxa"/>
              <w:right w:w="28" w:type="dxa"/>
            </w:tcMar>
          </w:tcPr>
          <w:p w:rsidR="00FB76A5" w:rsidRDefault="00615822" w14:paraId="0EC44852" w14:textId="77777777">
            <w:pPr>
              <w:pStyle w:val="p-table"/>
              <w:jc w:val="right"/>
              <w:rPr>
                <w:sz w:val="17"/>
              </w:rPr>
            </w:pPr>
            <w:r>
              <w:rPr>
                <w:b/>
                <w:sz w:val="17"/>
              </w:rPr>
              <w:t>18.065</w:t>
            </w:r>
          </w:p>
        </w:tc>
        <w:tc>
          <w:tcPr>
            <w:tcW w:w="688" w:type="dxa"/>
            <w:shd w:val="clear" w:color="auto" w:fill="auto"/>
            <w:tcMar>
              <w:top w:w="22" w:type="dxa"/>
              <w:left w:w="28" w:type="dxa"/>
              <w:bottom w:w="22" w:type="dxa"/>
              <w:right w:w="28" w:type="dxa"/>
            </w:tcMar>
          </w:tcPr>
          <w:p w:rsidR="00FB76A5" w:rsidRDefault="00615822" w14:paraId="1B1723EB" w14:textId="77777777">
            <w:pPr>
              <w:pStyle w:val="p-table"/>
              <w:jc w:val="right"/>
              <w:rPr>
                <w:sz w:val="17"/>
              </w:rPr>
            </w:pPr>
            <w:r>
              <w:rPr>
                <w:b/>
                <w:sz w:val="17"/>
              </w:rPr>
              <w:t>699.885</w:t>
            </w:r>
          </w:p>
        </w:tc>
        <w:tc>
          <w:tcPr>
            <w:tcW w:w="688" w:type="dxa"/>
            <w:shd w:val="clear" w:color="auto" w:fill="auto"/>
            <w:tcMar>
              <w:top w:w="22" w:type="dxa"/>
              <w:left w:w="28" w:type="dxa"/>
              <w:bottom w:w="22" w:type="dxa"/>
              <w:right w:w="28" w:type="dxa"/>
            </w:tcMar>
          </w:tcPr>
          <w:p w:rsidR="00FB76A5" w:rsidRDefault="00615822" w14:paraId="61C9B5B3" w14:textId="77777777">
            <w:pPr>
              <w:pStyle w:val="p-table"/>
              <w:jc w:val="right"/>
              <w:rPr>
                <w:sz w:val="17"/>
              </w:rPr>
            </w:pPr>
            <w:r>
              <w:rPr>
                <w:b/>
                <w:sz w:val="17"/>
              </w:rPr>
              <w:t>8.464</w:t>
            </w:r>
          </w:p>
        </w:tc>
        <w:tc>
          <w:tcPr>
            <w:tcW w:w="688" w:type="dxa"/>
            <w:shd w:val="clear" w:color="auto" w:fill="auto"/>
            <w:tcMar>
              <w:top w:w="22" w:type="dxa"/>
              <w:left w:w="28" w:type="dxa"/>
              <w:bottom w:w="22" w:type="dxa"/>
              <w:right w:w="28" w:type="dxa"/>
            </w:tcMar>
          </w:tcPr>
          <w:p w:rsidR="00FB76A5" w:rsidRDefault="00615822" w14:paraId="124C913C" w14:textId="77777777">
            <w:pPr>
              <w:pStyle w:val="p-table"/>
              <w:jc w:val="right"/>
              <w:rPr>
                <w:sz w:val="17"/>
              </w:rPr>
            </w:pPr>
            <w:r>
              <w:rPr>
                <w:b/>
                <w:sz w:val="17"/>
              </w:rPr>
              <w:t>‒</w:t>
            </w:r>
            <w:r>
              <w:rPr>
                <w:b/>
                <w:sz w:val="17"/>
              </w:rPr>
              <w:t xml:space="preserve"> 3.641</w:t>
            </w:r>
          </w:p>
        </w:tc>
        <w:tc>
          <w:tcPr>
            <w:tcW w:w="688" w:type="dxa"/>
            <w:shd w:val="clear" w:color="auto" w:fill="auto"/>
            <w:tcMar>
              <w:top w:w="22" w:type="dxa"/>
              <w:left w:w="28" w:type="dxa"/>
              <w:bottom w:w="22" w:type="dxa"/>
              <w:right w:w="28" w:type="dxa"/>
            </w:tcMar>
          </w:tcPr>
          <w:p w:rsidR="00FB76A5" w:rsidRDefault="00615822" w14:paraId="1E6C7248" w14:textId="77777777">
            <w:pPr>
              <w:pStyle w:val="p-table"/>
              <w:jc w:val="right"/>
              <w:rPr>
                <w:sz w:val="17"/>
              </w:rPr>
            </w:pPr>
            <w:r>
              <w:rPr>
                <w:b/>
                <w:sz w:val="17"/>
              </w:rPr>
              <w:t>‒</w:t>
            </w:r>
            <w:r>
              <w:rPr>
                <w:b/>
                <w:sz w:val="17"/>
              </w:rPr>
              <w:t xml:space="preserve"> 7.721</w:t>
            </w:r>
          </w:p>
        </w:tc>
        <w:tc>
          <w:tcPr>
            <w:tcW w:w="688" w:type="dxa"/>
            <w:shd w:val="clear" w:color="auto" w:fill="auto"/>
            <w:tcMar>
              <w:top w:w="22" w:type="dxa"/>
              <w:left w:w="28" w:type="dxa"/>
              <w:bottom w:w="22" w:type="dxa"/>
              <w:right w:w="28" w:type="dxa"/>
            </w:tcMar>
          </w:tcPr>
          <w:p w:rsidR="00FB76A5" w:rsidRDefault="00615822" w14:paraId="4168F292" w14:textId="77777777">
            <w:pPr>
              <w:pStyle w:val="p-table"/>
              <w:jc w:val="right"/>
              <w:rPr>
                <w:sz w:val="17"/>
              </w:rPr>
            </w:pPr>
            <w:r>
              <w:rPr>
                <w:b/>
                <w:sz w:val="17"/>
              </w:rPr>
              <w:t>‒</w:t>
            </w:r>
            <w:r>
              <w:rPr>
                <w:b/>
                <w:sz w:val="17"/>
              </w:rPr>
              <w:t xml:space="preserve"> 10.920</w:t>
            </w:r>
          </w:p>
        </w:tc>
        <w:tc>
          <w:tcPr>
            <w:tcW w:w="688" w:type="dxa"/>
            <w:shd w:val="clear" w:color="auto" w:fill="auto"/>
            <w:tcMar>
              <w:top w:w="22" w:type="dxa"/>
              <w:left w:w="28" w:type="dxa"/>
              <w:bottom w:w="22" w:type="dxa"/>
              <w:right w:w="28" w:type="dxa"/>
            </w:tcMar>
          </w:tcPr>
          <w:p w:rsidR="00FB76A5" w:rsidRDefault="00615822" w14:paraId="722EB0A4" w14:textId="77777777">
            <w:pPr>
              <w:pStyle w:val="p-table"/>
              <w:jc w:val="right"/>
              <w:rPr>
                <w:sz w:val="17"/>
              </w:rPr>
            </w:pPr>
            <w:r>
              <w:rPr>
                <w:b/>
                <w:sz w:val="17"/>
              </w:rPr>
              <w:t>662.563</w:t>
            </w:r>
          </w:p>
        </w:tc>
      </w:tr>
      <w:tr w:rsidR="00FB76A5" w14:paraId="0DACC59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63C0F7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9294BB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49F0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96ED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27557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077D2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58BB0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50BB3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CE15D8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CCFEE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F5B79A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56A2B4" w14:textId="77777777">
            <w:pPr>
              <w:pStyle w:val="p-table"/>
              <w:rPr>
                <w:sz w:val="17"/>
              </w:rPr>
            </w:pPr>
          </w:p>
        </w:tc>
      </w:tr>
      <w:tr w:rsidR="00FB76A5" w14:paraId="402D111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3824B813" w14:textId="77777777">
            <w:pPr>
              <w:pStyle w:val="p-table"/>
              <w:rPr>
                <w:sz w:val="17"/>
              </w:rPr>
            </w:pPr>
            <w:r>
              <w:rPr>
                <w:b/>
                <w:sz w:val="17"/>
              </w:rPr>
              <w:t>11.0</w:t>
            </w:r>
          </w:p>
        </w:tc>
        <w:tc>
          <w:tcPr>
            <w:tcW w:w="1974" w:type="dxa"/>
            <w:shd w:val="clear" w:color="auto" w:fill="auto"/>
            <w:tcMar>
              <w:top w:w="22" w:type="dxa"/>
              <w:left w:w="28" w:type="dxa"/>
              <w:bottom w:w="22" w:type="dxa"/>
              <w:right w:w="28" w:type="dxa"/>
            </w:tcMar>
          </w:tcPr>
          <w:p w:rsidR="00FB76A5" w:rsidRDefault="00615822" w14:paraId="73B68DA9" w14:textId="77777777">
            <w:pPr>
              <w:pStyle w:val="p-table"/>
              <w:rPr>
                <w:sz w:val="17"/>
              </w:rPr>
            </w:pPr>
            <w:r>
              <w:rPr>
                <w:b/>
                <w:sz w:val="17"/>
              </w:rPr>
              <w:t>Uitvoering</w:t>
            </w:r>
          </w:p>
        </w:tc>
        <w:tc>
          <w:tcPr>
            <w:tcW w:w="688" w:type="dxa"/>
            <w:shd w:val="clear" w:color="auto" w:fill="auto"/>
            <w:tcMar>
              <w:top w:w="22" w:type="dxa"/>
              <w:left w:w="28" w:type="dxa"/>
              <w:bottom w:w="22" w:type="dxa"/>
              <w:right w:w="28" w:type="dxa"/>
            </w:tcMar>
          </w:tcPr>
          <w:p w:rsidR="00FB76A5" w:rsidRDefault="00615822" w14:paraId="3D6587A7" w14:textId="77777777">
            <w:pPr>
              <w:pStyle w:val="p-table"/>
              <w:jc w:val="right"/>
              <w:rPr>
                <w:sz w:val="17"/>
              </w:rPr>
            </w:pPr>
            <w:r>
              <w:rPr>
                <w:b/>
                <w:sz w:val="17"/>
              </w:rPr>
              <w:t>681.820</w:t>
            </w:r>
          </w:p>
        </w:tc>
        <w:tc>
          <w:tcPr>
            <w:tcW w:w="688" w:type="dxa"/>
            <w:shd w:val="clear" w:color="auto" w:fill="auto"/>
            <w:tcMar>
              <w:top w:w="22" w:type="dxa"/>
              <w:left w:w="28" w:type="dxa"/>
              <w:bottom w:w="22" w:type="dxa"/>
              <w:right w:w="28" w:type="dxa"/>
            </w:tcMar>
          </w:tcPr>
          <w:p w:rsidR="00FB76A5" w:rsidRDefault="00615822" w14:paraId="7B11E3D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85F7916" w14:textId="77777777">
            <w:pPr>
              <w:pStyle w:val="p-table"/>
              <w:jc w:val="right"/>
              <w:rPr>
                <w:sz w:val="17"/>
              </w:rPr>
            </w:pPr>
            <w:r>
              <w:rPr>
                <w:b/>
                <w:sz w:val="17"/>
              </w:rPr>
              <w:t>681.820</w:t>
            </w:r>
          </w:p>
        </w:tc>
        <w:tc>
          <w:tcPr>
            <w:tcW w:w="688" w:type="dxa"/>
            <w:shd w:val="clear" w:color="auto" w:fill="auto"/>
            <w:tcMar>
              <w:top w:w="22" w:type="dxa"/>
              <w:left w:w="28" w:type="dxa"/>
              <w:bottom w:w="22" w:type="dxa"/>
              <w:right w:w="28" w:type="dxa"/>
            </w:tcMar>
          </w:tcPr>
          <w:p w:rsidR="00FB76A5" w:rsidRDefault="00615822" w14:paraId="01B53F1A" w14:textId="77777777">
            <w:pPr>
              <w:pStyle w:val="p-table"/>
              <w:jc w:val="right"/>
              <w:rPr>
                <w:sz w:val="17"/>
              </w:rPr>
            </w:pPr>
            <w:r>
              <w:rPr>
                <w:b/>
                <w:sz w:val="17"/>
              </w:rPr>
              <w:t>18.065</w:t>
            </w:r>
          </w:p>
        </w:tc>
        <w:tc>
          <w:tcPr>
            <w:tcW w:w="688" w:type="dxa"/>
            <w:shd w:val="clear" w:color="auto" w:fill="auto"/>
            <w:tcMar>
              <w:top w:w="22" w:type="dxa"/>
              <w:left w:w="28" w:type="dxa"/>
              <w:bottom w:w="22" w:type="dxa"/>
              <w:right w:w="28" w:type="dxa"/>
            </w:tcMar>
          </w:tcPr>
          <w:p w:rsidR="00FB76A5" w:rsidRDefault="00615822" w14:paraId="21427089" w14:textId="77777777">
            <w:pPr>
              <w:pStyle w:val="p-table"/>
              <w:jc w:val="right"/>
              <w:rPr>
                <w:sz w:val="17"/>
              </w:rPr>
            </w:pPr>
            <w:r>
              <w:rPr>
                <w:b/>
                <w:sz w:val="17"/>
              </w:rPr>
              <w:t>699.885</w:t>
            </w:r>
          </w:p>
        </w:tc>
        <w:tc>
          <w:tcPr>
            <w:tcW w:w="688" w:type="dxa"/>
            <w:shd w:val="clear" w:color="auto" w:fill="auto"/>
            <w:tcMar>
              <w:top w:w="22" w:type="dxa"/>
              <w:left w:w="28" w:type="dxa"/>
              <w:bottom w:w="22" w:type="dxa"/>
              <w:right w:w="28" w:type="dxa"/>
            </w:tcMar>
          </w:tcPr>
          <w:p w:rsidR="00FB76A5" w:rsidRDefault="00615822" w14:paraId="0CE3F212" w14:textId="77777777">
            <w:pPr>
              <w:pStyle w:val="p-table"/>
              <w:jc w:val="right"/>
              <w:rPr>
                <w:sz w:val="17"/>
              </w:rPr>
            </w:pPr>
            <w:r>
              <w:rPr>
                <w:b/>
                <w:sz w:val="17"/>
              </w:rPr>
              <w:t>8.464</w:t>
            </w:r>
          </w:p>
        </w:tc>
        <w:tc>
          <w:tcPr>
            <w:tcW w:w="688" w:type="dxa"/>
            <w:shd w:val="clear" w:color="auto" w:fill="auto"/>
            <w:tcMar>
              <w:top w:w="22" w:type="dxa"/>
              <w:left w:w="28" w:type="dxa"/>
              <w:bottom w:w="22" w:type="dxa"/>
              <w:right w:w="28" w:type="dxa"/>
            </w:tcMar>
          </w:tcPr>
          <w:p w:rsidR="00FB76A5" w:rsidRDefault="00615822" w14:paraId="1FCA4CCC" w14:textId="77777777">
            <w:pPr>
              <w:pStyle w:val="p-table"/>
              <w:jc w:val="right"/>
              <w:rPr>
                <w:sz w:val="17"/>
              </w:rPr>
            </w:pPr>
            <w:r>
              <w:rPr>
                <w:b/>
                <w:sz w:val="17"/>
              </w:rPr>
              <w:t>‒</w:t>
            </w:r>
            <w:r>
              <w:rPr>
                <w:b/>
                <w:sz w:val="17"/>
              </w:rPr>
              <w:t xml:space="preserve"> 3.641</w:t>
            </w:r>
          </w:p>
        </w:tc>
        <w:tc>
          <w:tcPr>
            <w:tcW w:w="688" w:type="dxa"/>
            <w:shd w:val="clear" w:color="auto" w:fill="auto"/>
            <w:tcMar>
              <w:top w:w="22" w:type="dxa"/>
              <w:left w:w="28" w:type="dxa"/>
              <w:bottom w:w="22" w:type="dxa"/>
              <w:right w:w="28" w:type="dxa"/>
            </w:tcMar>
          </w:tcPr>
          <w:p w:rsidR="00FB76A5" w:rsidRDefault="00615822" w14:paraId="2EF0E0B0" w14:textId="77777777">
            <w:pPr>
              <w:pStyle w:val="p-table"/>
              <w:jc w:val="right"/>
              <w:rPr>
                <w:sz w:val="17"/>
              </w:rPr>
            </w:pPr>
            <w:r>
              <w:rPr>
                <w:b/>
                <w:sz w:val="17"/>
              </w:rPr>
              <w:t>‒</w:t>
            </w:r>
            <w:r>
              <w:rPr>
                <w:b/>
                <w:sz w:val="17"/>
              </w:rPr>
              <w:t xml:space="preserve"> 7.721</w:t>
            </w:r>
          </w:p>
        </w:tc>
        <w:tc>
          <w:tcPr>
            <w:tcW w:w="688" w:type="dxa"/>
            <w:shd w:val="clear" w:color="auto" w:fill="auto"/>
            <w:tcMar>
              <w:top w:w="22" w:type="dxa"/>
              <w:left w:w="28" w:type="dxa"/>
              <w:bottom w:w="22" w:type="dxa"/>
              <w:right w:w="28" w:type="dxa"/>
            </w:tcMar>
          </w:tcPr>
          <w:p w:rsidR="00FB76A5" w:rsidRDefault="00615822" w14:paraId="69E88AB7" w14:textId="77777777">
            <w:pPr>
              <w:pStyle w:val="p-table"/>
              <w:jc w:val="right"/>
              <w:rPr>
                <w:sz w:val="17"/>
              </w:rPr>
            </w:pPr>
            <w:r>
              <w:rPr>
                <w:b/>
                <w:sz w:val="17"/>
              </w:rPr>
              <w:t>‒</w:t>
            </w:r>
            <w:r>
              <w:rPr>
                <w:b/>
                <w:sz w:val="17"/>
              </w:rPr>
              <w:t xml:space="preserve"> 10.920</w:t>
            </w:r>
          </w:p>
        </w:tc>
        <w:tc>
          <w:tcPr>
            <w:tcW w:w="688" w:type="dxa"/>
            <w:shd w:val="clear" w:color="auto" w:fill="auto"/>
            <w:tcMar>
              <w:top w:w="22" w:type="dxa"/>
              <w:left w:w="28" w:type="dxa"/>
              <w:bottom w:w="22" w:type="dxa"/>
              <w:right w:w="28" w:type="dxa"/>
            </w:tcMar>
          </w:tcPr>
          <w:p w:rsidR="00FB76A5" w:rsidRDefault="00615822" w14:paraId="191E72F6" w14:textId="77777777">
            <w:pPr>
              <w:pStyle w:val="p-table"/>
              <w:jc w:val="right"/>
              <w:rPr>
                <w:sz w:val="17"/>
              </w:rPr>
            </w:pPr>
            <w:r>
              <w:rPr>
                <w:b/>
                <w:sz w:val="17"/>
              </w:rPr>
              <w:t>662.563</w:t>
            </w:r>
          </w:p>
        </w:tc>
      </w:tr>
      <w:tr w:rsidR="00FB76A5" w14:paraId="29B3709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BF5BBB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D2FD1FF"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FB76A5" w:rsidRDefault="00615822" w14:paraId="6E97EE0A" w14:textId="77777777">
            <w:pPr>
              <w:pStyle w:val="p-table"/>
              <w:jc w:val="right"/>
              <w:rPr>
                <w:sz w:val="17"/>
              </w:rPr>
            </w:pPr>
            <w:r>
              <w:rPr>
                <w:i/>
                <w:sz w:val="17"/>
              </w:rPr>
              <w:t>2.400</w:t>
            </w:r>
          </w:p>
        </w:tc>
        <w:tc>
          <w:tcPr>
            <w:tcW w:w="688" w:type="dxa"/>
            <w:shd w:val="clear" w:color="auto" w:fill="auto"/>
            <w:tcMar>
              <w:top w:w="22" w:type="dxa"/>
              <w:left w:w="28" w:type="dxa"/>
              <w:bottom w:w="22" w:type="dxa"/>
              <w:right w:w="28" w:type="dxa"/>
            </w:tcMar>
          </w:tcPr>
          <w:p w:rsidR="00FB76A5" w:rsidRDefault="00615822" w14:paraId="5593DDA2"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4AA6E30" w14:textId="77777777">
            <w:pPr>
              <w:pStyle w:val="p-table"/>
              <w:jc w:val="right"/>
              <w:rPr>
                <w:sz w:val="17"/>
              </w:rPr>
            </w:pPr>
            <w:r>
              <w:rPr>
                <w:i/>
                <w:sz w:val="17"/>
              </w:rPr>
              <w:t>2.400</w:t>
            </w:r>
          </w:p>
        </w:tc>
        <w:tc>
          <w:tcPr>
            <w:tcW w:w="688" w:type="dxa"/>
            <w:shd w:val="clear" w:color="auto" w:fill="auto"/>
            <w:tcMar>
              <w:top w:w="22" w:type="dxa"/>
              <w:left w:w="28" w:type="dxa"/>
              <w:bottom w:w="22" w:type="dxa"/>
              <w:right w:w="28" w:type="dxa"/>
            </w:tcMar>
          </w:tcPr>
          <w:p w:rsidR="00FB76A5" w:rsidRDefault="00615822" w14:paraId="3951F537" w14:textId="77777777">
            <w:pPr>
              <w:pStyle w:val="p-table"/>
              <w:jc w:val="right"/>
              <w:rPr>
                <w:sz w:val="17"/>
              </w:rPr>
            </w:pPr>
            <w:r>
              <w:rPr>
                <w:i/>
                <w:sz w:val="17"/>
              </w:rPr>
              <w:t>‒</w:t>
            </w:r>
            <w:r>
              <w:rPr>
                <w:i/>
                <w:sz w:val="17"/>
              </w:rPr>
              <w:t xml:space="preserve"> 391</w:t>
            </w:r>
          </w:p>
        </w:tc>
        <w:tc>
          <w:tcPr>
            <w:tcW w:w="688" w:type="dxa"/>
            <w:shd w:val="clear" w:color="auto" w:fill="auto"/>
            <w:tcMar>
              <w:top w:w="22" w:type="dxa"/>
              <w:left w:w="28" w:type="dxa"/>
              <w:bottom w:w="22" w:type="dxa"/>
              <w:right w:w="28" w:type="dxa"/>
            </w:tcMar>
          </w:tcPr>
          <w:p w:rsidR="00FB76A5" w:rsidRDefault="00615822" w14:paraId="1839074A" w14:textId="77777777">
            <w:pPr>
              <w:pStyle w:val="p-table"/>
              <w:jc w:val="right"/>
              <w:rPr>
                <w:sz w:val="17"/>
              </w:rPr>
            </w:pPr>
            <w:r>
              <w:rPr>
                <w:i/>
                <w:sz w:val="17"/>
              </w:rPr>
              <w:t>2.009</w:t>
            </w:r>
          </w:p>
        </w:tc>
        <w:tc>
          <w:tcPr>
            <w:tcW w:w="688" w:type="dxa"/>
            <w:shd w:val="clear" w:color="auto" w:fill="auto"/>
            <w:tcMar>
              <w:top w:w="22" w:type="dxa"/>
              <w:left w:w="28" w:type="dxa"/>
              <w:bottom w:w="22" w:type="dxa"/>
              <w:right w:w="28" w:type="dxa"/>
            </w:tcMar>
          </w:tcPr>
          <w:p w:rsidR="00FB76A5" w:rsidRDefault="00615822" w14:paraId="5ED96039" w14:textId="77777777">
            <w:pPr>
              <w:pStyle w:val="p-table"/>
              <w:jc w:val="right"/>
              <w:rPr>
                <w:sz w:val="17"/>
              </w:rPr>
            </w:pPr>
            <w:r>
              <w:rPr>
                <w:i/>
                <w:sz w:val="17"/>
              </w:rPr>
              <w:t>‒</w:t>
            </w:r>
            <w:r>
              <w:rPr>
                <w:i/>
                <w:sz w:val="17"/>
              </w:rPr>
              <w:t xml:space="preserve"> 133</w:t>
            </w:r>
          </w:p>
        </w:tc>
        <w:tc>
          <w:tcPr>
            <w:tcW w:w="688" w:type="dxa"/>
            <w:shd w:val="clear" w:color="auto" w:fill="auto"/>
            <w:tcMar>
              <w:top w:w="22" w:type="dxa"/>
              <w:left w:w="28" w:type="dxa"/>
              <w:bottom w:w="22" w:type="dxa"/>
              <w:right w:w="28" w:type="dxa"/>
            </w:tcMar>
          </w:tcPr>
          <w:p w:rsidR="00FB76A5" w:rsidRDefault="00615822" w14:paraId="544D4957" w14:textId="77777777">
            <w:pPr>
              <w:pStyle w:val="p-table"/>
              <w:jc w:val="right"/>
              <w:rPr>
                <w:sz w:val="17"/>
              </w:rPr>
            </w:pPr>
            <w:r>
              <w:rPr>
                <w:i/>
                <w:sz w:val="17"/>
              </w:rPr>
              <w:t>‒</w:t>
            </w:r>
            <w:r>
              <w:rPr>
                <w:i/>
                <w:sz w:val="17"/>
              </w:rPr>
              <w:t xml:space="preserve"> 126</w:t>
            </w:r>
          </w:p>
        </w:tc>
        <w:tc>
          <w:tcPr>
            <w:tcW w:w="688" w:type="dxa"/>
            <w:shd w:val="clear" w:color="auto" w:fill="auto"/>
            <w:tcMar>
              <w:top w:w="22" w:type="dxa"/>
              <w:left w:w="28" w:type="dxa"/>
              <w:bottom w:w="22" w:type="dxa"/>
              <w:right w:w="28" w:type="dxa"/>
            </w:tcMar>
          </w:tcPr>
          <w:p w:rsidR="00FB76A5" w:rsidRDefault="00615822" w14:paraId="34037841" w14:textId="77777777">
            <w:pPr>
              <w:pStyle w:val="p-table"/>
              <w:jc w:val="right"/>
              <w:rPr>
                <w:sz w:val="17"/>
              </w:rPr>
            </w:pPr>
            <w:r>
              <w:rPr>
                <w:i/>
                <w:sz w:val="17"/>
              </w:rPr>
              <w:t>‒</w:t>
            </w:r>
            <w:r>
              <w:rPr>
                <w:i/>
                <w:sz w:val="17"/>
              </w:rPr>
              <w:t xml:space="preserve"> 100</w:t>
            </w:r>
          </w:p>
        </w:tc>
        <w:tc>
          <w:tcPr>
            <w:tcW w:w="688" w:type="dxa"/>
            <w:shd w:val="clear" w:color="auto" w:fill="auto"/>
            <w:tcMar>
              <w:top w:w="22" w:type="dxa"/>
              <w:left w:w="28" w:type="dxa"/>
              <w:bottom w:w="22" w:type="dxa"/>
              <w:right w:w="28" w:type="dxa"/>
            </w:tcMar>
          </w:tcPr>
          <w:p w:rsidR="00FB76A5" w:rsidRDefault="00615822" w14:paraId="042933CD" w14:textId="77777777">
            <w:pPr>
              <w:pStyle w:val="p-table"/>
              <w:jc w:val="right"/>
              <w:rPr>
                <w:sz w:val="17"/>
              </w:rPr>
            </w:pPr>
            <w:r>
              <w:rPr>
                <w:i/>
                <w:sz w:val="17"/>
              </w:rPr>
              <w:t>‒</w:t>
            </w:r>
            <w:r>
              <w:rPr>
                <w:i/>
                <w:sz w:val="17"/>
              </w:rPr>
              <w:t xml:space="preserve"> 65</w:t>
            </w:r>
          </w:p>
        </w:tc>
        <w:tc>
          <w:tcPr>
            <w:tcW w:w="688" w:type="dxa"/>
            <w:shd w:val="clear" w:color="auto" w:fill="auto"/>
            <w:tcMar>
              <w:top w:w="22" w:type="dxa"/>
              <w:left w:w="28" w:type="dxa"/>
              <w:bottom w:w="22" w:type="dxa"/>
              <w:right w:w="28" w:type="dxa"/>
            </w:tcMar>
          </w:tcPr>
          <w:p w:rsidR="00FB76A5" w:rsidRDefault="00615822" w14:paraId="3BB4FF50" w14:textId="77777777">
            <w:pPr>
              <w:pStyle w:val="p-table"/>
              <w:jc w:val="right"/>
              <w:rPr>
                <w:sz w:val="17"/>
              </w:rPr>
            </w:pPr>
            <w:r>
              <w:rPr>
                <w:i/>
                <w:sz w:val="17"/>
              </w:rPr>
              <w:t>2.335</w:t>
            </w:r>
          </w:p>
        </w:tc>
      </w:tr>
      <w:tr w:rsidR="00FB76A5" w14:paraId="5DDDBF4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3F3F4A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0FC83CE" w14:textId="77777777">
            <w:pPr>
              <w:pStyle w:val="p-table"/>
              <w:rPr>
                <w:sz w:val="17"/>
              </w:rPr>
            </w:pPr>
            <w:r>
              <w:rPr>
                <w:sz w:val="17"/>
              </w:rPr>
              <w:t>Handhaving smal</w:t>
            </w:r>
          </w:p>
        </w:tc>
        <w:tc>
          <w:tcPr>
            <w:tcW w:w="688" w:type="dxa"/>
            <w:shd w:val="clear" w:color="auto" w:fill="auto"/>
            <w:tcMar>
              <w:top w:w="22" w:type="dxa"/>
              <w:left w:w="28" w:type="dxa"/>
              <w:bottom w:w="22" w:type="dxa"/>
              <w:right w:w="28" w:type="dxa"/>
            </w:tcMar>
          </w:tcPr>
          <w:p w:rsidR="00FB76A5" w:rsidRDefault="00615822" w14:paraId="12593BF9" w14:textId="77777777">
            <w:pPr>
              <w:pStyle w:val="p-table"/>
              <w:jc w:val="right"/>
              <w:rPr>
                <w:sz w:val="17"/>
              </w:rPr>
            </w:pPr>
            <w:r>
              <w:rPr>
                <w:sz w:val="17"/>
              </w:rPr>
              <w:t>2.400</w:t>
            </w:r>
          </w:p>
        </w:tc>
        <w:tc>
          <w:tcPr>
            <w:tcW w:w="688" w:type="dxa"/>
            <w:shd w:val="clear" w:color="auto" w:fill="auto"/>
            <w:tcMar>
              <w:top w:w="22" w:type="dxa"/>
              <w:left w:w="28" w:type="dxa"/>
              <w:bottom w:w="22" w:type="dxa"/>
              <w:right w:w="28" w:type="dxa"/>
            </w:tcMar>
          </w:tcPr>
          <w:p w:rsidR="00FB76A5" w:rsidRDefault="00615822" w14:paraId="045E738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6830B76" w14:textId="77777777">
            <w:pPr>
              <w:pStyle w:val="p-table"/>
              <w:jc w:val="right"/>
              <w:rPr>
                <w:sz w:val="17"/>
              </w:rPr>
            </w:pPr>
            <w:r>
              <w:rPr>
                <w:sz w:val="17"/>
              </w:rPr>
              <w:t>2.400</w:t>
            </w:r>
          </w:p>
        </w:tc>
        <w:tc>
          <w:tcPr>
            <w:tcW w:w="688" w:type="dxa"/>
            <w:shd w:val="clear" w:color="auto" w:fill="auto"/>
            <w:tcMar>
              <w:top w:w="22" w:type="dxa"/>
              <w:left w:w="28" w:type="dxa"/>
              <w:bottom w:w="22" w:type="dxa"/>
              <w:right w:w="28" w:type="dxa"/>
            </w:tcMar>
          </w:tcPr>
          <w:p w:rsidR="00FB76A5" w:rsidRDefault="00615822" w14:paraId="5C5B8CA6" w14:textId="77777777">
            <w:pPr>
              <w:pStyle w:val="p-table"/>
              <w:jc w:val="right"/>
              <w:rPr>
                <w:sz w:val="17"/>
              </w:rPr>
            </w:pPr>
            <w:r>
              <w:rPr>
                <w:sz w:val="17"/>
              </w:rPr>
              <w:t>‒</w:t>
            </w:r>
            <w:r>
              <w:rPr>
                <w:sz w:val="17"/>
              </w:rPr>
              <w:t xml:space="preserve"> 391</w:t>
            </w:r>
          </w:p>
        </w:tc>
        <w:tc>
          <w:tcPr>
            <w:tcW w:w="688" w:type="dxa"/>
            <w:shd w:val="clear" w:color="auto" w:fill="auto"/>
            <w:tcMar>
              <w:top w:w="22" w:type="dxa"/>
              <w:left w:w="28" w:type="dxa"/>
              <w:bottom w:w="22" w:type="dxa"/>
              <w:right w:w="28" w:type="dxa"/>
            </w:tcMar>
          </w:tcPr>
          <w:p w:rsidR="00FB76A5" w:rsidRDefault="00615822" w14:paraId="3F2FB3E4" w14:textId="77777777">
            <w:pPr>
              <w:pStyle w:val="p-table"/>
              <w:jc w:val="right"/>
              <w:rPr>
                <w:sz w:val="17"/>
              </w:rPr>
            </w:pPr>
            <w:r>
              <w:rPr>
                <w:sz w:val="17"/>
              </w:rPr>
              <w:t>2.009</w:t>
            </w:r>
          </w:p>
        </w:tc>
        <w:tc>
          <w:tcPr>
            <w:tcW w:w="688" w:type="dxa"/>
            <w:shd w:val="clear" w:color="auto" w:fill="auto"/>
            <w:tcMar>
              <w:top w:w="22" w:type="dxa"/>
              <w:left w:w="28" w:type="dxa"/>
              <w:bottom w:w="22" w:type="dxa"/>
              <w:right w:w="28" w:type="dxa"/>
            </w:tcMar>
          </w:tcPr>
          <w:p w:rsidR="00FB76A5" w:rsidRDefault="00615822" w14:paraId="241507C6" w14:textId="77777777">
            <w:pPr>
              <w:pStyle w:val="p-table"/>
              <w:jc w:val="right"/>
              <w:rPr>
                <w:sz w:val="17"/>
              </w:rPr>
            </w:pPr>
            <w:r>
              <w:rPr>
                <w:sz w:val="17"/>
              </w:rPr>
              <w:t>‒</w:t>
            </w:r>
            <w:r>
              <w:rPr>
                <w:sz w:val="17"/>
              </w:rPr>
              <w:t xml:space="preserve"> 133</w:t>
            </w:r>
          </w:p>
        </w:tc>
        <w:tc>
          <w:tcPr>
            <w:tcW w:w="688" w:type="dxa"/>
            <w:shd w:val="clear" w:color="auto" w:fill="auto"/>
            <w:tcMar>
              <w:top w:w="22" w:type="dxa"/>
              <w:left w:w="28" w:type="dxa"/>
              <w:bottom w:w="22" w:type="dxa"/>
              <w:right w:w="28" w:type="dxa"/>
            </w:tcMar>
          </w:tcPr>
          <w:p w:rsidR="00FB76A5" w:rsidRDefault="00615822" w14:paraId="55D7F784" w14:textId="77777777">
            <w:pPr>
              <w:pStyle w:val="p-table"/>
              <w:jc w:val="right"/>
              <w:rPr>
                <w:sz w:val="17"/>
              </w:rPr>
            </w:pPr>
            <w:r>
              <w:rPr>
                <w:sz w:val="17"/>
              </w:rPr>
              <w:t>‒</w:t>
            </w:r>
            <w:r>
              <w:rPr>
                <w:sz w:val="17"/>
              </w:rPr>
              <w:t xml:space="preserve"> 126</w:t>
            </w:r>
          </w:p>
        </w:tc>
        <w:tc>
          <w:tcPr>
            <w:tcW w:w="688" w:type="dxa"/>
            <w:shd w:val="clear" w:color="auto" w:fill="auto"/>
            <w:tcMar>
              <w:top w:w="22" w:type="dxa"/>
              <w:left w:w="28" w:type="dxa"/>
              <w:bottom w:w="22" w:type="dxa"/>
              <w:right w:w="28" w:type="dxa"/>
            </w:tcMar>
          </w:tcPr>
          <w:p w:rsidR="00FB76A5" w:rsidRDefault="00615822" w14:paraId="593F72D2" w14:textId="77777777">
            <w:pPr>
              <w:pStyle w:val="p-table"/>
              <w:jc w:val="right"/>
              <w:rPr>
                <w:sz w:val="17"/>
              </w:rPr>
            </w:pPr>
            <w:r>
              <w:rPr>
                <w:sz w:val="17"/>
              </w:rPr>
              <w:t>‒</w:t>
            </w:r>
            <w:r>
              <w:rPr>
                <w:sz w:val="17"/>
              </w:rPr>
              <w:t xml:space="preserve"> 100</w:t>
            </w:r>
          </w:p>
        </w:tc>
        <w:tc>
          <w:tcPr>
            <w:tcW w:w="688" w:type="dxa"/>
            <w:shd w:val="clear" w:color="auto" w:fill="auto"/>
            <w:tcMar>
              <w:top w:w="22" w:type="dxa"/>
              <w:left w:w="28" w:type="dxa"/>
              <w:bottom w:w="22" w:type="dxa"/>
              <w:right w:w="28" w:type="dxa"/>
            </w:tcMar>
          </w:tcPr>
          <w:p w:rsidR="00FB76A5" w:rsidRDefault="00615822" w14:paraId="7224C365" w14:textId="77777777">
            <w:pPr>
              <w:pStyle w:val="p-table"/>
              <w:jc w:val="right"/>
              <w:rPr>
                <w:sz w:val="17"/>
              </w:rPr>
            </w:pPr>
            <w:r>
              <w:rPr>
                <w:sz w:val="17"/>
              </w:rPr>
              <w:t>‒</w:t>
            </w:r>
            <w:r>
              <w:rPr>
                <w:sz w:val="17"/>
              </w:rPr>
              <w:t xml:space="preserve"> 65</w:t>
            </w:r>
          </w:p>
        </w:tc>
        <w:tc>
          <w:tcPr>
            <w:tcW w:w="688" w:type="dxa"/>
            <w:shd w:val="clear" w:color="auto" w:fill="auto"/>
            <w:tcMar>
              <w:top w:w="22" w:type="dxa"/>
              <w:left w:w="28" w:type="dxa"/>
              <w:bottom w:w="22" w:type="dxa"/>
              <w:right w:w="28" w:type="dxa"/>
            </w:tcMar>
          </w:tcPr>
          <w:p w:rsidR="00FB76A5" w:rsidRDefault="00615822" w14:paraId="0768E31F" w14:textId="77777777">
            <w:pPr>
              <w:pStyle w:val="p-table"/>
              <w:jc w:val="right"/>
              <w:rPr>
                <w:sz w:val="17"/>
              </w:rPr>
            </w:pPr>
            <w:r>
              <w:rPr>
                <w:sz w:val="17"/>
              </w:rPr>
              <w:t>2.335</w:t>
            </w:r>
          </w:p>
        </w:tc>
      </w:tr>
      <w:tr w:rsidR="00FB76A5" w14:paraId="08FA829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EFEF3C9"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5DB3153" w14:textId="77777777">
            <w:pPr>
              <w:pStyle w:val="p-table"/>
              <w:rPr>
                <w:sz w:val="17"/>
              </w:rPr>
            </w:pPr>
            <w:r>
              <w:rPr>
                <w:i/>
                <w:sz w:val="17"/>
              </w:rPr>
              <w:t>Bekostiging</w:t>
            </w:r>
          </w:p>
        </w:tc>
        <w:tc>
          <w:tcPr>
            <w:tcW w:w="688" w:type="dxa"/>
            <w:shd w:val="clear" w:color="auto" w:fill="auto"/>
            <w:tcMar>
              <w:top w:w="22" w:type="dxa"/>
              <w:left w:w="28" w:type="dxa"/>
              <w:bottom w:w="22" w:type="dxa"/>
              <w:right w:w="28" w:type="dxa"/>
            </w:tcMar>
          </w:tcPr>
          <w:p w:rsidR="00FB76A5" w:rsidRDefault="00615822" w14:paraId="350005AF" w14:textId="77777777">
            <w:pPr>
              <w:pStyle w:val="p-table"/>
              <w:jc w:val="right"/>
              <w:rPr>
                <w:sz w:val="17"/>
              </w:rPr>
            </w:pPr>
            <w:r>
              <w:rPr>
                <w:i/>
                <w:sz w:val="17"/>
              </w:rPr>
              <w:t>12.823</w:t>
            </w:r>
          </w:p>
        </w:tc>
        <w:tc>
          <w:tcPr>
            <w:tcW w:w="688" w:type="dxa"/>
            <w:shd w:val="clear" w:color="auto" w:fill="auto"/>
            <w:tcMar>
              <w:top w:w="22" w:type="dxa"/>
              <w:left w:w="28" w:type="dxa"/>
              <w:bottom w:w="22" w:type="dxa"/>
              <w:right w:w="28" w:type="dxa"/>
            </w:tcMar>
          </w:tcPr>
          <w:p w:rsidR="00FB76A5" w:rsidRDefault="00615822" w14:paraId="5CE6DDD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1FD89390" w14:textId="77777777">
            <w:pPr>
              <w:pStyle w:val="p-table"/>
              <w:jc w:val="right"/>
              <w:rPr>
                <w:sz w:val="17"/>
              </w:rPr>
            </w:pPr>
            <w:r>
              <w:rPr>
                <w:i/>
                <w:sz w:val="17"/>
              </w:rPr>
              <w:t>12.823</w:t>
            </w:r>
          </w:p>
        </w:tc>
        <w:tc>
          <w:tcPr>
            <w:tcW w:w="688" w:type="dxa"/>
            <w:shd w:val="clear" w:color="auto" w:fill="auto"/>
            <w:tcMar>
              <w:top w:w="22" w:type="dxa"/>
              <w:left w:w="28" w:type="dxa"/>
              <w:bottom w:w="22" w:type="dxa"/>
              <w:right w:w="28" w:type="dxa"/>
            </w:tcMar>
          </w:tcPr>
          <w:p w:rsidR="00FB76A5" w:rsidRDefault="00615822" w14:paraId="52A1BFB9" w14:textId="77777777">
            <w:pPr>
              <w:pStyle w:val="p-table"/>
              <w:jc w:val="right"/>
              <w:rPr>
                <w:sz w:val="17"/>
              </w:rPr>
            </w:pPr>
            <w:r>
              <w:rPr>
                <w:i/>
                <w:sz w:val="17"/>
              </w:rPr>
              <w:t>‒</w:t>
            </w:r>
            <w:r>
              <w:rPr>
                <w:i/>
                <w:sz w:val="17"/>
              </w:rPr>
              <w:t xml:space="preserve"> 426</w:t>
            </w:r>
          </w:p>
        </w:tc>
        <w:tc>
          <w:tcPr>
            <w:tcW w:w="688" w:type="dxa"/>
            <w:shd w:val="clear" w:color="auto" w:fill="auto"/>
            <w:tcMar>
              <w:top w:w="22" w:type="dxa"/>
              <w:left w:w="28" w:type="dxa"/>
              <w:bottom w:w="22" w:type="dxa"/>
              <w:right w:w="28" w:type="dxa"/>
            </w:tcMar>
          </w:tcPr>
          <w:p w:rsidR="00FB76A5" w:rsidRDefault="00615822" w14:paraId="2244EFD4" w14:textId="77777777">
            <w:pPr>
              <w:pStyle w:val="p-table"/>
              <w:jc w:val="right"/>
              <w:rPr>
                <w:sz w:val="17"/>
              </w:rPr>
            </w:pPr>
            <w:r>
              <w:rPr>
                <w:i/>
                <w:sz w:val="17"/>
              </w:rPr>
              <w:t>12.397</w:t>
            </w:r>
          </w:p>
        </w:tc>
        <w:tc>
          <w:tcPr>
            <w:tcW w:w="688" w:type="dxa"/>
            <w:shd w:val="clear" w:color="auto" w:fill="auto"/>
            <w:tcMar>
              <w:top w:w="22" w:type="dxa"/>
              <w:left w:w="28" w:type="dxa"/>
              <w:bottom w:w="22" w:type="dxa"/>
              <w:right w:w="28" w:type="dxa"/>
            </w:tcMar>
          </w:tcPr>
          <w:p w:rsidR="00FB76A5" w:rsidRDefault="00615822" w14:paraId="49B166C4" w14:textId="77777777">
            <w:pPr>
              <w:pStyle w:val="p-table"/>
              <w:jc w:val="right"/>
              <w:rPr>
                <w:sz w:val="17"/>
              </w:rPr>
            </w:pPr>
            <w:r>
              <w:rPr>
                <w:i/>
                <w:sz w:val="17"/>
              </w:rPr>
              <w:t>5.642</w:t>
            </w:r>
          </w:p>
        </w:tc>
        <w:tc>
          <w:tcPr>
            <w:tcW w:w="688" w:type="dxa"/>
            <w:shd w:val="clear" w:color="auto" w:fill="auto"/>
            <w:tcMar>
              <w:top w:w="22" w:type="dxa"/>
              <w:left w:w="28" w:type="dxa"/>
              <w:bottom w:w="22" w:type="dxa"/>
              <w:right w:w="28" w:type="dxa"/>
            </w:tcMar>
          </w:tcPr>
          <w:p w:rsidR="00FB76A5" w:rsidRDefault="00615822" w14:paraId="35C0435F" w14:textId="77777777">
            <w:pPr>
              <w:pStyle w:val="p-table"/>
              <w:jc w:val="right"/>
              <w:rPr>
                <w:sz w:val="17"/>
              </w:rPr>
            </w:pPr>
            <w:r>
              <w:rPr>
                <w:i/>
                <w:sz w:val="17"/>
              </w:rPr>
              <w:t>2.795</w:t>
            </w:r>
          </w:p>
        </w:tc>
        <w:tc>
          <w:tcPr>
            <w:tcW w:w="688" w:type="dxa"/>
            <w:shd w:val="clear" w:color="auto" w:fill="auto"/>
            <w:tcMar>
              <w:top w:w="22" w:type="dxa"/>
              <w:left w:w="28" w:type="dxa"/>
              <w:bottom w:w="22" w:type="dxa"/>
              <w:right w:w="28" w:type="dxa"/>
            </w:tcMar>
          </w:tcPr>
          <w:p w:rsidR="00FB76A5" w:rsidRDefault="00615822" w14:paraId="2BE56902" w14:textId="77777777">
            <w:pPr>
              <w:pStyle w:val="p-table"/>
              <w:jc w:val="right"/>
              <w:rPr>
                <w:sz w:val="17"/>
              </w:rPr>
            </w:pPr>
            <w:r>
              <w:rPr>
                <w:i/>
                <w:sz w:val="17"/>
              </w:rPr>
              <w:t>2.671</w:t>
            </w:r>
          </w:p>
        </w:tc>
        <w:tc>
          <w:tcPr>
            <w:tcW w:w="688" w:type="dxa"/>
            <w:shd w:val="clear" w:color="auto" w:fill="auto"/>
            <w:tcMar>
              <w:top w:w="22" w:type="dxa"/>
              <w:left w:w="28" w:type="dxa"/>
              <w:bottom w:w="22" w:type="dxa"/>
              <w:right w:w="28" w:type="dxa"/>
            </w:tcMar>
          </w:tcPr>
          <w:p w:rsidR="00FB76A5" w:rsidRDefault="00615822" w14:paraId="1AFA2EDF" w14:textId="77777777">
            <w:pPr>
              <w:pStyle w:val="p-table"/>
              <w:jc w:val="right"/>
              <w:rPr>
                <w:sz w:val="17"/>
              </w:rPr>
            </w:pPr>
            <w:r>
              <w:rPr>
                <w:i/>
                <w:sz w:val="17"/>
              </w:rPr>
              <w:t>2.672</w:t>
            </w:r>
          </w:p>
        </w:tc>
        <w:tc>
          <w:tcPr>
            <w:tcW w:w="688" w:type="dxa"/>
            <w:shd w:val="clear" w:color="auto" w:fill="auto"/>
            <w:tcMar>
              <w:top w:w="22" w:type="dxa"/>
              <w:left w:w="28" w:type="dxa"/>
              <w:bottom w:w="22" w:type="dxa"/>
              <w:right w:w="28" w:type="dxa"/>
            </w:tcMar>
          </w:tcPr>
          <w:p w:rsidR="00FB76A5" w:rsidRDefault="00615822" w14:paraId="0AE4DCE2" w14:textId="77777777">
            <w:pPr>
              <w:pStyle w:val="p-table"/>
              <w:jc w:val="right"/>
              <w:rPr>
                <w:sz w:val="17"/>
              </w:rPr>
            </w:pPr>
            <w:r>
              <w:rPr>
                <w:i/>
                <w:sz w:val="17"/>
              </w:rPr>
              <w:t>12.021</w:t>
            </w:r>
          </w:p>
        </w:tc>
      </w:tr>
      <w:tr w:rsidR="00FB76A5" w14:paraId="09A3287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D70FFC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31120C0" w14:textId="77777777">
            <w:pPr>
              <w:pStyle w:val="p-table"/>
              <w:rPr>
                <w:sz w:val="17"/>
              </w:rPr>
            </w:pPr>
            <w:r>
              <w:rPr>
                <w:sz w:val="17"/>
              </w:rPr>
              <w:t>Uitvoeringskosten CN</w:t>
            </w:r>
          </w:p>
        </w:tc>
        <w:tc>
          <w:tcPr>
            <w:tcW w:w="688" w:type="dxa"/>
            <w:shd w:val="clear" w:color="auto" w:fill="auto"/>
            <w:tcMar>
              <w:top w:w="22" w:type="dxa"/>
              <w:left w:w="28" w:type="dxa"/>
              <w:bottom w:w="22" w:type="dxa"/>
              <w:right w:w="28" w:type="dxa"/>
            </w:tcMar>
          </w:tcPr>
          <w:p w:rsidR="00FB76A5" w:rsidRDefault="00615822" w14:paraId="03224D15" w14:textId="77777777">
            <w:pPr>
              <w:pStyle w:val="p-table"/>
              <w:jc w:val="right"/>
              <w:rPr>
                <w:sz w:val="17"/>
              </w:rPr>
            </w:pPr>
            <w:r>
              <w:rPr>
                <w:sz w:val="17"/>
              </w:rPr>
              <w:t>12.823</w:t>
            </w:r>
          </w:p>
        </w:tc>
        <w:tc>
          <w:tcPr>
            <w:tcW w:w="688" w:type="dxa"/>
            <w:shd w:val="clear" w:color="auto" w:fill="auto"/>
            <w:tcMar>
              <w:top w:w="22" w:type="dxa"/>
              <w:left w:w="28" w:type="dxa"/>
              <w:bottom w:w="22" w:type="dxa"/>
              <w:right w:w="28" w:type="dxa"/>
            </w:tcMar>
          </w:tcPr>
          <w:p w:rsidR="00FB76A5" w:rsidRDefault="00615822" w14:paraId="55F3BE3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2D669C2" w14:textId="77777777">
            <w:pPr>
              <w:pStyle w:val="p-table"/>
              <w:jc w:val="right"/>
              <w:rPr>
                <w:sz w:val="17"/>
              </w:rPr>
            </w:pPr>
            <w:r>
              <w:rPr>
                <w:sz w:val="17"/>
              </w:rPr>
              <w:t>12.823</w:t>
            </w:r>
          </w:p>
        </w:tc>
        <w:tc>
          <w:tcPr>
            <w:tcW w:w="688" w:type="dxa"/>
            <w:shd w:val="clear" w:color="auto" w:fill="auto"/>
            <w:tcMar>
              <w:top w:w="22" w:type="dxa"/>
              <w:left w:w="28" w:type="dxa"/>
              <w:bottom w:w="22" w:type="dxa"/>
              <w:right w:w="28" w:type="dxa"/>
            </w:tcMar>
          </w:tcPr>
          <w:p w:rsidR="00FB76A5" w:rsidRDefault="00615822" w14:paraId="76A3ED0C" w14:textId="77777777">
            <w:pPr>
              <w:pStyle w:val="p-table"/>
              <w:jc w:val="right"/>
              <w:rPr>
                <w:sz w:val="17"/>
              </w:rPr>
            </w:pPr>
            <w:r>
              <w:rPr>
                <w:sz w:val="17"/>
              </w:rPr>
              <w:t>‒</w:t>
            </w:r>
            <w:r>
              <w:rPr>
                <w:sz w:val="17"/>
              </w:rPr>
              <w:t xml:space="preserve"> 426</w:t>
            </w:r>
          </w:p>
        </w:tc>
        <w:tc>
          <w:tcPr>
            <w:tcW w:w="688" w:type="dxa"/>
            <w:shd w:val="clear" w:color="auto" w:fill="auto"/>
            <w:tcMar>
              <w:top w:w="22" w:type="dxa"/>
              <w:left w:w="28" w:type="dxa"/>
              <w:bottom w:w="22" w:type="dxa"/>
              <w:right w:w="28" w:type="dxa"/>
            </w:tcMar>
          </w:tcPr>
          <w:p w:rsidR="00FB76A5" w:rsidRDefault="00615822" w14:paraId="09C9E0B3" w14:textId="77777777">
            <w:pPr>
              <w:pStyle w:val="p-table"/>
              <w:jc w:val="right"/>
              <w:rPr>
                <w:sz w:val="17"/>
              </w:rPr>
            </w:pPr>
            <w:r>
              <w:rPr>
                <w:sz w:val="17"/>
              </w:rPr>
              <w:t>12.397</w:t>
            </w:r>
          </w:p>
        </w:tc>
        <w:tc>
          <w:tcPr>
            <w:tcW w:w="688" w:type="dxa"/>
            <w:shd w:val="clear" w:color="auto" w:fill="auto"/>
            <w:tcMar>
              <w:top w:w="22" w:type="dxa"/>
              <w:left w:w="28" w:type="dxa"/>
              <w:bottom w:w="22" w:type="dxa"/>
              <w:right w:w="28" w:type="dxa"/>
            </w:tcMar>
          </w:tcPr>
          <w:p w:rsidR="00FB76A5" w:rsidRDefault="00615822" w14:paraId="20BDD678" w14:textId="77777777">
            <w:pPr>
              <w:pStyle w:val="p-table"/>
              <w:jc w:val="right"/>
              <w:rPr>
                <w:sz w:val="17"/>
              </w:rPr>
            </w:pPr>
            <w:r>
              <w:rPr>
                <w:sz w:val="17"/>
              </w:rPr>
              <w:t>5.642</w:t>
            </w:r>
          </w:p>
        </w:tc>
        <w:tc>
          <w:tcPr>
            <w:tcW w:w="688" w:type="dxa"/>
            <w:shd w:val="clear" w:color="auto" w:fill="auto"/>
            <w:tcMar>
              <w:top w:w="22" w:type="dxa"/>
              <w:left w:w="28" w:type="dxa"/>
              <w:bottom w:w="22" w:type="dxa"/>
              <w:right w:w="28" w:type="dxa"/>
            </w:tcMar>
          </w:tcPr>
          <w:p w:rsidR="00FB76A5" w:rsidRDefault="00615822" w14:paraId="2DD99036" w14:textId="77777777">
            <w:pPr>
              <w:pStyle w:val="p-table"/>
              <w:jc w:val="right"/>
              <w:rPr>
                <w:sz w:val="17"/>
              </w:rPr>
            </w:pPr>
            <w:r>
              <w:rPr>
                <w:sz w:val="17"/>
              </w:rPr>
              <w:t>2.795</w:t>
            </w:r>
          </w:p>
        </w:tc>
        <w:tc>
          <w:tcPr>
            <w:tcW w:w="688" w:type="dxa"/>
            <w:shd w:val="clear" w:color="auto" w:fill="auto"/>
            <w:tcMar>
              <w:top w:w="22" w:type="dxa"/>
              <w:left w:w="28" w:type="dxa"/>
              <w:bottom w:w="22" w:type="dxa"/>
              <w:right w:w="28" w:type="dxa"/>
            </w:tcMar>
          </w:tcPr>
          <w:p w:rsidR="00FB76A5" w:rsidRDefault="00615822" w14:paraId="0E7E408F" w14:textId="77777777">
            <w:pPr>
              <w:pStyle w:val="p-table"/>
              <w:jc w:val="right"/>
              <w:rPr>
                <w:sz w:val="17"/>
              </w:rPr>
            </w:pPr>
            <w:r>
              <w:rPr>
                <w:sz w:val="17"/>
              </w:rPr>
              <w:t>2.671</w:t>
            </w:r>
          </w:p>
        </w:tc>
        <w:tc>
          <w:tcPr>
            <w:tcW w:w="688" w:type="dxa"/>
            <w:shd w:val="clear" w:color="auto" w:fill="auto"/>
            <w:tcMar>
              <w:top w:w="22" w:type="dxa"/>
              <w:left w:w="28" w:type="dxa"/>
              <w:bottom w:w="22" w:type="dxa"/>
              <w:right w:w="28" w:type="dxa"/>
            </w:tcMar>
          </w:tcPr>
          <w:p w:rsidR="00FB76A5" w:rsidRDefault="00615822" w14:paraId="1C7F78BB" w14:textId="77777777">
            <w:pPr>
              <w:pStyle w:val="p-table"/>
              <w:jc w:val="right"/>
              <w:rPr>
                <w:sz w:val="17"/>
              </w:rPr>
            </w:pPr>
            <w:r>
              <w:rPr>
                <w:sz w:val="17"/>
              </w:rPr>
              <w:t>2.672</w:t>
            </w:r>
          </w:p>
        </w:tc>
        <w:tc>
          <w:tcPr>
            <w:tcW w:w="688" w:type="dxa"/>
            <w:shd w:val="clear" w:color="auto" w:fill="auto"/>
            <w:tcMar>
              <w:top w:w="22" w:type="dxa"/>
              <w:left w:w="28" w:type="dxa"/>
              <w:bottom w:w="22" w:type="dxa"/>
              <w:right w:w="28" w:type="dxa"/>
            </w:tcMar>
          </w:tcPr>
          <w:p w:rsidR="00FB76A5" w:rsidRDefault="00615822" w14:paraId="61475C0C" w14:textId="77777777">
            <w:pPr>
              <w:pStyle w:val="p-table"/>
              <w:jc w:val="right"/>
              <w:rPr>
                <w:sz w:val="17"/>
              </w:rPr>
            </w:pPr>
            <w:r>
              <w:rPr>
                <w:sz w:val="17"/>
              </w:rPr>
              <w:t>12.021</w:t>
            </w:r>
          </w:p>
        </w:tc>
      </w:tr>
      <w:tr w:rsidR="00FB76A5" w14:paraId="23D045F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353B9C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E0B5771"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24267AD2" w14:textId="77777777">
            <w:pPr>
              <w:pStyle w:val="p-table"/>
              <w:jc w:val="right"/>
              <w:rPr>
                <w:sz w:val="17"/>
              </w:rPr>
            </w:pPr>
            <w:r>
              <w:rPr>
                <w:i/>
                <w:sz w:val="17"/>
              </w:rPr>
              <w:t>665.088</w:t>
            </w:r>
          </w:p>
        </w:tc>
        <w:tc>
          <w:tcPr>
            <w:tcW w:w="688" w:type="dxa"/>
            <w:shd w:val="clear" w:color="auto" w:fill="auto"/>
            <w:tcMar>
              <w:top w:w="22" w:type="dxa"/>
              <w:left w:w="28" w:type="dxa"/>
              <w:bottom w:w="22" w:type="dxa"/>
              <w:right w:w="28" w:type="dxa"/>
            </w:tcMar>
          </w:tcPr>
          <w:p w:rsidR="00FB76A5" w:rsidRDefault="00615822" w14:paraId="73428BE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AFEE16E" w14:textId="77777777">
            <w:pPr>
              <w:pStyle w:val="p-table"/>
              <w:jc w:val="right"/>
              <w:rPr>
                <w:sz w:val="17"/>
              </w:rPr>
            </w:pPr>
            <w:r>
              <w:rPr>
                <w:i/>
                <w:sz w:val="17"/>
              </w:rPr>
              <w:t>665.088</w:t>
            </w:r>
          </w:p>
        </w:tc>
        <w:tc>
          <w:tcPr>
            <w:tcW w:w="688" w:type="dxa"/>
            <w:shd w:val="clear" w:color="auto" w:fill="auto"/>
            <w:tcMar>
              <w:top w:w="22" w:type="dxa"/>
              <w:left w:w="28" w:type="dxa"/>
              <w:bottom w:w="22" w:type="dxa"/>
              <w:right w:w="28" w:type="dxa"/>
            </w:tcMar>
          </w:tcPr>
          <w:p w:rsidR="00FB76A5" w:rsidRDefault="00615822" w14:paraId="7F1B2D2C" w14:textId="77777777">
            <w:pPr>
              <w:pStyle w:val="p-table"/>
              <w:jc w:val="right"/>
              <w:rPr>
                <w:sz w:val="17"/>
              </w:rPr>
            </w:pPr>
            <w:r>
              <w:rPr>
                <w:i/>
                <w:sz w:val="17"/>
              </w:rPr>
              <w:t>18.689</w:t>
            </w:r>
          </w:p>
        </w:tc>
        <w:tc>
          <w:tcPr>
            <w:tcW w:w="688" w:type="dxa"/>
            <w:shd w:val="clear" w:color="auto" w:fill="auto"/>
            <w:tcMar>
              <w:top w:w="22" w:type="dxa"/>
              <w:left w:w="28" w:type="dxa"/>
              <w:bottom w:w="22" w:type="dxa"/>
              <w:right w:w="28" w:type="dxa"/>
            </w:tcMar>
          </w:tcPr>
          <w:p w:rsidR="00FB76A5" w:rsidRDefault="00615822" w14:paraId="50A0E69F" w14:textId="77777777">
            <w:pPr>
              <w:pStyle w:val="p-table"/>
              <w:jc w:val="right"/>
              <w:rPr>
                <w:sz w:val="17"/>
              </w:rPr>
            </w:pPr>
            <w:r>
              <w:rPr>
                <w:i/>
                <w:sz w:val="17"/>
              </w:rPr>
              <w:t>683.777</w:t>
            </w:r>
          </w:p>
        </w:tc>
        <w:tc>
          <w:tcPr>
            <w:tcW w:w="688" w:type="dxa"/>
            <w:shd w:val="clear" w:color="auto" w:fill="auto"/>
            <w:tcMar>
              <w:top w:w="22" w:type="dxa"/>
              <w:left w:w="28" w:type="dxa"/>
              <w:bottom w:w="22" w:type="dxa"/>
              <w:right w:w="28" w:type="dxa"/>
            </w:tcMar>
          </w:tcPr>
          <w:p w:rsidR="00FB76A5" w:rsidRDefault="00615822" w14:paraId="47BC427E" w14:textId="77777777">
            <w:pPr>
              <w:pStyle w:val="p-table"/>
              <w:jc w:val="right"/>
              <w:rPr>
                <w:sz w:val="17"/>
              </w:rPr>
            </w:pPr>
            <w:r>
              <w:rPr>
                <w:i/>
                <w:sz w:val="17"/>
              </w:rPr>
              <w:t>2.955</w:t>
            </w:r>
          </w:p>
        </w:tc>
        <w:tc>
          <w:tcPr>
            <w:tcW w:w="688" w:type="dxa"/>
            <w:shd w:val="clear" w:color="auto" w:fill="auto"/>
            <w:tcMar>
              <w:top w:w="22" w:type="dxa"/>
              <w:left w:w="28" w:type="dxa"/>
              <w:bottom w:w="22" w:type="dxa"/>
              <w:right w:w="28" w:type="dxa"/>
            </w:tcMar>
          </w:tcPr>
          <w:p w:rsidR="00FB76A5" w:rsidRDefault="00615822" w14:paraId="1C4FC8B9" w14:textId="77777777">
            <w:pPr>
              <w:pStyle w:val="p-table"/>
              <w:jc w:val="right"/>
              <w:rPr>
                <w:sz w:val="17"/>
              </w:rPr>
            </w:pPr>
            <w:r>
              <w:rPr>
                <w:i/>
                <w:sz w:val="17"/>
              </w:rPr>
              <w:t>‒</w:t>
            </w:r>
            <w:r>
              <w:rPr>
                <w:i/>
                <w:sz w:val="17"/>
              </w:rPr>
              <w:t xml:space="preserve"> 6.310</w:t>
            </w:r>
          </w:p>
        </w:tc>
        <w:tc>
          <w:tcPr>
            <w:tcW w:w="688" w:type="dxa"/>
            <w:shd w:val="clear" w:color="auto" w:fill="auto"/>
            <w:tcMar>
              <w:top w:w="22" w:type="dxa"/>
              <w:left w:w="28" w:type="dxa"/>
              <w:bottom w:w="22" w:type="dxa"/>
              <w:right w:w="28" w:type="dxa"/>
            </w:tcMar>
          </w:tcPr>
          <w:p w:rsidR="00FB76A5" w:rsidRDefault="00615822" w14:paraId="3BD418BB" w14:textId="77777777">
            <w:pPr>
              <w:pStyle w:val="p-table"/>
              <w:jc w:val="right"/>
              <w:rPr>
                <w:sz w:val="17"/>
              </w:rPr>
            </w:pPr>
            <w:r>
              <w:rPr>
                <w:i/>
                <w:sz w:val="17"/>
              </w:rPr>
              <w:t>‒</w:t>
            </w:r>
            <w:r>
              <w:rPr>
                <w:i/>
                <w:sz w:val="17"/>
              </w:rPr>
              <w:t xml:space="preserve"> 10.292</w:t>
            </w:r>
          </w:p>
        </w:tc>
        <w:tc>
          <w:tcPr>
            <w:tcW w:w="688" w:type="dxa"/>
            <w:shd w:val="clear" w:color="auto" w:fill="auto"/>
            <w:tcMar>
              <w:top w:w="22" w:type="dxa"/>
              <w:left w:w="28" w:type="dxa"/>
              <w:bottom w:w="22" w:type="dxa"/>
              <w:right w:w="28" w:type="dxa"/>
            </w:tcMar>
          </w:tcPr>
          <w:p w:rsidR="00FB76A5" w:rsidRDefault="00615822" w14:paraId="52C58843" w14:textId="77777777">
            <w:pPr>
              <w:pStyle w:val="p-table"/>
              <w:jc w:val="right"/>
              <w:rPr>
                <w:sz w:val="17"/>
              </w:rPr>
            </w:pPr>
            <w:r>
              <w:rPr>
                <w:i/>
                <w:sz w:val="17"/>
              </w:rPr>
              <w:t>‒</w:t>
            </w:r>
            <w:r>
              <w:rPr>
                <w:i/>
                <w:sz w:val="17"/>
              </w:rPr>
              <w:t xml:space="preserve"> 13.527</w:t>
            </w:r>
          </w:p>
        </w:tc>
        <w:tc>
          <w:tcPr>
            <w:tcW w:w="688" w:type="dxa"/>
            <w:shd w:val="clear" w:color="auto" w:fill="auto"/>
            <w:tcMar>
              <w:top w:w="22" w:type="dxa"/>
              <w:left w:w="28" w:type="dxa"/>
              <w:bottom w:w="22" w:type="dxa"/>
              <w:right w:w="28" w:type="dxa"/>
            </w:tcMar>
          </w:tcPr>
          <w:p w:rsidR="00FB76A5" w:rsidRDefault="00615822" w14:paraId="7F09535E" w14:textId="77777777">
            <w:pPr>
              <w:pStyle w:val="p-table"/>
              <w:jc w:val="right"/>
              <w:rPr>
                <w:sz w:val="17"/>
              </w:rPr>
            </w:pPr>
            <w:r>
              <w:rPr>
                <w:i/>
                <w:sz w:val="17"/>
              </w:rPr>
              <w:t>646.984</w:t>
            </w:r>
          </w:p>
        </w:tc>
      </w:tr>
      <w:tr w:rsidR="00FB76A5" w14:paraId="36032AF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81908A6"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36D7BB5" w14:textId="77777777">
            <w:pPr>
              <w:pStyle w:val="p-table"/>
              <w:rPr>
                <w:sz w:val="17"/>
              </w:rPr>
            </w:pPr>
            <w:r>
              <w:rPr>
                <w:sz w:val="17"/>
              </w:rPr>
              <w:t>Uitvoeringskosten UWV</w:t>
            </w:r>
          </w:p>
        </w:tc>
        <w:tc>
          <w:tcPr>
            <w:tcW w:w="688" w:type="dxa"/>
            <w:shd w:val="clear" w:color="auto" w:fill="auto"/>
            <w:tcMar>
              <w:top w:w="22" w:type="dxa"/>
              <w:left w:w="28" w:type="dxa"/>
              <w:bottom w:w="22" w:type="dxa"/>
              <w:right w:w="28" w:type="dxa"/>
            </w:tcMar>
          </w:tcPr>
          <w:p w:rsidR="00FB76A5" w:rsidRDefault="00615822" w14:paraId="5A2F9975" w14:textId="77777777">
            <w:pPr>
              <w:pStyle w:val="p-table"/>
              <w:jc w:val="right"/>
              <w:rPr>
                <w:sz w:val="17"/>
              </w:rPr>
            </w:pPr>
            <w:r>
              <w:rPr>
                <w:sz w:val="17"/>
              </w:rPr>
              <w:t>473.360</w:t>
            </w:r>
          </w:p>
        </w:tc>
        <w:tc>
          <w:tcPr>
            <w:tcW w:w="688" w:type="dxa"/>
            <w:shd w:val="clear" w:color="auto" w:fill="auto"/>
            <w:tcMar>
              <w:top w:w="22" w:type="dxa"/>
              <w:left w:w="28" w:type="dxa"/>
              <w:bottom w:w="22" w:type="dxa"/>
              <w:right w:w="28" w:type="dxa"/>
            </w:tcMar>
          </w:tcPr>
          <w:p w:rsidR="00FB76A5" w:rsidRDefault="00615822" w14:paraId="6F1EFB0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290964F" w14:textId="77777777">
            <w:pPr>
              <w:pStyle w:val="p-table"/>
              <w:jc w:val="right"/>
              <w:rPr>
                <w:sz w:val="17"/>
              </w:rPr>
            </w:pPr>
            <w:r>
              <w:rPr>
                <w:sz w:val="17"/>
              </w:rPr>
              <w:t>473.360</w:t>
            </w:r>
          </w:p>
        </w:tc>
        <w:tc>
          <w:tcPr>
            <w:tcW w:w="688" w:type="dxa"/>
            <w:shd w:val="clear" w:color="auto" w:fill="auto"/>
            <w:tcMar>
              <w:top w:w="22" w:type="dxa"/>
              <w:left w:w="28" w:type="dxa"/>
              <w:bottom w:w="22" w:type="dxa"/>
              <w:right w:w="28" w:type="dxa"/>
            </w:tcMar>
          </w:tcPr>
          <w:p w:rsidR="00FB76A5" w:rsidRDefault="00615822" w14:paraId="4FE2FDAF" w14:textId="77777777">
            <w:pPr>
              <w:pStyle w:val="p-table"/>
              <w:jc w:val="right"/>
              <w:rPr>
                <w:sz w:val="17"/>
              </w:rPr>
            </w:pPr>
            <w:r>
              <w:rPr>
                <w:sz w:val="17"/>
              </w:rPr>
              <w:t>14.504</w:t>
            </w:r>
          </w:p>
        </w:tc>
        <w:tc>
          <w:tcPr>
            <w:tcW w:w="688" w:type="dxa"/>
            <w:shd w:val="clear" w:color="auto" w:fill="auto"/>
            <w:tcMar>
              <w:top w:w="22" w:type="dxa"/>
              <w:left w:w="28" w:type="dxa"/>
              <w:bottom w:w="22" w:type="dxa"/>
              <w:right w:w="28" w:type="dxa"/>
            </w:tcMar>
          </w:tcPr>
          <w:p w:rsidR="00FB76A5" w:rsidRDefault="00615822" w14:paraId="522B0A20" w14:textId="77777777">
            <w:pPr>
              <w:pStyle w:val="p-table"/>
              <w:jc w:val="right"/>
              <w:rPr>
                <w:sz w:val="17"/>
              </w:rPr>
            </w:pPr>
            <w:r>
              <w:rPr>
                <w:sz w:val="17"/>
              </w:rPr>
              <w:t>487.864</w:t>
            </w:r>
          </w:p>
        </w:tc>
        <w:tc>
          <w:tcPr>
            <w:tcW w:w="688" w:type="dxa"/>
            <w:shd w:val="clear" w:color="auto" w:fill="auto"/>
            <w:tcMar>
              <w:top w:w="22" w:type="dxa"/>
              <w:left w:w="28" w:type="dxa"/>
              <w:bottom w:w="22" w:type="dxa"/>
              <w:right w:w="28" w:type="dxa"/>
            </w:tcMar>
          </w:tcPr>
          <w:p w:rsidR="00FB76A5" w:rsidRDefault="00615822" w14:paraId="58304883" w14:textId="77777777">
            <w:pPr>
              <w:pStyle w:val="p-table"/>
              <w:jc w:val="right"/>
              <w:rPr>
                <w:sz w:val="17"/>
              </w:rPr>
            </w:pPr>
            <w:r>
              <w:rPr>
                <w:sz w:val="17"/>
              </w:rPr>
              <w:t>‒</w:t>
            </w:r>
            <w:r>
              <w:rPr>
                <w:sz w:val="17"/>
              </w:rPr>
              <w:t xml:space="preserve"> 56</w:t>
            </w:r>
          </w:p>
        </w:tc>
        <w:tc>
          <w:tcPr>
            <w:tcW w:w="688" w:type="dxa"/>
            <w:shd w:val="clear" w:color="auto" w:fill="auto"/>
            <w:tcMar>
              <w:top w:w="22" w:type="dxa"/>
              <w:left w:w="28" w:type="dxa"/>
              <w:bottom w:w="22" w:type="dxa"/>
              <w:right w:w="28" w:type="dxa"/>
            </w:tcMar>
          </w:tcPr>
          <w:p w:rsidR="00FB76A5" w:rsidRDefault="00615822" w14:paraId="4F5AB017" w14:textId="77777777">
            <w:pPr>
              <w:pStyle w:val="p-table"/>
              <w:jc w:val="right"/>
              <w:rPr>
                <w:sz w:val="17"/>
              </w:rPr>
            </w:pPr>
            <w:r>
              <w:rPr>
                <w:sz w:val="17"/>
              </w:rPr>
              <w:t>‒</w:t>
            </w:r>
            <w:r>
              <w:rPr>
                <w:sz w:val="17"/>
              </w:rPr>
              <w:t xml:space="preserve"> 6.355</w:t>
            </w:r>
          </w:p>
        </w:tc>
        <w:tc>
          <w:tcPr>
            <w:tcW w:w="688" w:type="dxa"/>
            <w:shd w:val="clear" w:color="auto" w:fill="auto"/>
            <w:tcMar>
              <w:top w:w="22" w:type="dxa"/>
              <w:left w:w="28" w:type="dxa"/>
              <w:bottom w:w="22" w:type="dxa"/>
              <w:right w:w="28" w:type="dxa"/>
            </w:tcMar>
          </w:tcPr>
          <w:p w:rsidR="00FB76A5" w:rsidRDefault="00615822" w14:paraId="65224EC6" w14:textId="77777777">
            <w:pPr>
              <w:pStyle w:val="p-table"/>
              <w:jc w:val="right"/>
              <w:rPr>
                <w:sz w:val="17"/>
              </w:rPr>
            </w:pPr>
            <w:r>
              <w:rPr>
                <w:sz w:val="17"/>
              </w:rPr>
              <w:t>‒</w:t>
            </w:r>
            <w:r>
              <w:rPr>
                <w:sz w:val="17"/>
              </w:rPr>
              <w:t xml:space="preserve"> 8.841</w:t>
            </w:r>
          </w:p>
        </w:tc>
        <w:tc>
          <w:tcPr>
            <w:tcW w:w="688" w:type="dxa"/>
            <w:shd w:val="clear" w:color="auto" w:fill="auto"/>
            <w:tcMar>
              <w:top w:w="22" w:type="dxa"/>
              <w:left w:w="28" w:type="dxa"/>
              <w:bottom w:w="22" w:type="dxa"/>
              <w:right w:w="28" w:type="dxa"/>
            </w:tcMar>
          </w:tcPr>
          <w:p w:rsidR="00FB76A5" w:rsidRDefault="00615822" w14:paraId="7034FBC3" w14:textId="77777777">
            <w:pPr>
              <w:pStyle w:val="p-table"/>
              <w:jc w:val="right"/>
              <w:rPr>
                <w:sz w:val="17"/>
              </w:rPr>
            </w:pPr>
            <w:r>
              <w:rPr>
                <w:sz w:val="17"/>
              </w:rPr>
              <w:t>‒</w:t>
            </w:r>
            <w:r>
              <w:rPr>
                <w:sz w:val="17"/>
              </w:rPr>
              <w:t xml:space="preserve"> 11.688</w:t>
            </w:r>
          </w:p>
        </w:tc>
        <w:tc>
          <w:tcPr>
            <w:tcW w:w="688" w:type="dxa"/>
            <w:shd w:val="clear" w:color="auto" w:fill="auto"/>
            <w:tcMar>
              <w:top w:w="22" w:type="dxa"/>
              <w:left w:w="28" w:type="dxa"/>
              <w:bottom w:w="22" w:type="dxa"/>
              <w:right w:w="28" w:type="dxa"/>
            </w:tcMar>
          </w:tcPr>
          <w:p w:rsidR="00FB76A5" w:rsidRDefault="00615822" w14:paraId="3BAB4F04" w14:textId="77777777">
            <w:pPr>
              <w:pStyle w:val="p-table"/>
              <w:jc w:val="right"/>
              <w:rPr>
                <w:sz w:val="17"/>
              </w:rPr>
            </w:pPr>
            <w:r>
              <w:rPr>
                <w:sz w:val="17"/>
              </w:rPr>
              <w:t>456.599</w:t>
            </w:r>
          </w:p>
        </w:tc>
      </w:tr>
      <w:tr w:rsidR="00FB76A5" w14:paraId="61477D1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29314E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F95A1FB" w14:textId="77777777">
            <w:pPr>
              <w:pStyle w:val="p-table"/>
              <w:rPr>
                <w:sz w:val="17"/>
              </w:rPr>
            </w:pPr>
            <w:r>
              <w:rPr>
                <w:sz w:val="17"/>
              </w:rPr>
              <w:t>Uitvoeringskosten SVB</w:t>
            </w:r>
          </w:p>
        </w:tc>
        <w:tc>
          <w:tcPr>
            <w:tcW w:w="688" w:type="dxa"/>
            <w:shd w:val="clear" w:color="auto" w:fill="auto"/>
            <w:tcMar>
              <w:top w:w="22" w:type="dxa"/>
              <w:left w:w="28" w:type="dxa"/>
              <w:bottom w:w="22" w:type="dxa"/>
              <w:right w:w="28" w:type="dxa"/>
            </w:tcMar>
          </w:tcPr>
          <w:p w:rsidR="00FB76A5" w:rsidRDefault="00615822" w14:paraId="3A73FFA3" w14:textId="77777777">
            <w:pPr>
              <w:pStyle w:val="p-table"/>
              <w:jc w:val="right"/>
              <w:rPr>
                <w:sz w:val="17"/>
              </w:rPr>
            </w:pPr>
            <w:r>
              <w:rPr>
                <w:sz w:val="17"/>
              </w:rPr>
              <w:t>175.972</w:t>
            </w:r>
          </w:p>
        </w:tc>
        <w:tc>
          <w:tcPr>
            <w:tcW w:w="688" w:type="dxa"/>
            <w:shd w:val="clear" w:color="auto" w:fill="auto"/>
            <w:tcMar>
              <w:top w:w="22" w:type="dxa"/>
              <w:left w:w="28" w:type="dxa"/>
              <w:bottom w:w="22" w:type="dxa"/>
              <w:right w:w="28" w:type="dxa"/>
            </w:tcMar>
          </w:tcPr>
          <w:p w:rsidR="00FB76A5" w:rsidRDefault="00615822" w14:paraId="0F22E7C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923B0A3" w14:textId="77777777">
            <w:pPr>
              <w:pStyle w:val="p-table"/>
              <w:jc w:val="right"/>
              <w:rPr>
                <w:sz w:val="17"/>
              </w:rPr>
            </w:pPr>
            <w:r>
              <w:rPr>
                <w:sz w:val="17"/>
              </w:rPr>
              <w:t>175.972</w:t>
            </w:r>
          </w:p>
        </w:tc>
        <w:tc>
          <w:tcPr>
            <w:tcW w:w="688" w:type="dxa"/>
            <w:shd w:val="clear" w:color="auto" w:fill="auto"/>
            <w:tcMar>
              <w:top w:w="22" w:type="dxa"/>
              <w:left w:w="28" w:type="dxa"/>
              <w:bottom w:w="22" w:type="dxa"/>
              <w:right w:w="28" w:type="dxa"/>
            </w:tcMar>
          </w:tcPr>
          <w:p w:rsidR="00FB76A5" w:rsidRDefault="00615822" w14:paraId="793C3F25" w14:textId="77777777">
            <w:pPr>
              <w:pStyle w:val="p-table"/>
              <w:jc w:val="right"/>
              <w:rPr>
                <w:sz w:val="17"/>
              </w:rPr>
            </w:pPr>
            <w:r>
              <w:rPr>
                <w:sz w:val="17"/>
              </w:rPr>
              <w:t>1.131</w:t>
            </w:r>
          </w:p>
        </w:tc>
        <w:tc>
          <w:tcPr>
            <w:tcW w:w="688" w:type="dxa"/>
            <w:shd w:val="clear" w:color="auto" w:fill="auto"/>
            <w:tcMar>
              <w:top w:w="22" w:type="dxa"/>
              <w:left w:w="28" w:type="dxa"/>
              <w:bottom w:w="22" w:type="dxa"/>
              <w:right w:w="28" w:type="dxa"/>
            </w:tcMar>
          </w:tcPr>
          <w:p w:rsidR="00FB76A5" w:rsidRDefault="00615822" w14:paraId="174F57CB" w14:textId="77777777">
            <w:pPr>
              <w:pStyle w:val="p-table"/>
              <w:jc w:val="right"/>
              <w:rPr>
                <w:sz w:val="17"/>
              </w:rPr>
            </w:pPr>
            <w:r>
              <w:rPr>
                <w:sz w:val="17"/>
              </w:rPr>
              <w:t>177.103</w:t>
            </w:r>
          </w:p>
        </w:tc>
        <w:tc>
          <w:tcPr>
            <w:tcW w:w="688" w:type="dxa"/>
            <w:shd w:val="clear" w:color="auto" w:fill="auto"/>
            <w:tcMar>
              <w:top w:w="22" w:type="dxa"/>
              <w:left w:w="28" w:type="dxa"/>
              <w:bottom w:w="22" w:type="dxa"/>
              <w:right w:w="28" w:type="dxa"/>
            </w:tcMar>
          </w:tcPr>
          <w:p w:rsidR="00FB76A5" w:rsidRDefault="00615822" w14:paraId="59E7C935" w14:textId="77777777">
            <w:pPr>
              <w:pStyle w:val="p-table"/>
              <w:jc w:val="right"/>
              <w:rPr>
                <w:sz w:val="17"/>
              </w:rPr>
            </w:pPr>
            <w:r>
              <w:rPr>
                <w:sz w:val="17"/>
              </w:rPr>
              <w:t>1.097</w:t>
            </w:r>
          </w:p>
        </w:tc>
        <w:tc>
          <w:tcPr>
            <w:tcW w:w="688" w:type="dxa"/>
            <w:shd w:val="clear" w:color="auto" w:fill="auto"/>
            <w:tcMar>
              <w:top w:w="22" w:type="dxa"/>
              <w:left w:w="28" w:type="dxa"/>
              <w:bottom w:w="22" w:type="dxa"/>
              <w:right w:w="28" w:type="dxa"/>
            </w:tcMar>
          </w:tcPr>
          <w:p w:rsidR="00FB76A5" w:rsidRDefault="00615822" w14:paraId="2C1ED484" w14:textId="77777777">
            <w:pPr>
              <w:pStyle w:val="p-table"/>
              <w:jc w:val="right"/>
              <w:rPr>
                <w:sz w:val="17"/>
              </w:rPr>
            </w:pPr>
            <w:r>
              <w:rPr>
                <w:sz w:val="17"/>
              </w:rPr>
              <w:t>‒</w:t>
            </w:r>
            <w:r>
              <w:rPr>
                <w:sz w:val="17"/>
              </w:rPr>
              <w:t xml:space="preserve"> 1.919</w:t>
            </w:r>
          </w:p>
        </w:tc>
        <w:tc>
          <w:tcPr>
            <w:tcW w:w="688" w:type="dxa"/>
            <w:shd w:val="clear" w:color="auto" w:fill="auto"/>
            <w:tcMar>
              <w:top w:w="22" w:type="dxa"/>
              <w:left w:w="28" w:type="dxa"/>
              <w:bottom w:w="22" w:type="dxa"/>
              <w:right w:w="28" w:type="dxa"/>
            </w:tcMar>
          </w:tcPr>
          <w:p w:rsidR="00FB76A5" w:rsidRDefault="00615822" w14:paraId="35CB92C3" w14:textId="77777777">
            <w:pPr>
              <w:pStyle w:val="p-table"/>
              <w:jc w:val="right"/>
              <w:rPr>
                <w:sz w:val="17"/>
              </w:rPr>
            </w:pPr>
            <w:r>
              <w:rPr>
                <w:sz w:val="17"/>
              </w:rPr>
              <w:t>‒</w:t>
            </w:r>
            <w:r>
              <w:rPr>
                <w:sz w:val="17"/>
              </w:rPr>
              <w:t xml:space="preserve"> 3.371</w:t>
            </w:r>
          </w:p>
        </w:tc>
        <w:tc>
          <w:tcPr>
            <w:tcW w:w="688" w:type="dxa"/>
            <w:shd w:val="clear" w:color="auto" w:fill="auto"/>
            <w:tcMar>
              <w:top w:w="22" w:type="dxa"/>
              <w:left w:w="28" w:type="dxa"/>
              <w:bottom w:w="22" w:type="dxa"/>
              <w:right w:w="28" w:type="dxa"/>
            </w:tcMar>
          </w:tcPr>
          <w:p w:rsidR="00FB76A5" w:rsidRDefault="00615822" w14:paraId="5DCA0F44" w14:textId="77777777">
            <w:pPr>
              <w:pStyle w:val="p-table"/>
              <w:jc w:val="right"/>
              <w:rPr>
                <w:sz w:val="17"/>
              </w:rPr>
            </w:pPr>
            <w:r>
              <w:rPr>
                <w:sz w:val="17"/>
              </w:rPr>
              <w:t>‒</w:t>
            </w:r>
            <w:r>
              <w:rPr>
                <w:sz w:val="17"/>
              </w:rPr>
              <w:t xml:space="preserve"> 3.759</w:t>
            </w:r>
          </w:p>
        </w:tc>
        <w:tc>
          <w:tcPr>
            <w:tcW w:w="688" w:type="dxa"/>
            <w:shd w:val="clear" w:color="auto" w:fill="auto"/>
            <w:tcMar>
              <w:top w:w="22" w:type="dxa"/>
              <w:left w:w="28" w:type="dxa"/>
              <w:bottom w:w="22" w:type="dxa"/>
              <w:right w:w="28" w:type="dxa"/>
            </w:tcMar>
          </w:tcPr>
          <w:p w:rsidR="00FB76A5" w:rsidRDefault="00615822" w14:paraId="2BB88809" w14:textId="77777777">
            <w:pPr>
              <w:pStyle w:val="p-table"/>
              <w:jc w:val="right"/>
              <w:rPr>
                <w:sz w:val="17"/>
              </w:rPr>
            </w:pPr>
            <w:r>
              <w:rPr>
                <w:sz w:val="17"/>
              </w:rPr>
              <w:t>172.289</w:t>
            </w:r>
          </w:p>
        </w:tc>
      </w:tr>
      <w:tr w:rsidR="00FB76A5" w14:paraId="34CC505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E95A6B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E2923B4" w14:textId="77777777">
            <w:pPr>
              <w:pStyle w:val="p-table"/>
              <w:rPr>
                <w:sz w:val="17"/>
              </w:rPr>
            </w:pPr>
            <w:r>
              <w:rPr>
                <w:sz w:val="17"/>
              </w:rPr>
              <w:t>Uitvoeringskosten Inlichtingenbureau (IB)</w:t>
            </w:r>
          </w:p>
        </w:tc>
        <w:tc>
          <w:tcPr>
            <w:tcW w:w="688" w:type="dxa"/>
            <w:shd w:val="clear" w:color="auto" w:fill="auto"/>
            <w:tcMar>
              <w:top w:w="22" w:type="dxa"/>
              <w:left w:w="28" w:type="dxa"/>
              <w:bottom w:w="22" w:type="dxa"/>
              <w:right w:w="28" w:type="dxa"/>
            </w:tcMar>
          </w:tcPr>
          <w:p w:rsidR="00FB76A5" w:rsidRDefault="00615822" w14:paraId="2B4B81D7" w14:textId="77777777">
            <w:pPr>
              <w:pStyle w:val="p-table"/>
              <w:jc w:val="right"/>
              <w:rPr>
                <w:sz w:val="17"/>
              </w:rPr>
            </w:pPr>
            <w:r>
              <w:rPr>
                <w:sz w:val="17"/>
              </w:rPr>
              <w:t>15.756</w:t>
            </w:r>
          </w:p>
        </w:tc>
        <w:tc>
          <w:tcPr>
            <w:tcW w:w="688" w:type="dxa"/>
            <w:shd w:val="clear" w:color="auto" w:fill="auto"/>
            <w:tcMar>
              <w:top w:w="22" w:type="dxa"/>
              <w:left w:w="28" w:type="dxa"/>
              <w:bottom w:w="22" w:type="dxa"/>
              <w:right w:w="28" w:type="dxa"/>
            </w:tcMar>
          </w:tcPr>
          <w:p w:rsidR="00FB76A5" w:rsidRDefault="00615822" w14:paraId="0AC0D99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3685072" w14:textId="77777777">
            <w:pPr>
              <w:pStyle w:val="p-table"/>
              <w:jc w:val="right"/>
              <w:rPr>
                <w:sz w:val="17"/>
              </w:rPr>
            </w:pPr>
            <w:r>
              <w:rPr>
                <w:sz w:val="17"/>
              </w:rPr>
              <w:t>15.756</w:t>
            </w:r>
          </w:p>
        </w:tc>
        <w:tc>
          <w:tcPr>
            <w:tcW w:w="688" w:type="dxa"/>
            <w:shd w:val="clear" w:color="auto" w:fill="auto"/>
            <w:tcMar>
              <w:top w:w="22" w:type="dxa"/>
              <w:left w:w="28" w:type="dxa"/>
              <w:bottom w:w="22" w:type="dxa"/>
              <w:right w:w="28" w:type="dxa"/>
            </w:tcMar>
          </w:tcPr>
          <w:p w:rsidR="00FB76A5" w:rsidRDefault="00615822" w14:paraId="73E2F00A" w14:textId="77777777">
            <w:pPr>
              <w:pStyle w:val="p-table"/>
              <w:jc w:val="right"/>
              <w:rPr>
                <w:sz w:val="17"/>
              </w:rPr>
            </w:pPr>
            <w:r>
              <w:rPr>
                <w:sz w:val="17"/>
              </w:rPr>
              <w:t>3.054</w:t>
            </w:r>
          </w:p>
        </w:tc>
        <w:tc>
          <w:tcPr>
            <w:tcW w:w="688" w:type="dxa"/>
            <w:shd w:val="clear" w:color="auto" w:fill="auto"/>
            <w:tcMar>
              <w:top w:w="22" w:type="dxa"/>
              <w:left w:w="28" w:type="dxa"/>
              <w:bottom w:w="22" w:type="dxa"/>
              <w:right w:w="28" w:type="dxa"/>
            </w:tcMar>
          </w:tcPr>
          <w:p w:rsidR="00FB76A5" w:rsidRDefault="00615822" w14:paraId="641FAC89" w14:textId="77777777">
            <w:pPr>
              <w:pStyle w:val="p-table"/>
              <w:jc w:val="right"/>
              <w:rPr>
                <w:sz w:val="17"/>
              </w:rPr>
            </w:pPr>
            <w:r>
              <w:rPr>
                <w:sz w:val="17"/>
              </w:rPr>
              <w:t>18.810</w:t>
            </w:r>
          </w:p>
        </w:tc>
        <w:tc>
          <w:tcPr>
            <w:tcW w:w="688" w:type="dxa"/>
            <w:shd w:val="clear" w:color="auto" w:fill="auto"/>
            <w:tcMar>
              <w:top w:w="22" w:type="dxa"/>
              <w:left w:w="28" w:type="dxa"/>
              <w:bottom w:w="22" w:type="dxa"/>
              <w:right w:w="28" w:type="dxa"/>
            </w:tcMar>
          </w:tcPr>
          <w:p w:rsidR="00FB76A5" w:rsidRDefault="00615822" w14:paraId="2E2AFC2E" w14:textId="77777777">
            <w:pPr>
              <w:pStyle w:val="p-table"/>
              <w:jc w:val="right"/>
              <w:rPr>
                <w:sz w:val="17"/>
              </w:rPr>
            </w:pPr>
            <w:r>
              <w:rPr>
                <w:sz w:val="17"/>
              </w:rPr>
              <w:t>1.914</w:t>
            </w:r>
          </w:p>
        </w:tc>
        <w:tc>
          <w:tcPr>
            <w:tcW w:w="688" w:type="dxa"/>
            <w:shd w:val="clear" w:color="auto" w:fill="auto"/>
            <w:tcMar>
              <w:top w:w="22" w:type="dxa"/>
              <w:left w:w="28" w:type="dxa"/>
              <w:bottom w:w="22" w:type="dxa"/>
              <w:right w:w="28" w:type="dxa"/>
            </w:tcMar>
          </w:tcPr>
          <w:p w:rsidR="00FB76A5" w:rsidRDefault="00615822" w14:paraId="42194694" w14:textId="77777777">
            <w:pPr>
              <w:pStyle w:val="p-table"/>
              <w:jc w:val="right"/>
              <w:rPr>
                <w:sz w:val="17"/>
              </w:rPr>
            </w:pPr>
            <w:r>
              <w:rPr>
                <w:sz w:val="17"/>
              </w:rPr>
              <w:t>1.964</w:t>
            </w:r>
          </w:p>
        </w:tc>
        <w:tc>
          <w:tcPr>
            <w:tcW w:w="688" w:type="dxa"/>
            <w:shd w:val="clear" w:color="auto" w:fill="auto"/>
            <w:tcMar>
              <w:top w:w="22" w:type="dxa"/>
              <w:left w:w="28" w:type="dxa"/>
              <w:bottom w:w="22" w:type="dxa"/>
              <w:right w:w="28" w:type="dxa"/>
            </w:tcMar>
          </w:tcPr>
          <w:p w:rsidR="00FB76A5" w:rsidRDefault="00615822" w14:paraId="5EB57BBF" w14:textId="77777777">
            <w:pPr>
              <w:pStyle w:val="p-table"/>
              <w:jc w:val="right"/>
              <w:rPr>
                <w:sz w:val="17"/>
              </w:rPr>
            </w:pPr>
            <w:r>
              <w:rPr>
                <w:sz w:val="17"/>
              </w:rPr>
              <w:t>1.920</w:t>
            </w:r>
          </w:p>
        </w:tc>
        <w:tc>
          <w:tcPr>
            <w:tcW w:w="688" w:type="dxa"/>
            <w:shd w:val="clear" w:color="auto" w:fill="auto"/>
            <w:tcMar>
              <w:top w:w="22" w:type="dxa"/>
              <w:left w:w="28" w:type="dxa"/>
              <w:bottom w:w="22" w:type="dxa"/>
              <w:right w:w="28" w:type="dxa"/>
            </w:tcMar>
          </w:tcPr>
          <w:p w:rsidR="00FB76A5" w:rsidRDefault="00615822" w14:paraId="7359425F" w14:textId="77777777">
            <w:pPr>
              <w:pStyle w:val="p-table"/>
              <w:jc w:val="right"/>
              <w:rPr>
                <w:sz w:val="17"/>
              </w:rPr>
            </w:pPr>
            <w:r>
              <w:rPr>
                <w:sz w:val="17"/>
              </w:rPr>
              <w:t>1.920</w:t>
            </w:r>
          </w:p>
        </w:tc>
        <w:tc>
          <w:tcPr>
            <w:tcW w:w="688" w:type="dxa"/>
            <w:shd w:val="clear" w:color="auto" w:fill="auto"/>
            <w:tcMar>
              <w:top w:w="22" w:type="dxa"/>
              <w:left w:w="28" w:type="dxa"/>
              <w:bottom w:w="22" w:type="dxa"/>
              <w:right w:w="28" w:type="dxa"/>
            </w:tcMar>
          </w:tcPr>
          <w:p w:rsidR="00FB76A5" w:rsidRDefault="00615822" w14:paraId="42543D9C" w14:textId="77777777">
            <w:pPr>
              <w:pStyle w:val="p-table"/>
              <w:jc w:val="right"/>
              <w:rPr>
                <w:sz w:val="17"/>
              </w:rPr>
            </w:pPr>
            <w:r>
              <w:rPr>
                <w:sz w:val="17"/>
              </w:rPr>
              <w:t>18.096</w:t>
            </w:r>
          </w:p>
        </w:tc>
      </w:tr>
      <w:tr w:rsidR="00FB76A5" w14:paraId="735F959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D328B5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71981B8"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88" w:type="dxa"/>
            <w:shd w:val="clear" w:color="auto" w:fill="auto"/>
            <w:tcMar>
              <w:top w:w="22" w:type="dxa"/>
              <w:left w:w="28" w:type="dxa"/>
              <w:bottom w:w="22" w:type="dxa"/>
              <w:right w:w="28" w:type="dxa"/>
            </w:tcMar>
          </w:tcPr>
          <w:p w:rsidR="00FB76A5" w:rsidRDefault="00615822" w14:paraId="68925140" w14:textId="77777777">
            <w:pPr>
              <w:pStyle w:val="p-table"/>
              <w:jc w:val="right"/>
              <w:rPr>
                <w:sz w:val="17"/>
              </w:rPr>
            </w:pPr>
            <w:r>
              <w:rPr>
                <w:i/>
                <w:sz w:val="17"/>
              </w:rPr>
              <w:t>1.509</w:t>
            </w:r>
          </w:p>
        </w:tc>
        <w:tc>
          <w:tcPr>
            <w:tcW w:w="688" w:type="dxa"/>
            <w:shd w:val="clear" w:color="auto" w:fill="auto"/>
            <w:tcMar>
              <w:top w:w="22" w:type="dxa"/>
              <w:left w:w="28" w:type="dxa"/>
              <w:bottom w:w="22" w:type="dxa"/>
              <w:right w:w="28" w:type="dxa"/>
            </w:tcMar>
          </w:tcPr>
          <w:p w:rsidR="00FB76A5" w:rsidRDefault="00615822" w14:paraId="5043E32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576F613B" w14:textId="77777777">
            <w:pPr>
              <w:pStyle w:val="p-table"/>
              <w:jc w:val="right"/>
              <w:rPr>
                <w:sz w:val="17"/>
              </w:rPr>
            </w:pPr>
            <w:r>
              <w:rPr>
                <w:i/>
                <w:sz w:val="17"/>
              </w:rPr>
              <w:t>1.509</w:t>
            </w:r>
          </w:p>
        </w:tc>
        <w:tc>
          <w:tcPr>
            <w:tcW w:w="688" w:type="dxa"/>
            <w:shd w:val="clear" w:color="auto" w:fill="auto"/>
            <w:tcMar>
              <w:top w:w="22" w:type="dxa"/>
              <w:left w:w="28" w:type="dxa"/>
              <w:bottom w:w="22" w:type="dxa"/>
              <w:right w:w="28" w:type="dxa"/>
            </w:tcMar>
          </w:tcPr>
          <w:p w:rsidR="00FB76A5" w:rsidRDefault="00615822" w14:paraId="66F2087F" w14:textId="77777777">
            <w:pPr>
              <w:pStyle w:val="p-table"/>
              <w:jc w:val="right"/>
              <w:rPr>
                <w:sz w:val="17"/>
              </w:rPr>
            </w:pPr>
            <w:r>
              <w:rPr>
                <w:i/>
                <w:sz w:val="17"/>
              </w:rPr>
              <w:t>193</w:t>
            </w:r>
          </w:p>
        </w:tc>
        <w:tc>
          <w:tcPr>
            <w:tcW w:w="688" w:type="dxa"/>
            <w:shd w:val="clear" w:color="auto" w:fill="auto"/>
            <w:tcMar>
              <w:top w:w="22" w:type="dxa"/>
              <w:left w:w="28" w:type="dxa"/>
              <w:bottom w:w="22" w:type="dxa"/>
              <w:right w:w="28" w:type="dxa"/>
            </w:tcMar>
          </w:tcPr>
          <w:p w:rsidR="00FB76A5" w:rsidRDefault="00615822" w14:paraId="6E3CD7D6" w14:textId="77777777">
            <w:pPr>
              <w:pStyle w:val="p-table"/>
              <w:jc w:val="right"/>
              <w:rPr>
                <w:sz w:val="17"/>
              </w:rPr>
            </w:pPr>
            <w:r>
              <w:rPr>
                <w:i/>
                <w:sz w:val="17"/>
              </w:rPr>
              <w:t>1.702</w:t>
            </w:r>
          </w:p>
        </w:tc>
        <w:tc>
          <w:tcPr>
            <w:tcW w:w="688" w:type="dxa"/>
            <w:shd w:val="clear" w:color="auto" w:fill="auto"/>
            <w:tcMar>
              <w:top w:w="22" w:type="dxa"/>
              <w:left w:w="28" w:type="dxa"/>
              <w:bottom w:w="22" w:type="dxa"/>
              <w:right w:w="28" w:type="dxa"/>
            </w:tcMar>
          </w:tcPr>
          <w:p w:rsidR="00FB76A5" w:rsidRDefault="00615822" w14:paraId="2F31159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9153A04"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E5F52DE"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9FAD6F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7153359" w14:textId="77777777">
            <w:pPr>
              <w:pStyle w:val="p-table"/>
              <w:jc w:val="right"/>
              <w:rPr>
                <w:sz w:val="17"/>
              </w:rPr>
            </w:pPr>
            <w:r>
              <w:rPr>
                <w:i/>
                <w:sz w:val="17"/>
              </w:rPr>
              <w:t>1.223</w:t>
            </w:r>
          </w:p>
        </w:tc>
      </w:tr>
      <w:tr w:rsidR="00FB76A5" w14:paraId="53C954D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4FB1E9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0D18B8E" w14:textId="77777777">
            <w:pPr>
              <w:pStyle w:val="p-table"/>
              <w:rPr>
                <w:sz w:val="17"/>
              </w:rPr>
            </w:pPr>
            <w:r>
              <w:rPr>
                <w:sz w:val="17"/>
              </w:rPr>
              <w:t xml:space="preserve">Landelijk </w:t>
            </w:r>
            <w:proofErr w:type="spellStart"/>
            <w:r>
              <w:rPr>
                <w:sz w:val="17"/>
              </w:rPr>
              <w:t>Clientenraad</w:t>
            </w:r>
            <w:proofErr w:type="spellEnd"/>
          </w:p>
        </w:tc>
        <w:tc>
          <w:tcPr>
            <w:tcW w:w="688" w:type="dxa"/>
            <w:shd w:val="clear" w:color="auto" w:fill="auto"/>
            <w:tcMar>
              <w:top w:w="22" w:type="dxa"/>
              <w:left w:w="28" w:type="dxa"/>
              <w:bottom w:w="22" w:type="dxa"/>
              <w:right w:w="28" w:type="dxa"/>
            </w:tcMar>
          </w:tcPr>
          <w:p w:rsidR="00FB76A5" w:rsidRDefault="00615822" w14:paraId="21E3945D" w14:textId="77777777">
            <w:pPr>
              <w:pStyle w:val="p-table"/>
              <w:jc w:val="right"/>
              <w:rPr>
                <w:sz w:val="17"/>
              </w:rPr>
            </w:pPr>
            <w:r>
              <w:rPr>
                <w:sz w:val="17"/>
              </w:rPr>
              <w:t>1.509</w:t>
            </w:r>
          </w:p>
        </w:tc>
        <w:tc>
          <w:tcPr>
            <w:tcW w:w="688" w:type="dxa"/>
            <w:shd w:val="clear" w:color="auto" w:fill="auto"/>
            <w:tcMar>
              <w:top w:w="22" w:type="dxa"/>
              <w:left w:w="28" w:type="dxa"/>
              <w:bottom w:w="22" w:type="dxa"/>
              <w:right w:w="28" w:type="dxa"/>
            </w:tcMar>
          </w:tcPr>
          <w:p w:rsidR="00FB76A5" w:rsidRDefault="00615822" w14:paraId="32BF7C1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708630E" w14:textId="77777777">
            <w:pPr>
              <w:pStyle w:val="p-table"/>
              <w:jc w:val="right"/>
              <w:rPr>
                <w:sz w:val="17"/>
              </w:rPr>
            </w:pPr>
            <w:r>
              <w:rPr>
                <w:sz w:val="17"/>
              </w:rPr>
              <w:t>1.509</w:t>
            </w:r>
          </w:p>
        </w:tc>
        <w:tc>
          <w:tcPr>
            <w:tcW w:w="688" w:type="dxa"/>
            <w:shd w:val="clear" w:color="auto" w:fill="auto"/>
            <w:tcMar>
              <w:top w:w="22" w:type="dxa"/>
              <w:left w:w="28" w:type="dxa"/>
              <w:bottom w:w="22" w:type="dxa"/>
              <w:right w:w="28" w:type="dxa"/>
            </w:tcMar>
          </w:tcPr>
          <w:p w:rsidR="00FB76A5" w:rsidRDefault="00615822" w14:paraId="17CD1516" w14:textId="77777777">
            <w:pPr>
              <w:pStyle w:val="p-table"/>
              <w:jc w:val="right"/>
              <w:rPr>
                <w:sz w:val="17"/>
              </w:rPr>
            </w:pPr>
            <w:r>
              <w:rPr>
                <w:sz w:val="17"/>
              </w:rPr>
              <w:t>193</w:t>
            </w:r>
          </w:p>
        </w:tc>
        <w:tc>
          <w:tcPr>
            <w:tcW w:w="688" w:type="dxa"/>
            <w:shd w:val="clear" w:color="auto" w:fill="auto"/>
            <w:tcMar>
              <w:top w:w="22" w:type="dxa"/>
              <w:left w:w="28" w:type="dxa"/>
              <w:bottom w:w="22" w:type="dxa"/>
              <w:right w:w="28" w:type="dxa"/>
            </w:tcMar>
          </w:tcPr>
          <w:p w:rsidR="00FB76A5" w:rsidRDefault="00615822" w14:paraId="31AEB05B" w14:textId="77777777">
            <w:pPr>
              <w:pStyle w:val="p-table"/>
              <w:jc w:val="right"/>
              <w:rPr>
                <w:sz w:val="17"/>
              </w:rPr>
            </w:pPr>
            <w:r>
              <w:rPr>
                <w:sz w:val="17"/>
              </w:rPr>
              <w:t>1.702</w:t>
            </w:r>
          </w:p>
        </w:tc>
        <w:tc>
          <w:tcPr>
            <w:tcW w:w="688" w:type="dxa"/>
            <w:shd w:val="clear" w:color="auto" w:fill="auto"/>
            <w:tcMar>
              <w:top w:w="22" w:type="dxa"/>
              <w:left w:w="28" w:type="dxa"/>
              <w:bottom w:w="22" w:type="dxa"/>
              <w:right w:w="28" w:type="dxa"/>
            </w:tcMar>
          </w:tcPr>
          <w:p w:rsidR="00FB76A5" w:rsidRDefault="00615822" w14:paraId="15B051D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840D3E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A0E88E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AA7F2E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81E0C44" w14:textId="77777777">
            <w:pPr>
              <w:pStyle w:val="p-table"/>
              <w:jc w:val="right"/>
              <w:rPr>
                <w:sz w:val="17"/>
              </w:rPr>
            </w:pPr>
            <w:r>
              <w:rPr>
                <w:sz w:val="17"/>
              </w:rPr>
              <w:t>1.223</w:t>
            </w:r>
          </w:p>
        </w:tc>
      </w:tr>
      <w:tr w:rsidR="00FB76A5" w14:paraId="5DBED25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DC952B0"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F7610D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F6FE48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29F47F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398B3A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3127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C7E9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4EF4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C052E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D5EA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8B35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8B0800" w14:textId="77777777">
            <w:pPr>
              <w:pStyle w:val="p-table"/>
              <w:rPr>
                <w:sz w:val="17"/>
              </w:rPr>
            </w:pPr>
          </w:p>
        </w:tc>
      </w:tr>
      <w:tr w:rsidR="00FB76A5" w14:paraId="44D9620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C978A5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CA279A0"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6020E97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9AA054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A99365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2C7186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B00DF7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B8AD31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7D01B6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5B80B5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09903E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9372D80" w14:textId="77777777">
            <w:pPr>
              <w:pStyle w:val="p-table"/>
              <w:jc w:val="right"/>
              <w:rPr>
                <w:sz w:val="17"/>
              </w:rPr>
            </w:pPr>
            <w:r>
              <w:rPr>
                <w:b/>
                <w:sz w:val="17"/>
              </w:rPr>
              <w:t>0</w:t>
            </w:r>
          </w:p>
        </w:tc>
      </w:tr>
      <w:tr w:rsidR="00FB76A5" w14:paraId="0F8F80B8"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291F71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4C1EE3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DBEC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FE5A0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D150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E11FB2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2DC16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065785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FC5B4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A7ED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B5205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4B49A48" w14:textId="77777777">
            <w:pPr>
              <w:pStyle w:val="p-table"/>
              <w:rPr>
                <w:sz w:val="17"/>
              </w:rPr>
            </w:pPr>
          </w:p>
        </w:tc>
      </w:tr>
    </w:tbl>
    <w:p w:rsidR="00FB76A5" w:rsidRDefault="00FB76A5" w14:paraId="0F49CE0A" w14:textId="77777777">
      <w:pPr>
        <w:pStyle w:val="p-marginbottom"/>
      </w:pPr>
    </w:p>
    <w:p w:rsidR="00FB76A5" w:rsidRDefault="00615822" w14:paraId="1D721C25" w14:textId="77777777">
      <w:pPr>
        <w:pStyle w:val="header-h1"/>
      </w:pPr>
      <w:r>
        <w:t>Toelichting</w:t>
      </w:r>
    </w:p>
    <w:p w:rsidR="00FB76A5" w:rsidRDefault="00615822" w14:paraId="3DAE67FF" w14:textId="77777777">
      <w:pPr>
        <w:pStyle w:val="p"/>
      </w:pPr>
      <w:r>
        <w:t>Het totaal van de mutaties 1e suppletoire begroting bedraagt € 18,1 miljoen bij de uitgaven en de verplichtingen.</w:t>
      </w:r>
    </w:p>
    <w:p w:rsidR="00FB76A5" w:rsidRDefault="00615822" w14:paraId="66D87016" w14:textId="77777777">
      <w:pPr>
        <w:pStyle w:val="header-h1"/>
      </w:pPr>
      <w:r>
        <w:t>Juridisch verplichte uitgaven</w:t>
      </w:r>
    </w:p>
    <w:p w:rsidR="00FB76A5" w:rsidRDefault="00615822" w14:paraId="1850DCA7" w14:textId="77777777">
      <w:pPr>
        <w:pStyle w:val="p"/>
      </w:pPr>
      <w:r>
        <w:t>De juridisch verplichte uitgaven zijn bij stand 1e suppletoire begroting 2025 93,2%.</w:t>
      </w:r>
    </w:p>
    <w:p w:rsidR="00FB76A5" w:rsidRDefault="00615822" w14:paraId="712DB248" w14:textId="77777777">
      <w:pPr>
        <w:pStyle w:val="header-h1"/>
      </w:pPr>
      <w:r>
        <w:t>Uitgaven</w:t>
      </w:r>
    </w:p>
    <w:p w:rsidR="00FB76A5" w:rsidRDefault="00615822" w14:paraId="011D562B" w14:textId="77777777">
      <w:pPr>
        <w:pStyle w:val="header-h1"/>
      </w:pPr>
      <w:r>
        <w:t>Bijdrage ZBO's/</w:t>
      </w:r>
      <w:proofErr w:type="spellStart"/>
      <w:r>
        <w:t>RWTs</w:t>
      </w:r>
      <w:proofErr w:type="spellEnd"/>
    </w:p>
    <w:p w:rsidR="00FB76A5" w:rsidRDefault="00615822" w14:paraId="5D7F5336" w14:textId="77777777">
      <w:pPr>
        <w:pStyle w:val="p"/>
      </w:pPr>
      <w:r>
        <w:t xml:space="preserve">Uitvoeringskosten UWV: Er is een technische herschikking van € 7,5 miljoen naar artikel 11. Dit betreft middelen die op artikel 99 gereserveerd </w:t>
      </w:r>
      <w:r>
        <w:lastRenderedPageBreak/>
        <w:t>stonden voor NOW-uitvoeringskosten. Deze zijn overgeheveld naar artikel 11 uitvoeringskosten UWV voor het afwikkelen van de NOW-regelingen in 2025 door UWV.</w:t>
      </w:r>
    </w:p>
    <w:p w:rsidR="00FB76A5" w:rsidRDefault="00615822" w14:paraId="78A8232B" w14:textId="77777777">
      <w:pPr>
        <w:pStyle w:val="section-title-4"/>
      </w:pPr>
      <w:r>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47"/>
        <w:gridCol w:w="1109"/>
        <w:gridCol w:w="981"/>
        <w:gridCol w:w="585"/>
        <w:gridCol w:w="981"/>
        <w:gridCol w:w="692"/>
        <w:gridCol w:w="981"/>
        <w:gridCol w:w="807"/>
        <w:gridCol w:w="807"/>
        <w:gridCol w:w="632"/>
        <w:gridCol w:w="692"/>
        <w:gridCol w:w="981"/>
      </w:tblGrid>
      <w:tr w:rsidR="00FB76A5" w14:paraId="4F361477"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655A2B25" w14:textId="77777777">
            <w:pPr>
              <w:pStyle w:val="kio2-table-title"/>
            </w:pPr>
            <w:r>
              <w:t xml:space="preserve">Tabel 25 Budgettaire gevolgen van beleid </w:t>
            </w:r>
            <w:proofErr w:type="spellStart"/>
            <w:r>
              <w:t>premiegefinancierd</w:t>
            </w:r>
            <w:proofErr w:type="spellEnd"/>
            <w:r>
              <w:t xml:space="preserve"> artikel 11 (bedragen x € 1.000)</w:t>
            </w:r>
          </w:p>
        </w:tc>
      </w:tr>
      <w:tr w:rsidR="00FB76A5" w14:paraId="1FE4F59C"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68BBF3E4"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0D8869CB"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54F3CCE"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BDC7D3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4BB3F74"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E7E14A4"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5EAA6B5"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60A1A0A"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C95B286"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5EE7DB2"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958E64A"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2876972" w14:textId="77777777">
            <w:pPr>
              <w:pStyle w:val="p-table"/>
              <w:jc w:val="center"/>
              <w:rPr>
                <w:color w:val="000000"/>
                <w:sz w:val="17"/>
              </w:rPr>
            </w:pPr>
            <w:r>
              <w:rPr>
                <w:color w:val="000000"/>
                <w:sz w:val="17"/>
              </w:rPr>
              <w:t>Mutatie 2030</w:t>
            </w:r>
          </w:p>
        </w:tc>
      </w:tr>
      <w:tr w:rsidR="00FB76A5" w14:paraId="5A358D7F"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2DAF282F"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33A55AA2"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6992BE3C" w14:textId="77777777">
            <w:pPr>
              <w:pStyle w:val="p-table"/>
              <w:jc w:val="right"/>
              <w:rPr>
                <w:sz w:val="17"/>
              </w:rPr>
            </w:pPr>
            <w:r>
              <w:rPr>
                <w:b/>
                <w:sz w:val="17"/>
              </w:rPr>
              <w:t>2.466.636</w:t>
            </w:r>
          </w:p>
        </w:tc>
        <w:tc>
          <w:tcPr>
            <w:tcW w:w="688" w:type="dxa"/>
            <w:shd w:val="clear" w:color="auto" w:fill="auto"/>
            <w:tcMar>
              <w:top w:w="22" w:type="dxa"/>
              <w:left w:w="28" w:type="dxa"/>
              <w:bottom w:w="22" w:type="dxa"/>
              <w:right w:w="28" w:type="dxa"/>
            </w:tcMar>
          </w:tcPr>
          <w:p w:rsidR="00FB76A5" w:rsidRDefault="00615822" w14:paraId="3D98E54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DA0BAB2" w14:textId="77777777">
            <w:pPr>
              <w:pStyle w:val="p-table"/>
              <w:jc w:val="right"/>
              <w:rPr>
                <w:sz w:val="17"/>
              </w:rPr>
            </w:pPr>
            <w:r>
              <w:rPr>
                <w:b/>
                <w:sz w:val="17"/>
              </w:rPr>
              <w:t>2.466.636</w:t>
            </w:r>
          </w:p>
        </w:tc>
        <w:tc>
          <w:tcPr>
            <w:tcW w:w="688" w:type="dxa"/>
            <w:shd w:val="clear" w:color="auto" w:fill="auto"/>
            <w:tcMar>
              <w:top w:w="22" w:type="dxa"/>
              <w:left w:w="28" w:type="dxa"/>
              <w:bottom w:w="22" w:type="dxa"/>
              <w:right w:w="28" w:type="dxa"/>
            </w:tcMar>
          </w:tcPr>
          <w:p w:rsidR="00FB76A5" w:rsidRDefault="00615822" w14:paraId="0A2719B5" w14:textId="77777777">
            <w:pPr>
              <w:pStyle w:val="p-table"/>
              <w:jc w:val="right"/>
              <w:rPr>
                <w:sz w:val="17"/>
              </w:rPr>
            </w:pPr>
            <w:r>
              <w:rPr>
                <w:b/>
                <w:sz w:val="17"/>
              </w:rPr>
              <w:t>32.026</w:t>
            </w:r>
          </w:p>
        </w:tc>
        <w:tc>
          <w:tcPr>
            <w:tcW w:w="688" w:type="dxa"/>
            <w:shd w:val="clear" w:color="auto" w:fill="auto"/>
            <w:tcMar>
              <w:top w:w="22" w:type="dxa"/>
              <w:left w:w="28" w:type="dxa"/>
              <w:bottom w:w="22" w:type="dxa"/>
              <w:right w:w="28" w:type="dxa"/>
            </w:tcMar>
          </w:tcPr>
          <w:p w:rsidR="00FB76A5" w:rsidRDefault="00615822" w14:paraId="1911DC78" w14:textId="77777777">
            <w:pPr>
              <w:pStyle w:val="p-table"/>
              <w:jc w:val="right"/>
              <w:rPr>
                <w:sz w:val="17"/>
              </w:rPr>
            </w:pPr>
            <w:r>
              <w:rPr>
                <w:b/>
                <w:sz w:val="17"/>
              </w:rPr>
              <w:t>2.498.662</w:t>
            </w:r>
          </w:p>
        </w:tc>
        <w:tc>
          <w:tcPr>
            <w:tcW w:w="688" w:type="dxa"/>
            <w:shd w:val="clear" w:color="auto" w:fill="auto"/>
            <w:tcMar>
              <w:top w:w="22" w:type="dxa"/>
              <w:left w:w="28" w:type="dxa"/>
              <w:bottom w:w="22" w:type="dxa"/>
              <w:right w:w="28" w:type="dxa"/>
            </w:tcMar>
          </w:tcPr>
          <w:p w:rsidR="00FB76A5" w:rsidRDefault="00615822" w14:paraId="5D43A568" w14:textId="77777777">
            <w:pPr>
              <w:pStyle w:val="p-table"/>
              <w:jc w:val="right"/>
              <w:rPr>
                <w:sz w:val="17"/>
              </w:rPr>
            </w:pPr>
            <w:r>
              <w:rPr>
                <w:b/>
                <w:sz w:val="17"/>
              </w:rPr>
              <w:t>129.907</w:t>
            </w:r>
          </w:p>
        </w:tc>
        <w:tc>
          <w:tcPr>
            <w:tcW w:w="688" w:type="dxa"/>
            <w:shd w:val="clear" w:color="auto" w:fill="auto"/>
            <w:tcMar>
              <w:top w:w="22" w:type="dxa"/>
              <w:left w:w="28" w:type="dxa"/>
              <w:bottom w:w="22" w:type="dxa"/>
              <w:right w:w="28" w:type="dxa"/>
            </w:tcMar>
          </w:tcPr>
          <w:p w:rsidR="00FB76A5" w:rsidRDefault="00615822" w14:paraId="072D815E" w14:textId="77777777">
            <w:pPr>
              <w:pStyle w:val="p-table"/>
              <w:jc w:val="right"/>
              <w:rPr>
                <w:sz w:val="17"/>
              </w:rPr>
            </w:pPr>
            <w:r>
              <w:rPr>
                <w:b/>
                <w:sz w:val="17"/>
              </w:rPr>
              <w:t>101.754</w:t>
            </w:r>
          </w:p>
        </w:tc>
        <w:tc>
          <w:tcPr>
            <w:tcW w:w="688" w:type="dxa"/>
            <w:shd w:val="clear" w:color="auto" w:fill="auto"/>
            <w:tcMar>
              <w:top w:w="22" w:type="dxa"/>
              <w:left w:w="28" w:type="dxa"/>
              <w:bottom w:w="22" w:type="dxa"/>
              <w:right w:w="28" w:type="dxa"/>
            </w:tcMar>
          </w:tcPr>
          <w:p w:rsidR="00FB76A5" w:rsidRDefault="00615822" w14:paraId="77C8ACEA" w14:textId="77777777">
            <w:pPr>
              <w:pStyle w:val="p-table"/>
              <w:jc w:val="right"/>
              <w:rPr>
                <w:sz w:val="17"/>
              </w:rPr>
            </w:pPr>
            <w:r>
              <w:rPr>
                <w:b/>
                <w:sz w:val="17"/>
              </w:rPr>
              <w:t>‒</w:t>
            </w:r>
            <w:r>
              <w:rPr>
                <w:b/>
                <w:sz w:val="17"/>
              </w:rPr>
              <w:t xml:space="preserve"> 6.590</w:t>
            </w:r>
          </w:p>
        </w:tc>
        <w:tc>
          <w:tcPr>
            <w:tcW w:w="688" w:type="dxa"/>
            <w:shd w:val="clear" w:color="auto" w:fill="auto"/>
            <w:tcMar>
              <w:top w:w="22" w:type="dxa"/>
              <w:left w:w="28" w:type="dxa"/>
              <w:bottom w:w="22" w:type="dxa"/>
              <w:right w:w="28" w:type="dxa"/>
            </w:tcMar>
          </w:tcPr>
          <w:p w:rsidR="00FB76A5" w:rsidRDefault="00615822" w14:paraId="689E8EEE" w14:textId="77777777">
            <w:pPr>
              <w:pStyle w:val="p-table"/>
              <w:jc w:val="right"/>
              <w:rPr>
                <w:sz w:val="17"/>
              </w:rPr>
            </w:pPr>
            <w:r>
              <w:rPr>
                <w:b/>
                <w:sz w:val="17"/>
              </w:rPr>
              <w:t>‒</w:t>
            </w:r>
            <w:r>
              <w:rPr>
                <w:b/>
                <w:sz w:val="17"/>
              </w:rPr>
              <w:t xml:space="preserve"> 37.541</w:t>
            </w:r>
          </w:p>
        </w:tc>
        <w:tc>
          <w:tcPr>
            <w:tcW w:w="688" w:type="dxa"/>
            <w:shd w:val="clear" w:color="auto" w:fill="auto"/>
            <w:tcMar>
              <w:top w:w="22" w:type="dxa"/>
              <w:left w:w="28" w:type="dxa"/>
              <w:bottom w:w="22" w:type="dxa"/>
              <w:right w:w="28" w:type="dxa"/>
            </w:tcMar>
          </w:tcPr>
          <w:p w:rsidR="00FB76A5" w:rsidRDefault="00615822" w14:paraId="25DE3F77" w14:textId="77777777">
            <w:pPr>
              <w:pStyle w:val="p-table"/>
              <w:jc w:val="right"/>
              <w:rPr>
                <w:sz w:val="17"/>
              </w:rPr>
            </w:pPr>
            <w:r>
              <w:rPr>
                <w:b/>
                <w:sz w:val="17"/>
              </w:rPr>
              <w:t>3.099.422</w:t>
            </w:r>
          </w:p>
        </w:tc>
      </w:tr>
      <w:tr w:rsidR="00FB76A5" w14:paraId="612AA43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382361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5624BA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6FE099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AC27B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21776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2522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AC82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1A10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E79E7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7B714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5A785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BD2469" w14:textId="77777777">
            <w:pPr>
              <w:pStyle w:val="p-table"/>
              <w:rPr>
                <w:sz w:val="17"/>
              </w:rPr>
            </w:pPr>
          </w:p>
        </w:tc>
      </w:tr>
      <w:tr w:rsidR="00FB76A5" w14:paraId="178543E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BEAA42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3A93627"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7D8F4DE8" w14:textId="77777777">
            <w:pPr>
              <w:pStyle w:val="p-table"/>
              <w:jc w:val="right"/>
              <w:rPr>
                <w:sz w:val="17"/>
              </w:rPr>
            </w:pPr>
            <w:r>
              <w:rPr>
                <w:b/>
                <w:sz w:val="17"/>
              </w:rPr>
              <w:t>2.466.636</w:t>
            </w:r>
          </w:p>
        </w:tc>
        <w:tc>
          <w:tcPr>
            <w:tcW w:w="688" w:type="dxa"/>
            <w:shd w:val="clear" w:color="auto" w:fill="auto"/>
            <w:tcMar>
              <w:top w:w="22" w:type="dxa"/>
              <w:left w:w="28" w:type="dxa"/>
              <w:bottom w:w="22" w:type="dxa"/>
              <w:right w:w="28" w:type="dxa"/>
            </w:tcMar>
          </w:tcPr>
          <w:p w:rsidR="00FB76A5" w:rsidRDefault="00615822" w14:paraId="7DACB2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53643A7" w14:textId="77777777">
            <w:pPr>
              <w:pStyle w:val="p-table"/>
              <w:jc w:val="right"/>
              <w:rPr>
                <w:sz w:val="17"/>
              </w:rPr>
            </w:pPr>
            <w:r>
              <w:rPr>
                <w:b/>
                <w:sz w:val="17"/>
              </w:rPr>
              <w:t>2.466.636</w:t>
            </w:r>
          </w:p>
        </w:tc>
        <w:tc>
          <w:tcPr>
            <w:tcW w:w="688" w:type="dxa"/>
            <w:shd w:val="clear" w:color="auto" w:fill="auto"/>
            <w:tcMar>
              <w:top w:w="22" w:type="dxa"/>
              <w:left w:w="28" w:type="dxa"/>
              <w:bottom w:w="22" w:type="dxa"/>
              <w:right w:w="28" w:type="dxa"/>
            </w:tcMar>
          </w:tcPr>
          <w:p w:rsidR="00FB76A5" w:rsidRDefault="00615822" w14:paraId="6DCE55C7" w14:textId="77777777">
            <w:pPr>
              <w:pStyle w:val="p-table"/>
              <w:jc w:val="right"/>
              <w:rPr>
                <w:sz w:val="17"/>
              </w:rPr>
            </w:pPr>
            <w:r>
              <w:rPr>
                <w:b/>
                <w:sz w:val="17"/>
              </w:rPr>
              <w:t>32.026</w:t>
            </w:r>
          </w:p>
        </w:tc>
        <w:tc>
          <w:tcPr>
            <w:tcW w:w="688" w:type="dxa"/>
            <w:shd w:val="clear" w:color="auto" w:fill="auto"/>
            <w:tcMar>
              <w:top w:w="22" w:type="dxa"/>
              <w:left w:w="28" w:type="dxa"/>
              <w:bottom w:w="22" w:type="dxa"/>
              <w:right w:w="28" w:type="dxa"/>
            </w:tcMar>
          </w:tcPr>
          <w:p w:rsidR="00FB76A5" w:rsidRDefault="00615822" w14:paraId="1FBD93A7" w14:textId="77777777">
            <w:pPr>
              <w:pStyle w:val="p-table"/>
              <w:jc w:val="right"/>
              <w:rPr>
                <w:sz w:val="17"/>
              </w:rPr>
            </w:pPr>
            <w:r>
              <w:rPr>
                <w:b/>
                <w:sz w:val="17"/>
              </w:rPr>
              <w:t>2.498.662</w:t>
            </w:r>
          </w:p>
        </w:tc>
        <w:tc>
          <w:tcPr>
            <w:tcW w:w="688" w:type="dxa"/>
            <w:shd w:val="clear" w:color="auto" w:fill="auto"/>
            <w:tcMar>
              <w:top w:w="22" w:type="dxa"/>
              <w:left w:w="28" w:type="dxa"/>
              <w:bottom w:w="22" w:type="dxa"/>
              <w:right w:w="28" w:type="dxa"/>
            </w:tcMar>
          </w:tcPr>
          <w:p w:rsidR="00FB76A5" w:rsidRDefault="00615822" w14:paraId="46D637EC" w14:textId="77777777">
            <w:pPr>
              <w:pStyle w:val="p-table"/>
              <w:jc w:val="right"/>
              <w:rPr>
                <w:sz w:val="17"/>
              </w:rPr>
            </w:pPr>
            <w:r>
              <w:rPr>
                <w:b/>
                <w:sz w:val="17"/>
              </w:rPr>
              <w:t>129.907</w:t>
            </w:r>
          </w:p>
        </w:tc>
        <w:tc>
          <w:tcPr>
            <w:tcW w:w="688" w:type="dxa"/>
            <w:shd w:val="clear" w:color="auto" w:fill="auto"/>
            <w:tcMar>
              <w:top w:w="22" w:type="dxa"/>
              <w:left w:w="28" w:type="dxa"/>
              <w:bottom w:w="22" w:type="dxa"/>
              <w:right w:w="28" w:type="dxa"/>
            </w:tcMar>
          </w:tcPr>
          <w:p w:rsidR="00FB76A5" w:rsidRDefault="00615822" w14:paraId="232C32CD" w14:textId="77777777">
            <w:pPr>
              <w:pStyle w:val="p-table"/>
              <w:jc w:val="right"/>
              <w:rPr>
                <w:sz w:val="17"/>
              </w:rPr>
            </w:pPr>
            <w:r>
              <w:rPr>
                <w:b/>
                <w:sz w:val="17"/>
              </w:rPr>
              <w:t>101.754</w:t>
            </w:r>
          </w:p>
        </w:tc>
        <w:tc>
          <w:tcPr>
            <w:tcW w:w="688" w:type="dxa"/>
            <w:shd w:val="clear" w:color="auto" w:fill="auto"/>
            <w:tcMar>
              <w:top w:w="22" w:type="dxa"/>
              <w:left w:w="28" w:type="dxa"/>
              <w:bottom w:w="22" w:type="dxa"/>
              <w:right w:w="28" w:type="dxa"/>
            </w:tcMar>
          </w:tcPr>
          <w:p w:rsidR="00FB76A5" w:rsidRDefault="00615822" w14:paraId="71A5A2AF" w14:textId="77777777">
            <w:pPr>
              <w:pStyle w:val="p-table"/>
              <w:jc w:val="right"/>
              <w:rPr>
                <w:sz w:val="17"/>
              </w:rPr>
            </w:pPr>
            <w:r>
              <w:rPr>
                <w:b/>
                <w:sz w:val="17"/>
              </w:rPr>
              <w:t>‒</w:t>
            </w:r>
            <w:r>
              <w:rPr>
                <w:b/>
                <w:sz w:val="17"/>
              </w:rPr>
              <w:t xml:space="preserve"> 6.590</w:t>
            </w:r>
          </w:p>
        </w:tc>
        <w:tc>
          <w:tcPr>
            <w:tcW w:w="688" w:type="dxa"/>
            <w:shd w:val="clear" w:color="auto" w:fill="auto"/>
            <w:tcMar>
              <w:top w:w="22" w:type="dxa"/>
              <w:left w:w="28" w:type="dxa"/>
              <w:bottom w:w="22" w:type="dxa"/>
              <w:right w:w="28" w:type="dxa"/>
            </w:tcMar>
          </w:tcPr>
          <w:p w:rsidR="00FB76A5" w:rsidRDefault="00615822" w14:paraId="7A5F06F6" w14:textId="77777777">
            <w:pPr>
              <w:pStyle w:val="p-table"/>
              <w:jc w:val="right"/>
              <w:rPr>
                <w:sz w:val="17"/>
              </w:rPr>
            </w:pPr>
            <w:r>
              <w:rPr>
                <w:b/>
                <w:sz w:val="17"/>
              </w:rPr>
              <w:t>‒</w:t>
            </w:r>
            <w:r>
              <w:rPr>
                <w:b/>
                <w:sz w:val="17"/>
              </w:rPr>
              <w:t xml:space="preserve"> 37.541</w:t>
            </w:r>
          </w:p>
        </w:tc>
        <w:tc>
          <w:tcPr>
            <w:tcW w:w="688" w:type="dxa"/>
            <w:shd w:val="clear" w:color="auto" w:fill="auto"/>
            <w:tcMar>
              <w:top w:w="22" w:type="dxa"/>
              <w:left w:w="28" w:type="dxa"/>
              <w:bottom w:w="22" w:type="dxa"/>
              <w:right w:w="28" w:type="dxa"/>
            </w:tcMar>
          </w:tcPr>
          <w:p w:rsidR="00FB76A5" w:rsidRDefault="00615822" w14:paraId="2A9B0115" w14:textId="77777777">
            <w:pPr>
              <w:pStyle w:val="p-table"/>
              <w:jc w:val="right"/>
              <w:rPr>
                <w:sz w:val="17"/>
              </w:rPr>
            </w:pPr>
            <w:r>
              <w:rPr>
                <w:b/>
                <w:sz w:val="17"/>
              </w:rPr>
              <w:t>3.099.422</w:t>
            </w:r>
          </w:p>
        </w:tc>
      </w:tr>
      <w:tr w:rsidR="00FB76A5" w14:paraId="143B5BF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E8A63AF"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E1F12F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2707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5803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08B60A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08AD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DF513D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07011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DC27F7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A1C30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C42E6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A33E740" w14:textId="77777777">
            <w:pPr>
              <w:pStyle w:val="p-table"/>
              <w:rPr>
                <w:sz w:val="17"/>
              </w:rPr>
            </w:pPr>
          </w:p>
        </w:tc>
      </w:tr>
      <w:tr w:rsidR="00FB76A5" w14:paraId="2B51F70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442F049" w14:textId="77777777">
            <w:pPr>
              <w:pStyle w:val="p-table"/>
              <w:rPr>
                <w:sz w:val="17"/>
              </w:rPr>
            </w:pPr>
            <w:r>
              <w:rPr>
                <w:b/>
                <w:sz w:val="17"/>
              </w:rPr>
              <w:t>11.0</w:t>
            </w:r>
          </w:p>
        </w:tc>
        <w:tc>
          <w:tcPr>
            <w:tcW w:w="1974" w:type="dxa"/>
            <w:shd w:val="clear" w:color="auto" w:fill="auto"/>
            <w:tcMar>
              <w:top w:w="22" w:type="dxa"/>
              <w:left w:w="28" w:type="dxa"/>
              <w:bottom w:w="22" w:type="dxa"/>
              <w:right w:w="28" w:type="dxa"/>
            </w:tcMar>
          </w:tcPr>
          <w:p w:rsidR="00FB76A5" w:rsidRDefault="00615822" w14:paraId="57090226" w14:textId="77777777">
            <w:pPr>
              <w:pStyle w:val="p-table"/>
              <w:rPr>
                <w:sz w:val="17"/>
              </w:rPr>
            </w:pPr>
            <w:r>
              <w:rPr>
                <w:b/>
                <w:sz w:val="17"/>
              </w:rPr>
              <w:t>Uitvoeringskosten</w:t>
            </w:r>
          </w:p>
        </w:tc>
        <w:tc>
          <w:tcPr>
            <w:tcW w:w="688" w:type="dxa"/>
            <w:shd w:val="clear" w:color="auto" w:fill="auto"/>
            <w:tcMar>
              <w:top w:w="22" w:type="dxa"/>
              <w:left w:w="28" w:type="dxa"/>
              <w:bottom w:w="22" w:type="dxa"/>
              <w:right w:w="28" w:type="dxa"/>
            </w:tcMar>
          </w:tcPr>
          <w:p w:rsidR="00FB76A5" w:rsidRDefault="00615822" w14:paraId="0FA45FA6" w14:textId="77777777">
            <w:pPr>
              <w:pStyle w:val="p-table"/>
              <w:jc w:val="right"/>
              <w:rPr>
                <w:sz w:val="17"/>
              </w:rPr>
            </w:pPr>
            <w:r>
              <w:rPr>
                <w:b/>
                <w:sz w:val="17"/>
              </w:rPr>
              <w:t>2.466.636</w:t>
            </w:r>
          </w:p>
        </w:tc>
        <w:tc>
          <w:tcPr>
            <w:tcW w:w="688" w:type="dxa"/>
            <w:shd w:val="clear" w:color="auto" w:fill="auto"/>
            <w:tcMar>
              <w:top w:w="22" w:type="dxa"/>
              <w:left w:w="28" w:type="dxa"/>
              <w:bottom w:w="22" w:type="dxa"/>
              <w:right w:w="28" w:type="dxa"/>
            </w:tcMar>
          </w:tcPr>
          <w:p w:rsidR="00FB76A5" w:rsidRDefault="00615822" w14:paraId="2FF60FB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DC6947D" w14:textId="77777777">
            <w:pPr>
              <w:pStyle w:val="p-table"/>
              <w:jc w:val="right"/>
              <w:rPr>
                <w:sz w:val="17"/>
              </w:rPr>
            </w:pPr>
            <w:r>
              <w:rPr>
                <w:b/>
                <w:sz w:val="17"/>
              </w:rPr>
              <w:t>2.466.636</w:t>
            </w:r>
          </w:p>
        </w:tc>
        <w:tc>
          <w:tcPr>
            <w:tcW w:w="688" w:type="dxa"/>
            <w:shd w:val="clear" w:color="auto" w:fill="auto"/>
            <w:tcMar>
              <w:top w:w="22" w:type="dxa"/>
              <w:left w:w="28" w:type="dxa"/>
              <w:bottom w:w="22" w:type="dxa"/>
              <w:right w:w="28" w:type="dxa"/>
            </w:tcMar>
          </w:tcPr>
          <w:p w:rsidR="00FB76A5" w:rsidRDefault="00615822" w14:paraId="163B3630" w14:textId="77777777">
            <w:pPr>
              <w:pStyle w:val="p-table"/>
              <w:jc w:val="right"/>
              <w:rPr>
                <w:sz w:val="17"/>
              </w:rPr>
            </w:pPr>
            <w:r>
              <w:rPr>
                <w:b/>
                <w:sz w:val="17"/>
              </w:rPr>
              <w:t>32.026</w:t>
            </w:r>
          </w:p>
        </w:tc>
        <w:tc>
          <w:tcPr>
            <w:tcW w:w="688" w:type="dxa"/>
            <w:shd w:val="clear" w:color="auto" w:fill="auto"/>
            <w:tcMar>
              <w:top w:w="22" w:type="dxa"/>
              <w:left w:w="28" w:type="dxa"/>
              <w:bottom w:w="22" w:type="dxa"/>
              <w:right w:w="28" w:type="dxa"/>
            </w:tcMar>
          </w:tcPr>
          <w:p w:rsidR="00FB76A5" w:rsidRDefault="00615822" w14:paraId="789A7A71" w14:textId="77777777">
            <w:pPr>
              <w:pStyle w:val="p-table"/>
              <w:jc w:val="right"/>
              <w:rPr>
                <w:sz w:val="17"/>
              </w:rPr>
            </w:pPr>
            <w:r>
              <w:rPr>
                <w:b/>
                <w:sz w:val="17"/>
              </w:rPr>
              <w:t>2.498.662</w:t>
            </w:r>
          </w:p>
        </w:tc>
        <w:tc>
          <w:tcPr>
            <w:tcW w:w="688" w:type="dxa"/>
            <w:shd w:val="clear" w:color="auto" w:fill="auto"/>
            <w:tcMar>
              <w:top w:w="22" w:type="dxa"/>
              <w:left w:w="28" w:type="dxa"/>
              <w:bottom w:w="22" w:type="dxa"/>
              <w:right w:w="28" w:type="dxa"/>
            </w:tcMar>
          </w:tcPr>
          <w:p w:rsidR="00FB76A5" w:rsidRDefault="00615822" w14:paraId="59584B4B" w14:textId="77777777">
            <w:pPr>
              <w:pStyle w:val="p-table"/>
              <w:jc w:val="right"/>
              <w:rPr>
                <w:sz w:val="17"/>
              </w:rPr>
            </w:pPr>
            <w:r>
              <w:rPr>
                <w:b/>
                <w:sz w:val="17"/>
              </w:rPr>
              <w:t>129.907</w:t>
            </w:r>
          </w:p>
        </w:tc>
        <w:tc>
          <w:tcPr>
            <w:tcW w:w="688" w:type="dxa"/>
            <w:shd w:val="clear" w:color="auto" w:fill="auto"/>
            <w:tcMar>
              <w:top w:w="22" w:type="dxa"/>
              <w:left w:w="28" w:type="dxa"/>
              <w:bottom w:w="22" w:type="dxa"/>
              <w:right w:w="28" w:type="dxa"/>
            </w:tcMar>
          </w:tcPr>
          <w:p w:rsidR="00FB76A5" w:rsidRDefault="00615822" w14:paraId="2B4D5B08" w14:textId="77777777">
            <w:pPr>
              <w:pStyle w:val="p-table"/>
              <w:jc w:val="right"/>
              <w:rPr>
                <w:sz w:val="17"/>
              </w:rPr>
            </w:pPr>
            <w:r>
              <w:rPr>
                <w:b/>
                <w:sz w:val="17"/>
              </w:rPr>
              <w:t>101.754</w:t>
            </w:r>
          </w:p>
        </w:tc>
        <w:tc>
          <w:tcPr>
            <w:tcW w:w="688" w:type="dxa"/>
            <w:shd w:val="clear" w:color="auto" w:fill="auto"/>
            <w:tcMar>
              <w:top w:w="22" w:type="dxa"/>
              <w:left w:w="28" w:type="dxa"/>
              <w:bottom w:w="22" w:type="dxa"/>
              <w:right w:w="28" w:type="dxa"/>
            </w:tcMar>
          </w:tcPr>
          <w:p w:rsidR="00FB76A5" w:rsidRDefault="00615822" w14:paraId="51AA1321" w14:textId="77777777">
            <w:pPr>
              <w:pStyle w:val="p-table"/>
              <w:jc w:val="right"/>
              <w:rPr>
                <w:sz w:val="17"/>
              </w:rPr>
            </w:pPr>
            <w:r>
              <w:rPr>
                <w:b/>
                <w:sz w:val="17"/>
              </w:rPr>
              <w:t>‒</w:t>
            </w:r>
            <w:r>
              <w:rPr>
                <w:b/>
                <w:sz w:val="17"/>
              </w:rPr>
              <w:t xml:space="preserve"> 6.590</w:t>
            </w:r>
          </w:p>
        </w:tc>
        <w:tc>
          <w:tcPr>
            <w:tcW w:w="688" w:type="dxa"/>
            <w:shd w:val="clear" w:color="auto" w:fill="auto"/>
            <w:tcMar>
              <w:top w:w="22" w:type="dxa"/>
              <w:left w:w="28" w:type="dxa"/>
              <w:bottom w:w="22" w:type="dxa"/>
              <w:right w:w="28" w:type="dxa"/>
            </w:tcMar>
          </w:tcPr>
          <w:p w:rsidR="00FB76A5" w:rsidRDefault="00615822" w14:paraId="04ACAEEF" w14:textId="77777777">
            <w:pPr>
              <w:pStyle w:val="p-table"/>
              <w:jc w:val="right"/>
              <w:rPr>
                <w:sz w:val="17"/>
              </w:rPr>
            </w:pPr>
            <w:r>
              <w:rPr>
                <w:b/>
                <w:sz w:val="17"/>
              </w:rPr>
              <w:t>‒</w:t>
            </w:r>
            <w:r>
              <w:rPr>
                <w:b/>
                <w:sz w:val="17"/>
              </w:rPr>
              <w:t xml:space="preserve"> 37.541</w:t>
            </w:r>
          </w:p>
        </w:tc>
        <w:tc>
          <w:tcPr>
            <w:tcW w:w="688" w:type="dxa"/>
            <w:shd w:val="clear" w:color="auto" w:fill="auto"/>
            <w:tcMar>
              <w:top w:w="22" w:type="dxa"/>
              <w:left w:w="28" w:type="dxa"/>
              <w:bottom w:w="22" w:type="dxa"/>
              <w:right w:w="28" w:type="dxa"/>
            </w:tcMar>
          </w:tcPr>
          <w:p w:rsidR="00FB76A5" w:rsidRDefault="00615822" w14:paraId="6FBFC769" w14:textId="77777777">
            <w:pPr>
              <w:pStyle w:val="p-table"/>
              <w:jc w:val="right"/>
              <w:rPr>
                <w:sz w:val="17"/>
              </w:rPr>
            </w:pPr>
            <w:r>
              <w:rPr>
                <w:b/>
                <w:sz w:val="17"/>
              </w:rPr>
              <w:t>3.099.422</w:t>
            </w:r>
          </w:p>
        </w:tc>
      </w:tr>
      <w:tr w:rsidR="00FB76A5" w14:paraId="66BF495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27E0F4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91CBA76"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FB76A5" w:rsidRDefault="00615822" w14:paraId="1E2A0608" w14:textId="77777777">
            <w:pPr>
              <w:pStyle w:val="p-table"/>
              <w:jc w:val="right"/>
              <w:rPr>
                <w:sz w:val="17"/>
              </w:rPr>
            </w:pPr>
            <w:r>
              <w:rPr>
                <w:i/>
                <w:sz w:val="17"/>
              </w:rPr>
              <w:t>2.466.636</w:t>
            </w:r>
          </w:p>
        </w:tc>
        <w:tc>
          <w:tcPr>
            <w:tcW w:w="688" w:type="dxa"/>
            <w:shd w:val="clear" w:color="auto" w:fill="auto"/>
            <w:tcMar>
              <w:top w:w="22" w:type="dxa"/>
              <w:left w:w="28" w:type="dxa"/>
              <w:bottom w:w="22" w:type="dxa"/>
              <w:right w:w="28" w:type="dxa"/>
            </w:tcMar>
          </w:tcPr>
          <w:p w:rsidR="00FB76A5" w:rsidRDefault="00615822" w14:paraId="4D361E1F"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302E7476" w14:textId="77777777">
            <w:pPr>
              <w:pStyle w:val="p-table"/>
              <w:jc w:val="right"/>
              <w:rPr>
                <w:sz w:val="17"/>
              </w:rPr>
            </w:pPr>
            <w:r>
              <w:rPr>
                <w:i/>
                <w:sz w:val="17"/>
              </w:rPr>
              <w:t>2.466.636</w:t>
            </w:r>
          </w:p>
        </w:tc>
        <w:tc>
          <w:tcPr>
            <w:tcW w:w="688" w:type="dxa"/>
            <w:shd w:val="clear" w:color="auto" w:fill="auto"/>
            <w:tcMar>
              <w:top w:w="22" w:type="dxa"/>
              <w:left w:w="28" w:type="dxa"/>
              <w:bottom w:w="22" w:type="dxa"/>
              <w:right w:w="28" w:type="dxa"/>
            </w:tcMar>
          </w:tcPr>
          <w:p w:rsidR="00FB76A5" w:rsidRDefault="00615822" w14:paraId="0136AD9C" w14:textId="77777777">
            <w:pPr>
              <w:pStyle w:val="p-table"/>
              <w:jc w:val="right"/>
              <w:rPr>
                <w:sz w:val="17"/>
              </w:rPr>
            </w:pPr>
            <w:r>
              <w:rPr>
                <w:i/>
                <w:sz w:val="17"/>
              </w:rPr>
              <w:t>32.026</w:t>
            </w:r>
          </w:p>
        </w:tc>
        <w:tc>
          <w:tcPr>
            <w:tcW w:w="688" w:type="dxa"/>
            <w:shd w:val="clear" w:color="auto" w:fill="auto"/>
            <w:tcMar>
              <w:top w:w="22" w:type="dxa"/>
              <w:left w:w="28" w:type="dxa"/>
              <w:bottom w:w="22" w:type="dxa"/>
              <w:right w:w="28" w:type="dxa"/>
            </w:tcMar>
          </w:tcPr>
          <w:p w:rsidR="00FB76A5" w:rsidRDefault="00615822" w14:paraId="29AEEBE0" w14:textId="77777777">
            <w:pPr>
              <w:pStyle w:val="p-table"/>
              <w:jc w:val="right"/>
              <w:rPr>
                <w:sz w:val="17"/>
              </w:rPr>
            </w:pPr>
            <w:r>
              <w:rPr>
                <w:i/>
                <w:sz w:val="17"/>
              </w:rPr>
              <w:t>2.498.662</w:t>
            </w:r>
          </w:p>
        </w:tc>
        <w:tc>
          <w:tcPr>
            <w:tcW w:w="688" w:type="dxa"/>
            <w:shd w:val="clear" w:color="auto" w:fill="auto"/>
            <w:tcMar>
              <w:top w:w="22" w:type="dxa"/>
              <w:left w:w="28" w:type="dxa"/>
              <w:bottom w:w="22" w:type="dxa"/>
              <w:right w:w="28" w:type="dxa"/>
            </w:tcMar>
          </w:tcPr>
          <w:p w:rsidR="00FB76A5" w:rsidRDefault="00615822" w14:paraId="369BBEAD" w14:textId="77777777">
            <w:pPr>
              <w:pStyle w:val="p-table"/>
              <w:jc w:val="right"/>
              <w:rPr>
                <w:sz w:val="17"/>
              </w:rPr>
            </w:pPr>
            <w:r>
              <w:rPr>
                <w:i/>
                <w:sz w:val="17"/>
              </w:rPr>
              <w:t>129.907</w:t>
            </w:r>
          </w:p>
        </w:tc>
        <w:tc>
          <w:tcPr>
            <w:tcW w:w="688" w:type="dxa"/>
            <w:shd w:val="clear" w:color="auto" w:fill="auto"/>
            <w:tcMar>
              <w:top w:w="22" w:type="dxa"/>
              <w:left w:w="28" w:type="dxa"/>
              <w:bottom w:w="22" w:type="dxa"/>
              <w:right w:w="28" w:type="dxa"/>
            </w:tcMar>
          </w:tcPr>
          <w:p w:rsidR="00FB76A5" w:rsidRDefault="00615822" w14:paraId="0FEED113" w14:textId="77777777">
            <w:pPr>
              <w:pStyle w:val="p-table"/>
              <w:jc w:val="right"/>
              <w:rPr>
                <w:sz w:val="17"/>
              </w:rPr>
            </w:pPr>
            <w:r>
              <w:rPr>
                <w:i/>
                <w:sz w:val="17"/>
              </w:rPr>
              <w:t>101.754</w:t>
            </w:r>
          </w:p>
        </w:tc>
        <w:tc>
          <w:tcPr>
            <w:tcW w:w="688" w:type="dxa"/>
            <w:shd w:val="clear" w:color="auto" w:fill="auto"/>
            <w:tcMar>
              <w:top w:w="22" w:type="dxa"/>
              <w:left w:w="28" w:type="dxa"/>
              <w:bottom w:w="22" w:type="dxa"/>
              <w:right w:w="28" w:type="dxa"/>
            </w:tcMar>
          </w:tcPr>
          <w:p w:rsidR="00FB76A5" w:rsidRDefault="00615822" w14:paraId="57D77601" w14:textId="77777777">
            <w:pPr>
              <w:pStyle w:val="p-table"/>
              <w:jc w:val="right"/>
              <w:rPr>
                <w:sz w:val="17"/>
              </w:rPr>
            </w:pPr>
            <w:r>
              <w:rPr>
                <w:i/>
                <w:sz w:val="17"/>
              </w:rPr>
              <w:t>‒</w:t>
            </w:r>
            <w:r>
              <w:rPr>
                <w:i/>
                <w:sz w:val="17"/>
              </w:rPr>
              <w:t xml:space="preserve"> 6.590</w:t>
            </w:r>
          </w:p>
        </w:tc>
        <w:tc>
          <w:tcPr>
            <w:tcW w:w="688" w:type="dxa"/>
            <w:shd w:val="clear" w:color="auto" w:fill="auto"/>
            <w:tcMar>
              <w:top w:w="22" w:type="dxa"/>
              <w:left w:w="28" w:type="dxa"/>
              <w:bottom w:w="22" w:type="dxa"/>
              <w:right w:w="28" w:type="dxa"/>
            </w:tcMar>
          </w:tcPr>
          <w:p w:rsidR="00FB76A5" w:rsidRDefault="00615822" w14:paraId="7FD6F5BA" w14:textId="77777777">
            <w:pPr>
              <w:pStyle w:val="p-table"/>
              <w:jc w:val="right"/>
              <w:rPr>
                <w:sz w:val="17"/>
              </w:rPr>
            </w:pPr>
            <w:r>
              <w:rPr>
                <w:i/>
                <w:sz w:val="17"/>
              </w:rPr>
              <w:t>‒</w:t>
            </w:r>
            <w:r>
              <w:rPr>
                <w:i/>
                <w:sz w:val="17"/>
              </w:rPr>
              <w:t xml:space="preserve"> 37.541</w:t>
            </w:r>
          </w:p>
        </w:tc>
        <w:tc>
          <w:tcPr>
            <w:tcW w:w="688" w:type="dxa"/>
            <w:shd w:val="clear" w:color="auto" w:fill="auto"/>
            <w:tcMar>
              <w:top w:w="22" w:type="dxa"/>
              <w:left w:w="28" w:type="dxa"/>
              <w:bottom w:w="22" w:type="dxa"/>
              <w:right w:w="28" w:type="dxa"/>
            </w:tcMar>
          </w:tcPr>
          <w:p w:rsidR="00FB76A5" w:rsidRDefault="00615822" w14:paraId="749DD9F4" w14:textId="77777777">
            <w:pPr>
              <w:pStyle w:val="p-table"/>
              <w:jc w:val="right"/>
              <w:rPr>
                <w:sz w:val="17"/>
              </w:rPr>
            </w:pPr>
            <w:r>
              <w:rPr>
                <w:i/>
                <w:sz w:val="17"/>
              </w:rPr>
              <w:t>3.099.422</w:t>
            </w:r>
          </w:p>
        </w:tc>
      </w:tr>
      <w:tr w:rsidR="00FB76A5" w14:paraId="50B2E77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36E925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3F1ACE3" w14:textId="77777777">
            <w:pPr>
              <w:pStyle w:val="p-table"/>
              <w:rPr>
                <w:sz w:val="17"/>
              </w:rPr>
            </w:pPr>
            <w:r>
              <w:rPr>
                <w:sz w:val="17"/>
              </w:rPr>
              <w:t>Uitvoeringskosten UWV</w:t>
            </w:r>
          </w:p>
        </w:tc>
        <w:tc>
          <w:tcPr>
            <w:tcW w:w="688" w:type="dxa"/>
            <w:shd w:val="clear" w:color="auto" w:fill="auto"/>
            <w:tcMar>
              <w:top w:w="22" w:type="dxa"/>
              <w:left w:w="28" w:type="dxa"/>
              <w:bottom w:w="22" w:type="dxa"/>
              <w:right w:w="28" w:type="dxa"/>
            </w:tcMar>
          </w:tcPr>
          <w:p w:rsidR="00FB76A5" w:rsidRDefault="00615822" w14:paraId="798255A8" w14:textId="77777777">
            <w:pPr>
              <w:pStyle w:val="p-table"/>
              <w:jc w:val="right"/>
              <w:rPr>
                <w:sz w:val="17"/>
              </w:rPr>
            </w:pPr>
            <w:r>
              <w:rPr>
                <w:sz w:val="17"/>
              </w:rPr>
              <w:t>2.153.300</w:t>
            </w:r>
          </w:p>
        </w:tc>
        <w:tc>
          <w:tcPr>
            <w:tcW w:w="688" w:type="dxa"/>
            <w:shd w:val="clear" w:color="auto" w:fill="auto"/>
            <w:tcMar>
              <w:top w:w="22" w:type="dxa"/>
              <w:left w:w="28" w:type="dxa"/>
              <w:bottom w:w="22" w:type="dxa"/>
              <w:right w:w="28" w:type="dxa"/>
            </w:tcMar>
          </w:tcPr>
          <w:p w:rsidR="00FB76A5" w:rsidRDefault="00615822" w14:paraId="181CFC0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AFD64E6" w14:textId="77777777">
            <w:pPr>
              <w:pStyle w:val="p-table"/>
              <w:jc w:val="right"/>
              <w:rPr>
                <w:sz w:val="17"/>
              </w:rPr>
            </w:pPr>
            <w:r>
              <w:rPr>
                <w:sz w:val="17"/>
              </w:rPr>
              <w:t>2.153.300</w:t>
            </w:r>
          </w:p>
        </w:tc>
        <w:tc>
          <w:tcPr>
            <w:tcW w:w="688" w:type="dxa"/>
            <w:shd w:val="clear" w:color="auto" w:fill="auto"/>
            <w:tcMar>
              <w:top w:w="22" w:type="dxa"/>
              <w:left w:w="28" w:type="dxa"/>
              <w:bottom w:w="22" w:type="dxa"/>
              <w:right w:w="28" w:type="dxa"/>
            </w:tcMar>
          </w:tcPr>
          <w:p w:rsidR="00FB76A5" w:rsidRDefault="00615822" w14:paraId="5614828D" w14:textId="77777777">
            <w:pPr>
              <w:pStyle w:val="p-table"/>
              <w:jc w:val="right"/>
              <w:rPr>
                <w:sz w:val="17"/>
              </w:rPr>
            </w:pPr>
            <w:r>
              <w:rPr>
                <w:sz w:val="17"/>
              </w:rPr>
              <w:t>20.910</w:t>
            </w:r>
          </w:p>
        </w:tc>
        <w:tc>
          <w:tcPr>
            <w:tcW w:w="688" w:type="dxa"/>
            <w:shd w:val="clear" w:color="auto" w:fill="auto"/>
            <w:tcMar>
              <w:top w:w="22" w:type="dxa"/>
              <w:left w:w="28" w:type="dxa"/>
              <w:bottom w:w="22" w:type="dxa"/>
              <w:right w:w="28" w:type="dxa"/>
            </w:tcMar>
          </w:tcPr>
          <w:p w:rsidR="00FB76A5" w:rsidRDefault="00615822" w14:paraId="6BE1417F" w14:textId="77777777">
            <w:pPr>
              <w:pStyle w:val="p-table"/>
              <w:jc w:val="right"/>
              <w:rPr>
                <w:sz w:val="17"/>
              </w:rPr>
            </w:pPr>
            <w:r>
              <w:rPr>
                <w:sz w:val="17"/>
              </w:rPr>
              <w:t>2.174.210</w:t>
            </w:r>
          </w:p>
        </w:tc>
        <w:tc>
          <w:tcPr>
            <w:tcW w:w="688" w:type="dxa"/>
            <w:shd w:val="clear" w:color="auto" w:fill="auto"/>
            <w:tcMar>
              <w:top w:w="22" w:type="dxa"/>
              <w:left w:w="28" w:type="dxa"/>
              <w:bottom w:w="22" w:type="dxa"/>
              <w:right w:w="28" w:type="dxa"/>
            </w:tcMar>
          </w:tcPr>
          <w:p w:rsidR="00FB76A5" w:rsidRDefault="00615822" w14:paraId="3B9AA304" w14:textId="77777777">
            <w:pPr>
              <w:pStyle w:val="p-table"/>
              <w:jc w:val="right"/>
              <w:rPr>
                <w:sz w:val="17"/>
              </w:rPr>
            </w:pPr>
            <w:r>
              <w:rPr>
                <w:sz w:val="17"/>
              </w:rPr>
              <w:t>107.707</w:t>
            </w:r>
          </w:p>
        </w:tc>
        <w:tc>
          <w:tcPr>
            <w:tcW w:w="688" w:type="dxa"/>
            <w:shd w:val="clear" w:color="auto" w:fill="auto"/>
            <w:tcMar>
              <w:top w:w="22" w:type="dxa"/>
              <w:left w:w="28" w:type="dxa"/>
              <w:bottom w:w="22" w:type="dxa"/>
              <w:right w:w="28" w:type="dxa"/>
            </w:tcMar>
          </w:tcPr>
          <w:p w:rsidR="00FB76A5" w:rsidRDefault="00615822" w14:paraId="366CB04A" w14:textId="77777777">
            <w:pPr>
              <w:pStyle w:val="p-table"/>
              <w:jc w:val="right"/>
              <w:rPr>
                <w:sz w:val="17"/>
              </w:rPr>
            </w:pPr>
            <w:r>
              <w:rPr>
                <w:sz w:val="17"/>
              </w:rPr>
              <w:t>78.262</w:t>
            </w:r>
          </w:p>
        </w:tc>
        <w:tc>
          <w:tcPr>
            <w:tcW w:w="688" w:type="dxa"/>
            <w:shd w:val="clear" w:color="auto" w:fill="auto"/>
            <w:tcMar>
              <w:top w:w="22" w:type="dxa"/>
              <w:left w:w="28" w:type="dxa"/>
              <w:bottom w:w="22" w:type="dxa"/>
              <w:right w:w="28" w:type="dxa"/>
            </w:tcMar>
          </w:tcPr>
          <w:p w:rsidR="00FB76A5" w:rsidRDefault="00615822" w14:paraId="02B3C693" w14:textId="77777777">
            <w:pPr>
              <w:pStyle w:val="p-table"/>
              <w:jc w:val="right"/>
              <w:rPr>
                <w:sz w:val="17"/>
              </w:rPr>
            </w:pPr>
            <w:r>
              <w:rPr>
                <w:sz w:val="17"/>
              </w:rPr>
              <w:t>‒</w:t>
            </w:r>
            <w:r>
              <w:rPr>
                <w:sz w:val="17"/>
              </w:rPr>
              <w:t xml:space="preserve"> 12.843</w:t>
            </w:r>
          </w:p>
        </w:tc>
        <w:tc>
          <w:tcPr>
            <w:tcW w:w="688" w:type="dxa"/>
            <w:shd w:val="clear" w:color="auto" w:fill="auto"/>
            <w:tcMar>
              <w:top w:w="22" w:type="dxa"/>
              <w:left w:w="28" w:type="dxa"/>
              <w:bottom w:w="22" w:type="dxa"/>
              <w:right w:w="28" w:type="dxa"/>
            </w:tcMar>
          </w:tcPr>
          <w:p w:rsidR="00FB76A5" w:rsidRDefault="00615822" w14:paraId="45D5B803" w14:textId="77777777">
            <w:pPr>
              <w:pStyle w:val="p-table"/>
              <w:jc w:val="right"/>
              <w:rPr>
                <w:sz w:val="17"/>
              </w:rPr>
            </w:pPr>
            <w:r>
              <w:rPr>
                <w:sz w:val="17"/>
              </w:rPr>
              <w:t>‒</w:t>
            </w:r>
            <w:r>
              <w:rPr>
                <w:sz w:val="17"/>
              </w:rPr>
              <w:t xml:space="preserve"> 33.732</w:t>
            </w:r>
          </w:p>
        </w:tc>
        <w:tc>
          <w:tcPr>
            <w:tcW w:w="688" w:type="dxa"/>
            <w:shd w:val="clear" w:color="auto" w:fill="auto"/>
            <w:tcMar>
              <w:top w:w="22" w:type="dxa"/>
              <w:left w:w="28" w:type="dxa"/>
              <w:bottom w:w="22" w:type="dxa"/>
              <w:right w:w="28" w:type="dxa"/>
            </w:tcMar>
          </w:tcPr>
          <w:p w:rsidR="00FB76A5" w:rsidRDefault="00615822" w14:paraId="3301374A" w14:textId="77777777">
            <w:pPr>
              <w:pStyle w:val="p-table"/>
              <w:jc w:val="right"/>
              <w:rPr>
                <w:sz w:val="17"/>
              </w:rPr>
            </w:pPr>
            <w:r>
              <w:rPr>
                <w:sz w:val="17"/>
              </w:rPr>
              <w:t>2.276.063</w:t>
            </w:r>
          </w:p>
        </w:tc>
      </w:tr>
      <w:tr w:rsidR="00FB76A5" w14:paraId="1375EC24"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A66113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8B0A25C" w14:textId="77777777">
            <w:pPr>
              <w:pStyle w:val="p-table"/>
              <w:rPr>
                <w:sz w:val="17"/>
              </w:rPr>
            </w:pPr>
            <w:r>
              <w:rPr>
                <w:sz w:val="17"/>
              </w:rPr>
              <w:t>Uitvoeringskosten SVB</w:t>
            </w:r>
          </w:p>
        </w:tc>
        <w:tc>
          <w:tcPr>
            <w:tcW w:w="688" w:type="dxa"/>
            <w:shd w:val="clear" w:color="auto" w:fill="auto"/>
            <w:tcMar>
              <w:top w:w="22" w:type="dxa"/>
              <w:left w:w="28" w:type="dxa"/>
              <w:bottom w:w="22" w:type="dxa"/>
              <w:right w:w="28" w:type="dxa"/>
            </w:tcMar>
          </w:tcPr>
          <w:p w:rsidR="00FB76A5" w:rsidRDefault="00615822" w14:paraId="6B5182A7" w14:textId="77777777">
            <w:pPr>
              <w:pStyle w:val="p-table"/>
              <w:jc w:val="right"/>
              <w:rPr>
                <w:sz w:val="17"/>
              </w:rPr>
            </w:pPr>
            <w:r>
              <w:rPr>
                <w:sz w:val="17"/>
              </w:rPr>
              <w:t>212.715</w:t>
            </w:r>
          </w:p>
        </w:tc>
        <w:tc>
          <w:tcPr>
            <w:tcW w:w="688" w:type="dxa"/>
            <w:shd w:val="clear" w:color="auto" w:fill="auto"/>
            <w:tcMar>
              <w:top w:w="22" w:type="dxa"/>
              <w:left w:w="28" w:type="dxa"/>
              <w:bottom w:w="22" w:type="dxa"/>
              <w:right w:w="28" w:type="dxa"/>
            </w:tcMar>
          </w:tcPr>
          <w:p w:rsidR="00FB76A5" w:rsidRDefault="00615822" w14:paraId="310E3BB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A1525C3" w14:textId="77777777">
            <w:pPr>
              <w:pStyle w:val="p-table"/>
              <w:jc w:val="right"/>
              <w:rPr>
                <w:sz w:val="17"/>
              </w:rPr>
            </w:pPr>
            <w:r>
              <w:rPr>
                <w:sz w:val="17"/>
              </w:rPr>
              <w:t>212.715</w:t>
            </w:r>
          </w:p>
        </w:tc>
        <w:tc>
          <w:tcPr>
            <w:tcW w:w="688" w:type="dxa"/>
            <w:shd w:val="clear" w:color="auto" w:fill="auto"/>
            <w:tcMar>
              <w:top w:w="22" w:type="dxa"/>
              <w:left w:w="28" w:type="dxa"/>
              <w:bottom w:w="22" w:type="dxa"/>
              <w:right w:w="28" w:type="dxa"/>
            </w:tcMar>
          </w:tcPr>
          <w:p w:rsidR="00FB76A5" w:rsidRDefault="00615822" w14:paraId="6856543F" w14:textId="77777777">
            <w:pPr>
              <w:pStyle w:val="p-table"/>
              <w:jc w:val="right"/>
              <w:rPr>
                <w:sz w:val="17"/>
              </w:rPr>
            </w:pPr>
            <w:r>
              <w:rPr>
                <w:sz w:val="17"/>
              </w:rPr>
              <w:t>‒</w:t>
            </w:r>
            <w:r>
              <w:rPr>
                <w:sz w:val="17"/>
              </w:rPr>
              <w:t xml:space="preserve"> 2.833</w:t>
            </w:r>
          </w:p>
        </w:tc>
        <w:tc>
          <w:tcPr>
            <w:tcW w:w="688" w:type="dxa"/>
            <w:shd w:val="clear" w:color="auto" w:fill="auto"/>
            <w:tcMar>
              <w:top w:w="22" w:type="dxa"/>
              <w:left w:w="28" w:type="dxa"/>
              <w:bottom w:w="22" w:type="dxa"/>
              <w:right w:w="28" w:type="dxa"/>
            </w:tcMar>
          </w:tcPr>
          <w:p w:rsidR="00FB76A5" w:rsidRDefault="00615822" w14:paraId="52EAEDBF" w14:textId="77777777">
            <w:pPr>
              <w:pStyle w:val="p-table"/>
              <w:jc w:val="right"/>
              <w:rPr>
                <w:sz w:val="17"/>
              </w:rPr>
            </w:pPr>
            <w:r>
              <w:rPr>
                <w:sz w:val="17"/>
              </w:rPr>
              <w:t>209.882</w:t>
            </w:r>
          </w:p>
        </w:tc>
        <w:tc>
          <w:tcPr>
            <w:tcW w:w="688" w:type="dxa"/>
            <w:shd w:val="clear" w:color="auto" w:fill="auto"/>
            <w:tcMar>
              <w:top w:w="22" w:type="dxa"/>
              <w:left w:w="28" w:type="dxa"/>
              <w:bottom w:w="22" w:type="dxa"/>
              <w:right w:w="28" w:type="dxa"/>
            </w:tcMar>
          </w:tcPr>
          <w:p w:rsidR="00FB76A5" w:rsidRDefault="00615822" w14:paraId="19AF91B4" w14:textId="77777777">
            <w:pPr>
              <w:pStyle w:val="p-table"/>
              <w:jc w:val="right"/>
              <w:rPr>
                <w:sz w:val="17"/>
              </w:rPr>
            </w:pPr>
            <w:r>
              <w:rPr>
                <w:sz w:val="17"/>
              </w:rPr>
              <w:t>‒</w:t>
            </w:r>
            <w:r>
              <w:rPr>
                <w:sz w:val="17"/>
              </w:rPr>
              <w:t xml:space="preserve"> 4.672</w:t>
            </w:r>
          </w:p>
        </w:tc>
        <w:tc>
          <w:tcPr>
            <w:tcW w:w="688" w:type="dxa"/>
            <w:shd w:val="clear" w:color="auto" w:fill="auto"/>
            <w:tcMar>
              <w:top w:w="22" w:type="dxa"/>
              <w:left w:w="28" w:type="dxa"/>
              <w:bottom w:w="22" w:type="dxa"/>
              <w:right w:w="28" w:type="dxa"/>
            </w:tcMar>
          </w:tcPr>
          <w:p w:rsidR="00FB76A5" w:rsidRDefault="00615822" w14:paraId="7F756DA5" w14:textId="77777777">
            <w:pPr>
              <w:pStyle w:val="p-table"/>
              <w:jc w:val="right"/>
              <w:rPr>
                <w:sz w:val="17"/>
              </w:rPr>
            </w:pPr>
            <w:r>
              <w:rPr>
                <w:sz w:val="17"/>
              </w:rPr>
              <w:t>‒</w:t>
            </w:r>
            <w:r>
              <w:rPr>
                <w:sz w:val="17"/>
              </w:rPr>
              <w:t xml:space="preserve"> 5.815</w:t>
            </w:r>
          </w:p>
        </w:tc>
        <w:tc>
          <w:tcPr>
            <w:tcW w:w="688" w:type="dxa"/>
            <w:shd w:val="clear" w:color="auto" w:fill="auto"/>
            <w:tcMar>
              <w:top w:w="22" w:type="dxa"/>
              <w:left w:w="28" w:type="dxa"/>
              <w:bottom w:w="22" w:type="dxa"/>
              <w:right w:w="28" w:type="dxa"/>
            </w:tcMar>
          </w:tcPr>
          <w:p w:rsidR="00FB76A5" w:rsidRDefault="00615822" w14:paraId="56FC492D" w14:textId="77777777">
            <w:pPr>
              <w:pStyle w:val="p-table"/>
              <w:jc w:val="right"/>
              <w:rPr>
                <w:sz w:val="17"/>
              </w:rPr>
            </w:pPr>
            <w:r>
              <w:rPr>
                <w:sz w:val="17"/>
              </w:rPr>
              <w:t>‒</w:t>
            </w:r>
            <w:r>
              <w:rPr>
                <w:sz w:val="17"/>
              </w:rPr>
              <w:t xml:space="preserve"> 7.376</w:t>
            </w:r>
          </w:p>
        </w:tc>
        <w:tc>
          <w:tcPr>
            <w:tcW w:w="688" w:type="dxa"/>
            <w:shd w:val="clear" w:color="auto" w:fill="auto"/>
            <w:tcMar>
              <w:top w:w="22" w:type="dxa"/>
              <w:left w:w="28" w:type="dxa"/>
              <w:bottom w:w="22" w:type="dxa"/>
              <w:right w:w="28" w:type="dxa"/>
            </w:tcMar>
          </w:tcPr>
          <w:p w:rsidR="00FB76A5" w:rsidRDefault="00615822" w14:paraId="27903577" w14:textId="77777777">
            <w:pPr>
              <w:pStyle w:val="p-table"/>
              <w:jc w:val="right"/>
              <w:rPr>
                <w:sz w:val="17"/>
              </w:rPr>
            </w:pPr>
            <w:r>
              <w:rPr>
                <w:sz w:val="17"/>
              </w:rPr>
              <w:t>‒</w:t>
            </w:r>
            <w:r>
              <w:rPr>
                <w:sz w:val="17"/>
              </w:rPr>
              <w:t xml:space="preserve"> 8.963</w:t>
            </w:r>
          </w:p>
        </w:tc>
        <w:tc>
          <w:tcPr>
            <w:tcW w:w="688" w:type="dxa"/>
            <w:shd w:val="clear" w:color="auto" w:fill="auto"/>
            <w:tcMar>
              <w:top w:w="22" w:type="dxa"/>
              <w:left w:w="28" w:type="dxa"/>
              <w:bottom w:w="22" w:type="dxa"/>
              <w:right w:w="28" w:type="dxa"/>
            </w:tcMar>
          </w:tcPr>
          <w:p w:rsidR="00FB76A5" w:rsidRDefault="00615822" w14:paraId="625FE235" w14:textId="77777777">
            <w:pPr>
              <w:pStyle w:val="p-table"/>
              <w:jc w:val="right"/>
              <w:rPr>
                <w:sz w:val="17"/>
              </w:rPr>
            </w:pPr>
            <w:r>
              <w:rPr>
                <w:sz w:val="17"/>
              </w:rPr>
              <w:t>212.565</w:t>
            </w:r>
          </w:p>
        </w:tc>
      </w:tr>
      <w:tr w:rsidR="00FB76A5" w14:paraId="7CAE61F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DF0CF3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A4B0672" w14:textId="77777777">
            <w:pPr>
              <w:pStyle w:val="p-table"/>
              <w:rPr>
                <w:sz w:val="17"/>
              </w:rPr>
            </w:pPr>
            <w:r>
              <w:rPr>
                <w:sz w:val="17"/>
              </w:rPr>
              <w:t>Uitvoeringskosten UWV nominaal</w:t>
            </w:r>
          </w:p>
        </w:tc>
        <w:tc>
          <w:tcPr>
            <w:tcW w:w="688" w:type="dxa"/>
            <w:shd w:val="clear" w:color="auto" w:fill="auto"/>
            <w:tcMar>
              <w:top w:w="22" w:type="dxa"/>
              <w:left w:w="28" w:type="dxa"/>
              <w:bottom w:w="22" w:type="dxa"/>
              <w:right w:w="28" w:type="dxa"/>
            </w:tcMar>
          </w:tcPr>
          <w:p w:rsidR="00FB76A5" w:rsidRDefault="00615822" w14:paraId="7B42E820" w14:textId="77777777">
            <w:pPr>
              <w:pStyle w:val="p-table"/>
              <w:jc w:val="right"/>
              <w:rPr>
                <w:sz w:val="17"/>
              </w:rPr>
            </w:pPr>
            <w:r>
              <w:rPr>
                <w:sz w:val="17"/>
              </w:rPr>
              <w:t>91.650</w:t>
            </w:r>
          </w:p>
        </w:tc>
        <w:tc>
          <w:tcPr>
            <w:tcW w:w="688" w:type="dxa"/>
            <w:shd w:val="clear" w:color="auto" w:fill="auto"/>
            <w:tcMar>
              <w:top w:w="22" w:type="dxa"/>
              <w:left w:w="28" w:type="dxa"/>
              <w:bottom w:w="22" w:type="dxa"/>
              <w:right w:w="28" w:type="dxa"/>
            </w:tcMar>
          </w:tcPr>
          <w:p w:rsidR="00FB76A5" w:rsidRDefault="00615822" w14:paraId="50D013F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99B3D81" w14:textId="77777777">
            <w:pPr>
              <w:pStyle w:val="p-table"/>
              <w:jc w:val="right"/>
              <w:rPr>
                <w:sz w:val="17"/>
              </w:rPr>
            </w:pPr>
            <w:r>
              <w:rPr>
                <w:sz w:val="17"/>
              </w:rPr>
              <w:t>91.650</w:t>
            </w:r>
          </w:p>
        </w:tc>
        <w:tc>
          <w:tcPr>
            <w:tcW w:w="688" w:type="dxa"/>
            <w:shd w:val="clear" w:color="auto" w:fill="auto"/>
            <w:tcMar>
              <w:top w:w="22" w:type="dxa"/>
              <w:left w:w="28" w:type="dxa"/>
              <w:bottom w:w="22" w:type="dxa"/>
              <w:right w:w="28" w:type="dxa"/>
            </w:tcMar>
          </w:tcPr>
          <w:p w:rsidR="00FB76A5" w:rsidRDefault="00615822" w14:paraId="339355FB" w14:textId="77777777">
            <w:pPr>
              <w:pStyle w:val="p-table"/>
              <w:jc w:val="right"/>
              <w:rPr>
                <w:sz w:val="17"/>
              </w:rPr>
            </w:pPr>
            <w:r>
              <w:rPr>
                <w:sz w:val="17"/>
              </w:rPr>
              <w:t>12.924</w:t>
            </w:r>
          </w:p>
        </w:tc>
        <w:tc>
          <w:tcPr>
            <w:tcW w:w="688" w:type="dxa"/>
            <w:shd w:val="clear" w:color="auto" w:fill="auto"/>
            <w:tcMar>
              <w:top w:w="22" w:type="dxa"/>
              <w:left w:w="28" w:type="dxa"/>
              <w:bottom w:w="22" w:type="dxa"/>
              <w:right w:w="28" w:type="dxa"/>
            </w:tcMar>
          </w:tcPr>
          <w:p w:rsidR="00FB76A5" w:rsidRDefault="00615822" w14:paraId="3656490A" w14:textId="77777777">
            <w:pPr>
              <w:pStyle w:val="p-table"/>
              <w:jc w:val="right"/>
              <w:rPr>
                <w:sz w:val="17"/>
              </w:rPr>
            </w:pPr>
            <w:r>
              <w:rPr>
                <w:sz w:val="17"/>
              </w:rPr>
              <w:t>104.574</w:t>
            </w:r>
          </w:p>
        </w:tc>
        <w:tc>
          <w:tcPr>
            <w:tcW w:w="688" w:type="dxa"/>
            <w:shd w:val="clear" w:color="auto" w:fill="auto"/>
            <w:tcMar>
              <w:top w:w="22" w:type="dxa"/>
              <w:left w:w="28" w:type="dxa"/>
              <w:bottom w:w="22" w:type="dxa"/>
              <w:right w:w="28" w:type="dxa"/>
            </w:tcMar>
          </w:tcPr>
          <w:p w:rsidR="00FB76A5" w:rsidRDefault="00615822" w14:paraId="273CC9B8" w14:textId="77777777">
            <w:pPr>
              <w:pStyle w:val="p-table"/>
              <w:jc w:val="right"/>
              <w:rPr>
                <w:sz w:val="17"/>
              </w:rPr>
            </w:pPr>
            <w:r>
              <w:rPr>
                <w:sz w:val="17"/>
              </w:rPr>
              <w:t>25.674</w:t>
            </w:r>
          </w:p>
        </w:tc>
        <w:tc>
          <w:tcPr>
            <w:tcW w:w="688" w:type="dxa"/>
            <w:shd w:val="clear" w:color="auto" w:fill="auto"/>
            <w:tcMar>
              <w:top w:w="22" w:type="dxa"/>
              <w:left w:w="28" w:type="dxa"/>
              <w:bottom w:w="22" w:type="dxa"/>
              <w:right w:w="28" w:type="dxa"/>
            </w:tcMar>
          </w:tcPr>
          <w:p w:rsidR="00FB76A5" w:rsidRDefault="00615822" w14:paraId="62135D73" w14:textId="77777777">
            <w:pPr>
              <w:pStyle w:val="p-table"/>
              <w:jc w:val="right"/>
              <w:rPr>
                <w:sz w:val="17"/>
              </w:rPr>
            </w:pPr>
            <w:r>
              <w:rPr>
                <w:sz w:val="17"/>
              </w:rPr>
              <w:t>28.370</w:t>
            </w:r>
          </w:p>
        </w:tc>
        <w:tc>
          <w:tcPr>
            <w:tcW w:w="688" w:type="dxa"/>
            <w:shd w:val="clear" w:color="auto" w:fill="auto"/>
            <w:tcMar>
              <w:top w:w="22" w:type="dxa"/>
              <w:left w:w="28" w:type="dxa"/>
              <w:bottom w:w="22" w:type="dxa"/>
              <w:right w:w="28" w:type="dxa"/>
            </w:tcMar>
          </w:tcPr>
          <w:p w:rsidR="00FB76A5" w:rsidRDefault="00615822" w14:paraId="1BF4FB2B" w14:textId="77777777">
            <w:pPr>
              <w:pStyle w:val="p-table"/>
              <w:jc w:val="right"/>
              <w:rPr>
                <w:sz w:val="17"/>
              </w:rPr>
            </w:pPr>
            <w:r>
              <w:rPr>
                <w:sz w:val="17"/>
              </w:rPr>
              <w:t>13.414</w:t>
            </w:r>
          </w:p>
        </w:tc>
        <w:tc>
          <w:tcPr>
            <w:tcW w:w="688" w:type="dxa"/>
            <w:shd w:val="clear" w:color="auto" w:fill="auto"/>
            <w:tcMar>
              <w:top w:w="22" w:type="dxa"/>
              <w:left w:w="28" w:type="dxa"/>
              <w:bottom w:w="22" w:type="dxa"/>
              <w:right w:w="28" w:type="dxa"/>
            </w:tcMar>
          </w:tcPr>
          <w:p w:rsidR="00FB76A5" w:rsidRDefault="00615822" w14:paraId="205453CD" w14:textId="77777777">
            <w:pPr>
              <w:pStyle w:val="p-table"/>
              <w:jc w:val="right"/>
              <w:rPr>
                <w:sz w:val="17"/>
              </w:rPr>
            </w:pPr>
            <w:r>
              <w:rPr>
                <w:sz w:val="17"/>
              </w:rPr>
              <w:t>5.909</w:t>
            </w:r>
          </w:p>
        </w:tc>
        <w:tc>
          <w:tcPr>
            <w:tcW w:w="688" w:type="dxa"/>
            <w:shd w:val="clear" w:color="auto" w:fill="auto"/>
            <w:tcMar>
              <w:top w:w="22" w:type="dxa"/>
              <w:left w:w="28" w:type="dxa"/>
              <w:bottom w:w="22" w:type="dxa"/>
              <w:right w:w="28" w:type="dxa"/>
            </w:tcMar>
          </w:tcPr>
          <w:p w:rsidR="00FB76A5" w:rsidRDefault="00615822" w14:paraId="5E1F9545" w14:textId="77777777">
            <w:pPr>
              <w:pStyle w:val="p-table"/>
              <w:jc w:val="right"/>
              <w:rPr>
                <w:sz w:val="17"/>
              </w:rPr>
            </w:pPr>
            <w:r>
              <w:rPr>
                <w:sz w:val="17"/>
              </w:rPr>
              <w:t>559.135</w:t>
            </w:r>
          </w:p>
        </w:tc>
      </w:tr>
      <w:tr w:rsidR="00FB76A5" w14:paraId="6FAC18C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8F02747"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01FA8A2" w14:textId="77777777">
            <w:pPr>
              <w:pStyle w:val="p-table"/>
              <w:rPr>
                <w:sz w:val="17"/>
              </w:rPr>
            </w:pPr>
            <w:r>
              <w:rPr>
                <w:sz w:val="17"/>
              </w:rPr>
              <w:t>Uitvoeringskosten SVB nominaal</w:t>
            </w:r>
          </w:p>
        </w:tc>
        <w:tc>
          <w:tcPr>
            <w:tcW w:w="688" w:type="dxa"/>
            <w:shd w:val="clear" w:color="auto" w:fill="auto"/>
            <w:tcMar>
              <w:top w:w="22" w:type="dxa"/>
              <w:left w:w="28" w:type="dxa"/>
              <w:bottom w:w="22" w:type="dxa"/>
              <w:right w:w="28" w:type="dxa"/>
            </w:tcMar>
          </w:tcPr>
          <w:p w:rsidR="00FB76A5" w:rsidRDefault="00615822" w14:paraId="19952087" w14:textId="77777777">
            <w:pPr>
              <w:pStyle w:val="p-table"/>
              <w:jc w:val="right"/>
              <w:rPr>
                <w:sz w:val="17"/>
              </w:rPr>
            </w:pPr>
            <w:r>
              <w:rPr>
                <w:sz w:val="17"/>
              </w:rPr>
              <w:t>8.971</w:t>
            </w:r>
          </w:p>
        </w:tc>
        <w:tc>
          <w:tcPr>
            <w:tcW w:w="688" w:type="dxa"/>
            <w:shd w:val="clear" w:color="auto" w:fill="auto"/>
            <w:tcMar>
              <w:top w:w="22" w:type="dxa"/>
              <w:left w:w="28" w:type="dxa"/>
              <w:bottom w:w="22" w:type="dxa"/>
              <w:right w:w="28" w:type="dxa"/>
            </w:tcMar>
          </w:tcPr>
          <w:p w:rsidR="00FB76A5" w:rsidRDefault="00615822" w14:paraId="090D8E1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81016C3" w14:textId="77777777">
            <w:pPr>
              <w:pStyle w:val="p-table"/>
              <w:jc w:val="right"/>
              <w:rPr>
                <w:sz w:val="17"/>
              </w:rPr>
            </w:pPr>
            <w:r>
              <w:rPr>
                <w:sz w:val="17"/>
              </w:rPr>
              <w:t>8.971</w:t>
            </w:r>
          </w:p>
        </w:tc>
        <w:tc>
          <w:tcPr>
            <w:tcW w:w="688" w:type="dxa"/>
            <w:shd w:val="clear" w:color="auto" w:fill="auto"/>
            <w:tcMar>
              <w:top w:w="22" w:type="dxa"/>
              <w:left w:w="28" w:type="dxa"/>
              <w:bottom w:w="22" w:type="dxa"/>
              <w:right w:w="28" w:type="dxa"/>
            </w:tcMar>
          </w:tcPr>
          <w:p w:rsidR="00FB76A5" w:rsidRDefault="00615822" w14:paraId="4C4628F5" w14:textId="77777777">
            <w:pPr>
              <w:pStyle w:val="p-table"/>
              <w:jc w:val="right"/>
              <w:rPr>
                <w:sz w:val="17"/>
              </w:rPr>
            </w:pPr>
            <w:r>
              <w:rPr>
                <w:sz w:val="17"/>
              </w:rPr>
              <w:t>1.025</w:t>
            </w:r>
          </w:p>
        </w:tc>
        <w:tc>
          <w:tcPr>
            <w:tcW w:w="688" w:type="dxa"/>
            <w:shd w:val="clear" w:color="auto" w:fill="auto"/>
            <w:tcMar>
              <w:top w:w="22" w:type="dxa"/>
              <w:left w:w="28" w:type="dxa"/>
              <w:bottom w:w="22" w:type="dxa"/>
              <w:right w:w="28" w:type="dxa"/>
            </w:tcMar>
          </w:tcPr>
          <w:p w:rsidR="00FB76A5" w:rsidRDefault="00615822" w14:paraId="3A9E0AFB" w14:textId="77777777">
            <w:pPr>
              <w:pStyle w:val="p-table"/>
              <w:jc w:val="right"/>
              <w:rPr>
                <w:sz w:val="17"/>
              </w:rPr>
            </w:pPr>
            <w:r>
              <w:rPr>
                <w:sz w:val="17"/>
              </w:rPr>
              <w:t>9.996</w:t>
            </w:r>
          </w:p>
        </w:tc>
        <w:tc>
          <w:tcPr>
            <w:tcW w:w="688" w:type="dxa"/>
            <w:shd w:val="clear" w:color="auto" w:fill="auto"/>
            <w:tcMar>
              <w:top w:w="22" w:type="dxa"/>
              <w:left w:w="28" w:type="dxa"/>
              <w:bottom w:w="22" w:type="dxa"/>
              <w:right w:w="28" w:type="dxa"/>
            </w:tcMar>
          </w:tcPr>
          <w:p w:rsidR="00FB76A5" w:rsidRDefault="00615822" w14:paraId="5C182011" w14:textId="77777777">
            <w:pPr>
              <w:pStyle w:val="p-table"/>
              <w:jc w:val="right"/>
              <w:rPr>
                <w:sz w:val="17"/>
              </w:rPr>
            </w:pPr>
            <w:r>
              <w:rPr>
                <w:sz w:val="17"/>
              </w:rPr>
              <w:t>1.198</w:t>
            </w:r>
          </w:p>
        </w:tc>
        <w:tc>
          <w:tcPr>
            <w:tcW w:w="688" w:type="dxa"/>
            <w:shd w:val="clear" w:color="auto" w:fill="auto"/>
            <w:tcMar>
              <w:top w:w="22" w:type="dxa"/>
              <w:left w:w="28" w:type="dxa"/>
              <w:bottom w:w="22" w:type="dxa"/>
              <w:right w:w="28" w:type="dxa"/>
            </w:tcMar>
          </w:tcPr>
          <w:p w:rsidR="00FB76A5" w:rsidRDefault="00615822" w14:paraId="249300B2" w14:textId="77777777">
            <w:pPr>
              <w:pStyle w:val="p-table"/>
              <w:jc w:val="right"/>
              <w:rPr>
                <w:sz w:val="17"/>
              </w:rPr>
            </w:pPr>
            <w:r>
              <w:rPr>
                <w:sz w:val="17"/>
              </w:rPr>
              <w:t>937</w:t>
            </w:r>
          </w:p>
        </w:tc>
        <w:tc>
          <w:tcPr>
            <w:tcW w:w="688" w:type="dxa"/>
            <w:shd w:val="clear" w:color="auto" w:fill="auto"/>
            <w:tcMar>
              <w:top w:w="22" w:type="dxa"/>
              <w:left w:w="28" w:type="dxa"/>
              <w:bottom w:w="22" w:type="dxa"/>
              <w:right w:w="28" w:type="dxa"/>
            </w:tcMar>
          </w:tcPr>
          <w:p w:rsidR="00FB76A5" w:rsidRDefault="00615822" w14:paraId="368E824F" w14:textId="77777777">
            <w:pPr>
              <w:pStyle w:val="p-table"/>
              <w:jc w:val="right"/>
              <w:rPr>
                <w:sz w:val="17"/>
              </w:rPr>
            </w:pPr>
            <w:r>
              <w:rPr>
                <w:sz w:val="17"/>
              </w:rPr>
              <w:t>215</w:t>
            </w:r>
          </w:p>
        </w:tc>
        <w:tc>
          <w:tcPr>
            <w:tcW w:w="688" w:type="dxa"/>
            <w:shd w:val="clear" w:color="auto" w:fill="auto"/>
            <w:tcMar>
              <w:top w:w="22" w:type="dxa"/>
              <w:left w:w="28" w:type="dxa"/>
              <w:bottom w:w="22" w:type="dxa"/>
              <w:right w:w="28" w:type="dxa"/>
            </w:tcMar>
          </w:tcPr>
          <w:p w:rsidR="00FB76A5" w:rsidRDefault="00615822" w14:paraId="1429DBC8" w14:textId="77777777">
            <w:pPr>
              <w:pStyle w:val="p-table"/>
              <w:jc w:val="right"/>
              <w:rPr>
                <w:sz w:val="17"/>
              </w:rPr>
            </w:pPr>
            <w:r>
              <w:rPr>
                <w:sz w:val="17"/>
              </w:rPr>
              <w:t>‒</w:t>
            </w:r>
            <w:r>
              <w:rPr>
                <w:sz w:val="17"/>
              </w:rPr>
              <w:t xml:space="preserve"> 755</w:t>
            </w:r>
          </w:p>
        </w:tc>
        <w:tc>
          <w:tcPr>
            <w:tcW w:w="688" w:type="dxa"/>
            <w:shd w:val="clear" w:color="auto" w:fill="auto"/>
            <w:tcMar>
              <w:top w:w="22" w:type="dxa"/>
              <w:left w:w="28" w:type="dxa"/>
              <w:bottom w:w="22" w:type="dxa"/>
              <w:right w:w="28" w:type="dxa"/>
            </w:tcMar>
          </w:tcPr>
          <w:p w:rsidR="00FB76A5" w:rsidRDefault="00615822" w14:paraId="24E13B49" w14:textId="77777777">
            <w:pPr>
              <w:pStyle w:val="p-table"/>
              <w:jc w:val="right"/>
              <w:rPr>
                <w:sz w:val="17"/>
              </w:rPr>
            </w:pPr>
            <w:r>
              <w:rPr>
                <w:sz w:val="17"/>
              </w:rPr>
              <w:t>51.659</w:t>
            </w:r>
          </w:p>
        </w:tc>
      </w:tr>
      <w:tr w:rsidR="00FB76A5" w14:paraId="26A531D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83EE85A"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06493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84D21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7B9B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FD3F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69B66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F87B3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3F6BD6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CC3C2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52D99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765A6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763A3D" w14:textId="77777777">
            <w:pPr>
              <w:pStyle w:val="p-table"/>
              <w:rPr>
                <w:sz w:val="17"/>
              </w:rPr>
            </w:pPr>
          </w:p>
        </w:tc>
      </w:tr>
      <w:tr w:rsidR="00FB76A5" w14:paraId="1E418D8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A76E73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E911374"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EA4274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A82A17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079E6B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F94DE1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D17CEA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55F910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E4C2BA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B32E17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A0120A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84E4889" w14:textId="77777777">
            <w:pPr>
              <w:pStyle w:val="p-table"/>
              <w:jc w:val="right"/>
              <w:rPr>
                <w:sz w:val="17"/>
              </w:rPr>
            </w:pPr>
            <w:r>
              <w:rPr>
                <w:b/>
                <w:sz w:val="17"/>
              </w:rPr>
              <w:t>0</w:t>
            </w:r>
          </w:p>
        </w:tc>
      </w:tr>
      <w:tr w:rsidR="00FB76A5" w14:paraId="1A6E521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3DE709E"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79346A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0B163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C5F2A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E4818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4B408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7F6BB3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789D0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2CAE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A31E44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70FCF2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8A5868" w14:textId="77777777">
            <w:pPr>
              <w:pStyle w:val="p-table"/>
              <w:rPr>
                <w:sz w:val="17"/>
              </w:rPr>
            </w:pPr>
          </w:p>
        </w:tc>
      </w:tr>
    </w:tbl>
    <w:p w:rsidR="00FB76A5" w:rsidRDefault="00FB76A5" w14:paraId="1551158E" w14:textId="77777777">
      <w:pPr>
        <w:pStyle w:val="p-marginbottom"/>
      </w:pPr>
    </w:p>
    <w:p w:rsidR="00FB76A5" w:rsidRDefault="00615822" w14:paraId="62B49517" w14:textId="77777777">
      <w:pPr>
        <w:pStyle w:val="header-h1"/>
      </w:pPr>
      <w:r>
        <w:t>Toelichting</w:t>
      </w:r>
    </w:p>
    <w:p w:rsidR="00FB76A5" w:rsidRDefault="00615822" w14:paraId="44C88F83" w14:textId="77777777">
      <w:pPr>
        <w:pStyle w:val="p"/>
      </w:pPr>
      <w:r>
        <w:t xml:space="preserve">Het totaal van de mutaties 1e suppletoire begroting bedraagt € 32,0 miljoen bij de </w:t>
      </w:r>
      <w:r>
        <w:t>uitgaven en de verplichtingen.</w:t>
      </w:r>
    </w:p>
    <w:p w:rsidR="00FB76A5" w:rsidRDefault="00615822" w14:paraId="5D366D9A" w14:textId="77777777">
      <w:pPr>
        <w:pStyle w:val="header-h1"/>
      </w:pPr>
      <w:r>
        <w:t>Uitgaven</w:t>
      </w:r>
    </w:p>
    <w:p w:rsidR="00FB76A5" w:rsidRDefault="00615822" w14:paraId="0C17A50F" w14:textId="77777777">
      <w:pPr>
        <w:pStyle w:val="header-h1"/>
      </w:pPr>
      <w:r>
        <w:t xml:space="preserve">Bijdrage aan ZBO's / </w:t>
      </w:r>
      <w:proofErr w:type="spellStart"/>
      <w:r>
        <w:t>RWT's</w:t>
      </w:r>
      <w:proofErr w:type="spellEnd"/>
    </w:p>
    <w:p w:rsidR="00FB76A5" w:rsidRDefault="00615822" w14:paraId="0223EA73" w14:textId="77777777">
      <w:pPr>
        <w:pStyle w:val="header-h1"/>
      </w:pPr>
      <w:r>
        <w:t>Uitvoeringskosten UWV</w:t>
      </w:r>
    </w:p>
    <w:p w:rsidR="00FB76A5" w:rsidRDefault="00615822" w14:paraId="36E5E185" w14:textId="77777777">
      <w:pPr>
        <w:pStyle w:val="ol-p-l1"/>
        <w:numPr>
          <w:ilvl w:val="0"/>
          <w:numId w:val="41"/>
        </w:numPr>
      </w:pPr>
      <w:r>
        <w:rPr>
          <w:rStyle w:val="ol-text"/>
        </w:rPr>
        <w:t xml:space="preserve">De uitvoeringskosten UWV worden naar boven bijgesteld. Dit is met name het gevolg van een bijstelling in de WIA-volumes (€ 54 miljoen structureel). Dit effect wordt deels gedempt doordat de </w:t>
      </w:r>
      <w:r>
        <w:rPr>
          <w:rStyle w:val="ol-text"/>
        </w:rPr>
        <w:lastRenderedPageBreak/>
        <w:t>WW-volumes naar beneden zijn bijgesteld (€ 7,5 miljoen structureel).</w:t>
      </w:r>
    </w:p>
    <w:p w:rsidR="00FB76A5" w:rsidRDefault="00615822" w14:paraId="2C097773" w14:textId="77777777">
      <w:pPr>
        <w:pStyle w:val="ol-p-l1"/>
        <w:numPr>
          <w:ilvl w:val="0"/>
          <w:numId w:val="5"/>
        </w:numPr>
      </w:pPr>
      <w:r>
        <w:rPr>
          <w:rStyle w:val="ol-text"/>
        </w:rPr>
        <w:t xml:space="preserve">De herstelactie WIA-dagloon leidt incidenteel tot hogere uitvoeringskosten bij UWV, € 53 miljoen cumulatief in 2025-2027. Daarnaast zijn er incidenteel hogere </w:t>
      </w:r>
      <w:r>
        <w:rPr>
          <w:rStyle w:val="ol-text"/>
        </w:rPr>
        <w:t xml:space="preserve">uitvoeringskosten naar aanleiding van de uitspraak van de Centrale Raad van Beroep van juli 2024 met betrekking tot </w:t>
      </w:r>
      <w:proofErr w:type="spellStart"/>
      <w:r>
        <w:rPr>
          <w:rStyle w:val="ol-text"/>
        </w:rPr>
        <w:t>loonloze</w:t>
      </w:r>
      <w:proofErr w:type="spellEnd"/>
      <w:r>
        <w:rPr>
          <w:rStyle w:val="ol-text"/>
        </w:rPr>
        <w:t xml:space="preserve"> tijdvakken (€ 6,4 miljoen in 2026 en € 3,6 miljoen in 2027).</w:t>
      </w:r>
    </w:p>
    <w:p w:rsidR="00FB76A5" w:rsidRDefault="00615822" w14:paraId="02382FE0" w14:textId="77777777">
      <w:pPr>
        <w:pStyle w:val="ol-p-l1"/>
        <w:numPr>
          <w:ilvl w:val="0"/>
          <w:numId w:val="5"/>
        </w:numPr>
      </w:pPr>
      <w:r>
        <w:rPr>
          <w:rStyle w:val="ol-text"/>
        </w:rPr>
        <w:t>De vraag naar sociaal-medische beoordelingen is al tijden groter dan het aantal beoordelingen dat UWV kan verrichten. Hierdoor lopen de wachttijden op en komt de dienstverlening van UWV onder druk te staan. Daarom is structurele aanvullende financiering voor het UWV nodig, zodat taakdelegatie bij sociaal-medische centra kan worden uitgebreid. De uitgaven stijgen met € 30 miljoen in 2025 oplopend tot € 36 miljoen in 2027. Vanaf 2028 staat er structureel € 36 miljoen gereserveerd op artikel 99.</w:t>
      </w:r>
    </w:p>
    <w:p w:rsidR="00FB76A5" w:rsidRDefault="00615822" w14:paraId="40916796" w14:textId="77777777">
      <w:pPr>
        <w:pStyle w:val="ol-p-l1"/>
        <w:numPr>
          <w:ilvl w:val="0"/>
          <w:numId w:val="5"/>
        </w:numPr>
      </w:pPr>
      <w:r>
        <w:rPr>
          <w:rStyle w:val="ol-text"/>
        </w:rPr>
        <w:t>Voor het verbeteren van de dienstverlening aan mensen in de Ziektewet zijn de komende jaren middelen beschikbaar gesteld: € 7 miljoen in 2025, € 12 miljoen in 2026 en € 8 miljoen in 2027.</w:t>
      </w:r>
    </w:p>
    <w:p w:rsidR="00FB76A5" w:rsidRDefault="00615822" w14:paraId="253FBCB7" w14:textId="77777777">
      <w:pPr>
        <w:pStyle w:val="ol-p-l1"/>
        <w:numPr>
          <w:ilvl w:val="0"/>
          <w:numId w:val="5"/>
        </w:numPr>
      </w:pPr>
      <w:r>
        <w:rPr>
          <w:rStyle w:val="ol-text"/>
        </w:rPr>
        <w:t xml:space="preserve">UWV levert een bijdrage aan de taakstelling apparaat uit het hoofdlijnenakkoord met de 0,5% per jaar waarmee het CPB rekent, oplopend naar 2% in 2029 en structureel. Dit komt neer op € 49 miljoen voor UWV, waarvan € 40 miljoen </w:t>
      </w:r>
      <w:proofErr w:type="spellStart"/>
      <w:r>
        <w:rPr>
          <w:rStyle w:val="ol-text"/>
        </w:rPr>
        <w:t>premiegefinancierd</w:t>
      </w:r>
      <w:proofErr w:type="spellEnd"/>
      <w:r>
        <w:rPr>
          <w:rStyle w:val="ol-text"/>
        </w:rPr>
        <w:t xml:space="preserve"> budget.</w:t>
      </w:r>
    </w:p>
    <w:p w:rsidR="00FB76A5" w:rsidRDefault="00615822" w14:paraId="19376D15" w14:textId="77777777">
      <w:pPr>
        <w:pStyle w:val="ol-p-l1"/>
        <w:numPr>
          <w:ilvl w:val="0"/>
          <w:numId w:val="5"/>
        </w:numPr>
      </w:pPr>
      <w:r>
        <w:rPr>
          <w:rStyle w:val="ol-text"/>
        </w:rPr>
        <w:t xml:space="preserve">UWV is meegenomen in de grondslag van de taakstelling OCW. Dit betekent dat het budget voor de uitvoeringskosten UWV vanaf 2025 € 26,6 miljoen neerwaarts wordt bijgesteld, waarvan € 22 miljoen </w:t>
      </w:r>
      <w:proofErr w:type="spellStart"/>
      <w:r>
        <w:rPr>
          <w:rStyle w:val="ol-text"/>
        </w:rPr>
        <w:t>premiegefinancierd</w:t>
      </w:r>
      <w:proofErr w:type="spellEnd"/>
      <w:r>
        <w:rPr>
          <w:rStyle w:val="ol-text"/>
        </w:rPr>
        <w:t xml:space="preserve"> budget.</w:t>
      </w:r>
    </w:p>
    <w:p w:rsidR="00FB76A5" w:rsidRDefault="00FB76A5" w14:paraId="7E6085BB" w14:textId="77777777"/>
    <w:p w:rsidR="00FB76A5" w:rsidRDefault="00615822" w14:paraId="57F76599" w14:textId="77777777">
      <w:pPr>
        <w:pStyle w:val="header-h1"/>
      </w:pPr>
      <w:r>
        <w:t>Nominaal</w:t>
      </w:r>
    </w:p>
    <w:p w:rsidR="00FB76A5" w:rsidRDefault="00615822" w14:paraId="4901726D" w14:textId="77777777">
      <w:pPr>
        <w:pStyle w:val="p"/>
      </w:pPr>
      <w:r>
        <w:t>Dit betreft de doorwerking van CEP op de nominale ontwikkeling van de uitvoeringskosten UWV.</w:t>
      </w:r>
    </w:p>
    <w:p w:rsidR="00FB76A5" w:rsidRDefault="00FB76A5" w14:paraId="578FA340" w14:textId="77777777">
      <w:pPr>
        <w:pStyle w:val="page-break"/>
      </w:pPr>
    </w:p>
    <w:p w:rsidR="00FB76A5" w:rsidRDefault="00615822" w14:paraId="3C76BE6B" w14:textId="77777777">
      <w:pPr>
        <w:pStyle w:val="section-title-3"/>
      </w:pPr>
      <w:r>
        <w:t>3.12 Artikel 12 Rijksbijdragen</w:t>
      </w:r>
    </w:p>
    <w:p w:rsidR="00FB76A5" w:rsidRDefault="00615822" w14:paraId="3273E57D"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28"/>
        <w:gridCol w:w="791"/>
        <w:gridCol w:w="1031"/>
        <w:gridCol w:w="552"/>
        <w:gridCol w:w="1031"/>
        <w:gridCol w:w="760"/>
        <w:gridCol w:w="1031"/>
        <w:gridCol w:w="760"/>
        <w:gridCol w:w="760"/>
        <w:gridCol w:w="760"/>
        <w:gridCol w:w="760"/>
        <w:gridCol w:w="1031"/>
      </w:tblGrid>
      <w:tr w:rsidR="00FB76A5" w14:paraId="2D9AD87A"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2337C55A" w14:textId="77777777">
            <w:pPr>
              <w:pStyle w:val="kio2-table-title"/>
            </w:pPr>
            <w:r>
              <w:t xml:space="preserve">Tabel 26 Budgettaire gevolgen van beleid </w:t>
            </w:r>
            <w:proofErr w:type="spellStart"/>
            <w:r>
              <w:t>begrotingsgefinancierd</w:t>
            </w:r>
            <w:proofErr w:type="spellEnd"/>
            <w:r>
              <w:t xml:space="preserve"> artikel 12 (bedragen x € 1.000)</w:t>
            </w:r>
          </w:p>
        </w:tc>
      </w:tr>
      <w:tr w:rsidR="00FB76A5" w14:paraId="346678A7"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286F7E70" w14:textId="77777777">
            <w:pPr>
              <w:pStyle w:val="p-table"/>
              <w:rPr>
                <w:color w:val="000000"/>
                <w:sz w:val="17"/>
              </w:rPr>
            </w:pPr>
          </w:p>
        </w:tc>
        <w:tc>
          <w:tcPr>
            <w:tcW w:w="1836" w:type="dxa"/>
            <w:tcBorders>
              <w:top w:val="single" w:color="000000" w:sz="2" w:space="0"/>
            </w:tcBorders>
            <w:shd w:val="clear" w:color="auto" w:fill="auto"/>
            <w:tcMar>
              <w:top w:w="28" w:type="dxa"/>
              <w:left w:w="28" w:type="dxa"/>
              <w:bottom w:w="28" w:type="dxa"/>
              <w:right w:w="28" w:type="dxa"/>
            </w:tcMar>
          </w:tcPr>
          <w:p w:rsidR="00FB76A5" w:rsidRDefault="00FB76A5" w14:paraId="5852586A" w14:textId="77777777">
            <w:pPr>
              <w:pStyle w:val="p-table"/>
              <w:rPr>
                <w:color w:val="000000"/>
                <w:sz w:val="17"/>
              </w:rPr>
            </w:pP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6A16D085"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84A5B6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27A062A5"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EF51594" w14:textId="77777777">
            <w:pPr>
              <w:pStyle w:val="p-table"/>
              <w:jc w:val="center"/>
              <w:rPr>
                <w:color w:val="000000"/>
                <w:sz w:val="17"/>
              </w:rPr>
            </w:pPr>
            <w:r>
              <w:rPr>
                <w:color w:val="000000"/>
                <w:sz w:val="17"/>
              </w:rPr>
              <w:t>Mutaties 1e suppletoire begroting (4)</w:t>
            </w:r>
          </w:p>
        </w:tc>
        <w:tc>
          <w:tcPr>
            <w:tcW w:w="734" w:type="dxa"/>
            <w:tcBorders>
              <w:top w:val="single" w:color="000000" w:sz="2" w:space="0"/>
            </w:tcBorders>
            <w:shd w:val="clear" w:color="auto" w:fill="auto"/>
            <w:tcMar>
              <w:top w:w="28" w:type="dxa"/>
              <w:left w:w="28" w:type="dxa"/>
              <w:bottom w:w="28" w:type="dxa"/>
              <w:right w:w="28" w:type="dxa"/>
            </w:tcMar>
          </w:tcPr>
          <w:p w:rsidR="00FB76A5" w:rsidRDefault="00615822" w14:paraId="2B49AD1A"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4828C39"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F4A2F03"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BFA6ACB"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0DFCC62"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4B08EE2" w14:textId="77777777">
            <w:pPr>
              <w:pStyle w:val="p-table"/>
              <w:jc w:val="center"/>
              <w:rPr>
                <w:color w:val="000000"/>
                <w:sz w:val="17"/>
              </w:rPr>
            </w:pPr>
            <w:r>
              <w:rPr>
                <w:color w:val="000000"/>
                <w:sz w:val="17"/>
              </w:rPr>
              <w:t>Mutatie 2030</w:t>
            </w:r>
          </w:p>
        </w:tc>
      </w:tr>
      <w:tr w:rsidR="00FB76A5" w14:paraId="211D253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5A2F5E95" w14:textId="77777777">
            <w:pPr>
              <w:pStyle w:val="p-table"/>
              <w:rPr>
                <w:sz w:val="17"/>
              </w:rPr>
            </w:pPr>
            <w:r>
              <w:rPr>
                <w:b/>
                <w:sz w:val="17"/>
              </w:rPr>
              <w:t>Art.</w:t>
            </w:r>
          </w:p>
        </w:tc>
        <w:tc>
          <w:tcPr>
            <w:tcW w:w="1836" w:type="dxa"/>
            <w:shd w:val="clear" w:color="auto" w:fill="auto"/>
            <w:tcMar>
              <w:top w:w="22" w:type="dxa"/>
              <w:left w:w="28" w:type="dxa"/>
              <w:bottom w:w="22" w:type="dxa"/>
              <w:right w:w="28" w:type="dxa"/>
            </w:tcMar>
          </w:tcPr>
          <w:p w:rsidR="00FB76A5" w:rsidRDefault="00615822" w14:paraId="664C51A5"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FB76A5" w:rsidRDefault="00615822" w14:paraId="18E506C7" w14:textId="77777777">
            <w:pPr>
              <w:pStyle w:val="p-table"/>
              <w:jc w:val="right"/>
              <w:rPr>
                <w:sz w:val="17"/>
              </w:rPr>
            </w:pPr>
            <w:r>
              <w:rPr>
                <w:b/>
                <w:sz w:val="17"/>
              </w:rPr>
              <w:t>28.508.852</w:t>
            </w:r>
          </w:p>
        </w:tc>
        <w:tc>
          <w:tcPr>
            <w:tcW w:w="688" w:type="dxa"/>
            <w:shd w:val="clear" w:color="auto" w:fill="auto"/>
            <w:tcMar>
              <w:top w:w="22" w:type="dxa"/>
              <w:left w:w="28" w:type="dxa"/>
              <w:bottom w:w="22" w:type="dxa"/>
              <w:right w:w="28" w:type="dxa"/>
            </w:tcMar>
          </w:tcPr>
          <w:p w:rsidR="00FB76A5" w:rsidRDefault="00615822" w14:paraId="2541BFFC"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666EE928" w14:textId="77777777">
            <w:pPr>
              <w:pStyle w:val="p-table"/>
              <w:jc w:val="right"/>
              <w:rPr>
                <w:sz w:val="17"/>
              </w:rPr>
            </w:pPr>
            <w:r>
              <w:rPr>
                <w:b/>
                <w:sz w:val="17"/>
              </w:rPr>
              <w:t>28.508.852</w:t>
            </w:r>
          </w:p>
        </w:tc>
        <w:tc>
          <w:tcPr>
            <w:tcW w:w="688" w:type="dxa"/>
            <w:shd w:val="clear" w:color="auto" w:fill="auto"/>
            <w:tcMar>
              <w:top w:w="22" w:type="dxa"/>
              <w:left w:w="28" w:type="dxa"/>
              <w:bottom w:w="22" w:type="dxa"/>
              <w:right w:w="28" w:type="dxa"/>
            </w:tcMar>
          </w:tcPr>
          <w:p w:rsidR="00FB76A5" w:rsidRDefault="00615822" w14:paraId="47F38FBA" w14:textId="77777777">
            <w:pPr>
              <w:pStyle w:val="p-table"/>
              <w:jc w:val="right"/>
              <w:rPr>
                <w:sz w:val="17"/>
              </w:rPr>
            </w:pPr>
            <w:r>
              <w:rPr>
                <w:b/>
                <w:sz w:val="17"/>
              </w:rPr>
              <w:t>627.800</w:t>
            </w:r>
          </w:p>
        </w:tc>
        <w:tc>
          <w:tcPr>
            <w:tcW w:w="734" w:type="dxa"/>
            <w:shd w:val="clear" w:color="auto" w:fill="auto"/>
            <w:tcMar>
              <w:top w:w="22" w:type="dxa"/>
              <w:left w:w="28" w:type="dxa"/>
              <w:bottom w:w="22" w:type="dxa"/>
              <w:right w:w="28" w:type="dxa"/>
            </w:tcMar>
          </w:tcPr>
          <w:p w:rsidR="00FB76A5" w:rsidRDefault="00615822" w14:paraId="65DDB77F" w14:textId="77777777">
            <w:pPr>
              <w:pStyle w:val="p-table"/>
              <w:jc w:val="right"/>
              <w:rPr>
                <w:sz w:val="17"/>
              </w:rPr>
            </w:pPr>
            <w:r>
              <w:rPr>
                <w:b/>
                <w:sz w:val="17"/>
              </w:rPr>
              <w:t>29.136.652</w:t>
            </w:r>
          </w:p>
        </w:tc>
        <w:tc>
          <w:tcPr>
            <w:tcW w:w="688" w:type="dxa"/>
            <w:shd w:val="clear" w:color="auto" w:fill="auto"/>
            <w:tcMar>
              <w:top w:w="22" w:type="dxa"/>
              <w:left w:w="28" w:type="dxa"/>
              <w:bottom w:w="22" w:type="dxa"/>
              <w:right w:w="28" w:type="dxa"/>
            </w:tcMar>
          </w:tcPr>
          <w:p w:rsidR="00FB76A5" w:rsidRDefault="00615822" w14:paraId="05D576AE" w14:textId="77777777">
            <w:pPr>
              <w:pStyle w:val="p-table"/>
              <w:jc w:val="right"/>
              <w:rPr>
                <w:sz w:val="17"/>
              </w:rPr>
            </w:pPr>
            <w:r>
              <w:rPr>
                <w:b/>
                <w:sz w:val="17"/>
              </w:rPr>
              <w:t>949.800</w:t>
            </w:r>
          </w:p>
        </w:tc>
        <w:tc>
          <w:tcPr>
            <w:tcW w:w="688" w:type="dxa"/>
            <w:shd w:val="clear" w:color="auto" w:fill="auto"/>
            <w:tcMar>
              <w:top w:w="22" w:type="dxa"/>
              <w:left w:w="28" w:type="dxa"/>
              <w:bottom w:w="22" w:type="dxa"/>
              <w:right w:w="28" w:type="dxa"/>
            </w:tcMar>
          </w:tcPr>
          <w:p w:rsidR="00FB76A5" w:rsidRDefault="00615822" w14:paraId="6936A822" w14:textId="77777777">
            <w:pPr>
              <w:pStyle w:val="p-table"/>
              <w:jc w:val="right"/>
              <w:rPr>
                <w:sz w:val="17"/>
              </w:rPr>
            </w:pPr>
            <w:r>
              <w:rPr>
                <w:b/>
                <w:sz w:val="17"/>
              </w:rPr>
              <w:t>452.100</w:t>
            </w:r>
          </w:p>
        </w:tc>
        <w:tc>
          <w:tcPr>
            <w:tcW w:w="688" w:type="dxa"/>
            <w:shd w:val="clear" w:color="auto" w:fill="auto"/>
            <w:tcMar>
              <w:top w:w="22" w:type="dxa"/>
              <w:left w:w="28" w:type="dxa"/>
              <w:bottom w:w="22" w:type="dxa"/>
              <w:right w:w="28" w:type="dxa"/>
            </w:tcMar>
          </w:tcPr>
          <w:p w:rsidR="00FB76A5" w:rsidRDefault="00615822" w14:paraId="70DCFFA8" w14:textId="77777777">
            <w:pPr>
              <w:pStyle w:val="p-table"/>
              <w:jc w:val="right"/>
              <w:rPr>
                <w:sz w:val="17"/>
              </w:rPr>
            </w:pPr>
            <w:r>
              <w:rPr>
                <w:b/>
                <w:sz w:val="17"/>
              </w:rPr>
              <w:t>‒</w:t>
            </w:r>
            <w:r>
              <w:rPr>
                <w:b/>
                <w:sz w:val="17"/>
              </w:rPr>
              <w:t xml:space="preserve"> 796.200</w:t>
            </w:r>
          </w:p>
        </w:tc>
        <w:tc>
          <w:tcPr>
            <w:tcW w:w="688" w:type="dxa"/>
            <w:shd w:val="clear" w:color="auto" w:fill="auto"/>
            <w:tcMar>
              <w:top w:w="22" w:type="dxa"/>
              <w:left w:w="28" w:type="dxa"/>
              <w:bottom w:w="22" w:type="dxa"/>
              <w:right w:w="28" w:type="dxa"/>
            </w:tcMar>
          </w:tcPr>
          <w:p w:rsidR="00FB76A5" w:rsidRDefault="00615822" w14:paraId="6948D208" w14:textId="77777777">
            <w:pPr>
              <w:pStyle w:val="p-table"/>
              <w:jc w:val="right"/>
              <w:rPr>
                <w:sz w:val="17"/>
              </w:rPr>
            </w:pPr>
            <w:r>
              <w:rPr>
                <w:b/>
                <w:sz w:val="17"/>
              </w:rPr>
              <w:t>‒</w:t>
            </w:r>
            <w:r>
              <w:rPr>
                <w:b/>
                <w:sz w:val="17"/>
              </w:rPr>
              <w:t xml:space="preserve"> 608.800</w:t>
            </w:r>
          </w:p>
        </w:tc>
        <w:tc>
          <w:tcPr>
            <w:tcW w:w="688" w:type="dxa"/>
            <w:shd w:val="clear" w:color="auto" w:fill="auto"/>
            <w:tcMar>
              <w:top w:w="22" w:type="dxa"/>
              <w:left w:w="28" w:type="dxa"/>
              <w:bottom w:w="22" w:type="dxa"/>
              <w:right w:w="28" w:type="dxa"/>
            </w:tcMar>
          </w:tcPr>
          <w:p w:rsidR="00FB76A5" w:rsidRDefault="00615822" w14:paraId="29AE5C71" w14:textId="77777777">
            <w:pPr>
              <w:pStyle w:val="p-table"/>
              <w:jc w:val="right"/>
              <w:rPr>
                <w:sz w:val="17"/>
              </w:rPr>
            </w:pPr>
            <w:r>
              <w:rPr>
                <w:b/>
                <w:sz w:val="17"/>
              </w:rPr>
              <w:t>40.179.745</w:t>
            </w:r>
          </w:p>
        </w:tc>
      </w:tr>
      <w:tr w:rsidR="00FB76A5" w14:paraId="33B66EB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62A1B8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FB76A5" w:rsidRDefault="00FB76A5" w14:paraId="486EF4B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3AFE9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EA464B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33B8BCA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29924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2DE930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FBC35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6EE8D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3E795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66283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6116D9" w14:textId="77777777">
            <w:pPr>
              <w:pStyle w:val="p-table"/>
              <w:rPr>
                <w:sz w:val="17"/>
              </w:rPr>
            </w:pPr>
          </w:p>
        </w:tc>
      </w:tr>
      <w:tr w:rsidR="00FB76A5" w14:paraId="1C2F364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8C2C4FC"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630BFB92"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FB76A5" w:rsidRDefault="00615822" w14:paraId="5DBEEBF9" w14:textId="77777777">
            <w:pPr>
              <w:pStyle w:val="p-table"/>
              <w:jc w:val="right"/>
              <w:rPr>
                <w:sz w:val="17"/>
              </w:rPr>
            </w:pPr>
            <w:r>
              <w:rPr>
                <w:b/>
                <w:sz w:val="17"/>
              </w:rPr>
              <w:t>28.508.852</w:t>
            </w:r>
          </w:p>
        </w:tc>
        <w:tc>
          <w:tcPr>
            <w:tcW w:w="688" w:type="dxa"/>
            <w:shd w:val="clear" w:color="auto" w:fill="auto"/>
            <w:tcMar>
              <w:top w:w="22" w:type="dxa"/>
              <w:left w:w="28" w:type="dxa"/>
              <w:bottom w:w="22" w:type="dxa"/>
              <w:right w:w="28" w:type="dxa"/>
            </w:tcMar>
          </w:tcPr>
          <w:p w:rsidR="00FB76A5" w:rsidRDefault="00615822" w14:paraId="006FAAC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56F7E079" w14:textId="77777777">
            <w:pPr>
              <w:pStyle w:val="p-table"/>
              <w:jc w:val="right"/>
              <w:rPr>
                <w:sz w:val="17"/>
              </w:rPr>
            </w:pPr>
            <w:r>
              <w:rPr>
                <w:b/>
                <w:sz w:val="17"/>
              </w:rPr>
              <w:t>28.508.852</w:t>
            </w:r>
          </w:p>
        </w:tc>
        <w:tc>
          <w:tcPr>
            <w:tcW w:w="688" w:type="dxa"/>
            <w:shd w:val="clear" w:color="auto" w:fill="auto"/>
            <w:tcMar>
              <w:top w:w="22" w:type="dxa"/>
              <w:left w:w="28" w:type="dxa"/>
              <w:bottom w:w="22" w:type="dxa"/>
              <w:right w:w="28" w:type="dxa"/>
            </w:tcMar>
          </w:tcPr>
          <w:p w:rsidR="00FB76A5" w:rsidRDefault="00615822" w14:paraId="7E6B5AAB" w14:textId="77777777">
            <w:pPr>
              <w:pStyle w:val="p-table"/>
              <w:jc w:val="right"/>
              <w:rPr>
                <w:sz w:val="17"/>
              </w:rPr>
            </w:pPr>
            <w:r>
              <w:rPr>
                <w:b/>
                <w:sz w:val="17"/>
              </w:rPr>
              <w:t>627.800</w:t>
            </w:r>
          </w:p>
        </w:tc>
        <w:tc>
          <w:tcPr>
            <w:tcW w:w="734" w:type="dxa"/>
            <w:shd w:val="clear" w:color="auto" w:fill="auto"/>
            <w:tcMar>
              <w:top w:w="22" w:type="dxa"/>
              <w:left w:w="28" w:type="dxa"/>
              <w:bottom w:w="22" w:type="dxa"/>
              <w:right w:w="28" w:type="dxa"/>
            </w:tcMar>
          </w:tcPr>
          <w:p w:rsidR="00FB76A5" w:rsidRDefault="00615822" w14:paraId="7782602F" w14:textId="77777777">
            <w:pPr>
              <w:pStyle w:val="p-table"/>
              <w:jc w:val="right"/>
              <w:rPr>
                <w:sz w:val="17"/>
              </w:rPr>
            </w:pPr>
            <w:r>
              <w:rPr>
                <w:b/>
                <w:sz w:val="17"/>
              </w:rPr>
              <w:t>29.136.652</w:t>
            </w:r>
          </w:p>
        </w:tc>
        <w:tc>
          <w:tcPr>
            <w:tcW w:w="688" w:type="dxa"/>
            <w:shd w:val="clear" w:color="auto" w:fill="auto"/>
            <w:tcMar>
              <w:top w:w="22" w:type="dxa"/>
              <w:left w:w="28" w:type="dxa"/>
              <w:bottom w:w="22" w:type="dxa"/>
              <w:right w:w="28" w:type="dxa"/>
            </w:tcMar>
          </w:tcPr>
          <w:p w:rsidR="00FB76A5" w:rsidRDefault="00615822" w14:paraId="5FB0D3E6" w14:textId="77777777">
            <w:pPr>
              <w:pStyle w:val="p-table"/>
              <w:jc w:val="right"/>
              <w:rPr>
                <w:sz w:val="17"/>
              </w:rPr>
            </w:pPr>
            <w:r>
              <w:rPr>
                <w:b/>
                <w:sz w:val="17"/>
              </w:rPr>
              <w:t>949.800</w:t>
            </w:r>
          </w:p>
        </w:tc>
        <w:tc>
          <w:tcPr>
            <w:tcW w:w="688" w:type="dxa"/>
            <w:shd w:val="clear" w:color="auto" w:fill="auto"/>
            <w:tcMar>
              <w:top w:w="22" w:type="dxa"/>
              <w:left w:w="28" w:type="dxa"/>
              <w:bottom w:w="22" w:type="dxa"/>
              <w:right w:w="28" w:type="dxa"/>
            </w:tcMar>
          </w:tcPr>
          <w:p w:rsidR="00FB76A5" w:rsidRDefault="00615822" w14:paraId="1DBDFCE4" w14:textId="77777777">
            <w:pPr>
              <w:pStyle w:val="p-table"/>
              <w:jc w:val="right"/>
              <w:rPr>
                <w:sz w:val="17"/>
              </w:rPr>
            </w:pPr>
            <w:r>
              <w:rPr>
                <w:b/>
                <w:sz w:val="17"/>
              </w:rPr>
              <w:t>452.100</w:t>
            </w:r>
          </w:p>
        </w:tc>
        <w:tc>
          <w:tcPr>
            <w:tcW w:w="688" w:type="dxa"/>
            <w:shd w:val="clear" w:color="auto" w:fill="auto"/>
            <w:tcMar>
              <w:top w:w="22" w:type="dxa"/>
              <w:left w:w="28" w:type="dxa"/>
              <w:bottom w:w="22" w:type="dxa"/>
              <w:right w:w="28" w:type="dxa"/>
            </w:tcMar>
          </w:tcPr>
          <w:p w:rsidR="00FB76A5" w:rsidRDefault="00615822" w14:paraId="1C9B849B" w14:textId="77777777">
            <w:pPr>
              <w:pStyle w:val="p-table"/>
              <w:jc w:val="right"/>
              <w:rPr>
                <w:sz w:val="17"/>
              </w:rPr>
            </w:pPr>
            <w:r>
              <w:rPr>
                <w:b/>
                <w:sz w:val="17"/>
              </w:rPr>
              <w:t>‒</w:t>
            </w:r>
            <w:r>
              <w:rPr>
                <w:b/>
                <w:sz w:val="17"/>
              </w:rPr>
              <w:t xml:space="preserve"> 796.200</w:t>
            </w:r>
          </w:p>
        </w:tc>
        <w:tc>
          <w:tcPr>
            <w:tcW w:w="688" w:type="dxa"/>
            <w:shd w:val="clear" w:color="auto" w:fill="auto"/>
            <w:tcMar>
              <w:top w:w="22" w:type="dxa"/>
              <w:left w:w="28" w:type="dxa"/>
              <w:bottom w:w="22" w:type="dxa"/>
              <w:right w:w="28" w:type="dxa"/>
            </w:tcMar>
          </w:tcPr>
          <w:p w:rsidR="00FB76A5" w:rsidRDefault="00615822" w14:paraId="153AF69E" w14:textId="77777777">
            <w:pPr>
              <w:pStyle w:val="p-table"/>
              <w:jc w:val="right"/>
              <w:rPr>
                <w:sz w:val="17"/>
              </w:rPr>
            </w:pPr>
            <w:r>
              <w:rPr>
                <w:b/>
                <w:sz w:val="17"/>
              </w:rPr>
              <w:t>‒</w:t>
            </w:r>
            <w:r>
              <w:rPr>
                <w:b/>
                <w:sz w:val="17"/>
              </w:rPr>
              <w:t xml:space="preserve"> 608.800</w:t>
            </w:r>
          </w:p>
        </w:tc>
        <w:tc>
          <w:tcPr>
            <w:tcW w:w="688" w:type="dxa"/>
            <w:shd w:val="clear" w:color="auto" w:fill="auto"/>
            <w:tcMar>
              <w:top w:w="22" w:type="dxa"/>
              <w:left w:w="28" w:type="dxa"/>
              <w:bottom w:w="22" w:type="dxa"/>
              <w:right w:w="28" w:type="dxa"/>
            </w:tcMar>
          </w:tcPr>
          <w:p w:rsidR="00FB76A5" w:rsidRDefault="00615822" w14:paraId="1213C9BE" w14:textId="77777777">
            <w:pPr>
              <w:pStyle w:val="p-table"/>
              <w:jc w:val="right"/>
              <w:rPr>
                <w:sz w:val="17"/>
              </w:rPr>
            </w:pPr>
            <w:r>
              <w:rPr>
                <w:b/>
                <w:sz w:val="17"/>
              </w:rPr>
              <w:t>40.179.745</w:t>
            </w:r>
          </w:p>
        </w:tc>
      </w:tr>
      <w:tr w:rsidR="00FB76A5" w14:paraId="401093E9"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A42C4E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FB76A5" w:rsidRDefault="00FB76A5" w14:paraId="4E88636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615940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FC0FD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BF7828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56E7A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3E00F7F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63658F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009E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8D158B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245CF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29077A" w14:textId="77777777">
            <w:pPr>
              <w:pStyle w:val="p-table"/>
              <w:rPr>
                <w:sz w:val="17"/>
              </w:rPr>
            </w:pPr>
          </w:p>
        </w:tc>
      </w:tr>
      <w:tr w:rsidR="00FB76A5" w14:paraId="291D3BD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57071B26" w14:textId="77777777">
            <w:pPr>
              <w:pStyle w:val="p-table"/>
              <w:rPr>
                <w:sz w:val="17"/>
              </w:rPr>
            </w:pPr>
            <w:r>
              <w:rPr>
                <w:b/>
                <w:sz w:val="17"/>
              </w:rPr>
              <w:t>12.0</w:t>
            </w:r>
          </w:p>
        </w:tc>
        <w:tc>
          <w:tcPr>
            <w:tcW w:w="1836" w:type="dxa"/>
            <w:shd w:val="clear" w:color="auto" w:fill="auto"/>
            <w:tcMar>
              <w:top w:w="22" w:type="dxa"/>
              <w:left w:w="28" w:type="dxa"/>
              <w:bottom w:w="22" w:type="dxa"/>
              <w:right w:w="28" w:type="dxa"/>
            </w:tcMar>
          </w:tcPr>
          <w:p w:rsidR="00FB76A5" w:rsidRDefault="00615822" w14:paraId="46A961E9" w14:textId="77777777">
            <w:pPr>
              <w:pStyle w:val="p-table"/>
              <w:rPr>
                <w:sz w:val="17"/>
              </w:rPr>
            </w:pPr>
            <w:r>
              <w:rPr>
                <w:b/>
                <w:sz w:val="17"/>
              </w:rPr>
              <w:t>Rijksbijdragen</w:t>
            </w:r>
          </w:p>
        </w:tc>
        <w:tc>
          <w:tcPr>
            <w:tcW w:w="734" w:type="dxa"/>
            <w:shd w:val="clear" w:color="auto" w:fill="auto"/>
            <w:tcMar>
              <w:top w:w="22" w:type="dxa"/>
              <w:left w:w="28" w:type="dxa"/>
              <w:bottom w:w="22" w:type="dxa"/>
              <w:right w:w="28" w:type="dxa"/>
            </w:tcMar>
          </w:tcPr>
          <w:p w:rsidR="00FB76A5" w:rsidRDefault="00615822" w14:paraId="6B1E1111" w14:textId="77777777">
            <w:pPr>
              <w:pStyle w:val="p-table"/>
              <w:jc w:val="right"/>
              <w:rPr>
                <w:sz w:val="17"/>
              </w:rPr>
            </w:pPr>
            <w:r>
              <w:rPr>
                <w:b/>
                <w:sz w:val="17"/>
              </w:rPr>
              <w:t>28.508.852</w:t>
            </w:r>
          </w:p>
        </w:tc>
        <w:tc>
          <w:tcPr>
            <w:tcW w:w="688" w:type="dxa"/>
            <w:shd w:val="clear" w:color="auto" w:fill="auto"/>
            <w:tcMar>
              <w:top w:w="22" w:type="dxa"/>
              <w:left w:w="28" w:type="dxa"/>
              <w:bottom w:w="22" w:type="dxa"/>
              <w:right w:w="28" w:type="dxa"/>
            </w:tcMar>
          </w:tcPr>
          <w:p w:rsidR="00FB76A5" w:rsidRDefault="00615822" w14:paraId="7B81A8D1"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38364CA4" w14:textId="77777777">
            <w:pPr>
              <w:pStyle w:val="p-table"/>
              <w:jc w:val="right"/>
              <w:rPr>
                <w:sz w:val="17"/>
              </w:rPr>
            </w:pPr>
            <w:r>
              <w:rPr>
                <w:b/>
                <w:sz w:val="17"/>
              </w:rPr>
              <w:t>28.508.852</w:t>
            </w:r>
          </w:p>
        </w:tc>
        <w:tc>
          <w:tcPr>
            <w:tcW w:w="688" w:type="dxa"/>
            <w:shd w:val="clear" w:color="auto" w:fill="auto"/>
            <w:tcMar>
              <w:top w:w="22" w:type="dxa"/>
              <w:left w:w="28" w:type="dxa"/>
              <w:bottom w:w="22" w:type="dxa"/>
              <w:right w:w="28" w:type="dxa"/>
            </w:tcMar>
          </w:tcPr>
          <w:p w:rsidR="00FB76A5" w:rsidRDefault="00615822" w14:paraId="16270D04" w14:textId="77777777">
            <w:pPr>
              <w:pStyle w:val="p-table"/>
              <w:jc w:val="right"/>
              <w:rPr>
                <w:sz w:val="17"/>
              </w:rPr>
            </w:pPr>
            <w:r>
              <w:rPr>
                <w:b/>
                <w:sz w:val="17"/>
              </w:rPr>
              <w:t>627.800</w:t>
            </w:r>
          </w:p>
        </w:tc>
        <w:tc>
          <w:tcPr>
            <w:tcW w:w="734" w:type="dxa"/>
            <w:shd w:val="clear" w:color="auto" w:fill="auto"/>
            <w:tcMar>
              <w:top w:w="22" w:type="dxa"/>
              <w:left w:w="28" w:type="dxa"/>
              <w:bottom w:w="22" w:type="dxa"/>
              <w:right w:w="28" w:type="dxa"/>
            </w:tcMar>
          </w:tcPr>
          <w:p w:rsidR="00FB76A5" w:rsidRDefault="00615822" w14:paraId="732B1955" w14:textId="77777777">
            <w:pPr>
              <w:pStyle w:val="p-table"/>
              <w:jc w:val="right"/>
              <w:rPr>
                <w:sz w:val="17"/>
              </w:rPr>
            </w:pPr>
            <w:r>
              <w:rPr>
                <w:b/>
                <w:sz w:val="17"/>
              </w:rPr>
              <w:t>29.136.652</w:t>
            </w:r>
          </w:p>
        </w:tc>
        <w:tc>
          <w:tcPr>
            <w:tcW w:w="688" w:type="dxa"/>
            <w:shd w:val="clear" w:color="auto" w:fill="auto"/>
            <w:tcMar>
              <w:top w:w="22" w:type="dxa"/>
              <w:left w:w="28" w:type="dxa"/>
              <w:bottom w:w="22" w:type="dxa"/>
              <w:right w:w="28" w:type="dxa"/>
            </w:tcMar>
          </w:tcPr>
          <w:p w:rsidR="00FB76A5" w:rsidRDefault="00615822" w14:paraId="5777CBA3" w14:textId="77777777">
            <w:pPr>
              <w:pStyle w:val="p-table"/>
              <w:jc w:val="right"/>
              <w:rPr>
                <w:sz w:val="17"/>
              </w:rPr>
            </w:pPr>
            <w:r>
              <w:rPr>
                <w:b/>
                <w:sz w:val="17"/>
              </w:rPr>
              <w:t>949.800</w:t>
            </w:r>
          </w:p>
        </w:tc>
        <w:tc>
          <w:tcPr>
            <w:tcW w:w="688" w:type="dxa"/>
            <w:shd w:val="clear" w:color="auto" w:fill="auto"/>
            <w:tcMar>
              <w:top w:w="22" w:type="dxa"/>
              <w:left w:w="28" w:type="dxa"/>
              <w:bottom w:w="22" w:type="dxa"/>
              <w:right w:w="28" w:type="dxa"/>
            </w:tcMar>
          </w:tcPr>
          <w:p w:rsidR="00FB76A5" w:rsidRDefault="00615822" w14:paraId="29CC0C80" w14:textId="77777777">
            <w:pPr>
              <w:pStyle w:val="p-table"/>
              <w:jc w:val="right"/>
              <w:rPr>
                <w:sz w:val="17"/>
              </w:rPr>
            </w:pPr>
            <w:r>
              <w:rPr>
                <w:b/>
                <w:sz w:val="17"/>
              </w:rPr>
              <w:t>452.100</w:t>
            </w:r>
          </w:p>
        </w:tc>
        <w:tc>
          <w:tcPr>
            <w:tcW w:w="688" w:type="dxa"/>
            <w:shd w:val="clear" w:color="auto" w:fill="auto"/>
            <w:tcMar>
              <w:top w:w="22" w:type="dxa"/>
              <w:left w:w="28" w:type="dxa"/>
              <w:bottom w:w="22" w:type="dxa"/>
              <w:right w:w="28" w:type="dxa"/>
            </w:tcMar>
          </w:tcPr>
          <w:p w:rsidR="00FB76A5" w:rsidRDefault="00615822" w14:paraId="14084DA4" w14:textId="77777777">
            <w:pPr>
              <w:pStyle w:val="p-table"/>
              <w:jc w:val="right"/>
              <w:rPr>
                <w:sz w:val="17"/>
              </w:rPr>
            </w:pPr>
            <w:r>
              <w:rPr>
                <w:b/>
                <w:sz w:val="17"/>
              </w:rPr>
              <w:t>‒</w:t>
            </w:r>
            <w:r>
              <w:rPr>
                <w:b/>
                <w:sz w:val="17"/>
              </w:rPr>
              <w:t xml:space="preserve"> 796.200</w:t>
            </w:r>
          </w:p>
        </w:tc>
        <w:tc>
          <w:tcPr>
            <w:tcW w:w="688" w:type="dxa"/>
            <w:shd w:val="clear" w:color="auto" w:fill="auto"/>
            <w:tcMar>
              <w:top w:w="22" w:type="dxa"/>
              <w:left w:w="28" w:type="dxa"/>
              <w:bottom w:w="22" w:type="dxa"/>
              <w:right w:w="28" w:type="dxa"/>
            </w:tcMar>
          </w:tcPr>
          <w:p w:rsidR="00FB76A5" w:rsidRDefault="00615822" w14:paraId="1D973677" w14:textId="77777777">
            <w:pPr>
              <w:pStyle w:val="p-table"/>
              <w:jc w:val="right"/>
              <w:rPr>
                <w:sz w:val="17"/>
              </w:rPr>
            </w:pPr>
            <w:r>
              <w:rPr>
                <w:b/>
                <w:sz w:val="17"/>
              </w:rPr>
              <w:t>‒</w:t>
            </w:r>
            <w:r>
              <w:rPr>
                <w:b/>
                <w:sz w:val="17"/>
              </w:rPr>
              <w:t xml:space="preserve"> 608.800</w:t>
            </w:r>
          </w:p>
        </w:tc>
        <w:tc>
          <w:tcPr>
            <w:tcW w:w="688" w:type="dxa"/>
            <w:shd w:val="clear" w:color="auto" w:fill="auto"/>
            <w:tcMar>
              <w:top w:w="22" w:type="dxa"/>
              <w:left w:w="28" w:type="dxa"/>
              <w:bottom w:w="22" w:type="dxa"/>
              <w:right w:w="28" w:type="dxa"/>
            </w:tcMar>
          </w:tcPr>
          <w:p w:rsidR="00FB76A5" w:rsidRDefault="00615822" w14:paraId="4D113B50" w14:textId="77777777">
            <w:pPr>
              <w:pStyle w:val="p-table"/>
              <w:jc w:val="right"/>
              <w:rPr>
                <w:sz w:val="17"/>
              </w:rPr>
            </w:pPr>
            <w:r>
              <w:rPr>
                <w:b/>
                <w:sz w:val="17"/>
              </w:rPr>
              <w:t>40.179.745</w:t>
            </w:r>
          </w:p>
        </w:tc>
      </w:tr>
      <w:tr w:rsidR="00FB76A5" w14:paraId="4324577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18E51EB"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2BE98CE6" w14:textId="77777777">
            <w:pPr>
              <w:pStyle w:val="p-table"/>
              <w:rPr>
                <w:sz w:val="17"/>
              </w:rPr>
            </w:pPr>
            <w:r>
              <w:rPr>
                <w:i/>
                <w:sz w:val="17"/>
              </w:rPr>
              <w:t>Bijdrage aan sociale fondsen</w:t>
            </w:r>
          </w:p>
        </w:tc>
        <w:tc>
          <w:tcPr>
            <w:tcW w:w="734" w:type="dxa"/>
            <w:shd w:val="clear" w:color="auto" w:fill="auto"/>
            <w:tcMar>
              <w:top w:w="22" w:type="dxa"/>
              <w:left w:w="28" w:type="dxa"/>
              <w:bottom w:w="22" w:type="dxa"/>
              <w:right w:w="28" w:type="dxa"/>
            </w:tcMar>
          </w:tcPr>
          <w:p w:rsidR="00FB76A5" w:rsidRDefault="00615822" w14:paraId="39CF15F1" w14:textId="77777777">
            <w:pPr>
              <w:pStyle w:val="p-table"/>
              <w:jc w:val="right"/>
              <w:rPr>
                <w:sz w:val="17"/>
              </w:rPr>
            </w:pPr>
            <w:r>
              <w:rPr>
                <w:i/>
                <w:sz w:val="17"/>
              </w:rPr>
              <w:t>28.508.852</w:t>
            </w:r>
          </w:p>
        </w:tc>
        <w:tc>
          <w:tcPr>
            <w:tcW w:w="688" w:type="dxa"/>
            <w:shd w:val="clear" w:color="auto" w:fill="auto"/>
            <w:tcMar>
              <w:top w:w="22" w:type="dxa"/>
              <w:left w:w="28" w:type="dxa"/>
              <w:bottom w:w="22" w:type="dxa"/>
              <w:right w:w="28" w:type="dxa"/>
            </w:tcMar>
          </w:tcPr>
          <w:p w:rsidR="00FB76A5" w:rsidRDefault="00615822" w14:paraId="588995D7"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FB76A5" w:rsidRDefault="00615822" w14:paraId="31464A66" w14:textId="77777777">
            <w:pPr>
              <w:pStyle w:val="p-table"/>
              <w:jc w:val="right"/>
              <w:rPr>
                <w:sz w:val="17"/>
              </w:rPr>
            </w:pPr>
            <w:r>
              <w:rPr>
                <w:i/>
                <w:sz w:val="17"/>
              </w:rPr>
              <w:t>28.508.852</w:t>
            </w:r>
          </w:p>
        </w:tc>
        <w:tc>
          <w:tcPr>
            <w:tcW w:w="688" w:type="dxa"/>
            <w:shd w:val="clear" w:color="auto" w:fill="auto"/>
            <w:tcMar>
              <w:top w:w="22" w:type="dxa"/>
              <w:left w:w="28" w:type="dxa"/>
              <w:bottom w:w="22" w:type="dxa"/>
              <w:right w:w="28" w:type="dxa"/>
            </w:tcMar>
          </w:tcPr>
          <w:p w:rsidR="00FB76A5" w:rsidRDefault="00615822" w14:paraId="70A0F71B" w14:textId="77777777">
            <w:pPr>
              <w:pStyle w:val="p-table"/>
              <w:jc w:val="right"/>
              <w:rPr>
                <w:sz w:val="17"/>
              </w:rPr>
            </w:pPr>
            <w:r>
              <w:rPr>
                <w:i/>
                <w:sz w:val="17"/>
              </w:rPr>
              <w:t>627.800</w:t>
            </w:r>
          </w:p>
        </w:tc>
        <w:tc>
          <w:tcPr>
            <w:tcW w:w="734" w:type="dxa"/>
            <w:shd w:val="clear" w:color="auto" w:fill="auto"/>
            <w:tcMar>
              <w:top w:w="22" w:type="dxa"/>
              <w:left w:w="28" w:type="dxa"/>
              <w:bottom w:w="22" w:type="dxa"/>
              <w:right w:w="28" w:type="dxa"/>
            </w:tcMar>
          </w:tcPr>
          <w:p w:rsidR="00FB76A5" w:rsidRDefault="00615822" w14:paraId="6A34AEA8" w14:textId="77777777">
            <w:pPr>
              <w:pStyle w:val="p-table"/>
              <w:jc w:val="right"/>
              <w:rPr>
                <w:sz w:val="17"/>
              </w:rPr>
            </w:pPr>
            <w:r>
              <w:rPr>
                <w:i/>
                <w:sz w:val="17"/>
              </w:rPr>
              <w:t>29.136.652</w:t>
            </w:r>
          </w:p>
        </w:tc>
        <w:tc>
          <w:tcPr>
            <w:tcW w:w="688" w:type="dxa"/>
            <w:shd w:val="clear" w:color="auto" w:fill="auto"/>
            <w:tcMar>
              <w:top w:w="22" w:type="dxa"/>
              <w:left w:w="28" w:type="dxa"/>
              <w:bottom w:w="22" w:type="dxa"/>
              <w:right w:w="28" w:type="dxa"/>
            </w:tcMar>
          </w:tcPr>
          <w:p w:rsidR="00FB76A5" w:rsidRDefault="00615822" w14:paraId="021D59F2" w14:textId="77777777">
            <w:pPr>
              <w:pStyle w:val="p-table"/>
              <w:jc w:val="right"/>
              <w:rPr>
                <w:sz w:val="17"/>
              </w:rPr>
            </w:pPr>
            <w:r>
              <w:rPr>
                <w:i/>
                <w:sz w:val="17"/>
              </w:rPr>
              <w:t>949.800</w:t>
            </w:r>
          </w:p>
        </w:tc>
        <w:tc>
          <w:tcPr>
            <w:tcW w:w="688" w:type="dxa"/>
            <w:shd w:val="clear" w:color="auto" w:fill="auto"/>
            <w:tcMar>
              <w:top w:w="22" w:type="dxa"/>
              <w:left w:w="28" w:type="dxa"/>
              <w:bottom w:w="22" w:type="dxa"/>
              <w:right w:w="28" w:type="dxa"/>
            </w:tcMar>
          </w:tcPr>
          <w:p w:rsidR="00FB76A5" w:rsidRDefault="00615822" w14:paraId="3B105681" w14:textId="77777777">
            <w:pPr>
              <w:pStyle w:val="p-table"/>
              <w:jc w:val="right"/>
              <w:rPr>
                <w:sz w:val="17"/>
              </w:rPr>
            </w:pPr>
            <w:r>
              <w:rPr>
                <w:i/>
                <w:sz w:val="17"/>
              </w:rPr>
              <w:t>452.100</w:t>
            </w:r>
          </w:p>
        </w:tc>
        <w:tc>
          <w:tcPr>
            <w:tcW w:w="688" w:type="dxa"/>
            <w:shd w:val="clear" w:color="auto" w:fill="auto"/>
            <w:tcMar>
              <w:top w:w="22" w:type="dxa"/>
              <w:left w:w="28" w:type="dxa"/>
              <w:bottom w:w="22" w:type="dxa"/>
              <w:right w:w="28" w:type="dxa"/>
            </w:tcMar>
          </w:tcPr>
          <w:p w:rsidR="00FB76A5" w:rsidRDefault="00615822" w14:paraId="7CD3788A" w14:textId="77777777">
            <w:pPr>
              <w:pStyle w:val="p-table"/>
              <w:jc w:val="right"/>
              <w:rPr>
                <w:sz w:val="17"/>
              </w:rPr>
            </w:pPr>
            <w:r>
              <w:rPr>
                <w:i/>
                <w:sz w:val="17"/>
              </w:rPr>
              <w:t>‒</w:t>
            </w:r>
            <w:r>
              <w:rPr>
                <w:i/>
                <w:sz w:val="17"/>
              </w:rPr>
              <w:t xml:space="preserve"> 796.200</w:t>
            </w:r>
          </w:p>
        </w:tc>
        <w:tc>
          <w:tcPr>
            <w:tcW w:w="688" w:type="dxa"/>
            <w:shd w:val="clear" w:color="auto" w:fill="auto"/>
            <w:tcMar>
              <w:top w:w="22" w:type="dxa"/>
              <w:left w:w="28" w:type="dxa"/>
              <w:bottom w:w="22" w:type="dxa"/>
              <w:right w:w="28" w:type="dxa"/>
            </w:tcMar>
          </w:tcPr>
          <w:p w:rsidR="00FB76A5" w:rsidRDefault="00615822" w14:paraId="57C449A1" w14:textId="77777777">
            <w:pPr>
              <w:pStyle w:val="p-table"/>
              <w:jc w:val="right"/>
              <w:rPr>
                <w:sz w:val="17"/>
              </w:rPr>
            </w:pPr>
            <w:r>
              <w:rPr>
                <w:i/>
                <w:sz w:val="17"/>
              </w:rPr>
              <w:t>‒</w:t>
            </w:r>
            <w:r>
              <w:rPr>
                <w:i/>
                <w:sz w:val="17"/>
              </w:rPr>
              <w:t xml:space="preserve"> 608.800</w:t>
            </w:r>
          </w:p>
        </w:tc>
        <w:tc>
          <w:tcPr>
            <w:tcW w:w="688" w:type="dxa"/>
            <w:shd w:val="clear" w:color="auto" w:fill="auto"/>
            <w:tcMar>
              <w:top w:w="22" w:type="dxa"/>
              <w:left w:w="28" w:type="dxa"/>
              <w:bottom w:w="22" w:type="dxa"/>
              <w:right w:w="28" w:type="dxa"/>
            </w:tcMar>
          </w:tcPr>
          <w:p w:rsidR="00FB76A5" w:rsidRDefault="00615822" w14:paraId="20499D4D" w14:textId="77777777">
            <w:pPr>
              <w:pStyle w:val="p-table"/>
              <w:jc w:val="right"/>
              <w:rPr>
                <w:sz w:val="17"/>
              </w:rPr>
            </w:pPr>
            <w:r>
              <w:rPr>
                <w:i/>
                <w:sz w:val="17"/>
              </w:rPr>
              <w:t>40.179.745</w:t>
            </w:r>
          </w:p>
        </w:tc>
      </w:tr>
      <w:tr w:rsidR="00FB76A5" w14:paraId="093F2E6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43BFE17"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6C8FA958" w14:textId="77777777">
            <w:pPr>
              <w:pStyle w:val="p-table"/>
              <w:rPr>
                <w:sz w:val="17"/>
              </w:rPr>
            </w:pPr>
            <w:r>
              <w:rPr>
                <w:sz w:val="17"/>
              </w:rPr>
              <w:t>Kosten heffingskortingen AOW</w:t>
            </w:r>
          </w:p>
        </w:tc>
        <w:tc>
          <w:tcPr>
            <w:tcW w:w="734" w:type="dxa"/>
            <w:shd w:val="clear" w:color="auto" w:fill="auto"/>
            <w:tcMar>
              <w:top w:w="22" w:type="dxa"/>
              <w:left w:w="28" w:type="dxa"/>
              <w:bottom w:w="22" w:type="dxa"/>
              <w:right w:w="28" w:type="dxa"/>
            </w:tcMar>
          </w:tcPr>
          <w:p w:rsidR="00FB76A5" w:rsidRDefault="00615822" w14:paraId="5E6091DF" w14:textId="77777777">
            <w:pPr>
              <w:pStyle w:val="p-table"/>
              <w:jc w:val="right"/>
              <w:rPr>
                <w:sz w:val="17"/>
              </w:rPr>
            </w:pPr>
            <w:r>
              <w:rPr>
                <w:sz w:val="17"/>
              </w:rPr>
              <w:t>3.876.800</w:t>
            </w:r>
          </w:p>
        </w:tc>
        <w:tc>
          <w:tcPr>
            <w:tcW w:w="688" w:type="dxa"/>
            <w:shd w:val="clear" w:color="auto" w:fill="auto"/>
            <w:tcMar>
              <w:top w:w="22" w:type="dxa"/>
              <w:left w:w="28" w:type="dxa"/>
              <w:bottom w:w="22" w:type="dxa"/>
              <w:right w:w="28" w:type="dxa"/>
            </w:tcMar>
          </w:tcPr>
          <w:p w:rsidR="00FB76A5" w:rsidRDefault="00615822" w14:paraId="39C9106C"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7187D519" w14:textId="77777777">
            <w:pPr>
              <w:pStyle w:val="p-table"/>
              <w:jc w:val="right"/>
              <w:rPr>
                <w:sz w:val="17"/>
              </w:rPr>
            </w:pPr>
            <w:r>
              <w:rPr>
                <w:sz w:val="17"/>
              </w:rPr>
              <w:t>3.876.800</w:t>
            </w:r>
          </w:p>
        </w:tc>
        <w:tc>
          <w:tcPr>
            <w:tcW w:w="688" w:type="dxa"/>
            <w:shd w:val="clear" w:color="auto" w:fill="auto"/>
            <w:tcMar>
              <w:top w:w="22" w:type="dxa"/>
              <w:left w:w="28" w:type="dxa"/>
              <w:bottom w:w="22" w:type="dxa"/>
              <w:right w:w="28" w:type="dxa"/>
            </w:tcMar>
          </w:tcPr>
          <w:p w:rsidR="00FB76A5" w:rsidRDefault="00615822" w14:paraId="0307266F" w14:textId="77777777">
            <w:pPr>
              <w:pStyle w:val="p-table"/>
              <w:jc w:val="right"/>
              <w:rPr>
                <w:sz w:val="17"/>
              </w:rPr>
            </w:pPr>
            <w:r>
              <w:rPr>
                <w:sz w:val="17"/>
              </w:rPr>
              <w:t>22.300</w:t>
            </w:r>
          </w:p>
        </w:tc>
        <w:tc>
          <w:tcPr>
            <w:tcW w:w="734" w:type="dxa"/>
            <w:shd w:val="clear" w:color="auto" w:fill="auto"/>
            <w:tcMar>
              <w:top w:w="22" w:type="dxa"/>
              <w:left w:w="28" w:type="dxa"/>
              <w:bottom w:w="22" w:type="dxa"/>
              <w:right w:w="28" w:type="dxa"/>
            </w:tcMar>
          </w:tcPr>
          <w:p w:rsidR="00FB76A5" w:rsidRDefault="00615822" w14:paraId="445A17A9" w14:textId="77777777">
            <w:pPr>
              <w:pStyle w:val="p-table"/>
              <w:jc w:val="right"/>
              <w:rPr>
                <w:sz w:val="17"/>
              </w:rPr>
            </w:pPr>
            <w:r>
              <w:rPr>
                <w:sz w:val="17"/>
              </w:rPr>
              <w:t>3.899.100</w:t>
            </w:r>
          </w:p>
        </w:tc>
        <w:tc>
          <w:tcPr>
            <w:tcW w:w="688" w:type="dxa"/>
            <w:shd w:val="clear" w:color="auto" w:fill="auto"/>
            <w:tcMar>
              <w:top w:w="22" w:type="dxa"/>
              <w:left w:w="28" w:type="dxa"/>
              <w:bottom w:w="22" w:type="dxa"/>
              <w:right w:w="28" w:type="dxa"/>
            </w:tcMar>
          </w:tcPr>
          <w:p w:rsidR="00FB76A5" w:rsidRDefault="00615822" w14:paraId="4F4A9619" w14:textId="77777777">
            <w:pPr>
              <w:pStyle w:val="p-table"/>
              <w:jc w:val="right"/>
              <w:rPr>
                <w:sz w:val="17"/>
              </w:rPr>
            </w:pPr>
            <w:r>
              <w:rPr>
                <w:sz w:val="17"/>
              </w:rPr>
              <w:t>‒</w:t>
            </w:r>
            <w:r>
              <w:rPr>
                <w:sz w:val="17"/>
              </w:rPr>
              <w:t xml:space="preserve"> 40.800</w:t>
            </w:r>
          </w:p>
        </w:tc>
        <w:tc>
          <w:tcPr>
            <w:tcW w:w="688" w:type="dxa"/>
            <w:shd w:val="clear" w:color="auto" w:fill="auto"/>
            <w:tcMar>
              <w:top w:w="22" w:type="dxa"/>
              <w:left w:w="28" w:type="dxa"/>
              <w:bottom w:w="22" w:type="dxa"/>
              <w:right w:w="28" w:type="dxa"/>
            </w:tcMar>
          </w:tcPr>
          <w:p w:rsidR="00FB76A5" w:rsidRDefault="00615822" w14:paraId="7B6D168B" w14:textId="77777777">
            <w:pPr>
              <w:pStyle w:val="p-table"/>
              <w:jc w:val="right"/>
              <w:rPr>
                <w:sz w:val="17"/>
              </w:rPr>
            </w:pPr>
            <w:r>
              <w:rPr>
                <w:sz w:val="17"/>
              </w:rPr>
              <w:t>‒</w:t>
            </w:r>
            <w:r>
              <w:rPr>
                <w:sz w:val="17"/>
              </w:rPr>
              <w:t xml:space="preserve"> 11.300</w:t>
            </w:r>
          </w:p>
        </w:tc>
        <w:tc>
          <w:tcPr>
            <w:tcW w:w="688" w:type="dxa"/>
            <w:shd w:val="clear" w:color="auto" w:fill="auto"/>
            <w:tcMar>
              <w:top w:w="22" w:type="dxa"/>
              <w:left w:w="28" w:type="dxa"/>
              <w:bottom w:w="22" w:type="dxa"/>
              <w:right w:w="28" w:type="dxa"/>
            </w:tcMar>
          </w:tcPr>
          <w:p w:rsidR="00FB76A5" w:rsidRDefault="00615822" w14:paraId="2306CE0E" w14:textId="77777777">
            <w:pPr>
              <w:pStyle w:val="p-table"/>
              <w:jc w:val="right"/>
              <w:rPr>
                <w:sz w:val="17"/>
              </w:rPr>
            </w:pPr>
            <w:r>
              <w:rPr>
                <w:sz w:val="17"/>
              </w:rPr>
              <w:t>‒</w:t>
            </w:r>
            <w:r>
              <w:rPr>
                <w:sz w:val="17"/>
              </w:rPr>
              <w:t xml:space="preserve"> 13.600</w:t>
            </w:r>
          </w:p>
        </w:tc>
        <w:tc>
          <w:tcPr>
            <w:tcW w:w="688" w:type="dxa"/>
            <w:shd w:val="clear" w:color="auto" w:fill="auto"/>
            <w:tcMar>
              <w:top w:w="22" w:type="dxa"/>
              <w:left w:w="28" w:type="dxa"/>
              <w:bottom w:w="22" w:type="dxa"/>
              <w:right w:w="28" w:type="dxa"/>
            </w:tcMar>
          </w:tcPr>
          <w:p w:rsidR="00FB76A5" w:rsidRDefault="00615822" w14:paraId="571BB6CB" w14:textId="77777777">
            <w:pPr>
              <w:pStyle w:val="p-table"/>
              <w:jc w:val="right"/>
              <w:rPr>
                <w:sz w:val="17"/>
              </w:rPr>
            </w:pPr>
            <w:r>
              <w:rPr>
                <w:sz w:val="17"/>
              </w:rPr>
              <w:t>32.000</w:t>
            </w:r>
          </w:p>
        </w:tc>
        <w:tc>
          <w:tcPr>
            <w:tcW w:w="688" w:type="dxa"/>
            <w:shd w:val="clear" w:color="auto" w:fill="auto"/>
            <w:tcMar>
              <w:top w:w="22" w:type="dxa"/>
              <w:left w:w="28" w:type="dxa"/>
              <w:bottom w:w="22" w:type="dxa"/>
              <w:right w:w="28" w:type="dxa"/>
            </w:tcMar>
          </w:tcPr>
          <w:p w:rsidR="00FB76A5" w:rsidRDefault="00615822" w14:paraId="5D405D11" w14:textId="77777777">
            <w:pPr>
              <w:pStyle w:val="p-table"/>
              <w:jc w:val="right"/>
              <w:rPr>
                <w:sz w:val="17"/>
              </w:rPr>
            </w:pPr>
            <w:r>
              <w:rPr>
                <w:sz w:val="17"/>
              </w:rPr>
              <w:t>4.963.800</w:t>
            </w:r>
          </w:p>
        </w:tc>
      </w:tr>
      <w:tr w:rsidR="00FB76A5" w14:paraId="1FA5A0D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7E47F29"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73EF1BE3" w14:textId="77777777">
            <w:pPr>
              <w:pStyle w:val="p-table"/>
              <w:rPr>
                <w:sz w:val="17"/>
              </w:rPr>
            </w:pPr>
            <w:r>
              <w:rPr>
                <w:sz w:val="17"/>
              </w:rPr>
              <w:t>Vermogenstekort Ouderdomsfonds</w:t>
            </w:r>
          </w:p>
        </w:tc>
        <w:tc>
          <w:tcPr>
            <w:tcW w:w="734" w:type="dxa"/>
            <w:shd w:val="clear" w:color="auto" w:fill="auto"/>
            <w:tcMar>
              <w:top w:w="22" w:type="dxa"/>
              <w:left w:w="28" w:type="dxa"/>
              <w:bottom w:w="22" w:type="dxa"/>
              <w:right w:w="28" w:type="dxa"/>
            </w:tcMar>
          </w:tcPr>
          <w:p w:rsidR="00FB76A5" w:rsidRDefault="00615822" w14:paraId="370DC50F" w14:textId="77777777">
            <w:pPr>
              <w:pStyle w:val="p-table"/>
              <w:jc w:val="right"/>
              <w:rPr>
                <w:sz w:val="17"/>
              </w:rPr>
            </w:pPr>
            <w:r>
              <w:rPr>
                <w:sz w:val="17"/>
              </w:rPr>
              <w:t>24.334.800</w:t>
            </w:r>
          </w:p>
        </w:tc>
        <w:tc>
          <w:tcPr>
            <w:tcW w:w="688" w:type="dxa"/>
            <w:shd w:val="clear" w:color="auto" w:fill="auto"/>
            <w:tcMar>
              <w:top w:w="22" w:type="dxa"/>
              <w:left w:w="28" w:type="dxa"/>
              <w:bottom w:w="22" w:type="dxa"/>
              <w:right w:w="28" w:type="dxa"/>
            </w:tcMar>
          </w:tcPr>
          <w:p w:rsidR="00FB76A5" w:rsidRDefault="00615822" w14:paraId="264D920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08E75476" w14:textId="77777777">
            <w:pPr>
              <w:pStyle w:val="p-table"/>
              <w:jc w:val="right"/>
              <w:rPr>
                <w:sz w:val="17"/>
              </w:rPr>
            </w:pPr>
            <w:r>
              <w:rPr>
                <w:sz w:val="17"/>
              </w:rPr>
              <w:t>24.334.800</w:t>
            </w:r>
          </w:p>
        </w:tc>
        <w:tc>
          <w:tcPr>
            <w:tcW w:w="688" w:type="dxa"/>
            <w:shd w:val="clear" w:color="auto" w:fill="auto"/>
            <w:tcMar>
              <w:top w:w="22" w:type="dxa"/>
              <w:left w:w="28" w:type="dxa"/>
              <w:bottom w:w="22" w:type="dxa"/>
              <w:right w:w="28" w:type="dxa"/>
            </w:tcMar>
          </w:tcPr>
          <w:p w:rsidR="00FB76A5" w:rsidRDefault="00615822" w14:paraId="2D9FDE67" w14:textId="77777777">
            <w:pPr>
              <w:pStyle w:val="p-table"/>
              <w:jc w:val="right"/>
              <w:rPr>
                <w:sz w:val="17"/>
              </w:rPr>
            </w:pPr>
            <w:r>
              <w:rPr>
                <w:sz w:val="17"/>
              </w:rPr>
              <w:t>605.500</w:t>
            </w:r>
          </w:p>
        </w:tc>
        <w:tc>
          <w:tcPr>
            <w:tcW w:w="734" w:type="dxa"/>
            <w:shd w:val="clear" w:color="auto" w:fill="auto"/>
            <w:tcMar>
              <w:top w:w="22" w:type="dxa"/>
              <w:left w:w="28" w:type="dxa"/>
              <w:bottom w:w="22" w:type="dxa"/>
              <w:right w:w="28" w:type="dxa"/>
            </w:tcMar>
          </w:tcPr>
          <w:p w:rsidR="00FB76A5" w:rsidRDefault="00615822" w14:paraId="6923DD59" w14:textId="77777777">
            <w:pPr>
              <w:pStyle w:val="p-table"/>
              <w:jc w:val="right"/>
              <w:rPr>
                <w:sz w:val="17"/>
              </w:rPr>
            </w:pPr>
            <w:r>
              <w:rPr>
                <w:sz w:val="17"/>
              </w:rPr>
              <w:t>24.940.300</w:t>
            </w:r>
          </w:p>
        </w:tc>
        <w:tc>
          <w:tcPr>
            <w:tcW w:w="688" w:type="dxa"/>
            <w:shd w:val="clear" w:color="auto" w:fill="auto"/>
            <w:tcMar>
              <w:top w:w="22" w:type="dxa"/>
              <w:left w:w="28" w:type="dxa"/>
              <w:bottom w:w="22" w:type="dxa"/>
              <w:right w:w="28" w:type="dxa"/>
            </w:tcMar>
          </w:tcPr>
          <w:p w:rsidR="00FB76A5" w:rsidRDefault="00615822" w14:paraId="1FEF878F" w14:textId="77777777">
            <w:pPr>
              <w:pStyle w:val="p-table"/>
              <w:jc w:val="right"/>
              <w:rPr>
                <w:sz w:val="17"/>
              </w:rPr>
            </w:pPr>
            <w:r>
              <w:rPr>
                <w:sz w:val="17"/>
              </w:rPr>
              <w:t>990.600</w:t>
            </w:r>
          </w:p>
        </w:tc>
        <w:tc>
          <w:tcPr>
            <w:tcW w:w="688" w:type="dxa"/>
            <w:shd w:val="clear" w:color="auto" w:fill="auto"/>
            <w:tcMar>
              <w:top w:w="22" w:type="dxa"/>
              <w:left w:w="28" w:type="dxa"/>
              <w:bottom w:w="22" w:type="dxa"/>
              <w:right w:w="28" w:type="dxa"/>
            </w:tcMar>
          </w:tcPr>
          <w:p w:rsidR="00FB76A5" w:rsidRDefault="00615822" w14:paraId="433045D3" w14:textId="77777777">
            <w:pPr>
              <w:pStyle w:val="p-table"/>
              <w:jc w:val="right"/>
              <w:rPr>
                <w:sz w:val="17"/>
              </w:rPr>
            </w:pPr>
            <w:r>
              <w:rPr>
                <w:sz w:val="17"/>
              </w:rPr>
              <w:t>463.400</w:t>
            </w:r>
          </w:p>
        </w:tc>
        <w:tc>
          <w:tcPr>
            <w:tcW w:w="688" w:type="dxa"/>
            <w:shd w:val="clear" w:color="auto" w:fill="auto"/>
            <w:tcMar>
              <w:top w:w="22" w:type="dxa"/>
              <w:left w:w="28" w:type="dxa"/>
              <w:bottom w:w="22" w:type="dxa"/>
              <w:right w:w="28" w:type="dxa"/>
            </w:tcMar>
          </w:tcPr>
          <w:p w:rsidR="00FB76A5" w:rsidRDefault="00615822" w14:paraId="2DF3976E" w14:textId="77777777">
            <w:pPr>
              <w:pStyle w:val="p-table"/>
              <w:jc w:val="right"/>
              <w:rPr>
                <w:sz w:val="17"/>
              </w:rPr>
            </w:pPr>
            <w:r>
              <w:rPr>
                <w:sz w:val="17"/>
              </w:rPr>
              <w:t>‒</w:t>
            </w:r>
            <w:r>
              <w:rPr>
                <w:sz w:val="17"/>
              </w:rPr>
              <w:t xml:space="preserve"> 782.600</w:t>
            </w:r>
          </w:p>
        </w:tc>
        <w:tc>
          <w:tcPr>
            <w:tcW w:w="688" w:type="dxa"/>
            <w:shd w:val="clear" w:color="auto" w:fill="auto"/>
            <w:tcMar>
              <w:top w:w="22" w:type="dxa"/>
              <w:left w:w="28" w:type="dxa"/>
              <w:bottom w:w="22" w:type="dxa"/>
              <w:right w:w="28" w:type="dxa"/>
            </w:tcMar>
          </w:tcPr>
          <w:p w:rsidR="00FB76A5" w:rsidRDefault="00615822" w14:paraId="75052063" w14:textId="77777777">
            <w:pPr>
              <w:pStyle w:val="p-table"/>
              <w:jc w:val="right"/>
              <w:rPr>
                <w:sz w:val="17"/>
              </w:rPr>
            </w:pPr>
            <w:r>
              <w:rPr>
                <w:sz w:val="17"/>
              </w:rPr>
              <w:t>‒</w:t>
            </w:r>
            <w:r>
              <w:rPr>
                <w:sz w:val="17"/>
              </w:rPr>
              <w:t xml:space="preserve"> 640.800</w:t>
            </w:r>
          </w:p>
        </w:tc>
        <w:tc>
          <w:tcPr>
            <w:tcW w:w="688" w:type="dxa"/>
            <w:shd w:val="clear" w:color="auto" w:fill="auto"/>
            <w:tcMar>
              <w:top w:w="22" w:type="dxa"/>
              <w:left w:w="28" w:type="dxa"/>
              <w:bottom w:w="22" w:type="dxa"/>
              <w:right w:w="28" w:type="dxa"/>
            </w:tcMar>
          </w:tcPr>
          <w:p w:rsidR="00FB76A5" w:rsidRDefault="00615822" w14:paraId="60B87677" w14:textId="77777777">
            <w:pPr>
              <w:pStyle w:val="p-table"/>
              <w:jc w:val="right"/>
              <w:rPr>
                <w:sz w:val="17"/>
              </w:rPr>
            </w:pPr>
            <w:r>
              <w:rPr>
                <w:sz w:val="17"/>
              </w:rPr>
              <w:t>34.908.000</w:t>
            </w:r>
          </w:p>
        </w:tc>
      </w:tr>
      <w:tr w:rsidR="00FB76A5" w14:paraId="4F51D117"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0189B12"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3B01CD24" w14:textId="77777777">
            <w:pPr>
              <w:pStyle w:val="p-table"/>
              <w:rPr>
                <w:sz w:val="17"/>
              </w:rPr>
            </w:pPr>
            <w:r>
              <w:rPr>
                <w:sz w:val="17"/>
              </w:rPr>
              <w:t>Tegemoetkoming arbeidsongeschikten</w:t>
            </w:r>
          </w:p>
        </w:tc>
        <w:tc>
          <w:tcPr>
            <w:tcW w:w="734" w:type="dxa"/>
            <w:shd w:val="clear" w:color="auto" w:fill="auto"/>
            <w:tcMar>
              <w:top w:w="22" w:type="dxa"/>
              <w:left w:w="28" w:type="dxa"/>
              <w:bottom w:w="22" w:type="dxa"/>
              <w:right w:w="28" w:type="dxa"/>
            </w:tcMar>
          </w:tcPr>
          <w:p w:rsidR="00FB76A5" w:rsidRDefault="00615822" w14:paraId="4F27C27B" w14:textId="77777777">
            <w:pPr>
              <w:pStyle w:val="p-table"/>
              <w:jc w:val="right"/>
              <w:rPr>
                <w:sz w:val="17"/>
              </w:rPr>
            </w:pPr>
            <w:r>
              <w:rPr>
                <w:sz w:val="17"/>
              </w:rPr>
              <w:t>185.081</w:t>
            </w:r>
          </w:p>
        </w:tc>
        <w:tc>
          <w:tcPr>
            <w:tcW w:w="688" w:type="dxa"/>
            <w:shd w:val="clear" w:color="auto" w:fill="auto"/>
            <w:tcMar>
              <w:top w:w="22" w:type="dxa"/>
              <w:left w:w="28" w:type="dxa"/>
              <w:bottom w:w="22" w:type="dxa"/>
              <w:right w:w="28" w:type="dxa"/>
            </w:tcMar>
          </w:tcPr>
          <w:p w:rsidR="00FB76A5" w:rsidRDefault="00615822" w14:paraId="435CD1C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AE9C5F8" w14:textId="77777777">
            <w:pPr>
              <w:pStyle w:val="p-table"/>
              <w:jc w:val="right"/>
              <w:rPr>
                <w:sz w:val="17"/>
              </w:rPr>
            </w:pPr>
            <w:r>
              <w:rPr>
                <w:sz w:val="17"/>
              </w:rPr>
              <w:t>185.081</w:t>
            </w:r>
          </w:p>
        </w:tc>
        <w:tc>
          <w:tcPr>
            <w:tcW w:w="688" w:type="dxa"/>
            <w:shd w:val="clear" w:color="auto" w:fill="auto"/>
            <w:tcMar>
              <w:top w:w="22" w:type="dxa"/>
              <w:left w:w="28" w:type="dxa"/>
              <w:bottom w:w="22" w:type="dxa"/>
              <w:right w:w="28" w:type="dxa"/>
            </w:tcMar>
          </w:tcPr>
          <w:p w:rsidR="00FB76A5" w:rsidRDefault="00615822" w14:paraId="555C97C7"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C37A195" w14:textId="77777777">
            <w:pPr>
              <w:pStyle w:val="p-table"/>
              <w:jc w:val="right"/>
              <w:rPr>
                <w:sz w:val="17"/>
              </w:rPr>
            </w:pPr>
            <w:r>
              <w:rPr>
                <w:sz w:val="17"/>
              </w:rPr>
              <w:t>185.081</w:t>
            </w:r>
          </w:p>
        </w:tc>
        <w:tc>
          <w:tcPr>
            <w:tcW w:w="688" w:type="dxa"/>
            <w:shd w:val="clear" w:color="auto" w:fill="auto"/>
            <w:tcMar>
              <w:top w:w="22" w:type="dxa"/>
              <w:left w:w="28" w:type="dxa"/>
              <w:bottom w:w="22" w:type="dxa"/>
              <w:right w:w="28" w:type="dxa"/>
            </w:tcMar>
          </w:tcPr>
          <w:p w:rsidR="00FB76A5" w:rsidRDefault="00615822" w14:paraId="5D3EA75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7A7C3F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A1606D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A1148B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41F4974" w14:textId="77777777">
            <w:pPr>
              <w:pStyle w:val="p-table"/>
              <w:jc w:val="right"/>
              <w:rPr>
                <w:sz w:val="17"/>
              </w:rPr>
            </w:pPr>
            <w:r>
              <w:rPr>
                <w:sz w:val="17"/>
              </w:rPr>
              <w:t>191.077</w:t>
            </w:r>
          </w:p>
        </w:tc>
      </w:tr>
      <w:tr w:rsidR="00FB76A5" w14:paraId="474644D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0CF330E"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77E64F70" w14:textId="77777777">
            <w:pPr>
              <w:pStyle w:val="p-table"/>
              <w:rPr>
                <w:sz w:val="17"/>
              </w:rPr>
            </w:pPr>
            <w:r>
              <w:rPr>
                <w:sz w:val="17"/>
              </w:rPr>
              <w:t>Zwangere zelfstandigen</w:t>
            </w:r>
          </w:p>
        </w:tc>
        <w:tc>
          <w:tcPr>
            <w:tcW w:w="734" w:type="dxa"/>
            <w:shd w:val="clear" w:color="auto" w:fill="auto"/>
            <w:tcMar>
              <w:top w:w="22" w:type="dxa"/>
              <w:left w:w="28" w:type="dxa"/>
              <w:bottom w:w="22" w:type="dxa"/>
              <w:right w:w="28" w:type="dxa"/>
            </w:tcMar>
          </w:tcPr>
          <w:p w:rsidR="00FB76A5" w:rsidRDefault="00615822" w14:paraId="59827419" w14:textId="77777777">
            <w:pPr>
              <w:pStyle w:val="p-table"/>
              <w:jc w:val="right"/>
              <w:rPr>
                <w:sz w:val="17"/>
              </w:rPr>
            </w:pPr>
            <w:r>
              <w:rPr>
                <w:sz w:val="17"/>
              </w:rPr>
              <w:t>112.171</w:t>
            </w:r>
          </w:p>
        </w:tc>
        <w:tc>
          <w:tcPr>
            <w:tcW w:w="688" w:type="dxa"/>
            <w:shd w:val="clear" w:color="auto" w:fill="auto"/>
            <w:tcMar>
              <w:top w:w="22" w:type="dxa"/>
              <w:left w:w="28" w:type="dxa"/>
              <w:bottom w:w="22" w:type="dxa"/>
              <w:right w:w="28" w:type="dxa"/>
            </w:tcMar>
          </w:tcPr>
          <w:p w:rsidR="00FB76A5" w:rsidRDefault="00615822" w14:paraId="7CACB90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09430223" w14:textId="77777777">
            <w:pPr>
              <w:pStyle w:val="p-table"/>
              <w:jc w:val="right"/>
              <w:rPr>
                <w:sz w:val="17"/>
              </w:rPr>
            </w:pPr>
            <w:r>
              <w:rPr>
                <w:sz w:val="17"/>
              </w:rPr>
              <w:t>112.171</w:t>
            </w:r>
          </w:p>
        </w:tc>
        <w:tc>
          <w:tcPr>
            <w:tcW w:w="688" w:type="dxa"/>
            <w:shd w:val="clear" w:color="auto" w:fill="auto"/>
            <w:tcMar>
              <w:top w:w="22" w:type="dxa"/>
              <w:left w:w="28" w:type="dxa"/>
              <w:bottom w:w="22" w:type="dxa"/>
              <w:right w:w="28" w:type="dxa"/>
            </w:tcMar>
          </w:tcPr>
          <w:p w:rsidR="00FB76A5" w:rsidRDefault="00615822" w14:paraId="6AB59C0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FB76A5" w:rsidRDefault="00615822" w14:paraId="542EC168" w14:textId="77777777">
            <w:pPr>
              <w:pStyle w:val="p-table"/>
              <w:jc w:val="right"/>
              <w:rPr>
                <w:sz w:val="17"/>
              </w:rPr>
            </w:pPr>
            <w:r>
              <w:rPr>
                <w:sz w:val="17"/>
              </w:rPr>
              <w:t>112.171</w:t>
            </w:r>
          </w:p>
        </w:tc>
        <w:tc>
          <w:tcPr>
            <w:tcW w:w="688" w:type="dxa"/>
            <w:shd w:val="clear" w:color="auto" w:fill="auto"/>
            <w:tcMar>
              <w:top w:w="22" w:type="dxa"/>
              <w:left w:w="28" w:type="dxa"/>
              <w:bottom w:w="22" w:type="dxa"/>
              <w:right w:w="28" w:type="dxa"/>
            </w:tcMar>
          </w:tcPr>
          <w:p w:rsidR="00FB76A5" w:rsidRDefault="00615822" w14:paraId="20BE93F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A3F34C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5D7E1F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605E693"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B6B87D1" w14:textId="77777777">
            <w:pPr>
              <w:pStyle w:val="p-table"/>
              <w:jc w:val="right"/>
              <w:rPr>
                <w:sz w:val="17"/>
              </w:rPr>
            </w:pPr>
            <w:r>
              <w:rPr>
                <w:sz w:val="17"/>
              </w:rPr>
              <w:t>116.868</w:t>
            </w:r>
          </w:p>
        </w:tc>
      </w:tr>
      <w:tr w:rsidR="00FB76A5" w14:paraId="54A0B59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DCC368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FB76A5" w:rsidRDefault="00FB76A5" w14:paraId="4E56043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4EC539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50E9F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02C24C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88B0EA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9BCFC6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2BA8F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FE43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860426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DFADE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3202E66" w14:textId="77777777">
            <w:pPr>
              <w:pStyle w:val="p-table"/>
              <w:rPr>
                <w:sz w:val="17"/>
              </w:rPr>
            </w:pPr>
          </w:p>
        </w:tc>
      </w:tr>
      <w:tr w:rsidR="00FB76A5" w14:paraId="16429C8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463B7C7" w14:textId="77777777">
            <w:pPr>
              <w:pStyle w:val="p-table"/>
              <w:rPr>
                <w:sz w:val="17"/>
              </w:rPr>
            </w:pPr>
          </w:p>
        </w:tc>
        <w:tc>
          <w:tcPr>
            <w:tcW w:w="1836" w:type="dxa"/>
            <w:shd w:val="clear" w:color="auto" w:fill="auto"/>
            <w:tcMar>
              <w:top w:w="22" w:type="dxa"/>
              <w:left w:w="28" w:type="dxa"/>
              <w:bottom w:w="22" w:type="dxa"/>
              <w:right w:w="28" w:type="dxa"/>
            </w:tcMar>
          </w:tcPr>
          <w:p w:rsidR="00FB76A5" w:rsidRDefault="00615822" w14:paraId="708E172B"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FB76A5" w:rsidRDefault="00615822" w14:paraId="161BD093"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41D45EF"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3210B3F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5D427C0"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FB76A5" w:rsidRDefault="00615822" w14:paraId="7705CC9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4877109"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B08438E"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7147DE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82E95D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E36C579" w14:textId="77777777">
            <w:pPr>
              <w:pStyle w:val="p-table"/>
              <w:jc w:val="right"/>
              <w:rPr>
                <w:sz w:val="17"/>
              </w:rPr>
            </w:pPr>
            <w:r>
              <w:rPr>
                <w:b/>
                <w:sz w:val="17"/>
              </w:rPr>
              <w:t>0</w:t>
            </w:r>
          </w:p>
        </w:tc>
      </w:tr>
      <w:tr w:rsidR="00FB76A5" w14:paraId="39FD432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47BE4B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FB76A5" w:rsidRDefault="00FB76A5" w14:paraId="700171F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027D90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0C510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418CB77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E66EC6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FB76A5" w:rsidRDefault="00FB76A5" w14:paraId="5D8810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7F372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8F471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0A684B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F3E07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B904E3" w14:textId="77777777">
            <w:pPr>
              <w:pStyle w:val="p-table"/>
              <w:rPr>
                <w:sz w:val="17"/>
              </w:rPr>
            </w:pPr>
          </w:p>
        </w:tc>
      </w:tr>
    </w:tbl>
    <w:p w:rsidR="00FB76A5" w:rsidRDefault="00FB76A5" w14:paraId="4406A622" w14:textId="77777777">
      <w:pPr>
        <w:pStyle w:val="p-marginbottom"/>
      </w:pPr>
    </w:p>
    <w:p w:rsidR="00FB76A5" w:rsidRDefault="00615822" w14:paraId="4E203434" w14:textId="77777777">
      <w:pPr>
        <w:pStyle w:val="header-h1"/>
      </w:pPr>
      <w:r>
        <w:lastRenderedPageBreak/>
        <w:t>Toelichting</w:t>
      </w:r>
    </w:p>
    <w:p w:rsidR="00FB76A5" w:rsidRDefault="00615822" w14:paraId="447F7E2A" w14:textId="77777777">
      <w:pPr>
        <w:pStyle w:val="p"/>
      </w:pPr>
      <w:r>
        <w:t>Het totaal van de mutaties 1e suppletoire begroting bedraagt € 627,8 miljoen bij de uitgaven en de verplichtingen.</w:t>
      </w:r>
    </w:p>
    <w:p w:rsidR="00FB76A5" w:rsidRDefault="00615822" w14:paraId="6A17F1D7" w14:textId="77777777">
      <w:pPr>
        <w:pStyle w:val="header-h1"/>
      </w:pPr>
      <w:r>
        <w:t>Juridisch verplichte uitgaven</w:t>
      </w:r>
    </w:p>
    <w:p w:rsidR="00FB76A5" w:rsidRDefault="00615822" w14:paraId="33A5A41E" w14:textId="77777777">
      <w:pPr>
        <w:pStyle w:val="p"/>
      </w:pPr>
      <w:r>
        <w:t xml:space="preserve">De juridisch verplichte uitgaven zijn bij stand 1e </w:t>
      </w:r>
      <w:r>
        <w:t>suppletoire begroting 2025 100%.</w:t>
      </w:r>
    </w:p>
    <w:p w:rsidR="00FB76A5" w:rsidRDefault="00615822" w14:paraId="7495D2A9" w14:textId="77777777">
      <w:pPr>
        <w:pStyle w:val="header-h1"/>
      </w:pPr>
      <w:r>
        <w:t>Uitgaven</w:t>
      </w:r>
    </w:p>
    <w:p w:rsidR="00FB76A5" w:rsidRDefault="00615822" w14:paraId="32BF8D57" w14:textId="77777777">
      <w:pPr>
        <w:pStyle w:val="header-h1"/>
      </w:pPr>
      <w:r>
        <w:t>Bijdrage aan sociale fondsen</w:t>
      </w:r>
    </w:p>
    <w:p w:rsidR="00FB76A5" w:rsidRDefault="00615822" w14:paraId="799E0477" w14:textId="77777777">
      <w:pPr>
        <w:pStyle w:val="ol-p-l1"/>
        <w:numPr>
          <w:ilvl w:val="0"/>
          <w:numId w:val="42"/>
        </w:numPr>
      </w:pPr>
      <w:r>
        <w:rPr>
          <w:rStyle w:val="ol-text"/>
        </w:rPr>
        <w:t>De geraamde uitgaven voor de rijksbijdrage aan het Ouderdomsfonds voor de kosten van heffingskortingen wordt op basis van de CEP-ramingen in 2025 met € 22,3 miljoen naar boven bijgesteld. Dat komt doordat de geraamde omvang van de heffingskortingen in de inkomstenbelasting nu iets hoger werd geraamd.</w:t>
      </w:r>
    </w:p>
    <w:p w:rsidR="00FB76A5" w:rsidRDefault="00615822" w14:paraId="3E1E3C78" w14:textId="77777777">
      <w:pPr>
        <w:pStyle w:val="ol-p-l1"/>
        <w:numPr>
          <w:ilvl w:val="0"/>
          <w:numId w:val="5"/>
        </w:numPr>
      </w:pPr>
      <w:r>
        <w:rPr>
          <w:rStyle w:val="ol-text"/>
        </w:rPr>
        <w:t xml:space="preserve">De uitgaven aan de rijksbijdragen voor het vermogenstekort van het Ouderdomsfonds wordt voor 2025 met € 605,5 miljoen naar boven bijgesteld. Een van de oorzaken voor deze bijstelling is dat er voor het Ouderdomsfonds voor 2025 nu € 1.440 miljoen minder </w:t>
      </w:r>
      <w:proofErr w:type="spellStart"/>
      <w:r>
        <w:rPr>
          <w:rStyle w:val="ol-text"/>
        </w:rPr>
        <w:t>premie-ontvangsten</w:t>
      </w:r>
      <w:proofErr w:type="spellEnd"/>
      <w:r>
        <w:rPr>
          <w:rStyle w:val="ol-text"/>
        </w:rPr>
        <w:t xml:space="preserve"> worden geraamd. De rijksbijdrage moet dus met dit bedrag stijgen om deze lagere premie-inkomsten aan te vullen. Daar staat tegenover dat de rijksbijdrage voor 2025 met ongeveer € 877 miljoen omlaag kan doordat het Ouderdomsfonds het jaar 2024 heeft afgesloten met een vermogensoverschot.</w:t>
      </w:r>
    </w:p>
    <w:p w:rsidR="00FB76A5" w:rsidRDefault="00FB76A5" w14:paraId="2902AF85" w14:textId="77777777"/>
    <w:p w:rsidR="00FB76A5" w:rsidRDefault="00FB76A5" w14:paraId="671458AE" w14:textId="77777777">
      <w:pPr>
        <w:pStyle w:val="page-break"/>
      </w:pPr>
    </w:p>
    <w:p w:rsidR="00FB76A5" w:rsidRDefault="00615822" w14:paraId="129B0379" w14:textId="77777777">
      <w:pPr>
        <w:pStyle w:val="section-title-3"/>
      </w:pPr>
      <w:r>
        <w:t>3.13 Artikel 13 Integratie en maatschappelijke samenhang</w:t>
      </w:r>
    </w:p>
    <w:p w:rsidR="00FB76A5" w:rsidRDefault="00615822" w14:paraId="5FE100E3" w14:textId="77777777">
      <w:pPr>
        <w:pStyle w:val="section-title-4"/>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67"/>
        <w:gridCol w:w="1995"/>
        <w:gridCol w:w="730"/>
        <w:gridCol w:w="696"/>
        <w:gridCol w:w="730"/>
        <w:gridCol w:w="696"/>
        <w:gridCol w:w="730"/>
        <w:gridCol w:w="730"/>
        <w:gridCol w:w="730"/>
        <w:gridCol w:w="730"/>
        <w:gridCol w:w="730"/>
        <w:gridCol w:w="730"/>
      </w:tblGrid>
      <w:tr w:rsidR="00FB76A5" w14:paraId="56E40F2D"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55EBECB0" w14:textId="77777777">
            <w:pPr>
              <w:pStyle w:val="kio2-table-title"/>
            </w:pPr>
            <w:r>
              <w:t xml:space="preserve">Tabel 27 Budgettaire gevolgen van beleid </w:t>
            </w:r>
            <w:proofErr w:type="spellStart"/>
            <w:r>
              <w:t>begrotingsgefinancierd</w:t>
            </w:r>
            <w:proofErr w:type="spellEnd"/>
            <w:r>
              <w:t xml:space="preserve"> artikel 13 (bedragen x € 1.000)</w:t>
            </w:r>
          </w:p>
        </w:tc>
      </w:tr>
      <w:tr w:rsidR="00FB76A5" w14:paraId="778369AC"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06271921"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24FBAA0F"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5B7B539"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3B0394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A913B85"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0A52D0B" w14:textId="77777777">
            <w:pPr>
              <w:pStyle w:val="p-table"/>
              <w:jc w:val="center"/>
              <w:rPr>
                <w:color w:val="000000"/>
                <w:sz w:val="17"/>
              </w:rPr>
            </w:pPr>
            <w:r>
              <w:rPr>
                <w:color w:val="000000"/>
                <w:sz w:val="17"/>
              </w:rPr>
              <w:t xml:space="preserve">Mutaties 1e </w:t>
            </w:r>
            <w:r>
              <w:rPr>
                <w:color w:val="000000"/>
                <w:sz w:val="17"/>
              </w:rPr>
              <w:t>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BBDBCA9"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8FB8C0B"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5384429"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A9B9B47"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EA0F073"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F3536C8" w14:textId="77777777">
            <w:pPr>
              <w:pStyle w:val="p-table"/>
              <w:jc w:val="center"/>
              <w:rPr>
                <w:color w:val="000000"/>
                <w:sz w:val="17"/>
              </w:rPr>
            </w:pPr>
            <w:r>
              <w:rPr>
                <w:color w:val="000000"/>
                <w:sz w:val="17"/>
              </w:rPr>
              <w:t>Mutatie 2030</w:t>
            </w:r>
          </w:p>
        </w:tc>
      </w:tr>
      <w:tr w:rsidR="00FB76A5" w14:paraId="2AC3350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779F595"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6CCEFF9C"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5C310380" w14:textId="77777777">
            <w:pPr>
              <w:pStyle w:val="p-table"/>
              <w:jc w:val="right"/>
              <w:rPr>
                <w:sz w:val="17"/>
              </w:rPr>
            </w:pPr>
            <w:r>
              <w:rPr>
                <w:b/>
                <w:sz w:val="17"/>
              </w:rPr>
              <w:t>52.368</w:t>
            </w:r>
          </w:p>
        </w:tc>
        <w:tc>
          <w:tcPr>
            <w:tcW w:w="688" w:type="dxa"/>
            <w:shd w:val="clear" w:color="auto" w:fill="auto"/>
            <w:tcMar>
              <w:top w:w="22" w:type="dxa"/>
              <w:left w:w="28" w:type="dxa"/>
              <w:bottom w:w="22" w:type="dxa"/>
              <w:right w:w="28" w:type="dxa"/>
            </w:tcMar>
          </w:tcPr>
          <w:p w:rsidR="00FB76A5" w:rsidRDefault="00615822" w14:paraId="5F601AD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4F2A60A" w14:textId="77777777">
            <w:pPr>
              <w:pStyle w:val="p-table"/>
              <w:jc w:val="right"/>
              <w:rPr>
                <w:sz w:val="17"/>
              </w:rPr>
            </w:pPr>
            <w:r>
              <w:rPr>
                <w:b/>
                <w:sz w:val="17"/>
              </w:rPr>
              <w:t>52.368</w:t>
            </w:r>
          </w:p>
        </w:tc>
        <w:tc>
          <w:tcPr>
            <w:tcW w:w="688" w:type="dxa"/>
            <w:shd w:val="clear" w:color="auto" w:fill="auto"/>
            <w:tcMar>
              <w:top w:w="22" w:type="dxa"/>
              <w:left w:w="28" w:type="dxa"/>
              <w:bottom w:w="22" w:type="dxa"/>
              <w:right w:w="28" w:type="dxa"/>
            </w:tcMar>
          </w:tcPr>
          <w:p w:rsidR="00FB76A5" w:rsidRDefault="00615822" w14:paraId="6BD891BE" w14:textId="77777777">
            <w:pPr>
              <w:pStyle w:val="p-table"/>
              <w:jc w:val="right"/>
              <w:rPr>
                <w:sz w:val="17"/>
              </w:rPr>
            </w:pPr>
            <w:r>
              <w:rPr>
                <w:b/>
                <w:sz w:val="17"/>
              </w:rPr>
              <w:t>7.288</w:t>
            </w:r>
          </w:p>
        </w:tc>
        <w:tc>
          <w:tcPr>
            <w:tcW w:w="688" w:type="dxa"/>
            <w:shd w:val="clear" w:color="auto" w:fill="auto"/>
            <w:tcMar>
              <w:top w:w="22" w:type="dxa"/>
              <w:left w:w="28" w:type="dxa"/>
              <w:bottom w:w="22" w:type="dxa"/>
              <w:right w:w="28" w:type="dxa"/>
            </w:tcMar>
          </w:tcPr>
          <w:p w:rsidR="00FB76A5" w:rsidRDefault="00615822" w14:paraId="6E5C0422" w14:textId="77777777">
            <w:pPr>
              <w:pStyle w:val="p-table"/>
              <w:jc w:val="right"/>
              <w:rPr>
                <w:sz w:val="17"/>
              </w:rPr>
            </w:pPr>
            <w:r>
              <w:rPr>
                <w:b/>
                <w:sz w:val="17"/>
              </w:rPr>
              <w:t>59.656</w:t>
            </w:r>
          </w:p>
        </w:tc>
        <w:tc>
          <w:tcPr>
            <w:tcW w:w="688" w:type="dxa"/>
            <w:shd w:val="clear" w:color="auto" w:fill="auto"/>
            <w:tcMar>
              <w:top w:w="22" w:type="dxa"/>
              <w:left w:w="28" w:type="dxa"/>
              <w:bottom w:w="22" w:type="dxa"/>
              <w:right w:w="28" w:type="dxa"/>
            </w:tcMar>
          </w:tcPr>
          <w:p w:rsidR="00FB76A5" w:rsidRDefault="00615822" w14:paraId="5B176B96" w14:textId="77777777">
            <w:pPr>
              <w:pStyle w:val="p-table"/>
              <w:jc w:val="right"/>
              <w:rPr>
                <w:sz w:val="17"/>
              </w:rPr>
            </w:pPr>
            <w:r>
              <w:rPr>
                <w:b/>
                <w:sz w:val="17"/>
              </w:rPr>
              <w:t>13.331</w:t>
            </w:r>
          </w:p>
        </w:tc>
        <w:tc>
          <w:tcPr>
            <w:tcW w:w="688" w:type="dxa"/>
            <w:shd w:val="clear" w:color="auto" w:fill="auto"/>
            <w:tcMar>
              <w:top w:w="22" w:type="dxa"/>
              <w:left w:w="28" w:type="dxa"/>
              <w:bottom w:w="22" w:type="dxa"/>
              <w:right w:w="28" w:type="dxa"/>
            </w:tcMar>
          </w:tcPr>
          <w:p w:rsidR="00FB76A5" w:rsidRDefault="00615822" w14:paraId="2C872E3D" w14:textId="77777777">
            <w:pPr>
              <w:pStyle w:val="p-table"/>
              <w:jc w:val="right"/>
              <w:rPr>
                <w:sz w:val="17"/>
              </w:rPr>
            </w:pPr>
            <w:r>
              <w:rPr>
                <w:b/>
                <w:sz w:val="17"/>
              </w:rPr>
              <w:t>14.188</w:t>
            </w:r>
          </w:p>
        </w:tc>
        <w:tc>
          <w:tcPr>
            <w:tcW w:w="688" w:type="dxa"/>
            <w:shd w:val="clear" w:color="auto" w:fill="auto"/>
            <w:tcMar>
              <w:top w:w="22" w:type="dxa"/>
              <w:left w:w="28" w:type="dxa"/>
              <w:bottom w:w="22" w:type="dxa"/>
              <w:right w:w="28" w:type="dxa"/>
            </w:tcMar>
          </w:tcPr>
          <w:p w:rsidR="00FB76A5" w:rsidRDefault="00615822" w14:paraId="59059E58" w14:textId="77777777">
            <w:pPr>
              <w:pStyle w:val="p-table"/>
              <w:jc w:val="right"/>
              <w:rPr>
                <w:sz w:val="17"/>
              </w:rPr>
            </w:pPr>
            <w:r>
              <w:rPr>
                <w:b/>
                <w:sz w:val="17"/>
              </w:rPr>
              <w:t>14.748</w:t>
            </w:r>
          </w:p>
        </w:tc>
        <w:tc>
          <w:tcPr>
            <w:tcW w:w="688" w:type="dxa"/>
            <w:shd w:val="clear" w:color="auto" w:fill="auto"/>
            <w:tcMar>
              <w:top w:w="22" w:type="dxa"/>
              <w:left w:w="28" w:type="dxa"/>
              <w:bottom w:w="22" w:type="dxa"/>
              <w:right w:w="28" w:type="dxa"/>
            </w:tcMar>
          </w:tcPr>
          <w:p w:rsidR="00FB76A5" w:rsidRDefault="00615822" w14:paraId="47987B0C" w14:textId="77777777">
            <w:pPr>
              <w:pStyle w:val="p-table"/>
              <w:jc w:val="right"/>
              <w:rPr>
                <w:sz w:val="17"/>
              </w:rPr>
            </w:pPr>
            <w:r>
              <w:rPr>
                <w:b/>
                <w:sz w:val="17"/>
              </w:rPr>
              <w:t>12.003</w:t>
            </w:r>
          </w:p>
        </w:tc>
        <w:tc>
          <w:tcPr>
            <w:tcW w:w="688" w:type="dxa"/>
            <w:shd w:val="clear" w:color="auto" w:fill="auto"/>
            <w:tcMar>
              <w:top w:w="22" w:type="dxa"/>
              <w:left w:w="28" w:type="dxa"/>
              <w:bottom w:w="22" w:type="dxa"/>
              <w:right w:w="28" w:type="dxa"/>
            </w:tcMar>
          </w:tcPr>
          <w:p w:rsidR="00FB76A5" w:rsidRDefault="00615822" w14:paraId="3FB55679" w14:textId="77777777">
            <w:pPr>
              <w:pStyle w:val="p-table"/>
              <w:jc w:val="right"/>
              <w:rPr>
                <w:sz w:val="17"/>
              </w:rPr>
            </w:pPr>
            <w:r>
              <w:rPr>
                <w:b/>
                <w:sz w:val="17"/>
              </w:rPr>
              <w:t>36.904</w:t>
            </w:r>
          </w:p>
        </w:tc>
      </w:tr>
      <w:tr w:rsidR="00FB76A5" w14:paraId="2EC92DD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DD5210F"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462110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134AF9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D41BAA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A18CD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A5634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8DEA4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048CAA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938ED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EDC631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7D33D8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DEC56C2" w14:textId="77777777">
            <w:pPr>
              <w:pStyle w:val="p-table"/>
              <w:rPr>
                <w:sz w:val="17"/>
              </w:rPr>
            </w:pPr>
          </w:p>
        </w:tc>
      </w:tr>
      <w:tr w:rsidR="00FB76A5" w14:paraId="00B25F2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6F0510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C610454"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30F010B7" w14:textId="77777777">
            <w:pPr>
              <w:pStyle w:val="p-table"/>
              <w:jc w:val="right"/>
              <w:rPr>
                <w:sz w:val="17"/>
              </w:rPr>
            </w:pPr>
            <w:r>
              <w:rPr>
                <w:b/>
                <w:sz w:val="17"/>
              </w:rPr>
              <w:t>52.368</w:t>
            </w:r>
          </w:p>
        </w:tc>
        <w:tc>
          <w:tcPr>
            <w:tcW w:w="688" w:type="dxa"/>
            <w:shd w:val="clear" w:color="auto" w:fill="auto"/>
            <w:tcMar>
              <w:top w:w="22" w:type="dxa"/>
              <w:left w:w="28" w:type="dxa"/>
              <w:bottom w:w="22" w:type="dxa"/>
              <w:right w:w="28" w:type="dxa"/>
            </w:tcMar>
          </w:tcPr>
          <w:p w:rsidR="00FB76A5" w:rsidRDefault="00615822" w14:paraId="04BDFC4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782C678" w14:textId="77777777">
            <w:pPr>
              <w:pStyle w:val="p-table"/>
              <w:jc w:val="right"/>
              <w:rPr>
                <w:sz w:val="17"/>
              </w:rPr>
            </w:pPr>
            <w:r>
              <w:rPr>
                <w:b/>
                <w:sz w:val="17"/>
              </w:rPr>
              <w:t>52.368</w:t>
            </w:r>
          </w:p>
        </w:tc>
        <w:tc>
          <w:tcPr>
            <w:tcW w:w="688" w:type="dxa"/>
            <w:shd w:val="clear" w:color="auto" w:fill="auto"/>
            <w:tcMar>
              <w:top w:w="22" w:type="dxa"/>
              <w:left w:w="28" w:type="dxa"/>
              <w:bottom w:w="22" w:type="dxa"/>
              <w:right w:w="28" w:type="dxa"/>
            </w:tcMar>
          </w:tcPr>
          <w:p w:rsidR="00FB76A5" w:rsidRDefault="00615822" w14:paraId="3F04AB4E" w14:textId="77777777">
            <w:pPr>
              <w:pStyle w:val="p-table"/>
              <w:jc w:val="right"/>
              <w:rPr>
                <w:sz w:val="17"/>
              </w:rPr>
            </w:pPr>
            <w:r>
              <w:rPr>
                <w:b/>
                <w:sz w:val="17"/>
              </w:rPr>
              <w:t>7.288</w:t>
            </w:r>
          </w:p>
        </w:tc>
        <w:tc>
          <w:tcPr>
            <w:tcW w:w="688" w:type="dxa"/>
            <w:shd w:val="clear" w:color="auto" w:fill="auto"/>
            <w:tcMar>
              <w:top w:w="22" w:type="dxa"/>
              <w:left w:w="28" w:type="dxa"/>
              <w:bottom w:w="22" w:type="dxa"/>
              <w:right w:w="28" w:type="dxa"/>
            </w:tcMar>
          </w:tcPr>
          <w:p w:rsidR="00FB76A5" w:rsidRDefault="00615822" w14:paraId="312CB4A4" w14:textId="77777777">
            <w:pPr>
              <w:pStyle w:val="p-table"/>
              <w:jc w:val="right"/>
              <w:rPr>
                <w:sz w:val="17"/>
              </w:rPr>
            </w:pPr>
            <w:r>
              <w:rPr>
                <w:b/>
                <w:sz w:val="17"/>
              </w:rPr>
              <w:t>59.656</w:t>
            </w:r>
          </w:p>
        </w:tc>
        <w:tc>
          <w:tcPr>
            <w:tcW w:w="688" w:type="dxa"/>
            <w:shd w:val="clear" w:color="auto" w:fill="auto"/>
            <w:tcMar>
              <w:top w:w="22" w:type="dxa"/>
              <w:left w:w="28" w:type="dxa"/>
              <w:bottom w:w="22" w:type="dxa"/>
              <w:right w:w="28" w:type="dxa"/>
            </w:tcMar>
          </w:tcPr>
          <w:p w:rsidR="00FB76A5" w:rsidRDefault="00615822" w14:paraId="1B1AC13C" w14:textId="77777777">
            <w:pPr>
              <w:pStyle w:val="p-table"/>
              <w:jc w:val="right"/>
              <w:rPr>
                <w:sz w:val="17"/>
              </w:rPr>
            </w:pPr>
            <w:r>
              <w:rPr>
                <w:b/>
                <w:sz w:val="17"/>
              </w:rPr>
              <w:t>13.331</w:t>
            </w:r>
          </w:p>
        </w:tc>
        <w:tc>
          <w:tcPr>
            <w:tcW w:w="688" w:type="dxa"/>
            <w:shd w:val="clear" w:color="auto" w:fill="auto"/>
            <w:tcMar>
              <w:top w:w="22" w:type="dxa"/>
              <w:left w:w="28" w:type="dxa"/>
              <w:bottom w:w="22" w:type="dxa"/>
              <w:right w:w="28" w:type="dxa"/>
            </w:tcMar>
          </w:tcPr>
          <w:p w:rsidR="00FB76A5" w:rsidRDefault="00615822" w14:paraId="6C73E37A" w14:textId="77777777">
            <w:pPr>
              <w:pStyle w:val="p-table"/>
              <w:jc w:val="right"/>
              <w:rPr>
                <w:sz w:val="17"/>
              </w:rPr>
            </w:pPr>
            <w:r>
              <w:rPr>
                <w:b/>
                <w:sz w:val="17"/>
              </w:rPr>
              <w:t>14.188</w:t>
            </w:r>
          </w:p>
        </w:tc>
        <w:tc>
          <w:tcPr>
            <w:tcW w:w="688" w:type="dxa"/>
            <w:shd w:val="clear" w:color="auto" w:fill="auto"/>
            <w:tcMar>
              <w:top w:w="22" w:type="dxa"/>
              <w:left w:w="28" w:type="dxa"/>
              <w:bottom w:w="22" w:type="dxa"/>
              <w:right w:w="28" w:type="dxa"/>
            </w:tcMar>
          </w:tcPr>
          <w:p w:rsidR="00FB76A5" w:rsidRDefault="00615822" w14:paraId="34EAA081" w14:textId="77777777">
            <w:pPr>
              <w:pStyle w:val="p-table"/>
              <w:jc w:val="right"/>
              <w:rPr>
                <w:sz w:val="17"/>
              </w:rPr>
            </w:pPr>
            <w:r>
              <w:rPr>
                <w:b/>
                <w:sz w:val="17"/>
              </w:rPr>
              <w:t>14.748</w:t>
            </w:r>
          </w:p>
        </w:tc>
        <w:tc>
          <w:tcPr>
            <w:tcW w:w="688" w:type="dxa"/>
            <w:shd w:val="clear" w:color="auto" w:fill="auto"/>
            <w:tcMar>
              <w:top w:w="22" w:type="dxa"/>
              <w:left w:w="28" w:type="dxa"/>
              <w:bottom w:w="22" w:type="dxa"/>
              <w:right w:w="28" w:type="dxa"/>
            </w:tcMar>
          </w:tcPr>
          <w:p w:rsidR="00FB76A5" w:rsidRDefault="00615822" w14:paraId="281C3EF8" w14:textId="77777777">
            <w:pPr>
              <w:pStyle w:val="p-table"/>
              <w:jc w:val="right"/>
              <w:rPr>
                <w:sz w:val="17"/>
              </w:rPr>
            </w:pPr>
            <w:r>
              <w:rPr>
                <w:b/>
                <w:sz w:val="17"/>
              </w:rPr>
              <w:t>12.003</w:t>
            </w:r>
          </w:p>
        </w:tc>
        <w:tc>
          <w:tcPr>
            <w:tcW w:w="688" w:type="dxa"/>
            <w:shd w:val="clear" w:color="auto" w:fill="auto"/>
            <w:tcMar>
              <w:top w:w="22" w:type="dxa"/>
              <w:left w:w="28" w:type="dxa"/>
              <w:bottom w:w="22" w:type="dxa"/>
              <w:right w:w="28" w:type="dxa"/>
            </w:tcMar>
          </w:tcPr>
          <w:p w:rsidR="00FB76A5" w:rsidRDefault="00615822" w14:paraId="5EA87C38" w14:textId="77777777">
            <w:pPr>
              <w:pStyle w:val="p-table"/>
              <w:jc w:val="right"/>
              <w:rPr>
                <w:sz w:val="17"/>
              </w:rPr>
            </w:pPr>
            <w:r>
              <w:rPr>
                <w:b/>
                <w:sz w:val="17"/>
              </w:rPr>
              <w:t>36.904</w:t>
            </w:r>
          </w:p>
        </w:tc>
      </w:tr>
      <w:tr w:rsidR="00FB76A5" w14:paraId="27C1E90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5F99A89"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3AA50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7D22A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4BF23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C59D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F3B91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B3D7E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119D1F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698429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A3EDF7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0EA40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B7804C" w14:textId="77777777">
            <w:pPr>
              <w:pStyle w:val="p-table"/>
              <w:rPr>
                <w:sz w:val="17"/>
              </w:rPr>
            </w:pPr>
          </w:p>
        </w:tc>
      </w:tr>
      <w:tr w:rsidR="00FB76A5" w14:paraId="4E54605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5516AB41" w14:textId="77777777">
            <w:pPr>
              <w:pStyle w:val="p-table"/>
              <w:rPr>
                <w:sz w:val="17"/>
              </w:rPr>
            </w:pPr>
            <w:r>
              <w:rPr>
                <w:b/>
                <w:sz w:val="17"/>
              </w:rPr>
              <w:t>13.0</w:t>
            </w:r>
          </w:p>
        </w:tc>
        <w:tc>
          <w:tcPr>
            <w:tcW w:w="1974" w:type="dxa"/>
            <w:shd w:val="clear" w:color="auto" w:fill="auto"/>
            <w:tcMar>
              <w:top w:w="22" w:type="dxa"/>
              <w:left w:w="28" w:type="dxa"/>
              <w:bottom w:w="22" w:type="dxa"/>
              <w:right w:w="28" w:type="dxa"/>
            </w:tcMar>
          </w:tcPr>
          <w:p w:rsidR="00FB76A5" w:rsidRDefault="00615822" w14:paraId="61B4CF67" w14:textId="77777777">
            <w:pPr>
              <w:pStyle w:val="p-table"/>
              <w:rPr>
                <w:sz w:val="17"/>
              </w:rPr>
            </w:pPr>
            <w:r>
              <w:rPr>
                <w:b/>
                <w:sz w:val="17"/>
              </w:rPr>
              <w:t>Integratie en maatschappelijke samenhang</w:t>
            </w:r>
          </w:p>
        </w:tc>
        <w:tc>
          <w:tcPr>
            <w:tcW w:w="688" w:type="dxa"/>
            <w:shd w:val="clear" w:color="auto" w:fill="auto"/>
            <w:tcMar>
              <w:top w:w="22" w:type="dxa"/>
              <w:left w:w="28" w:type="dxa"/>
              <w:bottom w:w="22" w:type="dxa"/>
              <w:right w:w="28" w:type="dxa"/>
            </w:tcMar>
          </w:tcPr>
          <w:p w:rsidR="00FB76A5" w:rsidRDefault="00615822" w14:paraId="708586BF" w14:textId="77777777">
            <w:pPr>
              <w:pStyle w:val="p-table"/>
              <w:jc w:val="right"/>
              <w:rPr>
                <w:sz w:val="17"/>
              </w:rPr>
            </w:pPr>
            <w:r>
              <w:rPr>
                <w:b/>
                <w:sz w:val="17"/>
              </w:rPr>
              <w:t>52.368</w:t>
            </w:r>
          </w:p>
        </w:tc>
        <w:tc>
          <w:tcPr>
            <w:tcW w:w="688" w:type="dxa"/>
            <w:shd w:val="clear" w:color="auto" w:fill="auto"/>
            <w:tcMar>
              <w:top w:w="22" w:type="dxa"/>
              <w:left w:w="28" w:type="dxa"/>
              <w:bottom w:w="22" w:type="dxa"/>
              <w:right w:w="28" w:type="dxa"/>
            </w:tcMar>
          </w:tcPr>
          <w:p w:rsidR="00FB76A5" w:rsidRDefault="00615822" w14:paraId="4D8F2F8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91FBF8A" w14:textId="77777777">
            <w:pPr>
              <w:pStyle w:val="p-table"/>
              <w:jc w:val="right"/>
              <w:rPr>
                <w:sz w:val="17"/>
              </w:rPr>
            </w:pPr>
            <w:r>
              <w:rPr>
                <w:b/>
                <w:sz w:val="17"/>
              </w:rPr>
              <w:t>52.368</w:t>
            </w:r>
          </w:p>
        </w:tc>
        <w:tc>
          <w:tcPr>
            <w:tcW w:w="688" w:type="dxa"/>
            <w:shd w:val="clear" w:color="auto" w:fill="auto"/>
            <w:tcMar>
              <w:top w:w="22" w:type="dxa"/>
              <w:left w:w="28" w:type="dxa"/>
              <w:bottom w:w="22" w:type="dxa"/>
              <w:right w:w="28" w:type="dxa"/>
            </w:tcMar>
          </w:tcPr>
          <w:p w:rsidR="00FB76A5" w:rsidRDefault="00615822" w14:paraId="2203D505" w14:textId="77777777">
            <w:pPr>
              <w:pStyle w:val="p-table"/>
              <w:jc w:val="right"/>
              <w:rPr>
                <w:sz w:val="17"/>
              </w:rPr>
            </w:pPr>
            <w:r>
              <w:rPr>
                <w:b/>
                <w:sz w:val="17"/>
              </w:rPr>
              <w:t>7.288</w:t>
            </w:r>
          </w:p>
        </w:tc>
        <w:tc>
          <w:tcPr>
            <w:tcW w:w="688" w:type="dxa"/>
            <w:shd w:val="clear" w:color="auto" w:fill="auto"/>
            <w:tcMar>
              <w:top w:w="22" w:type="dxa"/>
              <w:left w:w="28" w:type="dxa"/>
              <w:bottom w:w="22" w:type="dxa"/>
              <w:right w:w="28" w:type="dxa"/>
            </w:tcMar>
          </w:tcPr>
          <w:p w:rsidR="00FB76A5" w:rsidRDefault="00615822" w14:paraId="080FEA06" w14:textId="77777777">
            <w:pPr>
              <w:pStyle w:val="p-table"/>
              <w:jc w:val="right"/>
              <w:rPr>
                <w:sz w:val="17"/>
              </w:rPr>
            </w:pPr>
            <w:r>
              <w:rPr>
                <w:b/>
                <w:sz w:val="17"/>
              </w:rPr>
              <w:t>59.656</w:t>
            </w:r>
          </w:p>
        </w:tc>
        <w:tc>
          <w:tcPr>
            <w:tcW w:w="688" w:type="dxa"/>
            <w:shd w:val="clear" w:color="auto" w:fill="auto"/>
            <w:tcMar>
              <w:top w:w="22" w:type="dxa"/>
              <w:left w:w="28" w:type="dxa"/>
              <w:bottom w:w="22" w:type="dxa"/>
              <w:right w:w="28" w:type="dxa"/>
            </w:tcMar>
          </w:tcPr>
          <w:p w:rsidR="00FB76A5" w:rsidRDefault="00615822" w14:paraId="6591AD69" w14:textId="77777777">
            <w:pPr>
              <w:pStyle w:val="p-table"/>
              <w:jc w:val="right"/>
              <w:rPr>
                <w:sz w:val="17"/>
              </w:rPr>
            </w:pPr>
            <w:r>
              <w:rPr>
                <w:b/>
                <w:sz w:val="17"/>
              </w:rPr>
              <w:t>13.331</w:t>
            </w:r>
          </w:p>
        </w:tc>
        <w:tc>
          <w:tcPr>
            <w:tcW w:w="688" w:type="dxa"/>
            <w:shd w:val="clear" w:color="auto" w:fill="auto"/>
            <w:tcMar>
              <w:top w:w="22" w:type="dxa"/>
              <w:left w:w="28" w:type="dxa"/>
              <w:bottom w:w="22" w:type="dxa"/>
              <w:right w:w="28" w:type="dxa"/>
            </w:tcMar>
          </w:tcPr>
          <w:p w:rsidR="00FB76A5" w:rsidRDefault="00615822" w14:paraId="20B68F0E" w14:textId="77777777">
            <w:pPr>
              <w:pStyle w:val="p-table"/>
              <w:jc w:val="right"/>
              <w:rPr>
                <w:sz w:val="17"/>
              </w:rPr>
            </w:pPr>
            <w:r>
              <w:rPr>
                <w:b/>
                <w:sz w:val="17"/>
              </w:rPr>
              <w:t>14.188</w:t>
            </w:r>
          </w:p>
        </w:tc>
        <w:tc>
          <w:tcPr>
            <w:tcW w:w="688" w:type="dxa"/>
            <w:shd w:val="clear" w:color="auto" w:fill="auto"/>
            <w:tcMar>
              <w:top w:w="22" w:type="dxa"/>
              <w:left w:w="28" w:type="dxa"/>
              <w:bottom w:w="22" w:type="dxa"/>
              <w:right w:w="28" w:type="dxa"/>
            </w:tcMar>
          </w:tcPr>
          <w:p w:rsidR="00FB76A5" w:rsidRDefault="00615822" w14:paraId="169AD3DF" w14:textId="77777777">
            <w:pPr>
              <w:pStyle w:val="p-table"/>
              <w:jc w:val="right"/>
              <w:rPr>
                <w:sz w:val="17"/>
              </w:rPr>
            </w:pPr>
            <w:r>
              <w:rPr>
                <w:b/>
                <w:sz w:val="17"/>
              </w:rPr>
              <w:t>14.748</w:t>
            </w:r>
          </w:p>
        </w:tc>
        <w:tc>
          <w:tcPr>
            <w:tcW w:w="688" w:type="dxa"/>
            <w:shd w:val="clear" w:color="auto" w:fill="auto"/>
            <w:tcMar>
              <w:top w:w="22" w:type="dxa"/>
              <w:left w:w="28" w:type="dxa"/>
              <w:bottom w:w="22" w:type="dxa"/>
              <w:right w:w="28" w:type="dxa"/>
            </w:tcMar>
          </w:tcPr>
          <w:p w:rsidR="00FB76A5" w:rsidRDefault="00615822" w14:paraId="4CBEC5F0" w14:textId="77777777">
            <w:pPr>
              <w:pStyle w:val="p-table"/>
              <w:jc w:val="right"/>
              <w:rPr>
                <w:sz w:val="17"/>
              </w:rPr>
            </w:pPr>
            <w:r>
              <w:rPr>
                <w:b/>
                <w:sz w:val="17"/>
              </w:rPr>
              <w:t>12.003</w:t>
            </w:r>
          </w:p>
        </w:tc>
        <w:tc>
          <w:tcPr>
            <w:tcW w:w="688" w:type="dxa"/>
            <w:shd w:val="clear" w:color="auto" w:fill="auto"/>
            <w:tcMar>
              <w:top w:w="22" w:type="dxa"/>
              <w:left w:w="28" w:type="dxa"/>
              <w:bottom w:w="22" w:type="dxa"/>
              <w:right w:w="28" w:type="dxa"/>
            </w:tcMar>
          </w:tcPr>
          <w:p w:rsidR="00FB76A5" w:rsidRDefault="00615822" w14:paraId="4DBC5D4E" w14:textId="77777777">
            <w:pPr>
              <w:pStyle w:val="p-table"/>
              <w:jc w:val="right"/>
              <w:rPr>
                <w:sz w:val="17"/>
              </w:rPr>
            </w:pPr>
            <w:r>
              <w:rPr>
                <w:b/>
                <w:sz w:val="17"/>
              </w:rPr>
              <w:t>36.904</w:t>
            </w:r>
          </w:p>
        </w:tc>
      </w:tr>
      <w:tr w:rsidR="00FB76A5" w14:paraId="3039CD4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601A04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76DE0F6" w14:textId="77777777">
            <w:pPr>
              <w:pStyle w:val="p-table"/>
              <w:rPr>
                <w:sz w:val="17"/>
              </w:rPr>
            </w:pPr>
            <w:r>
              <w:rPr>
                <w:i/>
                <w:sz w:val="17"/>
              </w:rPr>
              <w:t>Inkomensoverdrachten</w:t>
            </w:r>
          </w:p>
        </w:tc>
        <w:tc>
          <w:tcPr>
            <w:tcW w:w="688" w:type="dxa"/>
            <w:shd w:val="clear" w:color="auto" w:fill="auto"/>
            <w:tcMar>
              <w:top w:w="22" w:type="dxa"/>
              <w:left w:w="28" w:type="dxa"/>
              <w:bottom w:w="22" w:type="dxa"/>
              <w:right w:w="28" w:type="dxa"/>
            </w:tcMar>
          </w:tcPr>
          <w:p w:rsidR="00FB76A5" w:rsidRDefault="00615822" w14:paraId="2D5C272B" w14:textId="77777777">
            <w:pPr>
              <w:pStyle w:val="p-table"/>
              <w:jc w:val="right"/>
              <w:rPr>
                <w:sz w:val="17"/>
              </w:rPr>
            </w:pPr>
            <w:r>
              <w:rPr>
                <w:i/>
                <w:sz w:val="17"/>
              </w:rPr>
              <w:t>35.718</w:t>
            </w:r>
          </w:p>
        </w:tc>
        <w:tc>
          <w:tcPr>
            <w:tcW w:w="688" w:type="dxa"/>
            <w:shd w:val="clear" w:color="auto" w:fill="auto"/>
            <w:tcMar>
              <w:top w:w="22" w:type="dxa"/>
              <w:left w:w="28" w:type="dxa"/>
              <w:bottom w:w="22" w:type="dxa"/>
              <w:right w:w="28" w:type="dxa"/>
            </w:tcMar>
          </w:tcPr>
          <w:p w:rsidR="00FB76A5" w:rsidRDefault="00615822" w14:paraId="4357626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0A660134" w14:textId="77777777">
            <w:pPr>
              <w:pStyle w:val="p-table"/>
              <w:jc w:val="right"/>
              <w:rPr>
                <w:sz w:val="17"/>
              </w:rPr>
            </w:pPr>
            <w:r>
              <w:rPr>
                <w:i/>
                <w:sz w:val="17"/>
              </w:rPr>
              <w:t>35.718</w:t>
            </w:r>
          </w:p>
        </w:tc>
        <w:tc>
          <w:tcPr>
            <w:tcW w:w="688" w:type="dxa"/>
            <w:shd w:val="clear" w:color="auto" w:fill="auto"/>
            <w:tcMar>
              <w:top w:w="22" w:type="dxa"/>
              <w:left w:w="28" w:type="dxa"/>
              <w:bottom w:w="22" w:type="dxa"/>
              <w:right w:w="28" w:type="dxa"/>
            </w:tcMar>
          </w:tcPr>
          <w:p w:rsidR="00FB76A5" w:rsidRDefault="00615822" w14:paraId="0648D2D4" w14:textId="77777777">
            <w:pPr>
              <w:pStyle w:val="p-table"/>
              <w:jc w:val="right"/>
              <w:rPr>
                <w:sz w:val="17"/>
              </w:rPr>
            </w:pPr>
            <w:r>
              <w:rPr>
                <w:i/>
                <w:sz w:val="17"/>
              </w:rPr>
              <w:t>1.345</w:t>
            </w:r>
          </w:p>
        </w:tc>
        <w:tc>
          <w:tcPr>
            <w:tcW w:w="688" w:type="dxa"/>
            <w:shd w:val="clear" w:color="auto" w:fill="auto"/>
            <w:tcMar>
              <w:top w:w="22" w:type="dxa"/>
              <w:left w:w="28" w:type="dxa"/>
              <w:bottom w:w="22" w:type="dxa"/>
              <w:right w:w="28" w:type="dxa"/>
            </w:tcMar>
          </w:tcPr>
          <w:p w:rsidR="00FB76A5" w:rsidRDefault="00615822" w14:paraId="32CCC591" w14:textId="77777777">
            <w:pPr>
              <w:pStyle w:val="p-table"/>
              <w:jc w:val="right"/>
              <w:rPr>
                <w:sz w:val="17"/>
              </w:rPr>
            </w:pPr>
            <w:r>
              <w:rPr>
                <w:i/>
                <w:sz w:val="17"/>
              </w:rPr>
              <w:t>37.063</w:t>
            </w:r>
          </w:p>
        </w:tc>
        <w:tc>
          <w:tcPr>
            <w:tcW w:w="688" w:type="dxa"/>
            <w:shd w:val="clear" w:color="auto" w:fill="auto"/>
            <w:tcMar>
              <w:top w:w="22" w:type="dxa"/>
              <w:left w:w="28" w:type="dxa"/>
              <w:bottom w:w="22" w:type="dxa"/>
              <w:right w:w="28" w:type="dxa"/>
            </w:tcMar>
          </w:tcPr>
          <w:p w:rsidR="00FB76A5" w:rsidRDefault="00615822" w14:paraId="74C40824" w14:textId="77777777">
            <w:pPr>
              <w:pStyle w:val="p-table"/>
              <w:jc w:val="right"/>
              <w:rPr>
                <w:sz w:val="17"/>
              </w:rPr>
            </w:pPr>
            <w:r>
              <w:rPr>
                <w:i/>
                <w:sz w:val="17"/>
              </w:rPr>
              <w:t>1.567</w:t>
            </w:r>
          </w:p>
        </w:tc>
        <w:tc>
          <w:tcPr>
            <w:tcW w:w="688" w:type="dxa"/>
            <w:shd w:val="clear" w:color="auto" w:fill="auto"/>
            <w:tcMar>
              <w:top w:w="22" w:type="dxa"/>
              <w:left w:w="28" w:type="dxa"/>
              <w:bottom w:w="22" w:type="dxa"/>
              <w:right w:w="28" w:type="dxa"/>
            </w:tcMar>
          </w:tcPr>
          <w:p w:rsidR="00FB76A5" w:rsidRDefault="00615822" w14:paraId="1F793D53" w14:textId="77777777">
            <w:pPr>
              <w:pStyle w:val="p-table"/>
              <w:jc w:val="right"/>
              <w:rPr>
                <w:sz w:val="17"/>
              </w:rPr>
            </w:pPr>
            <w:r>
              <w:rPr>
                <w:i/>
                <w:sz w:val="17"/>
              </w:rPr>
              <w:t>1.967</w:t>
            </w:r>
          </w:p>
        </w:tc>
        <w:tc>
          <w:tcPr>
            <w:tcW w:w="688" w:type="dxa"/>
            <w:shd w:val="clear" w:color="auto" w:fill="auto"/>
            <w:tcMar>
              <w:top w:w="22" w:type="dxa"/>
              <w:left w:w="28" w:type="dxa"/>
              <w:bottom w:w="22" w:type="dxa"/>
              <w:right w:w="28" w:type="dxa"/>
            </w:tcMar>
          </w:tcPr>
          <w:p w:rsidR="00FB76A5" w:rsidRDefault="00615822" w14:paraId="09325087" w14:textId="77777777">
            <w:pPr>
              <w:pStyle w:val="p-table"/>
              <w:jc w:val="right"/>
              <w:rPr>
                <w:sz w:val="17"/>
              </w:rPr>
            </w:pPr>
            <w:r>
              <w:rPr>
                <w:i/>
                <w:sz w:val="17"/>
              </w:rPr>
              <w:t>2.635</w:t>
            </w:r>
          </w:p>
        </w:tc>
        <w:tc>
          <w:tcPr>
            <w:tcW w:w="688" w:type="dxa"/>
            <w:shd w:val="clear" w:color="auto" w:fill="auto"/>
            <w:tcMar>
              <w:top w:w="22" w:type="dxa"/>
              <w:left w:w="28" w:type="dxa"/>
              <w:bottom w:w="22" w:type="dxa"/>
              <w:right w:w="28" w:type="dxa"/>
            </w:tcMar>
          </w:tcPr>
          <w:p w:rsidR="00FB76A5" w:rsidRDefault="00615822" w14:paraId="6A48076F" w14:textId="77777777">
            <w:pPr>
              <w:pStyle w:val="p-table"/>
              <w:jc w:val="right"/>
              <w:rPr>
                <w:sz w:val="17"/>
              </w:rPr>
            </w:pPr>
            <w:r>
              <w:rPr>
                <w:i/>
                <w:sz w:val="17"/>
              </w:rPr>
              <w:t>3.166</w:t>
            </w:r>
          </w:p>
        </w:tc>
        <w:tc>
          <w:tcPr>
            <w:tcW w:w="688" w:type="dxa"/>
            <w:shd w:val="clear" w:color="auto" w:fill="auto"/>
            <w:tcMar>
              <w:top w:w="22" w:type="dxa"/>
              <w:left w:w="28" w:type="dxa"/>
              <w:bottom w:w="22" w:type="dxa"/>
              <w:right w:w="28" w:type="dxa"/>
            </w:tcMar>
          </w:tcPr>
          <w:p w:rsidR="00FB76A5" w:rsidRDefault="00615822" w14:paraId="68521699" w14:textId="77777777">
            <w:pPr>
              <w:pStyle w:val="p-table"/>
              <w:jc w:val="right"/>
              <w:rPr>
                <w:sz w:val="17"/>
              </w:rPr>
            </w:pPr>
            <w:r>
              <w:rPr>
                <w:i/>
                <w:sz w:val="17"/>
              </w:rPr>
              <w:t>28.344</w:t>
            </w:r>
          </w:p>
        </w:tc>
      </w:tr>
      <w:tr w:rsidR="00FB76A5" w14:paraId="157234F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4856454"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C66B930" w14:textId="77777777">
            <w:pPr>
              <w:pStyle w:val="p-table"/>
              <w:rPr>
                <w:sz w:val="17"/>
              </w:rPr>
            </w:pPr>
            <w:r>
              <w:rPr>
                <w:sz w:val="17"/>
              </w:rPr>
              <w:t>Remigratiewet</w:t>
            </w:r>
          </w:p>
        </w:tc>
        <w:tc>
          <w:tcPr>
            <w:tcW w:w="688" w:type="dxa"/>
            <w:shd w:val="clear" w:color="auto" w:fill="auto"/>
            <w:tcMar>
              <w:top w:w="22" w:type="dxa"/>
              <w:left w:w="28" w:type="dxa"/>
              <w:bottom w:w="22" w:type="dxa"/>
              <w:right w:w="28" w:type="dxa"/>
            </w:tcMar>
          </w:tcPr>
          <w:p w:rsidR="00FB76A5" w:rsidRDefault="00615822" w14:paraId="0BDB5C01" w14:textId="77777777">
            <w:pPr>
              <w:pStyle w:val="p-table"/>
              <w:jc w:val="right"/>
              <w:rPr>
                <w:sz w:val="17"/>
              </w:rPr>
            </w:pPr>
            <w:r>
              <w:rPr>
                <w:sz w:val="17"/>
              </w:rPr>
              <w:t>35.718</w:t>
            </w:r>
          </w:p>
        </w:tc>
        <w:tc>
          <w:tcPr>
            <w:tcW w:w="688" w:type="dxa"/>
            <w:shd w:val="clear" w:color="auto" w:fill="auto"/>
            <w:tcMar>
              <w:top w:w="22" w:type="dxa"/>
              <w:left w:w="28" w:type="dxa"/>
              <w:bottom w:w="22" w:type="dxa"/>
              <w:right w:w="28" w:type="dxa"/>
            </w:tcMar>
          </w:tcPr>
          <w:p w:rsidR="00FB76A5" w:rsidRDefault="00615822" w14:paraId="796545B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D2F5B09" w14:textId="77777777">
            <w:pPr>
              <w:pStyle w:val="p-table"/>
              <w:jc w:val="right"/>
              <w:rPr>
                <w:sz w:val="17"/>
              </w:rPr>
            </w:pPr>
            <w:r>
              <w:rPr>
                <w:sz w:val="17"/>
              </w:rPr>
              <w:t>35.718</w:t>
            </w:r>
          </w:p>
        </w:tc>
        <w:tc>
          <w:tcPr>
            <w:tcW w:w="688" w:type="dxa"/>
            <w:shd w:val="clear" w:color="auto" w:fill="auto"/>
            <w:tcMar>
              <w:top w:w="22" w:type="dxa"/>
              <w:left w:w="28" w:type="dxa"/>
              <w:bottom w:w="22" w:type="dxa"/>
              <w:right w:w="28" w:type="dxa"/>
            </w:tcMar>
          </w:tcPr>
          <w:p w:rsidR="00FB76A5" w:rsidRDefault="00615822" w14:paraId="5CC449E6" w14:textId="77777777">
            <w:pPr>
              <w:pStyle w:val="p-table"/>
              <w:jc w:val="right"/>
              <w:rPr>
                <w:sz w:val="17"/>
              </w:rPr>
            </w:pPr>
            <w:r>
              <w:rPr>
                <w:sz w:val="17"/>
              </w:rPr>
              <w:t>1.345</w:t>
            </w:r>
          </w:p>
        </w:tc>
        <w:tc>
          <w:tcPr>
            <w:tcW w:w="688" w:type="dxa"/>
            <w:shd w:val="clear" w:color="auto" w:fill="auto"/>
            <w:tcMar>
              <w:top w:w="22" w:type="dxa"/>
              <w:left w:w="28" w:type="dxa"/>
              <w:bottom w:w="22" w:type="dxa"/>
              <w:right w:w="28" w:type="dxa"/>
            </w:tcMar>
          </w:tcPr>
          <w:p w:rsidR="00FB76A5" w:rsidRDefault="00615822" w14:paraId="7153F064" w14:textId="77777777">
            <w:pPr>
              <w:pStyle w:val="p-table"/>
              <w:jc w:val="right"/>
              <w:rPr>
                <w:sz w:val="17"/>
              </w:rPr>
            </w:pPr>
            <w:r>
              <w:rPr>
                <w:sz w:val="17"/>
              </w:rPr>
              <w:t>37.063</w:t>
            </w:r>
          </w:p>
        </w:tc>
        <w:tc>
          <w:tcPr>
            <w:tcW w:w="688" w:type="dxa"/>
            <w:shd w:val="clear" w:color="auto" w:fill="auto"/>
            <w:tcMar>
              <w:top w:w="22" w:type="dxa"/>
              <w:left w:w="28" w:type="dxa"/>
              <w:bottom w:w="22" w:type="dxa"/>
              <w:right w:w="28" w:type="dxa"/>
            </w:tcMar>
          </w:tcPr>
          <w:p w:rsidR="00FB76A5" w:rsidRDefault="00615822" w14:paraId="3C3A257D" w14:textId="77777777">
            <w:pPr>
              <w:pStyle w:val="p-table"/>
              <w:jc w:val="right"/>
              <w:rPr>
                <w:sz w:val="17"/>
              </w:rPr>
            </w:pPr>
            <w:r>
              <w:rPr>
                <w:sz w:val="17"/>
              </w:rPr>
              <w:t>1.567</w:t>
            </w:r>
          </w:p>
        </w:tc>
        <w:tc>
          <w:tcPr>
            <w:tcW w:w="688" w:type="dxa"/>
            <w:shd w:val="clear" w:color="auto" w:fill="auto"/>
            <w:tcMar>
              <w:top w:w="22" w:type="dxa"/>
              <w:left w:w="28" w:type="dxa"/>
              <w:bottom w:w="22" w:type="dxa"/>
              <w:right w:w="28" w:type="dxa"/>
            </w:tcMar>
          </w:tcPr>
          <w:p w:rsidR="00FB76A5" w:rsidRDefault="00615822" w14:paraId="1DBCFB50" w14:textId="77777777">
            <w:pPr>
              <w:pStyle w:val="p-table"/>
              <w:jc w:val="right"/>
              <w:rPr>
                <w:sz w:val="17"/>
              </w:rPr>
            </w:pPr>
            <w:r>
              <w:rPr>
                <w:sz w:val="17"/>
              </w:rPr>
              <w:t>1.967</w:t>
            </w:r>
          </w:p>
        </w:tc>
        <w:tc>
          <w:tcPr>
            <w:tcW w:w="688" w:type="dxa"/>
            <w:shd w:val="clear" w:color="auto" w:fill="auto"/>
            <w:tcMar>
              <w:top w:w="22" w:type="dxa"/>
              <w:left w:w="28" w:type="dxa"/>
              <w:bottom w:w="22" w:type="dxa"/>
              <w:right w:w="28" w:type="dxa"/>
            </w:tcMar>
          </w:tcPr>
          <w:p w:rsidR="00FB76A5" w:rsidRDefault="00615822" w14:paraId="7601E9CD" w14:textId="77777777">
            <w:pPr>
              <w:pStyle w:val="p-table"/>
              <w:jc w:val="right"/>
              <w:rPr>
                <w:sz w:val="17"/>
              </w:rPr>
            </w:pPr>
            <w:r>
              <w:rPr>
                <w:sz w:val="17"/>
              </w:rPr>
              <w:t>2.635</w:t>
            </w:r>
          </w:p>
        </w:tc>
        <w:tc>
          <w:tcPr>
            <w:tcW w:w="688" w:type="dxa"/>
            <w:shd w:val="clear" w:color="auto" w:fill="auto"/>
            <w:tcMar>
              <w:top w:w="22" w:type="dxa"/>
              <w:left w:w="28" w:type="dxa"/>
              <w:bottom w:w="22" w:type="dxa"/>
              <w:right w:w="28" w:type="dxa"/>
            </w:tcMar>
          </w:tcPr>
          <w:p w:rsidR="00FB76A5" w:rsidRDefault="00615822" w14:paraId="42735116" w14:textId="77777777">
            <w:pPr>
              <w:pStyle w:val="p-table"/>
              <w:jc w:val="right"/>
              <w:rPr>
                <w:sz w:val="17"/>
              </w:rPr>
            </w:pPr>
            <w:r>
              <w:rPr>
                <w:sz w:val="17"/>
              </w:rPr>
              <w:t>3.166</w:t>
            </w:r>
          </w:p>
        </w:tc>
        <w:tc>
          <w:tcPr>
            <w:tcW w:w="688" w:type="dxa"/>
            <w:shd w:val="clear" w:color="auto" w:fill="auto"/>
            <w:tcMar>
              <w:top w:w="22" w:type="dxa"/>
              <w:left w:w="28" w:type="dxa"/>
              <w:bottom w:w="22" w:type="dxa"/>
              <w:right w:w="28" w:type="dxa"/>
            </w:tcMar>
          </w:tcPr>
          <w:p w:rsidR="00FB76A5" w:rsidRDefault="00615822" w14:paraId="5CFA9D52" w14:textId="77777777">
            <w:pPr>
              <w:pStyle w:val="p-table"/>
              <w:jc w:val="right"/>
              <w:rPr>
                <w:sz w:val="17"/>
              </w:rPr>
            </w:pPr>
            <w:r>
              <w:rPr>
                <w:sz w:val="17"/>
              </w:rPr>
              <w:t>28.344</w:t>
            </w:r>
          </w:p>
        </w:tc>
      </w:tr>
      <w:tr w:rsidR="00FB76A5" w14:paraId="6FE45A1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965FFC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9135E26" w14:textId="77777777">
            <w:pPr>
              <w:pStyle w:val="p-table"/>
              <w:rPr>
                <w:sz w:val="17"/>
              </w:rPr>
            </w:pPr>
            <w:r>
              <w:rPr>
                <w:i/>
                <w:sz w:val="17"/>
              </w:rPr>
              <w:t>Subsidies (regelingen)</w:t>
            </w:r>
          </w:p>
        </w:tc>
        <w:tc>
          <w:tcPr>
            <w:tcW w:w="688" w:type="dxa"/>
            <w:shd w:val="clear" w:color="auto" w:fill="auto"/>
            <w:tcMar>
              <w:top w:w="22" w:type="dxa"/>
              <w:left w:w="28" w:type="dxa"/>
              <w:bottom w:w="22" w:type="dxa"/>
              <w:right w:w="28" w:type="dxa"/>
            </w:tcMar>
          </w:tcPr>
          <w:p w:rsidR="00FB76A5" w:rsidRDefault="00615822" w14:paraId="370FA941" w14:textId="77777777">
            <w:pPr>
              <w:pStyle w:val="p-table"/>
              <w:jc w:val="right"/>
              <w:rPr>
                <w:sz w:val="17"/>
              </w:rPr>
            </w:pPr>
            <w:r>
              <w:rPr>
                <w:i/>
                <w:sz w:val="17"/>
              </w:rPr>
              <w:t>8.599</w:t>
            </w:r>
          </w:p>
        </w:tc>
        <w:tc>
          <w:tcPr>
            <w:tcW w:w="688" w:type="dxa"/>
            <w:shd w:val="clear" w:color="auto" w:fill="auto"/>
            <w:tcMar>
              <w:top w:w="22" w:type="dxa"/>
              <w:left w:w="28" w:type="dxa"/>
              <w:bottom w:w="22" w:type="dxa"/>
              <w:right w:w="28" w:type="dxa"/>
            </w:tcMar>
          </w:tcPr>
          <w:p w:rsidR="00FB76A5" w:rsidRDefault="00615822" w14:paraId="6EDCE718"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B9A84AC" w14:textId="77777777">
            <w:pPr>
              <w:pStyle w:val="p-table"/>
              <w:jc w:val="right"/>
              <w:rPr>
                <w:sz w:val="17"/>
              </w:rPr>
            </w:pPr>
            <w:r>
              <w:rPr>
                <w:i/>
                <w:sz w:val="17"/>
              </w:rPr>
              <w:t>8.599</w:t>
            </w:r>
          </w:p>
        </w:tc>
        <w:tc>
          <w:tcPr>
            <w:tcW w:w="688" w:type="dxa"/>
            <w:shd w:val="clear" w:color="auto" w:fill="auto"/>
            <w:tcMar>
              <w:top w:w="22" w:type="dxa"/>
              <w:left w:w="28" w:type="dxa"/>
              <w:bottom w:w="22" w:type="dxa"/>
              <w:right w:w="28" w:type="dxa"/>
            </w:tcMar>
          </w:tcPr>
          <w:p w:rsidR="00FB76A5" w:rsidRDefault="00615822" w14:paraId="61E08530"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7D625FF2" w14:textId="77777777">
            <w:pPr>
              <w:pStyle w:val="p-table"/>
              <w:jc w:val="right"/>
              <w:rPr>
                <w:sz w:val="17"/>
              </w:rPr>
            </w:pPr>
            <w:r>
              <w:rPr>
                <w:i/>
                <w:sz w:val="17"/>
              </w:rPr>
              <w:t>8.599</w:t>
            </w:r>
          </w:p>
        </w:tc>
        <w:tc>
          <w:tcPr>
            <w:tcW w:w="688" w:type="dxa"/>
            <w:shd w:val="clear" w:color="auto" w:fill="auto"/>
            <w:tcMar>
              <w:top w:w="22" w:type="dxa"/>
              <w:left w:w="28" w:type="dxa"/>
              <w:bottom w:w="22" w:type="dxa"/>
              <w:right w:w="28" w:type="dxa"/>
            </w:tcMar>
          </w:tcPr>
          <w:p w:rsidR="00FB76A5" w:rsidRDefault="00615822" w14:paraId="4207BB21" w14:textId="77777777">
            <w:pPr>
              <w:pStyle w:val="p-table"/>
              <w:jc w:val="right"/>
              <w:rPr>
                <w:sz w:val="17"/>
              </w:rPr>
            </w:pPr>
            <w:r>
              <w:rPr>
                <w:i/>
                <w:sz w:val="17"/>
              </w:rPr>
              <w:t>‒</w:t>
            </w:r>
            <w:r>
              <w:rPr>
                <w:i/>
                <w:sz w:val="17"/>
              </w:rPr>
              <w:t xml:space="preserve"> 958</w:t>
            </w:r>
          </w:p>
        </w:tc>
        <w:tc>
          <w:tcPr>
            <w:tcW w:w="688" w:type="dxa"/>
            <w:shd w:val="clear" w:color="auto" w:fill="auto"/>
            <w:tcMar>
              <w:top w:w="22" w:type="dxa"/>
              <w:left w:w="28" w:type="dxa"/>
              <w:bottom w:w="22" w:type="dxa"/>
              <w:right w:w="28" w:type="dxa"/>
            </w:tcMar>
          </w:tcPr>
          <w:p w:rsidR="00FB76A5" w:rsidRDefault="00615822" w14:paraId="3DA2B056" w14:textId="77777777">
            <w:pPr>
              <w:pStyle w:val="p-table"/>
              <w:jc w:val="right"/>
              <w:rPr>
                <w:sz w:val="17"/>
              </w:rPr>
            </w:pPr>
            <w:r>
              <w:rPr>
                <w:i/>
                <w:sz w:val="17"/>
              </w:rPr>
              <w:t>3.500</w:t>
            </w:r>
          </w:p>
        </w:tc>
        <w:tc>
          <w:tcPr>
            <w:tcW w:w="688" w:type="dxa"/>
            <w:shd w:val="clear" w:color="auto" w:fill="auto"/>
            <w:tcMar>
              <w:top w:w="22" w:type="dxa"/>
              <w:left w:w="28" w:type="dxa"/>
              <w:bottom w:w="22" w:type="dxa"/>
              <w:right w:w="28" w:type="dxa"/>
            </w:tcMar>
          </w:tcPr>
          <w:p w:rsidR="00FB76A5" w:rsidRDefault="00615822" w14:paraId="2553BACC" w14:textId="77777777">
            <w:pPr>
              <w:pStyle w:val="p-table"/>
              <w:jc w:val="right"/>
              <w:rPr>
                <w:sz w:val="17"/>
              </w:rPr>
            </w:pPr>
            <w:r>
              <w:rPr>
                <w:i/>
                <w:sz w:val="17"/>
              </w:rPr>
              <w:t>3.500</w:t>
            </w:r>
          </w:p>
        </w:tc>
        <w:tc>
          <w:tcPr>
            <w:tcW w:w="688" w:type="dxa"/>
            <w:shd w:val="clear" w:color="auto" w:fill="auto"/>
            <w:tcMar>
              <w:top w:w="22" w:type="dxa"/>
              <w:left w:w="28" w:type="dxa"/>
              <w:bottom w:w="22" w:type="dxa"/>
              <w:right w:w="28" w:type="dxa"/>
            </w:tcMar>
          </w:tcPr>
          <w:p w:rsidR="00FB76A5" w:rsidRDefault="00615822" w14:paraId="1831D8A3" w14:textId="77777777">
            <w:pPr>
              <w:pStyle w:val="p-table"/>
              <w:jc w:val="right"/>
              <w:rPr>
                <w:sz w:val="17"/>
              </w:rPr>
            </w:pPr>
            <w:r>
              <w:rPr>
                <w:i/>
                <w:sz w:val="17"/>
              </w:rPr>
              <w:t>3.500</w:t>
            </w:r>
          </w:p>
        </w:tc>
        <w:tc>
          <w:tcPr>
            <w:tcW w:w="688" w:type="dxa"/>
            <w:shd w:val="clear" w:color="auto" w:fill="auto"/>
            <w:tcMar>
              <w:top w:w="22" w:type="dxa"/>
              <w:left w:w="28" w:type="dxa"/>
              <w:bottom w:w="22" w:type="dxa"/>
              <w:right w:w="28" w:type="dxa"/>
            </w:tcMar>
          </w:tcPr>
          <w:p w:rsidR="00FB76A5" w:rsidRDefault="00615822" w14:paraId="4B50A55A" w14:textId="77777777">
            <w:pPr>
              <w:pStyle w:val="p-table"/>
              <w:jc w:val="right"/>
              <w:rPr>
                <w:sz w:val="17"/>
              </w:rPr>
            </w:pPr>
            <w:r>
              <w:rPr>
                <w:i/>
                <w:sz w:val="17"/>
              </w:rPr>
              <w:t>4.422</w:t>
            </w:r>
          </w:p>
        </w:tc>
      </w:tr>
      <w:tr w:rsidR="00FB76A5" w14:paraId="3C9F0AE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662045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94E717A" w14:textId="77777777">
            <w:pPr>
              <w:pStyle w:val="p-table"/>
              <w:rPr>
                <w:sz w:val="17"/>
              </w:rPr>
            </w:pPr>
            <w:r>
              <w:rPr>
                <w:sz w:val="17"/>
              </w:rPr>
              <w:t>Opbouw kennisfunctie integratie</w:t>
            </w:r>
          </w:p>
        </w:tc>
        <w:tc>
          <w:tcPr>
            <w:tcW w:w="688" w:type="dxa"/>
            <w:shd w:val="clear" w:color="auto" w:fill="auto"/>
            <w:tcMar>
              <w:top w:w="22" w:type="dxa"/>
              <w:left w:w="28" w:type="dxa"/>
              <w:bottom w:w="22" w:type="dxa"/>
              <w:right w:w="28" w:type="dxa"/>
            </w:tcMar>
          </w:tcPr>
          <w:p w:rsidR="00FB76A5" w:rsidRDefault="00615822" w14:paraId="71641B4D" w14:textId="77777777">
            <w:pPr>
              <w:pStyle w:val="p-table"/>
              <w:jc w:val="right"/>
              <w:rPr>
                <w:sz w:val="17"/>
              </w:rPr>
            </w:pPr>
            <w:r>
              <w:rPr>
                <w:sz w:val="17"/>
              </w:rPr>
              <w:t>2.664</w:t>
            </w:r>
          </w:p>
        </w:tc>
        <w:tc>
          <w:tcPr>
            <w:tcW w:w="688" w:type="dxa"/>
            <w:shd w:val="clear" w:color="auto" w:fill="auto"/>
            <w:tcMar>
              <w:top w:w="22" w:type="dxa"/>
              <w:left w:w="28" w:type="dxa"/>
              <w:bottom w:w="22" w:type="dxa"/>
              <w:right w:w="28" w:type="dxa"/>
            </w:tcMar>
          </w:tcPr>
          <w:p w:rsidR="00FB76A5" w:rsidRDefault="00615822" w14:paraId="28784BD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A023C1E" w14:textId="77777777">
            <w:pPr>
              <w:pStyle w:val="p-table"/>
              <w:jc w:val="right"/>
              <w:rPr>
                <w:sz w:val="17"/>
              </w:rPr>
            </w:pPr>
            <w:r>
              <w:rPr>
                <w:sz w:val="17"/>
              </w:rPr>
              <w:t>2.664</w:t>
            </w:r>
          </w:p>
        </w:tc>
        <w:tc>
          <w:tcPr>
            <w:tcW w:w="688" w:type="dxa"/>
            <w:shd w:val="clear" w:color="auto" w:fill="auto"/>
            <w:tcMar>
              <w:top w:w="22" w:type="dxa"/>
              <w:left w:w="28" w:type="dxa"/>
              <w:bottom w:w="22" w:type="dxa"/>
              <w:right w:w="28" w:type="dxa"/>
            </w:tcMar>
          </w:tcPr>
          <w:p w:rsidR="00FB76A5" w:rsidRDefault="00615822" w14:paraId="32C9098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7FC746" w14:textId="77777777">
            <w:pPr>
              <w:pStyle w:val="p-table"/>
              <w:jc w:val="right"/>
              <w:rPr>
                <w:sz w:val="17"/>
              </w:rPr>
            </w:pPr>
            <w:r>
              <w:rPr>
                <w:sz w:val="17"/>
              </w:rPr>
              <w:t>2.664</w:t>
            </w:r>
          </w:p>
        </w:tc>
        <w:tc>
          <w:tcPr>
            <w:tcW w:w="688" w:type="dxa"/>
            <w:shd w:val="clear" w:color="auto" w:fill="auto"/>
            <w:tcMar>
              <w:top w:w="22" w:type="dxa"/>
              <w:left w:w="28" w:type="dxa"/>
              <w:bottom w:w="22" w:type="dxa"/>
              <w:right w:w="28" w:type="dxa"/>
            </w:tcMar>
          </w:tcPr>
          <w:p w:rsidR="00FB76A5" w:rsidRDefault="00615822" w14:paraId="720CC7F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F5FE1A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C61F52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505C4E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95F0066" w14:textId="77777777">
            <w:pPr>
              <w:pStyle w:val="p-table"/>
              <w:jc w:val="right"/>
              <w:rPr>
                <w:sz w:val="17"/>
              </w:rPr>
            </w:pPr>
            <w:r>
              <w:rPr>
                <w:sz w:val="17"/>
              </w:rPr>
              <w:t>2.140</w:t>
            </w:r>
          </w:p>
        </w:tc>
      </w:tr>
      <w:tr w:rsidR="00FB76A5" w14:paraId="7E8AA93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C72A640"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560A6AA" w14:textId="77777777">
            <w:pPr>
              <w:pStyle w:val="p-table"/>
              <w:rPr>
                <w:sz w:val="17"/>
              </w:rPr>
            </w:pPr>
            <w:r>
              <w:rPr>
                <w:sz w:val="17"/>
              </w:rPr>
              <w:t>Vluchtelingenwerk Nederland</w:t>
            </w:r>
          </w:p>
        </w:tc>
        <w:tc>
          <w:tcPr>
            <w:tcW w:w="688" w:type="dxa"/>
            <w:shd w:val="clear" w:color="auto" w:fill="auto"/>
            <w:tcMar>
              <w:top w:w="22" w:type="dxa"/>
              <w:left w:w="28" w:type="dxa"/>
              <w:bottom w:w="22" w:type="dxa"/>
              <w:right w:w="28" w:type="dxa"/>
            </w:tcMar>
          </w:tcPr>
          <w:p w:rsidR="00FB76A5" w:rsidRDefault="00615822" w14:paraId="37E69130" w14:textId="77777777">
            <w:pPr>
              <w:pStyle w:val="p-table"/>
              <w:jc w:val="right"/>
              <w:rPr>
                <w:sz w:val="17"/>
              </w:rPr>
            </w:pPr>
            <w:r>
              <w:rPr>
                <w:sz w:val="17"/>
              </w:rPr>
              <w:t>1.176</w:t>
            </w:r>
          </w:p>
        </w:tc>
        <w:tc>
          <w:tcPr>
            <w:tcW w:w="688" w:type="dxa"/>
            <w:shd w:val="clear" w:color="auto" w:fill="auto"/>
            <w:tcMar>
              <w:top w:w="22" w:type="dxa"/>
              <w:left w:w="28" w:type="dxa"/>
              <w:bottom w:w="22" w:type="dxa"/>
              <w:right w:w="28" w:type="dxa"/>
            </w:tcMar>
          </w:tcPr>
          <w:p w:rsidR="00FB76A5" w:rsidRDefault="00615822" w14:paraId="235CB89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721CCF3" w14:textId="77777777">
            <w:pPr>
              <w:pStyle w:val="p-table"/>
              <w:jc w:val="right"/>
              <w:rPr>
                <w:sz w:val="17"/>
              </w:rPr>
            </w:pPr>
            <w:r>
              <w:rPr>
                <w:sz w:val="17"/>
              </w:rPr>
              <w:t>1.176</w:t>
            </w:r>
          </w:p>
        </w:tc>
        <w:tc>
          <w:tcPr>
            <w:tcW w:w="688" w:type="dxa"/>
            <w:shd w:val="clear" w:color="auto" w:fill="auto"/>
            <w:tcMar>
              <w:top w:w="22" w:type="dxa"/>
              <w:left w:w="28" w:type="dxa"/>
              <w:bottom w:w="22" w:type="dxa"/>
              <w:right w:w="28" w:type="dxa"/>
            </w:tcMar>
          </w:tcPr>
          <w:p w:rsidR="00FB76A5" w:rsidRDefault="00615822" w14:paraId="26C04F2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AA8DCC" w14:textId="77777777">
            <w:pPr>
              <w:pStyle w:val="p-table"/>
              <w:jc w:val="right"/>
              <w:rPr>
                <w:sz w:val="17"/>
              </w:rPr>
            </w:pPr>
            <w:r>
              <w:rPr>
                <w:sz w:val="17"/>
              </w:rPr>
              <w:t>1.176</w:t>
            </w:r>
          </w:p>
        </w:tc>
        <w:tc>
          <w:tcPr>
            <w:tcW w:w="688" w:type="dxa"/>
            <w:shd w:val="clear" w:color="auto" w:fill="auto"/>
            <w:tcMar>
              <w:top w:w="22" w:type="dxa"/>
              <w:left w:w="28" w:type="dxa"/>
              <w:bottom w:w="22" w:type="dxa"/>
              <w:right w:w="28" w:type="dxa"/>
            </w:tcMar>
          </w:tcPr>
          <w:p w:rsidR="00FB76A5" w:rsidRDefault="00615822" w14:paraId="3C0EAF2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A61BE5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2D0B7C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C27E7E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1F92844" w14:textId="77777777">
            <w:pPr>
              <w:pStyle w:val="p-table"/>
              <w:jc w:val="right"/>
              <w:rPr>
                <w:sz w:val="17"/>
              </w:rPr>
            </w:pPr>
            <w:r>
              <w:rPr>
                <w:sz w:val="17"/>
              </w:rPr>
              <w:t>982</w:t>
            </w:r>
          </w:p>
        </w:tc>
      </w:tr>
      <w:tr w:rsidR="00FB76A5" w14:paraId="781DDCB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88BA92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0E44FB3" w14:textId="77777777">
            <w:pPr>
              <w:pStyle w:val="p-table"/>
              <w:rPr>
                <w:sz w:val="17"/>
              </w:rPr>
            </w:pPr>
            <w:r>
              <w:rPr>
                <w:sz w:val="17"/>
              </w:rPr>
              <w:t>Overige subsidies algemeen</w:t>
            </w:r>
          </w:p>
        </w:tc>
        <w:tc>
          <w:tcPr>
            <w:tcW w:w="688" w:type="dxa"/>
            <w:shd w:val="clear" w:color="auto" w:fill="auto"/>
            <w:tcMar>
              <w:top w:w="22" w:type="dxa"/>
              <w:left w:w="28" w:type="dxa"/>
              <w:bottom w:w="22" w:type="dxa"/>
              <w:right w:w="28" w:type="dxa"/>
            </w:tcMar>
          </w:tcPr>
          <w:p w:rsidR="00FB76A5" w:rsidRDefault="00615822" w14:paraId="21D25168" w14:textId="77777777">
            <w:pPr>
              <w:pStyle w:val="p-table"/>
              <w:jc w:val="right"/>
              <w:rPr>
                <w:sz w:val="17"/>
              </w:rPr>
            </w:pPr>
            <w:r>
              <w:rPr>
                <w:sz w:val="17"/>
              </w:rPr>
              <w:t>4.759</w:t>
            </w:r>
          </w:p>
        </w:tc>
        <w:tc>
          <w:tcPr>
            <w:tcW w:w="688" w:type="dxa"/>
            <w:shd w:val="clear" w:color="auto" w:fill="auto"/>
            <w:tcMar>
              <w:top w:w="22" w:type="dxa"/>
              <w:left w:w="28" w:type="dxa"/>
              <w:bottom w:w="22" w:type="dxa"/>
              <w:right w:w="28" w:type="dxa"/>
            </w:tcMar>
          </w:tcPr>
          <w:p w:rsidR="00FB76A5" w:rsidRDefault="00615822" w14:paraId="1C89D24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E54E347" w14:textId="77777777">
            <w:pPr>
              <w:pStyle w:val="p-table"/>
              <w:jc w:val="right"/>
              <w:rPr>
                <w:sz w:val="17"/>
              </w:rPr>
            </w:pPr>
            <w:r>
              <w:rPr>
                <w:sz w:val="17"/>
              </w:rPr>
              <w:t>4.759</w:t>
            </w:r>
          </w:p>
        </w:tc>
        <w:tc>
          <w:tcPr>
            <w:tcW w:w="688" w:type="dxa"/>
            <w:shd w:val="clear" w:color="auto" w:fill="auto"/>
            <w:tcMar>
              <w:top w:w="22" w:type="dxa"/>
              <w:left w:w="28" w:type="dxa"/>
              <w:bottom w:w="22" w:type="dxa"/>
              <w:right w:w="28" w:type="dxa"/>
            </w:tcMar>
          </w:tcPr>
          <w:p w:rsidR="00FB76A5" w:rsidRDefault="00615822" w14:paraId="49A013C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1D2486CD" w14:textId="77777777">
            <w:pPr>
              <w:pStyle w:val="p-table"/>
              <w:jc w:val="right"/>
              <w:rPr>
                <w:sz w:val="17"/>
              </w:rPr>
            </w:pPr>
            <w:r>
              <w:rPr>
                <w:sz w:val="17"/>
              </w:rPr>
              <w:t>4.759</w:t>
            </w:r>
          </w:p>
        </w:tc>
        <w:tc>
          <w:tcPr>
            <w:tcW w:w="688" w:type="dxa"/>
            <w:shd w:val="clear" w:color="auto" w:fill="auto"/>
            <w:tcMar>
              <w:top w:w="22" w:type="dxa"/>
              <w:left w:w="28" w:type="dxa"/>
              <w:bottom w:w="22" w:type="dxa"/>
              <w:right w:w="28" w:type="dxa"/>
            </w:tcMar>
          </w:tcPr>
          <w:p w:rsidR="00FB76A5" w:rsidRDefault="00615822" w14:paraId="1D542C75" w14:textId="77777777">
            <w:pPr>
              <w:pStyle w:val="p-table"/>
              <w:jc w:val="right"/>
              <w:rPr>
                <w:sz w:val="17"/>
              </w:rPr>
            </w:pPr>
            <w:r>
              <w:rPr>
                <w:sz w:val="17"/>
              </w:rPr>
              <w:t>‒</w:t>
            </w:r>
            <w:r>
              <w:rPr>
                <w:sz w:val="17"/>
              </w:rPr>
              <w:t xml:space="preserve"> 958</w:t>
            </w:r>
          </w:p>
        </w:tc>
        <w:tc>
          <w:tcPr>
            <w:tcW w:w="688" w:type="dxa"/>
            <w:shd w:val="clear" w:color="auto" w:fill="auto"/>
            <w:tcMar>
              <w:top w:w="22" w:type="dxa"/>
              <w:left w:w="28" w:type="dxa"/>
              <w:bottom w:w="22" w:type="dxa"/>
              <w:right w:w="28" w:type="dxa"/>
            </w:tcMar>
          </w:tcPr>
          <w:p w:rsidR="00FB76A5" w:rsidRDefault="00615822" w14:paraId="413A5102" w14:textId="77777777">
            <w:pPr>
              <w:pStyle w:val="p-table"/>
              <w:jc w:val="right"/>
              <w:rPr>
                <w:sz w:val="17"/>
              </w:rPr>
            </w:pPr>
            <w:r>
              <w:rPr>
                <w:sz w:val="17"/>
              </w:rPr>
              <w:t>3.500</w:t>
            </w:r>
          </w:p>
        </w:tc>
        <w:tc>
          <w:tcPr>
            <w:tcW w:w="688" w:type="dxa"/>
            <w:shd w:val="clear" w:color="auto" w:fill="auto"/>
            <w:tcMar>
              <w:top w:w="22" w:type="dxa"/>
              <w:left w:w="28" w:type="dxa"/>
              <w:bottom w:w="22" w:type="dxa"/>
              <w:right w:w="28" w:type="dxa"/>
            </w:tcMar>
          </w:tcPr>
          <w:p w:rsidR="00FB76A5" w:rsidRDefault="00615822" w14:paraId="75427EA8" w14:textId="77777777">
            <w:pPr>
              <w:pStyle w:val="p-table"/>
              <w:jc w:val="right"/>
              <w:rPr>
                <w:sz w:val="17"/>
              </w:rPr>
            </w:pPr>
            <w:r>
              <w:rPr>
                <w:sz w:val="17"/>
              </w:rPr>
              <w:t>3.500</w:t>
            </w:r>
          </w:p>
        </w:tc>
        <w:tc>
          <w:tcPr>
            <w:tcW w:w="688" w:type="dxa"/>
            <w:shd w:val="clear" w:color="auto" w:fill="auto"/>
            <w:tcMar>
              <w:top w:w="22" w:type="dxa"/>
              <w:left w:w="28" w:type="dxa"/>
              <w:bottom w:w="22" w:type="dxa"/>
              <w:right w:w="28" w:type="dxa"/>
            </w:tcMar>
          </w:tcPr>
          <w:p w:rsidR="00FB76A5" w:rsidRDefault="00615822" w14:paraId="1301F76F" w14:textId="77777777">
            <w:pPr>
              <w:pStyle w:val="p-table"/>
              <w:jc w:val="right"/>
              <w:rPr>
                <w:sz w:val="17"/>
              </w:rPr>
            </w:pPr>
            <w:r>
              <w:rPr>
                <w:sz w:val="17"/>
              </w:rPr>
              <w:t>3.500</w:t>
            </w:r>
          </w:p>
        </w:tc>
        <w:tc>
          <w:tcPr>
            <w:tcW w:w="688" w:type="dxa"/>
            <w:shd w:val="clear" w:color="auto" w:fill="auto"/>
            <w:tcMar>
              <w:top w:w="22" w:type="dxa"/>
              <w:left w:w="28" w:type="dxa"/>
              <w:bottom w:w="22" w:type="dxa"/>
              <w:right w:w="28" w:type="dxa"/>
            </w:tcMar>
          </w:tcPr>
          <w:p w:rsidR="00FB76A5" w:rsidRDefault="00615822" w14:paraId="4D7E0F4D" w14:textId="77777777">
            <w:pPr>
              <w:pStyle w:val="p-table"/>
              <w:jc w:val="right"/>
              <w:rPr>
                <w:sz w:val="17"/>
              </w:rPr>
            </w:pPr>
            <w:r>
              <w:rPr>
                <w:sz w:val="17"/>
              </w:rPr>
              <w:t>1.300</w:t>
            </w:r>
          </w:p>
        </w:tc>
      </w:tr>
      <w:tr w:rsidR="00FB76A5" w14:paraId="715D47E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CA9D10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9C473A1"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FB76A5" w:rsidRDefault="00615822" w14:paraId="50948D8D" w14:textId="77777777">
            <w:pPr>
              <w:pStyle w:val="p-table"/>
              <w:jc w:val="right"/>
              <w:rPr>
                <w:sz w:val="17"/>
              </w:rPr>
            </w:pPr>
            <w:r>
              <w:rPr>
                <w:i/>
                <w:sz w:val="17"/>
              </w:rPr>
              <w:t>8.051</w:t>
            </w:r>
          </w:p>
        </w:tc>
        <w:tc>
          <w:tcPr>
            <w:tcW w:w="688" w:type="dxa"/>
            <w:shd w:val="clear" w:color="auto" w:fill="auto"/>
            <w:tcMar>
              <w:top w:w="22" w:type="dxa"/>
              <w:left w:w="28" w:type="dxa"/>
              <w:bottom w:w="22" w:type="dxa"/>
              <w:right w:w="28" w:type="dxa"/>
            </w:tcMar>
          </w:tcPr>
          <w:p w:rsidR="00FB76A5" w:rsidRDefault="00615822" w14:paraId="6E073E8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26F78961" w14:textId="77777777">
            <w:pPr>
              <w:pStyle w:val="p-table"/>
              <w:jc w:val="right"/>
              <w:rPr>
                <w:sz w:val="17"/>
              </w:rPr>
            </w:pPr>
            <w:r>
              <w:rPr>
                <w:i/>
                <w:sz w:val="17"/>
              </w:rPr>
              <w:t>8.051</w:t>
            </w:r>
          </w:p>
        </w:tc>
        <w:tc>
          <w:tcPr>
            <w:tcW w:w="688" w:type="dxa"/>
            <w:shd w:val="clear" w:color="auto" w:fill="auto"/>
            <w:tcMar>
              <w:top w:w="22" w:type="dxa"/>
              <w:left w:w="28" w:type="dxa"/>
              <w:bottom w:w="22" w:type="dxa"/>
              <w:right w:w="28" w:type="dxa"/>
            </w:tcMar>
          </w:tcPr>
          <w:p w:rsidR="00FB76A5" w:rsidRDefault="00615822" w14:paraId="015E2648" w14:textId="77777777">
            <w:pPr>
              <w:pStyle w:val="p-table"/>
              <w:jc w:val="right"/>
              <w:rPr>
                <w:sz w:val="17"/>
              </w:rPr>
            </w:pPr>
            <w:r>
              <w:rPr>
                <w:i/>
                <w:sz w:val="17"/>
              </w:rPr>
              <w:t>5.943</w:t>
            </w:r>
          </w:p>
        </w:tc>
        <w:tc>
          <w:tcPr>
            <w:tcW w:w="688" w:type="dxa"/>
            <w:shd w:val="clear" w:color="auto" w:fill="auto"/>
            <w:tcMar>
              <w:top w:w="22" w:type="dxa"/>
              <w:left w:w="28" w:type="dxa"/>
              <w:bottom w:w="22" w:type="dxa"/>
              <w:right w:w="28" w:type="dxa"/>
            </w:tcMar>
          </w:tcPr>
          <w:p w:rsidR="00FB76A5" w:rsidRDefault="00615822" w14:paraId="13EF5C0B" w14:textId="77777777">
            <w:pPr>
              <w:pStyle w:val="p-table"/>
              <w:jc w:val="right"/>
              <w:rPr>
                <w:sz w:val="17"/>
              </w:rPr>
            </w:pPr>
            <w:r>
              <w:rPr>
                <w:i/>
                <w:sz w:val="17"/>
              </w:rPr>
              <w:t>13.994</w:t>
            </w:r>
          </w:p>
        </w:tc>
        <w:tc>
          <w:tcPr>
            <w:tcW w:w="688" w:type="dxa"/>
            <w:shd w:val="clear" w:color="auto" w:fill="auto"/>
            <w:tcMar>
              <w:top w:w="22" w:type="dxa"/>
              <w:left w:w="28" w:type="dxa"/>
              <w:bottom w:w="22" w:type="dxa"/>
              <w:right w:w="28" w:type="dxa"/>
            </w:tcMar>
          </w:tcPr>
          <w:p w:rsidR="00FB76A5" w:rsidRDefault="00615822" w14:paraId="60AADB33" w14:textId="77777777">
            <w:pPr>
              <w:pStyle w:val="p-table"/>
              <w:jc w:val="right"/>
              <w:rPr>
                <w:sz w:val="17"/>
              </w:rPr>
            </w:pPr>
            <w:r>
              <w:rPr>
                <w:i/>
                <w:sz w:val="17"/>
              </w:rPr>
              <w:t>12.722</w:t>
            </w:r>
          </w:p>
        </w:tc>
        <w:tc>
          <w:tcPr>
            <w:tcW w:w="688" w:type="dxa"/>
            <w:shd w:val="clear" w:color="auto" w:fill="auto"/>
            <w:tcMar>
              <w:top w:w="22" w:type="dxa"/>
              <w:left w:w="28" w:type="dxa"/>
              <w:bottom w:w="22" w:type="dxa"/>
              <w:right w:w="28" w:type="dxa"/>
            </w:tcMar>
          </w:tcPr>
          <w:p w:rsidR="00FB76A5" w:rsidRDefault="00615822" w14:paraId="15A82AA1" w14:textId="77777777">
            <w:pPr>
              <w:pStyle w:val="p-table"/>
              <w:jc w:val="right"/>
              <w:rPr>
                <w:sz w:val="17"/>
              </w:rPr>
            </w:pPr>
            <w:r>
              <w:rPr>
                <w:i/>
                <w:sz w:val="17"/>
              </w:rPr>
              <w:t>8.721</w:t>
            </w:r>
          </w:p>
        </w:tc>
        <w:tc>
          <w:tcPr>
            <w:tcW w:w="688" w:type="dxa"/>
            <w:shd w:val="clear" w:color="auto" w:fill="auto"/>
            <w:tcMar>
              <w:top w:w="22" w:type="dxa"/>
              <w:left w:w="28" w:type="dxa"/>
              <w:bottom w:w="22" w:type="dxa"/>
              <w:right w:w="28" w:type="dxa"/>
            </w:tcMar>
          </w:tcPr>
          <w:p w:rsidR="00FB76A5" w:rsidRDefault="00615822" w14:paraId="6F781E47" w14:textId="77777777">
            <w:pPr>
              <w:pStyle w:val="p-table"/>
              <w:jc w:val="right"/>
              <w:rPr>
                <w:sz w:val="17"/>
              </w:rPr>
            </w:pPr>
            <w:r>
              <w:rPr>
                <w:i/>
                <w:sz w:val="17"/>
              </w:rPr>
              <w:t>8.613</w:t>
            </w:r>
          </w:p>
        </w:tc>
        <w:tc>
          <w:tcPr>
            <w:tcW w:w="688" w:type="dxa"/>
            <w:shd w:val="clear" w:color="auto" w:fill="auto"/>
            <w:tcMar>
              <w:top w:w="22" w:type="dxa"/>
              <w:left w:w="28" w:type="dxa"/>
              <w:bottom w:w="22" w:type="dxa"/>
              <w:right w:w="28" w:type="dxa"/>
            </w:tcMar>
          </w:tcPr>
          <w:p w:rsidR="00FB76A5" w:rsidRDefault="00615822" w14:paraId="6E2E880B" w14:textId="77777777">
            <w:pPr>
              <w:pStyle w:val="p-table"/>
              <w:jc w:val="right"/>
              <w:rPr>
                <w:sz w:val="17"/>
              </w:rPr>
            </w:pPr>
            <w:r>
              <w:rPr>
                <w:i/>
                <w:sz w:val="17"/>
              </w:rPr>
              <w:t>5.337</w:t>
            </w:r>
          </w:p>
        </w:tc>
        <w:tc>
          <w:tcPr>
            <w:tcW w:w="688" w:type="dxa"/>
            <w:shd w:val="clear" w:color="auto" w:fill="auto"/>
            <w:tcMar>
              <w:top w:w="22" w:type="dxa"/>
              <w:left w:w="28" w:type="dxa"/>
              <w:bottom w:w="22" w:type="dxa"/>
              <w:right w:w="28" w:type="dxa"/>
            </w:tcMar>
          </w:tcPr>
          <w:p w:rsidR="00FB76A5" w:rsidRDefault="00615822" w14:paraId="0A2610C0" w14:textId="77777777">
            <w:pPr>
              <w:pStyle w:val="p-table"/>
              <w:jc w:val="right"/>
              <w:rPr>
                <w:sz w:val="17"/>
              </w:rPr>
            </w:pPr>
            <w:r>
              <w:rPr>
                <w:i/>
                <w:sz w:val="17"/>
              </w:rPr>
              <w:t>4.138</w:t>
            </w:r>
          </w:p>
        </w:tc>
      </w:tr>
      <w:tr w:rsidR="00FB76A5" w14:paraId="359235C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29B4A12"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A756B62" w14:textId="77777777">
            <w:pPr>
              <w:pStyle w:val="p-table"/>
              <w:rPr>
                <w:sz w:val="17"/>
              </w:rPr>
            </w:pPr>
            <w:r>
              <w:rPr>
                <w:sz w:val="17"/>
              </w:rPr>
              <w:t>Opdracht Integratie</w:t>
            </w:r>
          </w:p>
        </w:tc>
        <w:tc>
          <w:tcPr>
            <w:tcW w:w="688" w:type="dxa"/>
            <w:shd w:val="clear" w:color="auto" w:fill="auto"/>
            <w:tcMar>
              <w:top w:w="22" w:type="dxa"/>
              <w:left w:w="28" w:type="dxa"/>
              <w:bottom w:w="22" w:type="dxa"/>
              <w:right w:w="28" w:type="dxa"/>
            </w:tcMar>
          </w:tcPr>
          <w:p w:rsidR="00FB76A5" w:rsidRDefault="00615822" w14:paraId="45A55615" w14:textId="77777777">
            <w:pPr>
              <w:pStyle w:val="p-table"/>
              <w:jc w:val="right"/>
              <w:rPr>
                <w:sz w:val="17"/>
              </w:rPr>
            </w:pPr>
            <w:r>
              <w:rPr>
                <w:sz w:val="17"/>
              </w:rPr>
              <w:t>7.351</w:t>
            </w:r>
          </w:p>
        </w:tc>
        <w:tc>
          <w:tcPr>
            <w:tcW w:w="688" w:type="dxa"/>
            <w:shd w:val="clear" w:color="auto" w:fill="auto"/>
            <w:tcMar>
              <w:top w:w="22" w:type="dxa"/>
              <w:left w:w="28" w:type="dxa"/>
              <w:bottom w:w="22" w:type="dxa"/>
              <w:right w:w="28" w:type="dxa"/>
            </w:tcMar>
          </w:tcPr>
          <w:p w:rsidR="00FB76A5" w:rsidRDefault="00615822" w14:paraId="72E44868"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ABAA362" w14:textId="77777777">
            <w:pPr>
              <w:pStyle w:val="p-table"/>
              <w:jc w:val="right"/>
              <w:rPr>
                <w:sz w:val="17"/>
              </w:rPr>
            </w:pPr>
            <w:r>
              <w:rPr>
                <w:sz w:val="17"/>
              </w:rPr>
              <w:t>7.351</w:t>
            </w:r>
          </w:p>
        </w:tc>
        <w:tc>
          <w:tcPr>
            <w:tcW w:w="688" w:type="dxa"/>
            <w:shd w:val="clear" w:color="auto" w:fill="auto"/>
            <w:tcMar>
              <w:top w:w="22" w:type="dxa"/>
              <w:left w:w="28" w:type="dxa"/>
              <w:bottom w:w="22" w:type="dxa"/>
              <w:right w:w="28" w:type="dxa"/>
            </w:tcMar>
          </w:tcPr>
          <w:p w:rsidR="00FB76A5" w:rsidRDefault="00615822" w14:paraId="251ACC22" w14:textId="77777777">
            <w:pPr>
              <w:pStyle w:val="p-table"/>
              <w:jc w:val="right"/>
              <w:rPr>
                <w:sz w:val="17"/>
              </w:rPr>
            </w:pPr>
            <w:r>
              <w:rPr>
                <w:sz w:val="17"/>
              </w:rPr>
              <w:t>5.943</w:t>
            </w:r>
          </w:p>
        </w:tc>
        <w:tc>
          <w:tcPr>
            <w:tcW w:w="688" w:type="dxa"/>
            <w:shd w:val="clear" w:color="auto" w:fill="auto"/>
            <w:tcMar>
              <w:top w:w="22" w:type="dxa"/>
              <w:left w:w="28" w:type="dxa"/>
              <w:bottom w:w="22" w:type="dxa"/>
              <w:right w:w="28" w:type="dxa"/>
            </w:tcMar>
          </w:tcPr>
          <w:p w:rsidR="00FB76A5" w:rsidRDefault="00615822" w14:paraId="1015EC8D" w14:textId="77777777">
            <w:pPr>
              <w:pStyle w:val="p-table"/>
              <w:jc w:val="right"/>
              <w:rPr>
                <w:sz w:val="17"/>
              </w:rPr>
            </w:pPr>
            <w:r>
              <w:rPr>
                <w:sz w:val="17"/>
              </w:rPr>
              <w:t>13.294</w:t>
            </w:r>
          </w:p>
        </w:tc>
        <w:tc>
          <w:tcPr>
            <w:tcW w:w="688" w:type="dxa"/>
            <w:shd w:val="clear" w:color="auto" w:fill="auto"/>
            <w:tcMar>
              <w:top w:w="22" w:type="dxa"/>
              <w:left w:w="28" w:type="dxa"/>
              <w:bottom w:w="22" w:type="dxa"/>
              <w:right w:w="28" w:type="dxa"/>
            </w:tcMar>
          </w:tcPr>
          <w:p w:rsidR="00FB76A5" w:rsidRDefault="00615822" w14:paraId="3420998A" w14:textId="77777777">
            <w:pPr>
              <w:pStyle w:val="p-table"/>
              <w:jc w:val="right"/>
              <w:rPr>
                <w:sz w:val="17"/>
              </w:rPr>
            </w:pPr>
            <w:r>
              <w:rPr>
                <w:sz w:val="17"/>
              </w:rPr>
              <w:t>12.722</w:t>
            </w:r>
          </w:p>
        </w:tc>
        <w:tc>
          <w:tcPr>
            <w:tcW w:w="688" w:type="dxa"/>
            <w:shd w:val="clear" w:color="auto" w:fill="auto"/>
            <w:tcMar>
              <w:top w:w="22" w:type="dxa"/>
              <w:left w:w="28" w:type="dxa"/>
              <w:bottom w:w="22" w:type="dxa"/>
              <w:right w:w="28" w:type="dxa"/>
            </w:tcMar>
          </w:tcPr>
          <w:p w:rsidR="00FB76A5" w:rsidRDefault="00615822" w14:paraId="61AF2570" w14:textId="77777777">
            <w:pPr>
              <w:pStyle w:val="p-table"/>
              <w:jc w:val="right"/>
              <w:rPr>
                <w:sz w:val="17"/>
              </w:rPr>
            </w:pPr>
            <w:r>
              <w:rPr>
                <w:sz w:val="17"/>
              </w:rPr>
              <w:t>8.721</w:t>
            </w:r>
          </w:p>
        </w:tc>
        <w:tc>
          <w:tcPr>
            <w:tcW w:w="688" w:type="dxa"/>
            <w:shd w:val="clear" w:color="auto" w:fill="auto"/>
            <w:tcMar>
              <w:top w:w="22" w:type="dxa"/>
              <w:left w:w="28" w:type="dxa"/>
              <w:bottom w:w="22" w:type="dxa"/>
              <w:right w:w="28" w:type="dxa"/>
            </w:tcMar>
          </w:tcPr>
          <w:p w:rsidR="00FB76A5" w:rsidRDefault="00615822" w14:paraId="173C1F85" w14:textId="77777777">
            <w:pPr>
              <w:pStyle w:val="p-table"/>
              <w:jc w:val="right"/>
              <w:rPr>
                <w:sz w:val="17"/>
              </w:rPr>
            </w:pPr>
            <w:r>
              <w:rPr>
                <w:sz w:val="17"/>
              </w:rPr>
              <w:t>8.613</w:t>
            </w:r>
          </w:p>
        </w:tc>
        <w:tc>
          <w:tcPr>
            <w:tcW w:w="688" w:type="dxa"/>
            <w:shd w:val="clear" w:color="auto" w:fill="auto"/>
            <w:tcMar>
              <w:top w:w="22" w:type="dxa"/>
              <w:left w:w="28" w:type="dxa"/>
              <w:bottom w:w="22" w:type="dxa"/>
              <w:right w:w="28" w:type="dxa"/>
            </w:tcMar>
          </w:tcPr>
          <w:p w:rsidR="00FB76A5" w:rsidRDefault="00615822" w14:paraId="7891DF05" w14:textId="77777777">
            <w:pPr>
              <w:pStyle w:val="p-table"/>
              <w:jc w:val="right"/>
              <w:rPr>
                <w:sz w:val="17"/>
              </w:rPr>
            </w:pPr>
            <w:r>
              <w:rPr>
                <w:sz w:val="17"/>
              </w:rPr>
              <w:t>5.337</w:t>
            </w:r>
          </w:p>
        </w:tc>
        <w:tc>
          <w:tcPr>
            <w:tcW w:w="688" w:type="dxa"/>
            <w:shd w:val="clear" w:color="auto" w:fill="auto"/>
            <w:tcMar>
              <w:top w:w="22" w:type="dxa"/>
              <w:left w:w="28" w:type="dxa"/>
              <w:bottom w:w="22" w:type="dxa"/>
              <w:right w:w="28" w:type="dxa"/>
            </w:tcMar>
          </w:tcPr>
          <w:p w:rsidR="00FB76A5" w:rsidRDefault="00615822" w14:paraId="0F25BB61" w14:textId="77777777">
            <w:pPr>
              <w:pStyle w:val="p-table"/>
              <w:jc w:val="right"/>
              <w:rPr>
                <w:sz w:val="17"/>
              </w:rPr>
            </w:pPr>
            <w:r>
              <w:rPr>
                <w:sz w:val="17"/>
              </w:rPr>
              <w:t>4.138</w:t>
            </w:r>
          </w:p>
        </w:tc>
      </w:tr>
      <w:tr w:rsidR="00FB76A5" w14:paraId="6637809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5250BD3"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94367E8" w14:textId="77777777">
            <w:pPr>
              <w:pStyle w:val="p-table"/>
              <w:rPr>
                <w:sz w:val="17"/>
              </w:rPr>
            </w:pPr>
            <w:r>
              <w:rPr>
                <w:sz w:val="17"/>
              </w:rPr>
              <w:t>Remigratie</w:t>
            </w:r>
          </w:p>
        </w:tc>
        <w:tc>
          <w:tcPr>
            <w:tcW w:w="688" w:type="dxa"/>
            <w:shd w:val="clear" w:color="auto" w:fill="auto"/>
            <w:tcMar>
              <w:top w:w="22" w:type="dxa"/>
              <w:left w:w="28" w:type="dxa"/>
              <w:bottom w:w="22" w:type="dxa"/>
              <w:right w:w="28" w:type="dxa"/>
            </w:tcMar>
          </w:tcPr>
          <w:p w:rsidR="00FB76A5" w:rsidRDefault="00615822" w14:paraId="69F60958" w14:textId="77777777">
            <w:pPr>
              <w:pStyle w:val="p-table"/>
              <w:jc w:val="right"/>
              <w:rPr>
                <w:sz w:val="17"/>
              </w:rPr>
            </w:pPr>
            <w:r>
              <w:rPr>
                <w:sz w:val="17"/>
              </w:rPr>
              <w:t>700</w:t>
            </w:r>
          </w:p>
        </w:tc>
        <w:tc>
          <w:tcPr>
            <w:tcW w:w="688" w:type="dxa"/>
            <w:shd w:val="clear" w:color="auto" w:fill="auto"/>
            <w:tcMar>
              <w:top w:w="22" w:type="dxa"/>
              <w:left w:w="28" w:type="dxa"/>
              <w:bottom w:w="22" w:type="dxa"/>
              <w:right w:w="28" w:type="dxa"/>
            </w:tcMar>
          </w:tcPr>
          <w:p w:rsidR="00FB76A5" w:rsidRDefault="00615822" w14:paraId="1ED15B8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0B1D6E2" w14:textId="77777777">
            <w:pPr>
              <w:pStyle w:val="p-table"/>
              <w:jc w:val="right"/>
              <w:rPr>
                <w:sz w:val="17"/>
              </w:rPr>
            </w:pPr>
            <w:r>
              <w:rPr>
                <w:sz w:val="17"/>
              </w:rPr>
              <w:t>700</w:t>
            </w:r>
          </w:p>
        </w:tc>
        <w:tc>
          <w:tcPr>
            <w:tcW w:w="688" w:type="dxa"/>
            <w:shd w:val="clear" w:color="auto" w:fill="auto"/>
            <w:tcMar>
              <w:top w:w="22" w:type="dxa"/>
              <w:left w:w="28" w:type="dxa"/>
              <w:bottom w:w="22" w:type="dxa"/>
              <w:right w:w="28" w:type="dxa"/>
            </w:tcMar>
          </w:tcPr>
          <w:p w:rsidR="00FB76A5" w:rsidRDefault="00615822" w14:paraId="218D91D1"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F1FC01D" w14:textId="77777777">
            <w:pPr>
              <w:pStyle w:val="p-table"/>
              <w:jc w:val="right"/>
              <w:rPr>
                <w:sz w:val="17"/>
              </w:rPr>
            </w:pPr>
            <w:r>
              <w:rPr>
                <w:sz w:val="17"/>
              </w:rPr>
              <w:t>700</w:t>
            </w:r>
          </w:p>
        </w:tc>
        <w:tc>
          <w:tcPr>
            <w:tcW w:w="688" w:type="dxa"/>
            <w:shd w:val="clear" w:color="auto" w:fill="auto"/>
            <w:tcMar>
              <w:top w:w="22" w:type="dxa"/>
              <w:left w:w="28" w:type="dxa"/>
              <w:bottom w:w="22" w:type="dxa"/>
              <w:right w:w="28" w:type="dxa"/>
            </w:tcMar>
          </w:tcPr>
          <w:p w:rsidR="00FB76A5" w:rsidRDefault="00615822" w14:paraId="1019F36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E9C5CBC"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9E84B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565A5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ED3963E" w14:textId="77777777">
            <w:pPr>
              <w:pStyle w:val="p-table"/>
              <w:jc w:val="right"/>
              <w:rPr>
                <w:sz w:val="17"/>
              </w:rPr>
            </w:pPr>
            <w:r>
              <w:rPr>
                <w:sz w:val="17"/>
              </w:rPr>
              <w:t>0</w:t>
            </w:r>
          </w:p>
        </w:tc>
      </w:tr>
      <w:tr w:rsidR="00FB76A5" w14:paraId="1744ACF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A4C35C8"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58B8243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51C4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DD9BF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B486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2888E2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BC21C5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0C571C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1AB813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8805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534A8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5E508B" w14:textId="77777777">
            <w:pPr>
              <w:pStyle w:val="p-table"/>
              <w:rPr>
                <w:sz w:val="17"/>
              </w:rPr>
            </w:pPr>
          </w:p>
        </w:tc>
      </w:tr>
      <w:tr w:rsidR="00FB76A5" w14:paraId="5270738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0ABD8E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BAD85C4"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6AF1743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C051F4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B8EB06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C123AA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262085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5E6D75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3E0B18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6E0737F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5FC1512"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2C10883" w14:textId="77777777">
            <w:pPr>
              <w:pStyle w:val="p-table"/>
              <w:jc w:val="right"/>
              <w:rPr>
                <w:sz w:val="17"/>
              </w:rPr>
            </w:pPr>
            <w:r>
              <w:rPr>
                <w:b/>
                <w:sz w:val="17"/>
              </w:rPr>
              <w:t>0</w:t>
            </w:r>
          </w:p>
        </w:tc>
      </w:tr>
      <w:tr w:rsidR="00FB76A5" w14:paraId="2C5D164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F0D48D4"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BAFC2B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0CE785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EB9DE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15DA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66FE91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E4DD21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81F2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6412E8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DA1FD9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A89F4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67560E" w14:textId="77777777">
            <w:pPr>
              <w:pStyle w:val="p-table"/>
              <w:rPr>
                <w:sz w:val="17"/>
              </w:rPr>
            </w:pPr>
          </w:p>
        </w:tc>
      </w:tr>
    </w:tbl>
    <w:p w:rsidR="00FB76A5" w:rsidRDefault="00FB76A5" w14:paraId="0A2B73D0" w14:textId="77777777">
      <w:pPr>
        <w:pStyle w:val="p-marginbottom"/>
      </w:pPr>
    </w:p>
    <w:p w:rsidR="00FB76A5" w:rsidRDefault="00615822" w14:paraId="4006AEE1" w14:textId="77777777">
      <w:pPr>
        <w:pStyle w:val="header-h1"/>
      </w:pPr>
      <w:r>
        <w:t>Toelichting</w:t>
      </w:r>
    </w:p>
    <w:p w:rsidR="00FB76A5" w:rsidRDefault="00615822" w14:paraId="5B6FD00B" w14:textId="77777777">
      <w:pPr>
        <w:pStyle w:val="p"/>
      </w:pPr>
      <w:r>
        <w:t xml:space="preserve">Het totaal van de mutaties 1e suppletoire begroting bedraagt € 7,3 miljoen bij de uitgaven en de </w:t>
      </w:r>
      <w:r>
        <w:t>verplichtingen.</w:t>
      </w:r>
    </w:p>
    <w:p w:rsidR="00FB76A5" w:rsidRDefault="00615822" w14:paraId="6B8D1BD2" w14:textId="77777777">
      <w:pPr>
        <w:pStyle w:val="header-h1"/>
      </w:pPr>
      <w:r>
        <w:t>Juridisch verplichte uitgaven</w:t>
      </w:r>
    </w:p>
    <w:p w:rsidR="00FB76A5" w:rsidRDefault="00615822" w14:paraId="1F7141B9" w14:textId="77777777">
      <w:pPr>
        <w:pStyle w:val="p"/>
      </w:pPr>
      <w:r>
        <w:t>De juridisch verplichte uitgaven zijn bij stand 1e suppletoire begroting 2025 91%.</w:t>
      </w:r>
    </w:p>
    <w:p w:rsidR="00FB76A5" w:rsidRDefault="00615822" w14:paraId="56F3288D" w14:textId="77777777">
      <w:pPr>
        <w:pStyle w:val="header-h1"/>
      </w:pPr>
      <w:r>
        <w:t>Uitgaven</w:t>
      </w:r>
    </w:p>
    <w:p w:rsidR="00FB76A5" w:rsidRDefault="00615822" w14:paraId="49679AF7" w14:textId="77777777">
      <w:pPr>
        <w:pStyle w:val="header-h1"/>
      </w:pPr>
      <w:r>
        <w:t>Opdrachten</w:t>
      </w:r>
    </w:p>
    <w:p w:rsidR="00FB76A5" w:rsidRDefault="00615822" w14:paraId="26B0C53B" w14:textId="77777777">
      <w:pPr>
        <w:pStyle w:val="p"/>
      </w:pPr>
      <w:r>
        <w:t xml:space="preserve">Het opdrachtenbudget voor Integratie wordt in de periode 2025 t/m 2029 incidenteel verhoogd met in totaal € 39,3 miljoen. Met deze middelen wordt uitvoering gegeven aan maatregelen uit de Actieagenda Integratie en de Open en Vrije samenleving (Kamerstukken II 2024/25, </w:t>
      </w:r>
      <w:hyperlink w:history="1" r:id="rId9">
        <w:r>
          <w:rPr>
            <w:color w:val="548DD4"/>
            <w:u w:val="single"/>
          </w:rPr>
          <w:t>32 824, nr. 448</w:t>
        </w:r>
      </w:hyperlink>
      <w:r>
        <w:t xml:space="preserve">). De maatregelen zijn gericht op het versterken van waarden en normen van de open en vrije samenleving (pijler 1 van de actieagenda) en meedoen en aan de slag met taal en werk (pijler 2 van de actieagenda). Het pakket bevat onder andere de volgende maatregelen: het opzetten van een Imamopleiding, het bevorderen van het recht op zelfbeschikking, een bredere inzet van startbanen voor statushouders, het werken aan een inclusieve arbeidsmarkt en de verlenging van de specifieke uitkering </w:t>
      </w:r>
      <w:r>
        <w:lastRenderedPageBreak/>
        <w:t>(SPUK) kansrijke wijken</w:t>
      </w:r>
      <w:r>
        <w:t xml:space="preserve">. Ook worden er pilots opgezet voor het voorkomen van discriminatie, polarisatie en extremisme. Middelen voor de </w:t>
      </w:r>
      <w:proofErr w:type="spellStart"/>
      <w:r>
        <w:t>taaleis</w:t>
      </w:r>
      <w:proofErr w:type="spellEnd"/>
      <w:r>
        <w:t xml:space="preserve"> in de bijstand staan op artikel 99.</w:t>
      </w:r>
    </w:p>
    <w:p w:rsidR="00FB76A5" w:rsidRDefault="00FB76A5" w14:paraId="668B378E" w14:textId="77777777">
      <w:pPr>
        <w:pStyle w:val="page-break"/>
      </w:pPr>
    </w:p>
    <w:p w:rsidR="00FB76A5" w:rsidRDefault="00615822" w14:paraId="05DF3B99" w14:textId="77777777">
      <w:pPr>
        <w:pStyle w:val="section-title-2"/>
      </w:pPr>
      <w:bookmarkStart w:name="77739503886031" w:id="6"/>
      <w:r>
        <w:t>4 Niet-beleidsartikelen</w:t>
      </w:r>
      <w:bookmarkEnd w:id="6"/>
    </w:p>
    <w:p w:rsidR="00FB76A5" w:rsidRDefault="00615822" w14:paraId="5FFE1D78" w14:textId="77777777">
      <w:pPr>
        <w:pStyle w:val="section-title-3"/>
      </w:pPr>
      <w:r>
        <w:t>4.1 Apparaat Kerndepartement</w:t>
      </w:r>
    </w:p>
    <w:tbl>
      <w:tblPr>
        <w:tblW w:w="9694" w:type="dxa"/>
        <w:tblInd w:w="-3317" w:type="dxa"/>
        <w:tblCellMar>
          <w:left w:w="10" w:type="dxa"/>
          <w:right w:w="10" w:type="dxa"/>
        </w:tblCellMar>
        <w:tblLook w:val="04A0" w:firstRow="1" w:lastRow="0" w:firstColumn="1" w:lastColumn="0" w:noHBand="0" w:noVBand="1"/>
      </w:tblPr>
      <w:tblGrid>
        <w:gridCol w:w="463"/>
        <w:gridCol w:w="1583"/>
        <w:gridCol w:w="843"/>
        <w:gridCol w:w="666"/>
        <w:gridCol w:w="843"/>
        <w:gridCol w:w="722"/>
        <w:gridCol w:w="843"/>
        <w:gridCol w:w="722"/>
        <w:gridCol w:w="722"/>
        <w:gridCol w:w="722"/>
        <w:gridCol w:w="722"/>
        <w:gridCol w:w="843"/>
      </w:tblGrid>
      <w:tr w:rsidR="00FB76A5" w14:paraId="27974615"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32BD69F9" w14:textId="77777777">
            <w:pPr>
              <w:pStyle w:val="kio2-table-title"/>
            </w:pPr>
            <w:r>
              <w:t>Tabel 28 Budgettaire gevolgen van Apparaat Kerndepartement artikel 96 (bedragen x € 1.000)</w:t>
            </w:r>
          </w:p>
        </w:tc>
      </w:tr>
      <w:tr w:rsidR="00FB76A5" w14:paraId="392B4B74"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71685830"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4B0C0AFE"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80E9F4C"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401E51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7BEDCA7"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023D414"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198BBBD7"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0B1DFE7"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2E76E9E"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38B8B19"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7B6426E7"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C35708A" w14:textId="77777777">
            <w:pPr>
              <w:pStyle w:val="p-table"/>
              <w:jc w:val="center"/>
              <w:rPr>
                <w:color w:val="000000"/>
                <w:sz w:val="17"/>
              </w:rPr>
            </w:pPr>
            <w:r>
              <w:rPr>
                <w:color w:val="000000"/>
                <w:sz w:val="17"/>
              </w:rPr>
              <w:t>Mutatie 2030</w:t>
            </w:r>
          </w:p>
        </w:tc>
      </w:tr>
      <w:tr w:rsidR="00FB76A5" w14:paraId="39FBC06C"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4CFA7B81"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4060DFF3"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5F7C502E" w14:textId="77777777">
            <w:pPr>
              <w:pStyle w:val="p-table"/>
              <w:jc w:val="right"/>
              <w:rPr>
                <w:sz w:val="17"/>
              </w:rPr>
            </w:pPr>
            <w:r>
              <w:rPr>
                <w:b/>
                <w:sz w:val="17"/>
              </w:rPr>
              <w:t>594.757</w:t>
            </w:r>
          </w:p>
        </w:tc>
        <w:tc>
          <w:tcPr>
            <w:tcW w:w="688" w:type="dxa"/>
            <w:shd w:val="clear" w:color="auto" w:fill="auto"/>
            <w:tcMar>
              <w:top w:w="22" w:type="dxa"/>
              <w:left w:w="28" w:type="dxa"/>
              <w:bottom w:w="22" w:type="dxa"/>
              <w:right w:w="28" w:type="dxa"/>
            </w:tcMar>
          </w:tcPr>
          <w:p w:rsidR="00FB76A5" w:rsidRDefault="00615822" w14:paraId="3F1CEBE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3939633" w14:textId="77777777">
            <w:pPr>
              <w:pStyle w:val="p-table"/>
              <w:jc w:val="right"/>
              <w:rPr>
                <w:sz w:val="17"/>
              </w:rPr>
            </w:pPr>
            <w:r>
              <w:rPr>
                <w:b/>
                <w:sz w:val="17"/>
              </w:rPr>
              <w:t>594.757</w:t>
            </w:r>
          </w:p>
        </w:tc>
        <w:tc>
          <w:tcPr>
            <w:tcW w:w="688" w:type="dxa"/>
            <w:shd w:val="clear" w:color="auto" w:fill="auto"/>
            <w:tcMar>
              <w:top w:w="22" w:type="dxa"/>
              <w:left w:w="28" w:type="dxa"/>
              <w:bottom w:w="22" w:type="dxa"/>
              <w:right w:w="28" w:type="dxa"/>
            </w:tcMar>
          </w:tcPr>
          <w:p w:rsidR="00FB76A5" w:rsidRDefault="00615822" w14:paraId="5FF5F7B8" w14:textId="77777777">
            <w:pPr>
              <w:pStyle w:val="p-table"/>
              <w:jc w:val="right"/>
              <w:rPr>
                <w:sz w:val="17"/>
              </w:rPr>
            </w:pPr>
            <w:r>
              <w:rPr>
                <w:b/>
                <w:sz w:val="17"/>
              </w:rPr>
              <w:t>22.818</w:t>
            </w:r>
          </w:p>
        </w:tc>
        <w:tc>
          <w:tcPr>
            <w:tcW w:w="688" w:type="dxa"/>
            <w:shd w:val="clear" w:color="auto" w:fill="auto"/>
            <w:tcMar>
              <w:top w:w="22" w:type="dxa"/>
              <w:left w:w="28" w:type="dxa"/>
              <w:bottom w:w="22" w:type="dxa"/>
              <w:right w:w="28" w:type="dxa"/>
            </w:tcMar>
          </w:tcPr>
          <w:p w:rsidR="00FB76A5" w:rsidRDefault="00615822" w14:paraId="7A2D3BD6" w14:textId="77777777">
            <w:pPr>
              <w:pStyle w:val="p-table"/>
              <w:jc w:val="right"/>
              <w:rPr>
                <w:sz w:val="17"/>
              </w:rPr>
            </w:pPr>
            <w:r>
              <w:rPr>
                <w:b/>
                <w:sz w:val="17"/>
              </w:rPr>
              <w:t>617.575</w:t>
            </w:r>
          </w:p>
        </w:tc>
        <w:tc>
          <w:tcPr>
            <w:tcW w:w="688" w:type="dxa"/>
            <w:shd w:val="clear" w:color="auto" w:fill="auto"/>
            <w:tcMar>
              <w:top w:w="22" w:type="dxa"/>
              <w:left w:w="28" w:type="dxa"/>
              <w:bottom w:w="22" w:type="dxa"/>
              <w:right w:w="28" w:type="dxa"/>
            </w:tcMar>
          </w:tcPr>
          <w:p w:rsidR="00FB76A5" w:rsidRDefault="00615822" w14:paraId="345D7375" w14:textId="77777777">
            <w:pPr>
              <w:pStyle w:val="p-table"/>
              <w:jc w:val="right"/>
              <w:rPr>
                <w:sz w:val="17"/>
              </w:rPr>
            </w:pPr>
            <w:r>
              <w:rPr>
                <w:b/>
                <w:sz w:val="17"/>
              </w:rPr>
              <w:t>45.219</w:t>
            </w:r>
          </w:p>
        </w:tc>
        <w:tc>
          <w:tcPr>
            <w:tcW w:w="688" w:type="dxa"/>
            <w:shd w:val="clear" w:color="auto" w:fill="auto"/>
            <w:tcMar>
              <w:top w:w="22" w:type="dxa"/>
              <w:left w:w="28" w:type="dxa"/>
              <w:bottom w:w="22" w:type="dxa"/>
              <w:right w:w="28" w:type="dxa"/>
            </w:tcMar>
          </w:tcPr>
          <w:p w:rsidR="00FB76A5" w:rsidRDefault="00615822" w14:paraId="00232CF2" w14:textId="77777777">
            <w:pPr>
              <w:pStyle w:val="p-table"/>
              <w:jc w:val="right"/>
              <w:rPr>
                <w:sz w:val="17"/>
              </w:rPr>
            </w:pPr>
            <w:r>
              <w:rPr>
                <w:b/>
                <w:sz w:val="17"/>
              </w:rPr>
              <w:t>48.988</w:t>
            </w:r>
          </w:p>
        </w:tc>
        <w:tc>
          <w:tcPr>
            <w:tcW w:w="688" w:type="dxa"/>
            <w:shd w:val="clear" w:color="auto" w:fill="auto"/>
            <w:tcMar>
              <w:top w:w="22" w:type="dxa"/>
              <w:left w:w="28" w:type="dxa"/>
              <w:bottom w:w="22" w:type="dxa"/>
              <w:right w:w="28" w:type="dxa"/>
            </w:tcMar>
          </w:tcPr>
          <w:p w:rsidR="00FB76A5" w:rsidRDefault="00615822" w14:paraId="607FE06E" w14:textId="77777777">
            <w:pPr>
              <w:pStyle w:val="p-table"/>
              <w:jc w:val="right"/>
              <w:rPr>
                <w:sz w:val="17"/>
              </w:rPr>
            </w:pPr>
            <w:r>
              <w:rPr>
                <w:b/>
                <w:sz w:val="17"/>
              </w:rPr>
              <w:t>59.994</w:t>
            </w:r>
          </w:p>
        </w:tc>
        <w:tc>
          <w:tcPr>
            <w:tcW w:w="688" w:type="dxa"/>
            <w:shd w:val="clear" w:color="auto" w:fill="auto"/>
            <w:tcMar>
              <w:top w:w="22" w:type="dxa"/>
              <w:left w:w="28" w:type="dxa"/>
              <w:bottom w:w="22" w:type="dxa"/>
              <w:right w:w="28" w:type="dxa"/>
            </w:tcMar>
          </w:tcPr>
          <w:p w:rsidR="00FB76A5" w:rsidRDefault="00615822" w14:paraId="24D1D5B9" w14:textId="77777777">
            <w:pPr>
              <w:pStyle w:val="p-table"/>
              <w:jc w:val="right"/>
              <w:rPr>
                <w:sz w:val="17"/>
              </w:rPr>
            </w:pPr>
            <w:r>
              <w:rPr>
                <w:b/>
                <w:sz w:val="17"/>
              </w:rPr>
              <w:t>74.820</w:t>
            </w:r>
          </w:p>
        </w:tc>
        <w:tc>
          <w:tcPr>
            <w:tcW w:w="688" w:type="dxa"/>
            <w:shd w:val="clear" w:color="auto" w:fill="auto"/>
            <w:tcMar>
              <w:top w:w="22" w:type="dxa"/>
              <w:left w:w="28" w:type="dxa"/>
              <w:bottom w:w="22" w:type="dxa"/>
              <w:right w:w="28" w:type="dxa"/>
            </w:tcMar>
          </w:tcPr>
          <w:p w:rsidR="00FB76A5" w:rsidRDefault="00615822" w14:paraId="2100E271" w14:textId="77777777">
            <w:pPr>
              <w:pStyle w:val="p-table"/>
              <w:jc w:val="right"/>
              <w:rPr>
                <w:sz w:val="17"/>
              </w:rPr>
            </w:pPr>
            <w:r>
              <w:rPr>
                <w:b/>
                <w:sz w:val="17"/>
              </w:rPr>
              <w:t>560.470</w:t>
            </w:r>
          </w:p>
        </w:tc>
      </w:tr>
      <w:tr w:rsidR="00FB76A5" w14:paraId="5CA7715D"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0A11D1FE"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8B1C0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26ACC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BF491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64392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F029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C736D7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33BEAD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CAC136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070B76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3896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8E8F90E" w14:textId="77777777">
            <w:pPr>
              <w:pStyle w:val="p-table"/>
              <w:rPr>
                <w:sz w:val="17"/>
              </w:rPr>
            </w:pPr>
          </w:p>
        </w:tc>
      </w:tr>
      <w:tr w:rsidR="00FB76A5" w14:paraId="40EB14D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1EB4F07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1E7A3D2F"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5289E4C7" w14:textId="77777777">
            <w:pPr>
              <w:pStyle w:val="p-table"/>
              <w:jc w:val="right"/>
              <w:rPr>
                <w:sz w:val="17"/>
              </w:rPr>
            </w:pPr>
            <w:r>
              <w:rPr>
                <w:b/>
                <w:sz w:val="17"/>
              </w:rPr>
              <w:t>599.619</w:t>
            </w:r>
          </w:p>
        </w:tc>
        <w:tc>
          <w:tcPr>
            <w:tcW w:w="688" w:type="dxa"/>
            <w:shd w:val="clear" w:color="auto" w:fill="auto"/>
            <w:tcMar>
              <w:top w:w="22" w:type="dxa"/>
              <w:left w:w="28" w:type="dxa"/>
              <w:bottom w:w="22" w:type="dxa"/>
              <w:right w:w="28" w:type="dxa"/>
            </w:tcMar>
          </w:tcPr>
          <w:p w:rsidR="00FB76A5" w:rsidRDefault="00615822" w14:paraId="0F1A82A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071425A1" w14:textId="77777777">
            <w:pPr>
              <w:pStyle w:val="p-table"/>
              <w:jc w:val="right"/>
              <w:rPr>
                <w:sz w:val="17"/>
              </w:rPr>
            </w:pPr>
            <w:r>
              <w:rPr>
                <w:b/>
                <w:sz w:val="17"/>
              </w:rPr>
              <w:t>599.619</w:t>
            </w:r>
          </w:p>
        </w:tc>
        <w:tc>
          <w:tcPr>
            <w:tcW w:w="688" w:type="dxa"/>
            <w:shd w:val="clear" w:color="auto" w:fill="auto"/>
            <w:tcMar>
              <w:top w:w="22" w:type="dxa"/>
              <w:left w:w="28" w:type="dxa"/>
              <w:bottom w:w="22" w:type="dxa"/>
              <w:right w:w="28" w:type="dxa"/>
            </w:tcMar>
          </w:tcPr>
          <w:p w:rsidR="00FB76A5" w:rsidRDefault="00615822" w14:paraId="2AF451DA" w14:textId="77777777">
            <w:pPr>
              <w:pStyle w:val="p-table"/>
              <w:jc w:val="right"/>
              <w:rPr>
                <w:sz w:val="17"/>
              </w:rPr>
            </w:pPr>
            <w:r>
              <w:rPr>
                <w:b/>
                <w:sz w:val="17"/>
              </w:rPr>
              <w:t>22.759</w:t>
            </w:r>
          </w:p>
        </w:tc>
        <w:tc>
          <w:tcPr>
            <w:tcW w:w="688" w:type="dxa"/>
            <w:shd w:val="clear" w:color="auto" w:fill="auto"/>
            <w:tcMar>
              <w:top w:w="22" w:type="dxa"/>
              <w:left w:w="28" w:type="dxa"/>
              <w:bottom w:w="22" w:type="dxa"/>
              <w:right w:w="28" w:type="dxa"/>
            </w:tcMar>
          </w:tcPr>
          <w:p w:rsidR="00FB76A5" w:rsidRDefault="00615822" w14:paraId="79F4F328" w14:textId="77777777">
            <w:pPr>
              <w:pStyle w:val="p-table"/>
              <w:jc w:val="right"/>
              <w:rPr>
                <w:sz w:val="17"/>
              </w:rPr>
            </w:pPr>
            <w:r>
              <w:rPr>
                <w:b/>
                <w:sz w:val="17"/>
              </w:rPr>
              <w:t>622.378</w:t>
            </w:r>
          </w:p>
        </w:tc>
        <w:tc>
          <w:tcPr>
            <w:tcW w:w="688" w:type="dxa"/>
            <w:shd w:val="clear" w:color="auto" w:fill="auto"/>
            <w:tcMar>
              <w:top w:w="22" w:type="dxa"/>
              <w:left w:w="28" w:type="dxa"/>
              <w:bottom w:w="22" w:type="dxa"/>
              <w:right w:w="28" w:type="dxa"/>
            </w:tcMar>
          </w:tcPr>
          <w:p w:rsidR="00FB76A5" w:rsidRDefault="00615822" w14:paraId="45213300" w14:textId="77777777">
            <w:pPr>
              <w:pStyle w:val="p-table"/>
              <w:jc w:val="right"/>
              <w:rPr>
                <w:sz w:val="17"/>
              </w:rPr>
            </w:pPr>
            <w:r>
              <w:rPr>
                <w:b/>
                <w:sz w:val="17"/>
              </w:rPr>
              <w:t>45.161</w:t>
            </w:r>
          </w:p>
        </w:tc>
        <w:tc>
          <w:tcPr>
            <w:tcW w:w="688" w:type="dxa"/>
            <w:shd w:val="clear" w:color="auto" w:fill="auto"/>
            <w:tcMar>
              <w:top w:w="22" w:type="dxa"/>
              <w:left w:w="28" w:type="dxa"/>
              <w:bottom w:w="22" w:type="dxa"/>
              <w:right w:w="28" w:type="dxa"/>
            </w:tcMar>
          </w:tcPr>
          <w:p w:rsidR="00FB76A5" w:rsidRDefault="00615822" w14:paraId="25AE6F61" w14:textId="77777777">
            <w:pPr>
              <w:pStyle w:val="p-table"/>
              <w:jc w:val="right"/>
              <w:rPr>
                <w:sz w:val="17"/>
              </w:rPr>
            </w:pPr>
            <w:r>
              <w:rPr>
                <w:b/>
                <w:sz w:val="17"/>
              </w:rPr>
              <w:t>48.947</w:t>
            </w:r>
          </w:p>
        </w:tc>
        <w:tc>
          <w:tcPr>
            <w:tcW w:w="688" w:type="dxa"/>
            <w:shd w:val="clear" w:color="auto" w:fill="auto"/>
            <w:tcMar>
              <w:top w:w="22" w:type="dxa"/>
              <w:left w:w="28" w:type="dxa"/>
              <w:bottom w:w="22" w:type="dxa"/>
              <w:right w:w="28" w:type="dxa"/>
            </w:tcMar>
          </w:tcPr>
          <w:p w:rsidR="00FB76A5" w:rsidRDefault="00615822" w14:paraId="2FF390B0" w14:textId="77777777">
            <w:pPr>
              <w:pStyle w:val="p-table"/>
              <w:jc w:val="right"/>
              <w:rPr>
                <w:sz w:val="17"/>
              </w:rPr>
            </w:pPr>
            <w:r>
              <w:rPr>
                <w:b/>
                <w:sz w:val="17"/>
              </w:rPr>
              <w:t>59.994</w:t>
            </w:r>
          </w:p>
        </w:tc>
        <w:tc>
          <w:tcPr>
            <w:tcW w:w="688" w:type="dxa"/>
            <w:shd w:val="clear" w:color="auto" w:fill="auto"/>
            <w:tcMar>
              <w:top w:w="22" w:type="dxa"/>
              <w:left w:w="28" w:type="dxa"/>
              <w:bottom w:w="22" w:type="dxa"/>
              <w:right w:w="28" w:type="dxa"/>
            </w:tcMar>
          </w:tcPr>
          <w:p w:rsidR="00FB76A5" w:rsidRDefault="00615822" w14:paraId="2E028F79" w14:textId="77777777">
            <w:pPr>
              <w:pStyle w:val="p-table"/>
              <w:jc w:val="right"/>
              <w:rPr>
                <w:sz w:val="17"/>
              </w:rPr>
            </w:pPr>
            <w:r>
              <w:rPr>
                <w:b/>
                <w:sz w:val="17"/>
              </w:rPr>
              <w:t>74.820</w:t>
            </w:r>
          </w:p>
        </w:tc>
        <w:tc>
          <w:tcPr>
            <w:tcW w:w="688" w:type="dxa"/>
            <w:shd w:val="clear" w:color="auto" w:fill="auto"/>
            <w:tcMar>
              <w:top w:w="22" w:type="dxa"/>
              <w:left w:w="28" w:type="dxa"/>
              <w:bottom w:w="22" w:type="dxa"/>
              <w:right w:w="28" w:type="dxa"/>
            </w:tcMar>
          </w:tcPr>
          <w:p w:rsidR="00FB76A5" w:rsidRDefault="00615822" w14:paraId="3346DF23" w14:textId="77777777">
            <w:pPr>
              <w:pStyle w:val="p-table"/>
              <w:jc w:val="right"/>
              <w:rPr>
                <w:sz w:val="17"/>
              </w:rPr>
            </w:pPr>
            <w:r>
              <w:rPr>
                <w:b/>
                <w:sz w:val="17"/>
              </w:rPr>
              <w:t>560.229</w:t>
            </w:r>
          </w:p>
        </w:tc>
      </w:tr>
      <w:tr w:rsidR="00FB76A5" w14:paraId="5BAB4CE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158A33E6"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71F5CB3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D81831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C9038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3D6F9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363EF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19613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B367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E9B4D8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F9025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9DA96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1D035C2" w14:textId="77777777">
            <w:pPr>
              <w:pStyle w:val="p-table"/>
              <w:rPr>
                <w:sz w:val="17"/>
              </w:rPr>
            </w:pPr>
          </w:p>
        </w:tc>
      </w:tr>
      <w:tr w:rsidR="00FB76A5" w14:paraId="13DC7689"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55B35799" w14:textId="77777777">
            <w:pPr>
              <w:pStyle w:val="p-table"/>
              <w:rPr>
                <w:sz w:val="17"/>
              </w:rPr>
            </w:pPr>
            <w:r>
              <w:rPr>
                <w:b/>
                <w:sz w:val="17"/>
              </w:rPr>
              <w:t>96.0</w:t>
            </w:r>
          </w:p>
        </w:tc>
        <w:tc>
          <w:tcPr>
            <w:tcW w:w="1974" w:type="dxa"/>
            <w:shd w:val="clear" w:color="auto" w:fill="auto"/>
            <w:tcMar>
              <w:top w:w="22" w:type="dxa"/>
              <w:left w:w="28" w:type="dxa"/>
              <w:bottom w:w="22" w:type="dxa"/>
              <w:right w:w="28" w:type="dxa"/>
            </w:tcMar>
          </w:tcPr>
          <w:p w:rsidR="00FB76A5" w:rsidRDefault="00615822" w14:paraId="5C345C33" w14:textId="77777777">
            <w:pPr>
              <w:pStyle w:val="p-table"/>
              <w:rPr>
                <w:sz w:val="17"/>
              </w:rPr>
            </w:pPr>
            <w:r>
              <w:rPr>
                <w:b/>
                <w:sz w:val="17"/>
              </w:rPr>
              <w:t>Apparaat Kerndepartement</w:t>
            </w:r>
          </w:p>
        </w:tc>
        <w:tc>
          <w:tcPr>
            <w:tcW w:w="688" w:type="dxa"/>
            <w:shd w:val="clear" w:color="auto" w:fill="auto"/>
            <w:tcMar>
              <w:top w:w="22" w:type="dxa"/>
              <w:left w:w="28" w:type="dxa"/>
              <w:bottom w:w="22" w:type="dxa"/>
              <w:right w:w="28" w:type="dxa"/>
            </w:tcMar>
          </w:tcPr>
          <w:p w:rsidR="00FB76A5" w:rsidRDefault="00615822" w14:paraId="5FC205A3" w14:textId="77777777">
            <w:pPr>
              <w:pStyle w:val="p-table"/>
              <w:jc w:val="right"/>
              <w:rPr>
                <w:sz w:val="17"/>
              </w:rPr>
            </w:pPr>
            <w:r>
              <w:rPr>
                <w:b/>
                <w:sz w:val="17"/>
              </w:rPr>
              <w:t>599.619</w:t>
            </w:r>
          </w:p>
        </w:tc>
        <w:tc>
          <w:tcPr>
            <w:tcW w:w="688" w:type="dxa"/>
            <w:shd w:val="clear" w:color="auto" w:fill="auto"/>
            <w:tcMar>
              <w:top w:w="22" w:type="dxa"/>
              <w:left w:w="28" w:type="dxa"/>
              <w:bottom w:w="22" w:type="dxa"/>
              <w:right w:w="28" w:type="dxa"/>
            </w:tcMar>
          </w:tcPr>
          <w:p w:rsidR="00FB76A5" w:rsidRDefault="00615822" w14:paraId="315F3AB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D5D86E2" w14:textId="77777777">
            <w:pPr>
              <w:pStyle w:val="p-table"/>
              <w:jc w:val="right"/>
              <w:rPr>
                <w:sz w:val="17"/>
              </w:rPr>
            </w:pPr>
            <w:r>
              <w:rPr>
                <w:b/>
                <w:sz w:val="17"/>
              </w:rPr>
              <w:t>599.619</w:t>
            </w:r>
          </w:p>
        </w:tc>
        <w:tc>
          <w:tcPr>
            <w:tcW w:w="688" w:type="dxa"/>
            <w:shd w:val="clear" w:color="auto" w:fill="auto"/>
            <w:tcMar>
              <w:top w:w="22" w:type="dxa"/>
              <w:left w:w="28" w:type="dxa"/>
              <w:bottom w:w="22" w:type="dxa"/>
              <w:right w:w="28" w:type="dxa"/>
            </w:tcMar>
          </w:tcPr>
          <w:p w:rsidR="00FB76A5" w:rsidRDefault="00615822" w14:paraId="780C493D" w14:textId="77777777">
            <w:pPr>
              <w:pStyle w:val="p-table"/>
              <w:jc w:val="right"/>
              <w:rPr>
                <w:sz w:val="17"/>
              </w:rPr>
            </w:pPr>
            <w:r>
              <w:rPr>
                <w:b/>
                <w:sz w:val="17"/>
              </w:rPr>
              <w:t>22.759</w:t>
            </w:r>
          </w:p>
        </w:tc>
        <w:tc>
          <w:tcPr>
            <w:tcW w:w="688" w:type="dxa"/>
            <w:shd w:val="clear" w:color="auto" w:fill="auto"/>
            <w:tcMar>
              <w:top w:w="22" w:type="dxa"/>
              <w:left w:w="28" w:type="dxa"/>
              <w:bottom w:w="22" w:type="dxa"/>
              <w:right w:w="28" w:type="dxa"/>
            </w:tcMar>
          </w:tcPr>
          <w:p w:rsidR="00FB76A5" w:rsidRDefault="00615822" w14:paraId="0A62B1C2" w14:textId="77777777">
            <w:pPr>
              <w:pStyle w:val="p-table"/>
              <w:jc w:val="right"/>
              <w:rPr>
                <w:sz w:val="17"/>
              </w:rPr>
            </w:pPr>
            <w:r>
              <w:rPr>
                <w:b/>
                <w:sz w:val="17"/>
              </w:rPr>
              <w:t>622.378</w:t>
            </w:r>
          </w:p>
        </w:tc>
        <w:tc>
          <w:tcPr>
            <w:tcW w:w="688" w:type="dxa"/>
            <w:shd w:val="clear" w:color="auto" w:fill="auto"/>
            <w:tcMar>
              <w:top w:w="22" w:type="dxa"/>
              <w:left w:w="28" w:type="dxa"/>
              <w:bottom w:w="22" w:type="dxa"/>
              <w:right w:w="28" w:type="dxa"/>
            </w:tcMar>
          </w:tcPr>
          <w:p w:rsidR="00FB76A5" w:rsidRDefault="00615822" w14:paraId="074A180D" w14:textId="77777777">
            <w:pPr>
              <w:pStyle w:val="p-table"/>
              <w:jc w:val="right"/>
              <w:rPr>
                <w:sz w:val="17"/>
              </w:rPr>
            </w:pPr>
            <w:r>
              <w:rPr>
                <w:b/>
                <w:sz w:val="17"/>
              </w:rPr>
              <w:t>45.161</w:t>
            </w:r>
          </w:p>
        </w:tc>
        <w:tc>
          <w:tcPr>
            <w:tcW w:w="688" w:type="dxa"/>
            <w:shd w:val="clear" w:color="auto" w:fill="auto"/>
            <w:tcMar>
              <w:top w:w="22" w:type="dxa"/>
              <w:left w:w="28" w:type="dxa"/>
              <w:bottom w:w="22" w:type="dxa"/>
              <w:right w:w="28" w:type="dxa"/>
            </w:tcMar>
          </w:tcPr>
          <w:p w:rsidR="00FB76A5" w:rsidRDefault="00615822" w14:paraId="40896385" w14:textId="77777777">
            <w:pPr>
              <w:pStyle w:val="p-table"/>
              <w:jc w:val="right"/>
              <w:rPr>
                <w:sz w:val="17"/>
              </w:rPr>
            </w:pPr>
            <w:r>
              <w:rPr>
                <w:b/>
                <w:sz w:val="17"/>
              </w:rPr>
              <w:t>48.947</w:t>
            </w:r>
          </w:p>
        </w:tc>
        <w:tc>
          <w:tcPr>
            <w:tcW w:w="688" w:type="dxa"/>
            <w:shd w:val="clear" w:color="auto" w:fill="auto"/>
            <w:tcMar>
              <w:top w:w="22" w:type="dxa"/>
              <w:left w:w="28" w:type="dxa"/>
              <w:bottom w:w="22" w:type="dxa"/>
              <w:right w:w="28" w:type="dxa"/>
            </w:tcMar>
          </w:tcPr>
          <w:p w:rsidR="00FB76A5" w:rsidRDefault="00615822" w14:paraId="71BBB304" w14:textId="77777777">
            <w:pPr>
              <w:pStyle w:val="p-table"/>
              <w:jc w:val="right"/>
              <w:rPr>
                <w:sz w:val="17"/>
              </w:rPr>
            </w:pPr>
            <w:r>
              <w:rPr>
                <w:b/>
                <w:sz w:val="17"/>
              </w:rPr>
              <w:t>59.994</w:t>
            </w:r>
          </w:p>
        </w:tc>
        <w:tc>
          <w:tcPr>
            <w:tcW w:w="688" w:type="dxa"/>
            <w:shd w:val="clear" w:color="auto" w:fill="auto"/>
            <w:tcMar>
              <w:top w:w="22" w:type="dxa"/>
              <w:left w:w="28" w:type="dxa"/>
              <w:bottom w:w="22" w:type="dxa"/>
              <w:right w:w="28" w:type="dxa"/>
            </w:tcMar>
          </w:tcPr>
          <w:p w:rsidR="00FB76A5" w:rsidRDefault="00615822" w14:paraId="48CF8827" w14:textId="77777777">
            <w:pPr>
              <w:pStyle w:val="p-table"/>
              <w:jc w:val="right"/>
              <w:rPr>
                <w:sz w:val="17"/>
              </w:rPr>
            </w:pPr>
            <w:r>
              <w:rPr>
                <w:b/>
                <w:sz w:val="17"/>
              </w:rPr>
              <w:t>74.820</w:t>
            </w:r>
          </w:p>
        </w:tc>
        <w:tc>
          <w:tcPr>
            <w:tcW w:w="688" w:type="dxa"/>
            <w:shd w:val="clear" w:color="auto" w:fill="auto"/>
            <w:tcMar>
              <w:top w:w="22" w:type="dxa"/>
              <w:left w:w="28" w:type="dxa"/>
              <w:bottom w:w="22" w:type="dxa"/>
              <w:right w:w="28" w:type="dxa"/>
            </w:tcMar>
          </w:tcPr>
          <w:p w:rsidR="00FB76A5" w:rsidRDefault="00615822" w14:paraId="5CA728FE" w14:textId="77777777">
            <w:pPr>
              <w:pStyle w:val="p-table"/>
              <w:jc w:val="right"/>
              <w:rPr>
                <w:sz w:val="17"/>
              </w:rPr>
            </w:pPr>
            <w:r>
              <w:rPr>
                <w:b/>
                <w:sz w:val="17"/>
              </w:rPr>
              <w:t>560.229</w:t>
            </w:r>
          </w:p>
        </w:tc>
      </w:tr>
      <w:tr w:rsidR="00FB76A5" w14:paraId="484CFF1E"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BBC2C9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D06F631" w14:textId="77777777">
            <w:pPr>
              <w:pStyle w:val="p-table"/>
              <w:rPr>
                <w:sz w:val="17"/>
              </w:rPr>
            </w:pPr>
            <w:r>
              <w:rPr>
                <w:i/>
                <w:sz w:val="17"/>
              </w:rPr>
              <w:t>Personele uitgaven</w:t>
            </w:r>
          </w:p>
        </w:tc>
        <w:tc>
          <w:tcPr>
            <w:tcW w:w="688" w:type="dxa"/>
            <w:shd w:val="clear" w:color="auto" w:fill="auto"/>
            <w:tcMar>
              <w:top w:w="22" w:type="dxa"/>
              <w:left w:w="28" w:type="dxa"/>
              <w:bottom w:w="22" w:type="dxa"/>
              <w:right w:w="28" w:type="dxa"/>
            </w:tcMar>
          </w:tcPr>
          <w:p w:rsidR="00FB76A5" w:rsidRDefault="00615822" w14:paraId="1F1F9A22" w14:textId="77777777">
            <w:pPr>
              <w:pStyle w:val="p-table"/>
              <w:jc w:val="right"/>
              <w:rPr>
                <w:sz w:val="17"/>
              </w:rPr>
            </w:pPr>
            <w:r>
              <w:rPr>
                <w:i/>
                <w:sz w:val="17"/>
              </w:rPr>
              <w:t>488.476</w:t>
            </w:r>
          </w:p>
        </w:tc>
        <w:tc>
          <w:tcPr>
            <w:tcW w:w="688" w:type="dxa"/>
            <w:shd w:val="clear" w:color="auto" w:fill="auto"/>
            <w:tcMar>
              <w:top w:w="22" w:type="dxa"/>
              <w:left w:w="28" w:type="dxa"/>
              <w:bottom w:w="22" w:type="dxa"/>
              <w:right w:w="28" w:type="dxa"/>
            </w:tcMar>
          </w:tcPr>
          <w:p w:rsidR="00FB76A5" w:rsidRDefault="00615822" w14:paraId="1A68C626"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0865155" w14:textId="77777777">
            <w:pPr>
              <w:pStyle w:val="p-table"/>
              <w:jc w:val="right"/>
              <w:rPr>
                <w:sz w:val="17"/>
              </w:rPr>
            </w:pPr>
            <w:r>
              <w:rPr>
                <w:i/>
                <w:sz w:val="17"/>
              </w:rPr>
              <w:t>488.476</w:t>
            </w:r>
          </w:p>
        </w:tc>
        <w:tc>
          <w:tcPr>
            <w:tcW w:w="688" w:type="dxa"/>
            <w:shd w:val="clear" w:color="auto" w:fill="auto"/>
            <w:tcMar>
              <w:top w:w="22" w:type="dxa"/>
              <w:left w:w="28" w:type="dxa"/>
              <w:bottom w:w="22" w:type="dxa"/>
              <w:right w:w="28" w:type="dxa"/>
            </w:tcMar>
          </w:tcPr>
          <w:p w:rsidR="00FB76A5" w:rsidRDefault="00615822" w14:paraId="7BEB0630" w14:textId="77777777">
            <w:pPr>
              <w:pStyle w:val="p-table"/>
              <w:jc w:val="right"/>
              <w:rPr>
                <w:sz w:val="17"/>
              </w:rPr>
            </w:pPr>
            <w:r>
              <w:rPr>
                <w:i/>
                <w:sz w:val="17"/>
              </w:rPr>
              <w:t>14.229</w:t>
            </w:r>
          </w:p>
        </w:tc>
        <w:tc>
          <w:tcPr>
            <w:tcW w:w="688" w:type="dxa"/>
            <w:shd w:val="clear" w:color="auto" w:fill="auto"/>
            <w:tcMar>
              <w:top w:w="22" w:type="dxa"/>
              <w:left w:w="28" w:type="dxa"/>
              <w:bottom w:w="22" w:type="dxa"/>
              <w:right w:w="28" w:type="dxa"/>
            </w:tcMar>
          </w:tcPr>
          <w:p w:rsidR="00FB76A5" w:rsidRDefault="00615822" w14:paraId="02595740" w14:textId="77777777">
            <w:pPr>
              <w:pStyle w:val="p-table"/>
              <w:jc w:val="right"/>
              <w:rPr>
                <w:sz w:val="17"/>
              </w:rPr>
            </w:pPr>
            <w:r>
              <w:rPr>
                <w:i/>
                <w:sz w:val="17"/>
              </w:rPr>
              <w:t>502.705</w:t>
            </w:r>
          </w:p>
        </w:tc>
        <w:tc>
          <w:tcPr>
            <w:tcW w:w="688" w:type="dxa"/>
            <w:shd w:val="clear" w:color="auto" w:fill="auto"/>
            <w:tcMar>
              <w:top w:w="22" w:type="dxa"/>
              <w:left w:w="28" w:type="dxa"/>
              <w:bottom w:w="22" w:type="dxa"/>
              <w:right w:w="28" w:type="dxa"/>
            </w:tcMar>
          </w:tcPr>
          <w:p w:rsidR="00FB76A5" w:rsidRDefault="00615822" w14:paraId="3874F6CF" w14:textId="77777777">
            <w:pPr>
              <w:pStyle w:val="p-table"/>
              <w:jc w:val="right"/>
              <w:rPr>
                <w:sz w:val="17"/>
              </w:rPr>
            </w:pPr>
            <w:r>
              <w:rPr>
                <w:i/>
                <w:sz w:val="17"/>
              </w:rPr>
              <w:t>38.712</w:t>
            </w:r>
          </w:p>
        </w:tc>
        <w:tc>
          <w:tcPr>
            <w:tcW w:w="688" w:type="dxa"/>
            <w:shd w:val="clear" w:color="auto" w:fill="auto"/>
            <w:tcMar>
              <w:top w:w="22" w:type="dxa"/>
              <w:left w:w="28" w:type="dxa"/>
              <w:bottom w:w="22" w:type="dxa"/>
              <w:right w:w="28" w:type="dxa"/>
            </w:tcMar>
          </w:tcPr>
          <w:p w:rsidR="00FB76A5" w:rsidRDefault="00615822" w14:paraId="7A2D44C1" w14:textId="77777777">
            <w:pPr>
              <w:pStyle w:val="p-table"/>
              <w:jc w:val="right"/>
              <w:rPr>
                <w:sz w:val="17"/>
              </w:rPr>
            </w:pPr>
            <w:r>
              <w:rPr>
                <w:i/>
                <w:sz w:val="17"/>
              </w:rPr>
              <w:t>46.537</w:t>
            </w:r>
          </w:p>
        </w:tc>
        <w:tc>
          <w:tcPr>
            <w:tcW w:w="688" w:type="dxa"/>
            <w:shd w:val="clear" w:color="auto" w:fill="auto"/>
            <w:tcMar>
              <w:top w:w="22" w:type="dxa"/>
              <w:left w:w="28" w:type="dxa"/>
              <w:bottom w:w="22" w:type="dxa"/>
              <w:right w:w="28" w:type="dxa"/>
            </w:tcMar>
          </w:tcPr>
          <w:p w:rsidR="00FB76A5" w:rsidRDefault="00615822" w14:paraId="35B3A3FD" w14:textId="77777777">
            <w:pPr>
              <w:pStyle w:val="p-table"/>
              <w:jc w:val="right"/>
              <w:rPr>
                <w:sz w:val="17"/>
              </w:rPr>
            </w:pPr>
            <w:r>
              <w:rPr>
                <w:i/>
                <w:sz w:val="17"/>
              </w:rPr>
              <w:t>58.071</w:t>
            </w:r>
          </w:p>
        </w:tc>
        <w:tc>
          <w:tcPr>
            <w:tcW w:w="688" w:type="dxa"/>
            <w:shd w:val="clear" w:color="auto" w:fill="auto"/>
            <w:tcMar>
              <w:top w:w="22" w:type="dxa"/>
              <w:left w:w="28" w:type="dxa"/>
              <w:bottom w:w="22" w:type="dxa"/>
              <w:right w:w="28" w:type="dxa"/>
            </w:tcMar>
          </w:tcPr>
          <w:p w:rsidR="00FB76A5" w:rsidRDefault="00615822" w14:paraId="47A6EEC3" w14:textId="77777777">
            <w:pPr>
              <w:pStyle w:val="p-table"/>
              <w:jc w:val="right"/>
              <w:rPr>
                <w:sz w:val="17"/>
              </w:rPr>
            </w:pPr>
            <w:r>
              <w:rPr>
                <w:i/>
                <w:sz w:val="17"/>
              </w:rPr>
              <w:t>70.448</w:t>
            </w:r>
          </w:p>
        </w:tc>
        <w:tc>
          <w:tcPr>
            <w:tcW w:w="688" w:type="dxa"/>
            <w:shd w:val="clear" w:color="auto" w:fill="auto"/>
            <w:tcMar>
              <w:top w:w="22" w:type="dxa"/>
              <w:left w:w="28" w:type="dxa"/>
              <w:bottom w:w="22" w:type="dxa"/>
              <w:right w:w="28" w:type="dxa"/>
            </w:tcMar>
          </w:tcPr>
          <w:p w:rsidR="00FB76A5" w:rsidRDefault="00615822" w14:paraId="6A227E1D" w14:textId="77777777">
            <w:pPr>
              <w:pStyle w:val="p-table"/>
              <w:jc w:val="right"/>
              <w:rPr>
                <w:sz w:val="17"/>
              </w:rPr>
            </w:pPr>
            <w:r>
              <w:rPr>
                <w:i/>
                <w:sz w:val="17"/>
              </w:rPr>
              <w:t>444.626</w:t>
            </w:r>
          </w:p>
        </w:tc>
      </w:tr>
      <w:tr w:rsidR="00FB76A5" w14:paraId="06B371A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CE400E8"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203AA68" w14:textId="77777777">
            <w:pPr>
              <w:pStyle w:val="p-table"/>
              <w:rPr>
                <w:sz w:val="17"/>
              </w:rPr>
            </w:pPr>
            <w:r>
              <w:rPr>
                <w:sz w:val="17"/>
              </w:rPr>
              <w:t xml:space="preserve">eigen </w:t>
            </w:r>
            <w:r>
              <w:rPr>
                <w:sz w:val="17"/>
              </w:rPr>
              <w:t>personeel</w:t>
            </w:r>
          </w:p>
        </w:tc>
        <w:tc>
          <w:tcPr>
            <w:tcW w:w="688" w:type="dxa"/>
            <w:shd w:val="clear" w:color="auto" w:fill="auto"/>
            <w:tcMar>
              <w:top w:w="22" w:type="dxa"/>
              <w:left w:w="28" w:type="dxa"/>
              <w:bottom w:w="22" w:type="dxa"/>
              <w:right w:w="28" w:type="dxa"/>
            </w:tcMar>
          </w:tcPr>
          <w:p w:rsidR="00FB76A5" w:rsidRDefault="00615822" w14:paraId="41AD47B9" w14:textId="77777777">
            <w:pPr>
              <w:pStyle w:val="p-table"/>
              <w:jc w:val="right"/>
              <w:rPr>
                <w:sz w:val="17"/>
              </w:rPr>
            </w:pPr>
            <w:r>
              <w:rPr>
                <w:sz w:val="17"/>
              </w:rPr>
              <w:t>474.790</w:t>
            </w:r>
          </w:p>
        </w:tc>
        <w:tc>
          <w:tcPr>
            <w:tcW w:w="688" w:type="dxa"/>
            <w:shd w:val="clear" w:color="auto" w:fill="auto"/>
            <w:tcMar>
              <w:top w:w="22" w:type="dxa"/>
              <w:left w:w="28" w:type="dxa"/>
              <w:bottom w:w="22" w:type="dxa"/>
              <w:right w:w="28" w:type="dxa"/>
            </w:tcMar>
          </w:tcPr>
          <w:p w:rsidR="00FB76A5" w:rsidRDefault="00615822" w14:paraId="2FA56C4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837EB75" w14:textId="77777777">
            <w:pPr>
              <w:pStyle w:val="p-table"/>
              <w:jc w:val="right"/>
              <w:rPr>
                <w:sz w:val="17"/>
              </w:rPr>
            </w:pPr>
            <w:r>
              <w:rPr>
                <w:sz w:val="17"/>
              </w:rPr>
              <w:t>474.790</w:t>
            </w:r>
          </w:p>
        </w:tc>
        <w:tc>
          <w:tcPr>
            <w:tcW w:w="688" w:type="dxa"/>
            <w:shd w:val="clear" w:color="auto" w:fill="auto"/>
            <w:tcMar>
              <w:top w:w="22" w:type="dxa"/>
              <w:left w:w="28" w:type="dxa"/>
              <w:bottom w:w="22" w:type="dxa"/>
              <w:right w:w="28" w:type="dxa"/>
            </w:tcMar>
          </w:tcPr>
          <w:p w:rsidR="00FB76A5" w:rsidRDefault="00615822" w14:paraId="1450D786" w14:textId="77777777">
            <w:pPr>
              <w:pStyle w:val="p-table"/>
              <w:jc w:val="right"/>
              <w:rPr>
                <w:sz w:val="17"/>
              </w:rPr>
            </w:pPr>
            <w:r>
              <w:rPr>
                <w:sz w:val="17"/>
              </w:rPr>
              <w:t>8.539</w:t>
            </w:r>
          </w:p>
        </w:tc>
        <w:tc>
          <w:tcPr>
            <w:tcW w:w="688" w:type="dxa"/>
            <w:shd w:val="clear" w:color="auto" w:fill="auto"/>
            <w:tcMar>
              <w:top w:w="22" w:type="dxa"/>
              <w:left w:w="28" w:type="dxa"/>
              <w:bottom w:w="22" w:type="dxa"/>
              <w:right w:w="28" w:type="dxa"/>
            </w:tcMar>
          </w:tcPr>
          <w:p w:rsidR="00FB76A5" w:rsidRDefault="00615822" w14:paraId="7C68F86F" w14:textId="77777777">
            <w:pPr>
              <w:pStyle w:val="p-table"/>
              <w:jc w:val="right"/>
              <w:rPr>
                <w:sz w:val="17"/>
              </w:rPr>
            </w:pPr>
            <w:r>
              <w:rPr>
                <w:sz w:val="17"/>
              </w:rPr>
              <w:t>483.329</w:t>
            </w:r>
          </w:p>
        </w:tc>
        <w:tc>
          <w:tcPr>
            <w:tcW w:w="688" w:type="dxa"/>
            <w:shd w:val="clear" w:color="auto" w:fill="auto"/>
            <w:tcMar>
              <w:top w:w="22" w:type="dxa"/>
              <w:left w:w="28" w:type="dxa"/>
              <w:bottom w:w="22" w:type="dxa"/>
              <w:right w:w="28" w:type="dxa"/>
            </w:tcMar>
          </w:tcPr>
          <w:p w:rsidR="00FB76A5" w:rsidRDefault="00615822" w14:paraId="620FA279" w14:textId="77777777">
            <w:pPr>
              <w:pStyle w:val="p-table"/>
              <w:jc w:val="right"/>
              <w:rPr>
                <w:sz w:val="17"/>
              </w:rPr>
            </w:pPr>
            <w:r>
              <w:rPr>
                <w:sz w:val="17"/>
              </w:rPr>
              <w:t>36.115</w:t>
            </w:r>
          </w:p>
        </w:tc>
        <w:tc>
          <w:tcPr>
            <w:tcW w:w="688" w:type="dxa"/>
            <w:shd w:val="clear" w:color="auto" w:fill="auto"/>
            <w:tcMar>
              <w:top w:w="22" w:type="dxa"/>
              <w:left w:w="28" w:type="dxa"/>
              <w:bottom w:w="22" w:type="dxa"/>
              <w:right w:w="28" w:type="dxa"/>
            </w:tcMar>
          </w:tcPr>
          <w:p w:rsidR="00FB76A5" w:rsidRDefault="00615822" w14:paraId="0CD8E862" w14:textId="77777777">
            <w:pPr>
              <w:pStyle w:val="p-table"/>
              <w:jc w:val="right"/>
              <w:rPr>
                <w:sz w:val="17"/>
              </w:rPr>
            </w:pPr>
            <w:r>
              <w:rPr>
                <w:sz w:val="17"/>
              </w:rPr>
              <w:t>43.712</w:t>
            </w:r>
          </w:p>
        </w:tc>
        <w:tc>
          <w:tcPr>
            <w:tcW w:w="688" w:type="dxa"/>
            <w:shd w:val="clear" w:color="auto" w:fill="auto"/>
            <w:tcMar>
              <w:top w:w="22" w:type="dxa"/>
              <w:left w:w="28" w:type="dxa"/>
              <w:bottom w:w="22" w:type="dxa"/>
              <w:right w:w="28" w:type="dxa"/>
            </w:tcMar>
          </w:tcPr>
          <w:p w:rsidR="00FB76A5" w:rsidRDefault="00615822" w14:paraId="7857A4B5" w14:textId="77777777">
            <w:pPr>
              <w:pStyle w:val="p-table"/>
              <w:jc w:val="right"/>
              <w:rPr>
                <w:sz w:val="17"/>
              </w:rPr>
            </w:pPr>
            <w:r>
              <w:rPr>
                <w:sz w:val="17"/>
              </w:rPr>
              <w:t>58.176</w:t>
            </w:r>
          </w:p>
        </w:tc>
        <w:tc>
          <w:tcPr>
            <w:tcW w:w="688" w:type="dxa"/>
            <w:shd w:val="clear" w:color="auto" w:fill="auto"/>
            <w:tcMar>
              <w:top w:w="22" w:type="dxa"/>
              <w:left w:w="28" w:type="dxa"/>
              <w:bottom w:w="22" w:type="dxa"/>
              <w:right w:w="28" w:type="dxa"/>
            </w:tcMar>
          </w:tcPr>
          <w:p w:rsidR="00FB76A5" w:rsidRDefault="00615822" w14:paraId="55569AEE" w14:textId="77777777">
            <w:pPr>
              <w:pStyle w:val="p-table"/>
              <w:jc w:val="right"/>
              <w:rPr>
                <w:sz w:val="17"/>
              </w:rPr>
            </w:pPr>
            <w:r>
              <w:rPr>
                <w:sz w:val="17"/>
              </w:rPr>
              <w:t>70.553</w:t>
            </w:r>
          </w:p>
        </w:tc>
        <w:tc>
          <w:tcPr>
            <w:tcW w:w="688" w:type="dxa"/>
            <w:shd w:val="clear" w:color="auto" w:fill="auto"/>
            <w:tcMar>
              <w:top w:w="22" w:type="dxa"/>
              <w:left w:w="28" w:type="dxa"/>
              <w:bottom w:w="22" w:type="dxa"/>
              <w:right w:w="28" w:type="dxa"/>
            </w:tcMar>
          </w:tcPr>
          <w:p w:rsidR="00FB76A5" w:rsidRDefault="00615822" w14:paraId="76827AF1" w14:textId="77777777">
            <w:pPr>
              <w:pStyle w:val="p-table"/>
              <w:jc w:val="right"/>
              <w:rPr>
                <w:sz w:val="17"/>
              </w:rPr>
            </w:pPr>
            <w:r>
              <w:rPr>
                <w:sz w:val="17"/>
              </w:rPr>
              <w:t>432.700</w:t>
            </w:r>
          </w:p>
        </w:tc>
      </w:tr>
      <w:tr w:rsidR="00FB76A5" w14:paraId="1E213821"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D1AED8E"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D181FAC" w14:textId="77777777">
            <w:pPr>
              <w:pStyle w:val="p-table"/>
              <w:rPr>
                <w:sz w:val="17"/>
              </w:rPr>
            </w:pPr>
            <w:r>
              <w:rPr>
                <w:sz w:val="17"/>
              </w:rPr>
              <w:t>externe inhuur</w:t>
            </w:r>
          </w:p>
        </w:tc>
        <w:tc>
          <w:tcPr>
            <w:tcW w:w="688" w:type="dxa"/>
            <w:shd w:val="clear" w:color="auto" w:fill="auto"/>
            <w:tcMar>
              <w:top w:w="22" w:type="dxa"/>
              <w:left w:w="28" w:type="dxa"/>
              <w:bottom w:w="22" w:type="dxa"/>
              <w:right w:w="28" w:type="dxa"/>
            </w:tcMar>
          </w:tcPr>
          <w:p w:rsidR="00FB76A5" w:rsidRDefault="00615822" w14:paraId="21840771" w14:textId="77777777">
            <w:pPr>
              <w:pStyle w:val="p-table"/>
              <w:jc w:val="right"/>
              <w:rPr>
                <w:sz w:val="17"/>
              </w:rPr>
            </w:pPr>
            <w:r>
              <w:rPr>
                <w:sz w:val="17"/>
              </w:rPr>
              <w:t>11.201</w:t>
            </w:r>
          </w:p>
        </w:tc>
        <w:tc>
          <w:tcPr>
            <w:tcW w:w="688" w:type="dxa"/>
            <w:shd w:val="clear" w:color="auto" w:fill="auto"/>
            <w:tcMar>
              <w:top w:w="22" w:type="dxa"/>
              <w:left w:w="28" w:type="dxa"/>
              <w:bottom w:w="22" w:type="dxa"/>
              <w:right w:w="28" w:type="dxa"/>
            </w:tcMar>
          </w:tcPr>
          <w:p w:rsidR="00FB76A5" w:rsidRDefault="00615822" w14:paraId="611E3A9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FB98F36" w14:textId="77777777">
            <w:pPr>
              <w:pStyle w:val="p-table"/>
              <w:jc w:val="right"/>
              <w:rPr>
                <w:sz w:val="17"/>
              </w:rPr>
            </w:pPr>
            <w:r>
              <w:rPr>
                <w:sz w:val="17"/>
              </w:rPr>
              <w:t>11.201</w:t>
            </w:r>
          </w:p>
        </w:tc>
        <w:tc>
          <w:tcPr>
            <w:tcW w:w="688" w:type="dxa"/>
            <w:shd w:val="clear" w:color="auto" w:fill="auto"/>
            <w:tcMar>
              <w:top w:w="22" w:type="dxa"/>
              <w:left w:w="28" w:type="dxa"/>
              <w:bottom w:w="22" w:type="dxa"/>
              <w:right w:w="28" w:type="dxa"/>
            </w:tcMar>
          </w:tcPr>
          <w:p w:rsidR="00FB76A5" w:rsidRDefault="00615822" w14:paraId="6CB7EFD8" w14:textId="77777777">
            <w:pPr>
              <w:pStyle w:val="p-table"/>
              <w:jc w:val="right"/>
              <w:rPr>
                <w:sz w:val="17"/>
              </w:rPr>
            </w:pPr>
            <w:r>
              <w:rPr>
                <w:sz w:val="17"/>
              </w:rPr>
              <w:t>5.690</w:t>
            </w:r>
          </w:p>
        </w:tc>
        <w:tc>
          <w:tcPr>
            <w:tcW w:w="688" w:type="dxa"/>
            <w:shd w:val="clear" w:color="auto" w:fill="auto"/>
            <w:tcMar>
              <w:top w:w="22" w:type="dxa"/>
              <w:left w:w="28" w:type="dxa"/>
              <w:bottom w:w="22" w:type="dxa"/>
              <w:right w:w="28" w:type="dxa"/>
            </w:tcMar>
          </w:tcPr>
          <w:p w:rsidR="00FB76A5" w:rsidRDefault="00615822" w14:paraId="67791A84" w14:textId="77777777">
            <w:pPr>
              <w:pStyle w:val="p-table"/>
              <w:jc w:val="right"/>
              <w:rPr>
                <w:sz w:val="17"/>
              </w:rPr>
            </w:pPr>
            <w:r>
              <w:rPr>
                <w:sz w:val="17"/>
              </w:rPr>
              <w:t>16.891</w:t>
            </w:r>
          </w:p>
        </w:tc>
        <w:tc>
          <w:tcPr>
            <w:tcW w:w="688" w:type="dxa"/>
            <w:shd w:val="clear" w:color="auto" w:fill="auto"/>
            <w:tcMar>
              <w:top w:w="22" w:type="dxa"/>
              <w:left w:w="28" w:type="dxa"/>
              <w:bottom w:w="22" w:type="dxa"/>
              <w:right w:w="28" w:type="dxa"/>
            </w:tcMar>
          </w:tcPr>
          <w:p w:rsidR="00FB76A5" w:rsidRDefault="00615822" w14:paraId="2BFB2D45" w14:textId="77777777">
            <w:pPr>
              <w:pStyle w:val="p-table"/>
              <w:jc w:val="right"/>
              <w:rPr>
                <w:sz w:val="17"/>
              </w:rPr>
            </w:pPr>
            <w:r>
              <w:rPr>
                <w:sz w:val="17"/>
              </w:rPr>
              <w:t>2.597</w:t>
            </w:r>
          </w:p>
        </w:tc>
        <w:tc>
          <w:tcPr>
            <w:tcW w:w="688" w:type="dxa"/>
            <w:shd w:val="clear" w:color="auto" w:fill="auto"/>
            <w:tcMar>
              <w:top w:w="22" w:type="dxa"/>
              <w:left w:w="28" w:type="dxa"/>
              <w:bottom w:w="22" w:type="dxa"/>
              <w:right w:w="28" w:type="dxa"/>
            </w:tcMar>
          </w:tcPr>
          <w:p w:rsidR="00FB76A5" w:rsidRDefault="00615822" w14:paraId="5E047872" w14:textId="77777777">
            <w:pPr>
              <w:pStyle w:val="p-table"/>
              <w:jc w:val="right"/>
              <w:rPr>
                <w:sz w:val="17"/>
              </w:rPr>
            </w:pPr>
            <w:r>
              <w:rPr>
                <w:sz w:val="17"/>
              </w:rPr>
              <w:t>2.825</w:t>
            </w:r>
          </w:p>
        </w:tc>
        <w:tc>
          <w:tcPr>
            <w:tcW w:w="688" w:type="dxa"/>
            <w:shd w:val="clear" w:color="auto" w:fill="auto"/>
            <w:tcMar>
              <w:top w:w="22" w:type="dxa"/>
              <w:left w:w="28" w:type="dxa"/>
              <w:bottom w:w="22" w:type="dxa"/>
              <w:right w:w="28" w:type="dxa"/>
            </w:tcMar>
          </w:tcPr>
          <w:p w:rsidR="00FB76A5" w:rsidRDefault="00615822" w14:paraId="6C8D9915" w14:textId="77777777">
            <w:pPr>
              <w:pStyle w:val="p-table"/>
              <w:jc w:val="right"/>
              <w:rPr>
                <w:sz w:val="17"/>
              </w:rPr>
            </w:pPr>
            <w:r>
              <w:rPr>
                <w:sz w:val="17"/>
              </w:rPr>
              <w:t>‒</w:t>
            </w:r>
            <w:r>
              <w:rPr>
                <w:sz w:val="17"/>
              </w:rPr>
              <w:t xml:space="preserve"> 105</w:t>
            </w:r>
          </w:p>
        </w:tc>
        <w:tc>
          <w:tcPr>
            <w:tcW w:w="688" w:type="dxa"/>
            <w:shd w:val="clear" w:color="auto" w:fill="auto"/>
            <w:tcMar>
              <w:top w:w="22" w:type="dxa"/>
              <w:left w:w="28" w:type="dxa"/>
              <w:bottom w:w="22" w:type="dxa"/>
              <w:right w:w="28" w:type="dxa"/>
            </w:tcMar>
          </w:tcPr>
          <w:p w:rsidR="00FB76A5" w:rsidRDefault="00615822" w14:paraId="0F36BB82" w14:textId="77777777">
            <w:pPr>
              <w:pStyle w:val="p-table"/>
              <w:jc w:val="right"/>
              <w:rPr>
                <w:sz w:val="17"/>
              </w:rPr>
            </w:pPr>
            <w:r>
              <w:rPr>
                <w:sz w:val="17"/>
              </w:rPr>
              <w:t>‒</w:t>
            </w:r>
            <w:r>
              <w:rPr>
                <w:sz w:val="17"/>
              </w:rPr>
              <w:t xml:space="preserve"> 105</w:t>
            </w:r>
          </w:p>
        </w:tc>
        <w:tc>
          <w:tcPr>
            <w:tcW w:w="688" w:type="dxa"/>
            <w:shd w:val="clear" w:color="auto" w:fill="auto"/>
            <w:tcMar>
              <w:top w:w="22" w:type="dxa"/>
              <w:left w:w="28" w:type="dxa"/>
              <w:bottom w:w="22" w:type="dxa"/>
              <w:right w:w="28" w:type="dxa"/>
            </w:tcMar>
          </w:tcPr>
          <w:p w:rsidR="00FB76A5" w:rsidRDefault="00615822" w14:paraId="41C42DE3" w14:textId="77777777">
            <w:pPr>
              <w:pStyle w:val="p-table"/>
              <w:jc w:val="right"/>
              <w:rPr>
                <w:sz w:val="17"/>
              </w:rPr>
            </w:pPr>
            <w:r>
              <w:rPr>
                <w:sz w:val="17"/>
              </w:rPr>
              <w:t>9.441</w:t>
            </w:r>
          </w:p>
        </w:tc>
      </w:tr>
      <w:tr w:rsidR="00FB76A5" w14:paraId="652469F6"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B731B9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9F61BEB" w14:textId="77777777">
            <w:pPr>
              <w:pStyle w:val="p-table"/>
              <w:rPr>
                <w:sz w:val="17"/>
              </w:rPr>
            </w:pPr>
            <w:r>
              <w:rPr>
                <w:sz w:val="17"/>
              </w:rPr>
              <w:t>overige personele uitgaven</w:t>
            </w:r>
          </w:p>
        </w:tc>
        <w:tc>
          <w:tcPr>
            <w:tcW w:w="688" w:type="dxa"/>
            <w:shd w:val="clear" w:color="auto" w:fill="auto"/>
            <w:tcMar>
              <w:top w:w="22" w:type="dxa"/>
              <w:left w:w="28" w:type="dxa"/>
              <w:bottom w:w="22" w:type="dxa"/>
              <w:right w:w="28" w:type="dxa"/>
            </w:tcMar>
          </w:tcPr>
          <w:p w:rsidR="00FB76A5" w:rsidRDefault="00615822" w14:paraId="4199B25B" w14:textId="77777777">
            <w:pPr>
              <w:pStyle w:val="p-table"/>
              <w:jc w:val="right"/>
              <w:rPr>
                <w:sz w:val="17"/>
              </w:rPr>
            </w:pPr>
            <w:r>
              <w:rPr>
                <w:sz w:val="17"/>
              </w:rPr>
              <w:t>2.485</w:t>
            </w:r>
          </w:p>
        </w:tc>
        <w:tc>
          <w:tcPr>
            <w:tcW w:w="688" w:type="dxa"/>
            <w:shd w:val="clear" w:color="auto" w:fill="auto"/>
            <w:tcMar>
              <w:top w:w="22" w:type="dxa"/>
              <w:left w:w="28" w:type="dxa"/>
              <w:bottom w:w="22" w:type="dxa"/>
              <w:right w:w="28" w:type="dxa"/>
            </w:tcMar>
          </w:tcPr>
          <w:p w:rsidR="00FB76A5" w:rsidRDefault="00615822" w14:paraId="405C187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8225030" w14:textId="77777777">
            <w:pPr>
              <w:pStyle w:val="p-table"/>
              <w:jc w:val="right"/>
              <w:rPr>
                <w:sz w:val="17"/>
              </w:rPr>
            </w:pPr>
            <w:r>
              <w:rPr>
                <w:sz w:val="17"/>
              </w:rPr>
              <w:t>2.485</w:t>
            </w:r>
          </w:p>
        </w:tc>
        <w:tc>
          <w:tcPr>
            <w:tcW w:w="688" w:type="dxa"/>
            <w:shd w:val="clear" w:color="auto" w:fill="auto"/>
            <w:tcMar>
              <w:top w:w="22" w:type="dxa"/>
              <w:left w:w="28" w:type="dxa"/>
              <w:bottom w:w="22" w:type="dxa"/>
              <w:right w:w="28" w:type="dxa"/>
            </w:tcMar>
          </w:tcPr>
          <w:p w:rsidR="00FB76A5" w:rsidRDefault="00615822" w14:paraId="476B109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16736F5" w14:textId="77777777">
            <w:pPr>
              <w:pStyle w:val="p-table"/>
              <w:jc w:val="right"/>
              <w:rPr>
                <w:sz w:val="17"/>
              </w:rPr>
            </w:pPr>
            <w:r>
              <w:rPr>
                <w:sz w:val="17"/>
              </w:rPr>
              <w:t>2.485</w:t>
            </w:r>
          </w:p>
        </w:tc>
        <w:tc>
          <w:tcPr>
            <w:tcW w:w="688" w:type="dxa"/>
            <w:shd w:val="clear" w:color="auto" w:fill="auto"/>
            <w:tcMar>
              <w:top w:w="22" w:type="dxa"/>
              <w:left w:w="28" w:type="dxa"/>
              <w:bottom w:w="22" w:type="dxa"/>
              <w:right w:w="28" w:type="dxa"/>
            </w:tcMar>
          </w:tcPr>
          <w:p w:rsidR="00FB76A5" w:rsidRDefault="00615822" w14:paraId="1FB43C4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60786F2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74C96A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203BCDE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3156AC80" w14:textId="77777777">
            <w:pPr>
              <w:pStyle w:val="p-table"/>
              <w:jc w:val="right"/>
              <w:rPr>
                <w:sz w:val="17"/>
              </w:rPr>
            </w:pPr>
            <w:r>
              <w:rPr>
                <w:sz w:val="17"/>
              </w:rPr>
              <w:t>2.485</w:t>
            </w:r>
          </w:p>
        </w:tc>
      </w:tr>
      <w:tr w:rsidR="00FB76A5" w14:paraId="0E8B245A"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4101FCCD"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44C16AC" w14:textId="77777777">
            <w:pPr>
              <w:pStyle w:val="p-table"/>
              <w:rPr>
                <w:sz w:val="17"/>
              </w:rPr>
            </w:pPr>
            <w:r>
              <w:rPr>
                <w:i/>
                <w:sz w:val="17"/>
              </w:rPr>
              <w:t>Materiële uitgaven</w:t>
            </w:r>
          </w:p>
        </w:tc>
        <w:tc>
          <w:tcPr>
            <w:tcW w:w="688" w:type="dxa"/>
            <w:shd w:val="clear" w:color="auto" w:fill="auto"/>
            <w:tcMar>
              <w:top w:w="22" w:type="dxa"/>
              <w:left w:w="28" w:type="dxa"/>
              <w:bottom w:w="22" w:type="dxa"/>
              <w:right w:w="28" w:type="dxa"/>
            </w:tcMar>
          </w:tcPr>
          <w:p w:rsidR="00FB76A5" w:rsidRDefault="00615822" w14:paraId="760E81EC" w14:textId="77777777">
            <w:pPr>
              <w:pStyle w:val="p-table"/>
              <w:jc w:val="right"/>
              <w:rPr>
                <w:sz w:val="17"/>
              </w:rPr>
            </w:pPr>
            <w:r>
              <w:rPr>
                <w:i/>
                <w:sz w:val="17"/>
              </w:rPr>
              <w:t>111.143</w:t>
            </w:r>
          </w:p>
        </w:tc>
        <w:tc>
          <w:tcPr>
            <w:tcW w:w="688" w:type="dxa"/>
            <w:shd w:val="clear" w:color="auto" w:fill="auto"/>
            <w:tcMar>
              <w:top w:w="22" w:type="dxa"/>
              <w:left w:w="28" w:type="dxa"/>
              <w:bottom w:w="22" w:type="dxa"/>
              <w:right w:w="28" w:type="dxa"/>
            </w:tcMar>
          </w:tcPr>
          <w:p w:rsidR="00FB76A5" w:rsidRDefault="00615822" w14:paraId="259B38D7"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FB76A5" w:rsidRDefault="00615822" w14:paraId="4EE05E8E" w14:textId="77777777">
            <w:pPr>
              <w:pStyle w:val="p-table"/>
              <w:jc w:val="right"/>
              <w:rPr>
                <w:sz w:val="17"/>
              </w:rPr>
            </w:pPr>
            <w:r>
              <w:rPr>
                <w:i/>
                <w:sz w:val="17"/>
              </w:rPr>
              <w:t>111.143</w:t>
            </w:r>
          </w:p>
        </w:tc>
        <w:tc>
          <w:tcPr>
            <w:tcW w:w="688" w:type="dxa"/>
            <w:shd w:val="clear" w:color="auto" w:fill="auto"/>
            <w:tcMar>
              <w:top w:w="22" w:type="dxa"/>
              <w:left w:w="28" w:type="dxa"/>
              <w:bottom w:w="22" w:type="dxa"/>
              <w:right w:w="28" w:type="dxa"/>
            </w:tcMar>
          </w:tcPr>
          <w:p w:rsidR="00FB76A5" w:rsidRDefault="00615822" w14:paraId="10984E3F" w14:textId="77777777">
            <w:pPr>
              <w:pStyle w:val="p-table"/>
              <w:jc w:val="right"/>
              <w:rPr>
                <w:sz w:val="17"/>
              </w:rPr>
            </w:pPr>
            <w:r>
              <w:rPr>
                <w:i/>
                <w:sz w:val="17"/>
              </w:rPr>
              <w:t>8.530</w:t>
            </w:r>
          </w:p>
        </w:tc>
        <w:tc>
          <w:tcPr>
            <w:tcW w:w="688" w:type="dxa"/>
            <w:shd w:val="clear" w:color="auto" w:fill="auto"/>
            <w:tcMar>
              <w:top w:w="22" w:type="dxa"/>
              <w:left w:w="28" w:type="dxa"/>
              <w:bottom w:w="22" w:type="dxa"/>
              <w:right w:w="28" w:type="dxa"/>
            </w:tcMar>
          </w:tcPr>
          <w:p w:rsidR="00FB76A5" w:rsidRDefault="00615822" w14:paraId="3DFE8680" w14:textId="77777777">
            <w:pPr>
              <w:pStyle w:val="p-table"/>
              <w:jc w:val="right"/>
              <w:rPr>
                <w:sz w:val="17"/>
              </w:rPr>
            </w:pPr>
            <w:r>
              <w:rPr>
                <w:i/>
                <w:sz w:val="17"/>
              </w:rPr>
              <w:t>119.673</w:t>
            </w:r>
          </w:p>
        </w:tc>
        <w:tc>
          <w:tcPr>
            <w:tcW w:w="688" w:type="dxa"/>
            <w:shd w:val="clear" w:color="auto" w:fill="auto"/>
            <w:tcMar>
              <w:top w:w="22" w:type="dxa"/>
              <w:left w:w="28" w:type="dxa"/>
              <w:bottom w:w="22" w:type="dxa"/>
              <w:right w:w="28" w:type="dxa"/>
            </w:tcMar>
          </w:tcPr>
          <w:p w:rsidR="00FB76A5" w:rsidRDefault="00615822" w14:paraId="687ABE81" w14:textId="77777777">
            <w:pPr>
              <w:pStyle w:val="p-table"/>
              <w:jc w:val="right"/>
              <w:rPr>
                <w:sz w:val="17"/>
              </w:rPr>
            </w:pPr>
            <w:r>
              <w:rPr>
                <w:i/>
                <w:sz w:val="17"/>
              </w:rPr>
              <w:t>6.449</w:t>
            </w:r>
          </w:p>
        </w:tc>
        <w:tc>
          <w:tcPr>
            <w:tcW w:w="688" w:type="dxa"/>
            <w:shd w:val="clear" w:color="auto" w:fill="auto"/>
            <w:tcMar>
              <w:top w:w="22" w:type="dxa"/>
              <w:left w:w="28" w:type="dxa"/>
              <w:bottom w:w="22" w:type="dxa"/>
              <w:right w:w="28" w:type="dxa"/>
            </w:tcMar>
          </w:tcPr>
          <w:p w:rsidR="00FB76A5" w:rsidRDefault="00615822" w14:paraId="47EB4B2E" w14:textId="77777777">
            <w:pPr>
              <w:pStyle w:val="p-table"/>
              <w:jc w:val="right"/>
              <w:rPr>
                <w:sz w:val="17"/>
              </w:rPr>
            </w:pPr>
            <w:r>
              <w:rPr>
                <w:i/>
                <w:sz w:val="17"/>
              </w:rPr>
              <w:t>2.410</w:t>
            </w:r>
          </w:p>
        </w:tc>
        <w:tc>
          <w:tcPr>
            <w:tcW w:w="688" w:type="dxa"/>
            <w:shd w:val="clear" w:color="auto" w:fill="auto"/>
            <w:tcMar>
              <w:top w:w="22" w:type="dxa"/>
              <w:left w:w="28" w:type="dxa"/>
              <w:bottom w:w="22" w:type="dxa"/>
              <w:right w:w="28" w:type="dxa"/>
            </w:tcMar>
          </w:tcPr>
          <w:p w:rsidR="00FB76A5" w:rsidRDefault="00615822" w14:paraId="28B00844" w14:textId="77777777">
            <w:pPr>
              <w:pStyle w:val="p-table"/>
              <w:jc w:val="right"/>
              <w:rPr>
                <w:sz w:val="17"/>
              </w:rPr>
            </w:pPr>
            <w:r>
              <w:rPr>
                <w:i/>
                <w:sz w:val="17"/>
              </w:rPr>
              <w:t>1.923</w:t>
            </w:r>
          </w:p>
        </w:tc>
        <w:tc>
          <w:tcPr>
            <w:tcW w:w="688" w:type="dxa"/>
            <w:shd w:val="clear" w:color="auto" w:fill="auto"/>
            <w:tcMar>
              <w:top w:w="22" w:type="dxa"/>
              <w:left w:w="28" w:type="dxa"/>
              <w:bottom w:w="22" w:type="dxa"/>
              <w:right w:w="28" w:type="dxa"/>
            </w:tcMar>
          </w:tcPr>
          <w:p w:rsidR="00FB76A5" w:rsidRDefault="00615822" w14:paraId="0439E968" w14:textId="77777777">
            <w:pPr>
              <w:pStyle w:val="p-table"/>
              <w:jc w:val="right"/>
              <w:rPr>
                <w:sz w:val="17"/>
              </w:rPr>
            </w:pPr>
            <w:r>
              <w:rPr>
                <w:i/>
                <w:sz w:val="17"/>
              </w:rPr>
              <w:t>4.372</w:t>
            </w:r>
          </w:p>
        </w:tc>
        <w:tc>
          <w:tcPr>
            <w:tcW w:w="688" w:type="dxa"/>
            <w:shd w:val="clear" w:color="auto" w:fill="auto"/>
            <w:tcMar>
              <w:top w:w="22" w:type="dxa"/>
              <w:left w:w="28" w:type="dxa"/>
              <w:bottom w:w="22" w:type="dxa"/>
              <w:right w:w="28" w:type="dxa"/>
            </w:tcMar>
          </w:tcPr>
          <w:p w:rsidR="00FB76A5" w:rsidRDefault="00615822" w14:paraId="3CBBDFF2" w14:textId="77777777">
            <w:pPr>
              <w:pStyle w:val="p-table"/>
              <w:jc w:val="right"/>
              <w:rPr>
                <w:sz w:val="17"/>
              </w:rPr>
            </w:pPr>
            <w:r>
              <w:rPr>
                <w:i/>
                <w:sz w:val="17"/>
              </w:rPr>
              <w:t>115.603</w:t>
            </w:r>
          </w:p>
        </w:tc>
      </w:tr>
      <w:tr w:rsidR="00FB76A5" w14:paraId="21AB192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AFE579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5A729C29" w14:textId="77777777">
            <w:pPr>
              <w:pStyle w:val="p-table"/>
              <w:rPr>
                <w:sz w:val="17"/>
              </w:rPr>
            </w:pPr>
            <w:r>
              <w:rPr>
                <w:sz w:val="17"/>
              </w:rPr>
              <w:t>overige materiële uitgaven</w:t>
            </w:r>
          </w:p>
        </w:tc>
        <w:tc>
          <w:tcPr>
            <w:tcW w:w="688" w:type="dxa"/>
            <w:shd w:val="clear" w:color="auto" w:fill="auto"/>
            <w:tcMar>
              <w:top w:w="22" w:type="dxa"/>
              <w:left w:w="28" w:type="dxa"/>
              <w:bottom w:w="22" w:type="dxa"/>
              <w:right w:w="28" w:type="dxa"/>
            </w:tcMar>
          </w:tcPr>
          <w:p w:rsidR="00FB76A5" w:rsidRDefault="00615822" w14:paraId="79DDB119" w14:textId="77777777">
            <w:pPr>
              <w:pStyle w:val="p-table"/>
              <w:jc w:val="right"/>
              <w:rPr>
                <w:sz w:val="17"/>
              </w:rPr>
            </w:pPr>
            <w:r>
              <w:rPr>
                <w:sz w:val="17"/>
              </w:rPr>
              <w:t>21.895</w:t>
            </w:r>
          </w:p>
        </w:tc>
        <w:tc>
          <w:tcPr>
            <w:tcW w:w="688" w:type="dxa"/>
            <w:shd w:val="clear" w:color="auto" w:fill="auto"/>
            <w:tcMar>
              <w:top w:w="22" w:type="dxa"/>
              <w:left w:w="28" w:type="dxa"/>
              <w:bottom w:w="22" w:type="dxa"/>
              <w:right w:w="28" w:type="dxa"/>
            </w:tcMar>
          </w:tcPr>
          <w:p w:rsidR="00FB76A5" w:rsidRDefault="00615822" w14:paraId="48E014F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57918F43" w14:textId="77777777">
            <w:pPr>
              <w:pStyle w:val="p-table"/>
              <w:jc w:val="right"/>
              <w:rPr>
                <w:sz w:val="17"/>
              </w:rPr>
            </w:pPr>
            <w:r>
              <w:rPr>
                <w:sz w:val="17"/>
              </w:rPr>
              <w:t>21.895</w:t>
            </w:r>
          </w:p>
        </w:tc>
        <w:tc>
          <w:tcPr>
            <w:tcW w:w="688" w:type="dxa"/>
            <w:shd w:val="clear" w:color="auto" w:fill="auto"/>
            <w:tcMar>
              <w:top w:w="22" w:type="dxa"/>
              <w:left w:w="28" w:type="dxa"/>
              <w:bottom w:w="22" w:type="dxa"/>
              <w:right w:w="28" w:type="dxa"/>
            </w:tcMar>
          </w:tcPr>
          <w:p w:rsidR="00FB76A5" w:rsidRDefault="00615822" w14:paraId="0631F262" w14:textId="77777777">
            <w:pPr>
              <w:pStyle w:val="p-table"/>
              <w:jc w:val="right"/>
              <w:rPr>
                <w:sz w:val="17"/>
              </w:rPr>
            </w:pPr>
            <w:r>
              <w:rPr>
                <w:sz w:val="17"/>
              </w:rPr>
              <w:t>3.020</w:t>
            </w:r>
          </w:p>
        </w:tc>
        <w:tc>
          <w:tcPr>
            <w:tcW w:w="688" w:type="dxa"/>
            <w:shd w:val="clear" w:color="auto" w:fill="auto"/>
            <w:tcMar>
              <w:top w:w="22" w:type="dxa"/>
              <w:left w:w="28" w:type="dxa"/>
              <w:bottom w:w="22" w:type="dxa"/>
              <w:right w:w="28" w:type="dxa"/>
            </w:tcMar>
          </w:tcPr>
          <w:p w:rsidR="00FB76A5" w:rsidRDefault="00615822" w14:paraId="452C4270" w14:textId="77777777">
            <w:pPr>
              <w:pStyle w:val="p-table"/>
              <w:jc w:val="right"/>
              <w:rPr>
                <w:sz w:val="17"/>
              </w:rPr>
            </w:pPr>
            <w:r>
              <w:rPr>
                <w:sz w:val="17"/>
              </w:rPr>
              <w:t>24.915</w:t>
            </w:r>
          </w:p>
        </w:tc>
        <w:tc>
          <w:tcPr>
            <w:tcW w:w="688" w:type="dxa"/>
            <w:shd w:val="clear" w:color="auto" w:fill="auto"/>
            <w:tcMar>
              <w:top w:w="22" w:type="dxa"/>
              <w:left w:w="28" w:type="dxa"/>
              <w:bottom w:w="22" w:type="dxa"/>
              <w:right w:w="28" w:type="dxa"/>
            </w:tcMar>
          </w:tcPr>
          <w:p w:rsidR="00FB76A5" w:rsidRDefault="00615822" w14:paraId="4DFD9C4D" w14:textId="77777777">
            <w:pPr>
              <w:pStyle w:val="p-table"/>
              <w:jc w:val="right"/>
              <w:rPr>
                <w:sz w:val="17"/>
              </w:rPr>
            </w:pPr>
            <w:r>
              <w:rPr>
                <w:sz w:val="17"/>
              </w:rPr>
              <w:t>‒</w:t>
            </w:r>
            <w:r>
              <w:rPr>
                <w:sz w:val="17"/>
              </w:rPr>
              <w:t xml:space="preserve"> 1.053</w:t>
            </w:r>
          </w:p>
        </w:tc>
        <w:tc>
          <w:tcPr>
            <w:tcW w:w="688" w:type="dxa"/>
            <w:shd w:val="clear" w:color="auto" w:fill="auto"/>
            <w:tcMar>
              <w:top w:w="22" w:type="dxa"/>
              <w:left w:w="28" w:type="dxa"/>
              <w:bottom w:w="22" w:type="dxa"/>
              <w:right w:w="28" w:type="dxa"/>
            </w:tcMar>
          </w:tcPr>
          <w:p w:rsidR="00FB76A5" w:rsidRDefault="00615822" w14:paraId="1562191B" w14:textId="77777777">
            <w:pPr>
              <w:pStyle w:val="p-table"/>
              <w:jc w:val="right"/>
              <w:rPr>
                <w:sz w:val="17"/>
              </w:rPr>
            </w:pPr>
            <w:r>
              <w:rPr>
                <w:sz w:val="17"/>
              </w:rPr>
              <w:t>‒</w:t>
            </w:r>
            <w:r>
              <w:rPr>
                <w:sz w:val="17"/>
              </w:rPr>
              <w:t xml:space="preserve"> 923</w:t>
            </w:r>
          </w:p>
        </w:tc>
        <w:tc>
          <w:tcPr>
            <w:tcW w:w="688" w:type="dxa"/>
            <w:shd w:val="clear" w:color="auto" w:fill="auto"/>
            <w:tcMar>
              <w:top w:w="22" w:type="dxa"/>
              <w:left w:w="28" w:type="dxa"/>
              <w:bottom w:w="22" w:type="dxa"/>
              <w:right w:w="28" w:type="dxa"/>
            </w:tcMar>
          </w:tcPr>
          <w:p w:rsidR="00FB76A5" w:rsidRDefault="00615822" w14:paraId="6F69E032" w14:textId="77777777">
            <w:pPr>
              <w:pStyle w:val="p-table"/>
              <w:jc w:val="right"/>
              <w:rPr>
                <w:sz w:val="17"/>
              </w:rPr>
            </w:pPr>
            <w:r>
              <w:rPr>
                <w:sz w:val="17"/>
              </w:rPr>
              <w:t>‒</w:t>
            </w:r>
            <w:r>
              <w:rPr>
                <w:sz w:val="17"/>
              </w:rPr>
              <w:t xml:space="preserve"> 923</w:t>
            </w:r>
          </w:p>
        </w:tc>
        <w:tc>
          <w:tcPr>
            <w:tcW w:w="688" w:type="dxa"/>
            <w:shd w:val="clear" w:color="auto" w:fill="auto"/>
            <w:tcMar>
              <w:top w:w="22" w:type="dxa"/>
              <w:left w:w="28" w:type="dxa"/>
              <w:bottom w:w="22" w:type="dxa"/>
              <w:right w:w="28" w:type="dxa"/>
            </w:tcMar>
          </w:tcPr>
          <w:p w:rsidR="00FB76A5" w:rsidRDefault="00615822" w14:paraId="4BCAD1A1" w14:textId="77777777">
            <w:pPr>
              <w:pStyle w:val="p-table"/>
              <w:jc w:val="right"/>
              <w:rPr>
                <w:sz w:val="17"/>
              </w:rPr>
            </w:pPr>
            <w:r>
              <w:rPr>
                <w:sz w:val="17"/>
              </w:rPr>
              <w:t>‒</w:t>
            </w:r>
            <w:r>
              <w:rPr>
                <w:sz w:val="17"/>
              </w:rPr>
              <w:t xml:space="preserve"> 923</w:t>
            </w:r>
          </w:p>
        </w:tc>
        <w:tc>
          <w:tcPr>
            <w:tcW w:w="688" w:type="dxa"/>
            <w:shd w:val="clear" w:color="auto" w:fill="auto"/>
            <w:tcMar>
              <w:top w:w="22" w:type="dxa"/>
              <w:left w:w="28" w:type="dxa"/>
              <w:bottom w:w="22" w:type="dxa"/>
              <w:right w:w="28" w:type="dxa"/>
            </w:tcMar>
          </w:tcPr>
          <w:p w:rsidR="00FB76A5" w:rsidRDefault="00615822" w14:paraId="3ED8E3E2" w14:textId="77777777">
            <w:pPr>
              <w:pStyle w:val="p-table"/>
              <w:jc w:val="right"/>
              <w:rPr>
                <w:sz w:val="17"/>
              </w:rPr>
            </w:pPr>
            <w:r>
              <w:rPr>
                <w:sz w:val="17"/>
              </w:rPr>
              <w:t>21.055</w:t>
            </w:r>
          </w:p>
        </w:tc>
      </w:tr>
      <w:tr w:rsidR="00FB76A5" w14:paraId="5C846C62"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BF02ADB"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7A8F6EB" w14:textId="77777777">
            <w:pPr>
              <w:pStyle w:val="p-table"/>
              <w:rPr>
                <w:sz w:val="17"/>
              </w:rPr>
            </w:pPr>
            <w:r>
              <w:rPr>
                <w:sz w:val="17"/>
              </w:rPr>
              <w:t>ICT</w:t>
            </w:r>
          </w:p>
        </w:tc>
        <w:tc>
          <w:tcPr>
            <w:tcW w:w="688" w:type="dxa"/>
            <w:shd w:val="clear" w:color="auto" w:fill="auto"/>
            <w:tcMar>
              <w:top w:w="22" w:type="dxa"/>
              <w:left w:w="28" w:type="dxa"/>
              <w:bottom w:w="22" w:type="dxa"/>
              <w:right w:w="28" w:type="dxa"/>
            </w:tcMar>
          </w:tcPr>
          <w:p w:rsidR="00FB76A5" w:rsidRDefault="00615822" w14:paraId="7815434D" w14:textId="77777777">
            <w:pPr>
              <w:pStyle w:val="p-table"/>
              <w:jc w:val="right"/>
              <w:rPr>
                <w:sz w:val="17"/>
              </w:rPr>
            </w:pPr>
            <w:r>
              <w:rPr>
                <w:sz w:val="17"/>
              </w:rPr>
              <w:t>24.067</w:t>
            </w:r>
          </w:p>
        </w:tc>
        <w:tc>
          <w:tcPr>
            <w:tcW w:w="688" w:type="dxa"/>
            <w:shd w:val="clear" w:color="auto" w:fill="auto"/>
            <w:tcMar>
              <w:top w:w="22" w:type="dxa"/>
              <w:left w:w="28" w:type="dxa"/>
              <w:bottom w:w="22" w:type="dxa"/>
              <w:right w:w="28" w:type="dxa"/>
            </w:tcMar>
          </w:tcPr>
          <w:p w:rsidR="00FB76A5" w:rsidRDefault="00615822" w14:paraId="62C3C812"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0BDF5859" w14:textId="77777777">
            <w:pPr>
              <w:pStyle w:val="p-table"/>
              <w:jc w:val="right"/>
              <w:rPr>
                <w:sz w:val="17"/>
              </w:rPr>
            </w:pPr>
            <w:r>
              <w:rPr>
                <w:sz w:val="17"/>
              </w:rPr>
              <w:t>24.067</w:t>
            </w:r>
          </w:p>
        </w:tc>
        <w:tc>
          <w:tcPr>
            <w:tcW w:w="688" w:type="dxa"/>
            <w:shd w:val="clear" w:color="auto" w:fill="auto"/>
            <w:tcMar>
              <w:top w:w="22" w:type="dxa"/>
              <w:left w:w="28" w:type="dxa"/>
              <w:bottom w:w="22" w:type="dxa"/>
              <w:right w:w="28" w:type="dxa"/>
            </w:tcMar>
          </w:tcPr>
          <w:p w:rsidR="00FB76A5" w:rsidRDefault="00615822" w14:paraId="124D00D6" w14:textId="77777777">
            <w:pPr>
              <w:pStyle w:val="p-table"/>
              <w:jc w:val="right"/>
              <w:rPr>
                <w:sz w:val="17"/>
              </w:rPr>
            </w:pPr>
            <w:r>
              <w:rPr>
                <w:sz w:val="17"/>
              </w:rPr>
              <w:t>5.234</w:t>
            </w:r>
          </w:p>
        </w:tc>
        <w:tc>
          <w:tcPr>
            <w:tcW w:w="688" w:type="dxa"/>
            <w:shd w:val="clear" w:color="auto" w:fill="auto"/>
            <w:tcMar>
              <w:top w:w="22" w:type="dxa"/>
              <w:left w:w="28" w:type="dxa"/>
              <w:bottom w:w="22" w:type="dxa"/>
              <w:right w:w="28" w:type="dxa"/>
            </w:tcMar>
          </w:tcPr>
          <w:p w:rsidR="00FB76A5" w:rsidRDefault="00615822" w14:paraId="2F25D58E" w14:textId="77777777">
            <w:pPr>
              <w:pStyle w:val="p-table"/>
              <w:jc w:val="right"/>
              <w:rPr>
                <w:sz w:val="17"/>
              </w:rPr>
            </w:pPr>
            <w:r>
              <w:rPr>
                <w:sz w:val="17"/>
              </w:rPr>
              <w:t>29.301</w:t>
            </w:r>
          </w:p>
        </w:tc>
        <w:tc>
          <w:tcPr>
            <w:tcW w:w="688" w:type="dxa"/>
            <w:shd w:val="clear" w:color="auto" w:fill="auto"/>
            <w:tcMar>
              <w:top w:w="22" w:type="dxa"/>
              <w:left w:w="28" w:type="dxa"/>
              <w:bottom w:w="22" w:type="dxa"/>
              <w:right w:w="28" w:type="dxa"/>
            </w:tcMar>
          </w:tcPr>
          <w:p w:rsidR="00FB76A5" w:rsidRDefault="00615822" w14:paraId="597E6AD2" w14:textId="77777777">
            <w:pPr>
              <w:pStyle w:val="p-table"/>
              <w:jc w:val="right"/>
              <w:rPr>
                <w:sz w:val="17"/>
              </w:rPr>
            </w:pPr>
            <w:r>
              <w:rPr>
                <w:sz w:val="17"/>
              </w:rPr>
              <w:t>5.948</w:t>
            </w:r>
          </w:p>
        </w:tc>
        <w:tc>
          <w:tcPr>
            <w:tcW w:w="688" w:type="dxa"/>
            <w:shd w:val="clear" w:color="auto" w:fill="auto"/>
            <w:tcMar>
              <w:top w:w="22" w:type="dxa"/>
              <w:left w:w="28" w:type="dxa"/>
              <w:bottom w:w="22" w:type="dxa"/>
              <w:right w:w="28" w:type="dxa"/>
            </w:tcMar>
          </w:tcPr>
          <w:p w:rsidR="00FB76A5" w:rsidRDefault="00615822" w14:paraId="61D4EA01" w14:textId="77777777">
            <w:pPr>
              <w:pStyle w:val="p-table"/>
              <w:jc w:val="right"/>
              <w:rPr>
                <w:sz w:val="17"/>
              </w:rPr>
            </w:pPr>
            <w:r>
              <w:rPr>
                <w:sz w:val="17"/>
              </w:rPr>
              <w:t>1.927</w:t>
            </w:r>
          </w:p>
        </w:tc>
        <w:tc>
          <w:tcPr>
            <w:tcW w:w="688" w:type="dxa"/>
            <w:shd w:val="clear" w:color="auto" w:fill="auto"/>
            <w:tcMar>
              <w:top w:w="22" w:type="dxa"/>
              <w:left w:w="28" w:type="dxa"/>
              <w:bottom w:w="22" w:type="dxa"/>
              <w:right w:w="28" w:type="dxa"/>
            </w:tcMar>
          </w:tcPr>
          <w:p w:rsidR="00FB76A5" w:rsidRDefault="00615822" w14:paraId="402221E6" w14:textId="77777777">
            <w:pPr>
              <w:pStyle w:val="p-table"/>
              <w:jc w:val="right"/>
              <w:rPr>
                <w:sz w:val="17"/>
              </w:rPr>
            </w:pPr>
            <w:r>
              <w:rPr>
                <w:sz w:val="17"/>
              </w:rPr>
              <w:t>1.720</w:t>
            </w:r>
          </w:p>
        </w:tc>
        <w:tc>
          <w:tcPr>
            <w:tcW w:w="688" w:type="dxa"/>
            <w:shd w:val="clear" w:color="auto" w:fill="auto"/>
            <w:tcMar>
              <w:top w:w="22" w:type="dxa"/>
              <w:left w:w="28" w:type="dxa"/>
              <w:bottom w:w="22" w:type="dxa"/>
              <w:right w:w="28" w:type="dxa"/>
            </w:tcMar>
          </w:tcPr>
          <w:p w:rsidR="00FB76A5" w:rsidRDefault="00615822" w14:paraId="787B3FDB" w14:textId="77777777">
            <w:pPr>
              <w:pStyle w:val="p-table"/>
              <w:jc w:val="right"/>
              <w:rPr>
                <w:sz w:val="17"/>
              </w:rPr>
            </w:pPr>
            <w:r>
              <w:rPr>
                <w:sz w:val="17"/>
              </w:rPr>
              <w:t>4.244</w:t>
            </w:r>
          </w:p>
        </w:tc>
        <w:tc>
          <w:tcPr>
            <w:tcW w:w="688" w:type="dxa"/>
            <w:shd w:val="clear" w:color="auto" w:fill="auto"/>
            <w:tcMar>
              <w:top w:w="22" w:type="dxa"/>
              <w:left w:w="28" w:type="dxa"/>
              <w:bottom w:w="22" w:type="dxa"/>
              <w:right w:w="28" w:type="dxa"/>
            </w:tcMar>
          </w:tcPr>
          <w:p w:rsidR="00FB76A5" w:rsidRDefault="00615822" w14:paraId="2B4DA374" w14:textId="77777777">
            <w:pPr>
              <w:pStyle w:val="p-table"/>
              <w:jc w:val="right"/>
              <w:rPr>
                <w:sz w:val="17"/>
              </w:rPr>
            </w:pPr>
            <w:r>
              <w:rPr>
                <w:sz w:val="17"/>
              </w:rPr>
              <w:t>28.973</w:t>
            </w:r>
          </w:p>
        </w:tc>
      </w:tr>
      <w:tr w:rsidR="00FB76A5" w14:paraId="2724D4B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5F3EE43C"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0AC6BC93" w14:textId="77777777">
            <w:pPr>
              <w:pStyle w:val="p-table"/>
              <w:rPr>
                <w:sz w:val="17"/>
              </w:rPr>
            </w:pPr>
            <w:r>
              <w:rPr>
                <w:sz w:val="17"/>
              </w:rPr>
              <w:t xml:space="preserve">bijdrage aan </w:t>
            </w:r>
            <w:proofErr w:type="spellStart"/>
            <w:r>
              <w:rPr>
                <w:sz w:val="17"/>
              </w:rPr>
              <w:t>SSO's</w:t>
            </w:r>
            <w:proofErr w:type="spellEnd"/>
          </w:p>
        </w:tc>
        <w:tc>
          <w:tcPr>
            <w:tcW w:w="688" w:type="dxa"/>
            <w:shd w:val="clear" w:color="auto" w:fill="auto"/>
            <w:tcMar>
              <w:top w:w="22" w:type="dxa"/>
              <w:left w:w="28" w:type="dxa"/>
              <w:bottom w:w="22" w:type="dxa"/>
              <w:right w:w="28" w:type="dxa"/>
            </w:tcMar>
          </w:tcPr>
          <w:p w:rsidR="00FB76A5" w:rsidRDefault="00615822" w14:paraId="053D00AA" w14:textId="77777777">
            <w:pPr>
              <w:pStyle w:val="p-table"/>
              <w:jc w:val="right"/>
              <w:rPr>
                <w:sz w:val="17"/>
              </w:rPr>
            </w:pPr>
            <w:r>
              <w:rPr>
                <w:sz w:val="17"/>
              </w:rPr>
              <w:t>65.181</w:t>
            </w:r>
          </w:p>
        </w:tc>
        <w:tc>
          <w:tcPr>
            <w:tcW w:w="688" w:type="dxa"/>
            <w:shd w:val="clear" w:color="auto" w:fill="auto"/>
            <w:tcMar>
              <w:top w:w="22" w:type="dxa"/>
              <w:left w:w="28" w:type="dxa"/>
              <w:bottom w:w="22" w:type="dxa"/>
              <w:right w:w="28" w:type="dxa"/>
            </w:tcMar>
          </w:tcPr>
          <w:p w:rsidR="00FB76A5" w:rsidRDefault="00615822" w14:paraId="104F222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46DDBB9C" w14:textId="77777777">
            <w:pPr>
              <w:pStyle w:val="p-table"/>
              <w:jc w:val="right"/>
              <w:rPr>
                <w:sz w:val="17"/>
              </w:rPr>
            </w:pPr>
            <w:r>
              <w:rPr>
                <w:sz w:val="17"/>
              </w:rPr>
              <w:t>65.181</w:t>
            </w:r>
          </w:p>
        </w:tc>
        <w:tc>
          <w:tcPr>
            <w:tcW w:w="688" w:type="dxa"/>
            <w:shd w:val="clear" w:color="auto" w:fill="auto"/>
            <w:tcMar>
              <w:top w:w="22" w:type="dxa"/>
              <w:left w:w="28" w:type="dxa"/>
              <w:bottom w:w="22" w:type="dxa"/>
              <w:right w:w="28" w:type="dxa"/>
            </w:tcMar>
          </w:tcPr>
          <w:p w:rsidR="00FB76A5" w:rsidRDefault="00615822" w14:paraId="4373252A" w14:textId="77777777">
            <w:pPr>
              <w:pStyle w:val="p-table"/>
              <w:jc w:val="right"/>
              <w:rPr>
                <w:sz w:val="17"/>
              </w:rPr>
            </w:pPr>
            <w:r>
              <w:rPr>
                <w:sz w:val="17"/>
              </w:rPr>
              <w:t>276</w:t>
            </w:r>
          </w:p>
        </w:tc>
        <w:tc>
          <w:tcPr>
            <w:tcW w:w="688" w:type="dxa"/>
            <w:shd w:val="clear" w:color="auto" w:fill="auto"/>
            <w:tcMar>
              <w:top w:w="22" w:type="dxa"/>
              <w:left w:w="28" w:type="dxa"/>
              <w:bottom w:w="22" w:type="dxa"/>
              <w:right w:w="28" w:type="dxa"/>
            </w:tcMar>
          </w:tcPr>
          <w:p w:rsidR="00FB76A5" w:rsidRDefault="00615822" w14:paraId="33659FC4" w14:textId="77777777">
            <w:pPr>
              <w:pStyle w:val="p-table"/>
              <w:jc w:val="right"/>
              <w:rPr>
                <w:sz w:val="17"/>
              </w:rPr>
            </w:pPr>
            <w:r>
              <w:rPr>
                <w:sz w:val="17"/>
              </w:rPr>
              <w:t>65.457</w:t>
            </w:r>
          </w:p>
        </w:tc>
        <w:tc>
          <w:tcPr>
            <w:tcW w:w="688" w:type="dxa"/>
            <w:shd w:val="clear" w:color="auto" w:fill="auto"/>
            <w:tcMar>
              <w:top w:w="22" w:type="dxa"/>
              <w:left w:w="28" w:type="dxa"/>
              <w:bottom w:w="22" w:type="dxa"/>
              <w:right w:w="28" w:type="dxa"/>
            </w:tcMar>
          </w:tcPr>
          <w:p w:rsidR="00FB76A5" w:rsidRDefault="00615822" w14:paraId="5CAEDE12" w14:textId="77777777">
            <w:pPr>
              <w:pStyle w:val="p-table"/>
              <w:jc w:val="right"/>
              <w:rPr>
                <w:sz w:val="17"/>
              </w:rPr>
            </w:pPr>
            <w:r>
              <w:rPr>
                <w:sz w:val="17"/>
              </w:rPr>
              <w:t>1.554</w:t>
            </w:r>
          </w:p>
        </w:tc>
        <w:tc>
          <w:tcPr>
            <w:tcW w:w="688" w:type="dxa"/>
            <w:shd w:val="clear" w:color="auto" w:fill="auto"/>
            <w:tcMar>
              <w:top w:w="22" w:type="dxa"/>
              <w:left w:w="28" w:type="dxa"/>
              <w:bottom w:w="22" w:type="dxa"/>
              <w:right w:w="28" w:type="dxa"/>
            </w:tcMar>
          </w:tcPr>
          <w:p w:rsidR="00FB76A5" w:rsidRDefault="00615822" w14:paraId="3B8A3766" w14:textId="77777777">
            <w:pPr>
              <w:pStyle w:val="p-table"/>
              <w:jc w:val="right"/>
              <w:rPr>
                <w:sz w:val="17"/>
              </w:rPr>
            </w:pPr>
            <w:r>
              <w:rPr>
                <w:sz w:val="17"/>
              </w:rPr>
              <w:t>1.406</w:t>
            </w:r>
          </w:p>
        </w:tc>
        <w:tc>
          <w:tcPr>
            <w:tcW w:w="688" w:type="dxa"/>
            <w:shd w:val="clear" w:color="auto" w:fill="auto"/>
            <w:tcMar>
              <w:top w:w="22" w:type="dxa"/>
              <w:left w:w="28" w:type="dxa"/>
              <w:bottom w:w="22" w:type="dxa"/>
              <w:right w:w="28" w:type="dxa"/>
            </w:tcMar>
          </w:tcPr>
          <w:p w:rsidR="00FB76A5" w:rsidRDefault="00615822" w14:paraId="407C1C3F" w14:textId="77777777">
            <w:pPr>
              <w:pStyle w:val="p-table"/>
              <w:jc w:val="right"/>
              <w:rPr>
                <w:sz w:val="17"/>
              </w:rPr>
            </w:pPr>
            <w:r>
              <w:rPr>
                <w:sz w:val="17"/>
              </w:rPr>
              <w:t>1.126</w:t>
            </w:r>
          </w:p>
        </w:tc>
        <w:tc>
          <w:tcPr>
            <w:tcW w:w="688" w:type="dxa"/>
            <w:shd w:val="clear" w:color="auto" w:fill="auto"/>
            <w:tcMar>
              <w:top w:w="22" w:type="dxa"/>
              <w:left w:w="28" w:type="dxa"/>
              <w:bottom w:w="22" w:type="dxa"/>
              <w:right w:w="28" w:type="dxa"/>
            </w:tcMar>
          </w:tcPr>
          <w:p w:rsidR="00FB76A5" w:rsidRDefault="00615822" w14:paraId="74546EB5" w14:textId="77777777">
            <w:pPr>
              <w:pStyle w:val="p-table"/>
              <w:jc w:val="right"/>
              <w:rPr>
                <w:sz w:val="17"/>
              </w:rPr>
            </w:pPr>
            <w:r>
              <w:rPr>
                <w:sz w:val="17"/>
              </w:rPr>
              <w:t>1.051</w:t>
            </w:r>
          </w:p>
        </w:tc>
        <w:tc>
          <w:tcPr>
            <w:tcW w:w="688" w:type="dxa"/>
            <w:shd w:val="clear" w:color="auto" w:fill="auto"/>
            <w:tcMar>
              <w:top w:w="22" w:type="dxa"/>
              <w:left w:w="28" w:type="dxa"/>
              <w:bottom w:w="22" w:type="dxa"/>
              <w:right w:w="28" w:type="dxa"/>
            </w:tcMar>
          </w:tcPr>
          <w:p w:rsidR="00FB76A5" w:rsidRDefault="00615822" w14:paraId="6627FD14" w14:textId="77777777">
            <w:pPr>
              <w:pStyle w:val="p-table"/>
              <w:jc w:val="right"/>
              <w:rPr>
                <w:sz w:val="17"/>
              </w:rPr>
            </w:pPr>
            <w:r>
              <w:rPr>
                <w:sz w:val="17"/>
              </w:rPr>
              <w:t>65.575</w:t>
            </w:r>
          </w:p>
        </w:tc>
      </w:tr>
      <w:tr w:rsidR="00FB76A5" w14:paraId="5B09FB2C"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4B003768"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25A77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B8D06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420474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55A4C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44113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F89F38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513D4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A839D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5BFA2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3C262D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3562659" w14:textId="77777777">
            <w:pPr>
              <w:pStyle w:val="p-table"/>
              <w:rPr>
                <w:sz w:val="17"/>
              </w:rPr>
            </w:pPr>
          </w:p>
        </w:tc>
      </w:tr>
      <w:tr w:rsidR="00FB76A5" w14:paraId="7B36410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28F5B4D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75270DCB"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76490A59" w14:textId="77777777">
            <w:pPr>
              <w:pStyle w:val="p-table"/>
              <w:jc w:val="right"/>
              <w:rPr>
                <w:sz w:val="17"/>
              </w:rPr>
            </w:pPr>
            <w:r>
              <w:rPr>
                <w:b/>
                <w:sz w:val="17"/>
              </w:rPr>
              <w:t>105.083</w:t>
            </w:r>
          </w:p>
        </w:tc>
        <w:tc>
          <w:tcPr>
            <w:tcW w:w="688" w:type="dxa"/>
            <w:shd w:val="clear" w:color="auto" w:fill="auto"/>
            <w:tcMar>
              <w:top w:w="22" w:type="dxa"/>
              <w:left w:w="28" w:type="dxa"/>
              <w:bottom w:w="22" w:type="dxa"/>
              <w:right w:w="28" w:type="dxa"/>
            </w:tcMar>
          </w:tcPr>
          <w:p w:rsidR="00FB76A5" w:rsidRDefault="00615822" w14:paraId="6B1EDDD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A321F8F" w14:textId="77777777">
            <w:pPr>
              <w:pStyle w:val="p-table"/>
              <w:jc w:val="right"/>
              <w:rPr>
                <w:sz w:val="17"/>
              </w:rPr>
            </w:pPr>
            <w:r>
              <w:rPr>
                <w:b/>
                <w:sz w:val="17"/>
              </w:rPr>
              <w:t>105.083</w:t>
            </w:r>
          </w:p>
        </w:tc>
        <w:tc>
          <w:tcPr>
            <w:tcW w:w="688" w:type="dxa"/>
            <w:shd w:val="clear" w:color="auto" w:fill="auto"/>
            <w:tcMar>
              <w:top w:w="22" w:type="dxa"/>
              <w:left w:w="28" w:type="dxa"/>
              <w:bottom w:w="22" w:type="dxa"/>
              <w:right w:w="28" w:type="dxa"/>
            </w:tcMar>
          </w:tcPr>
          <w:p w:rsidR="00FB76A5" w:rsidRDefault="00615822" w14:paraId="0FF17450"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D07DFDA" w14:textId="77777777">
            <w:pPr>
              <w:pStyle w:val="p-table"/>
              <w:jc w:val="right"/>
              <w:rPr>
                <w:sz w:val="17"/>
              </w:rPr>
            </w:pPr>
            <w:r>
              <w:rPr>
                <w:b/>
                <w:sz w:val="17"/>
              </w:rPr>
              <w:t>105.083</w:t>
            </w:r>
          </w:p>
        </w:tc>
        <w:tc>
          <w:tcPr>
            <w:tcW w:w="688" w:type="dxa"/>
            <w:shd w:val="clear" w:color="auto" w:fill="auto"/>
            <w:tcMar>
              <w:top w:w="22" w:type="dxa"/>
              <w:left w:w="28" w:type="dxa"/>
              <w:bottom w:w="22" w:type="dxa"/>
              <w:right w:w="28" w:type="dxa"/>
            </w:tcMar>
          </w:tcPr>
          <w:p w:rsidR="00FB76A5" w:rsidRDefault="00615822" w14:paraId="7223904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962C4B7"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D2180EA"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95B621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51CE87A2" w14:textId="77777777">
            <w:pPr>
              <w:pStyle w:val="p-table"/>
              <w:jc w:val="right"/>
              <w:rPr>
                <w:sz w:val="17"/>
              </w:rPr>
            </w:pPr>
            <w:r>
              <w:rPr>
                <w:b/>
                <w:sz w:val="17"/>
              </w:rPr>
              <w:t>101.563</w:t>
            </w:r>
          </w:p>
        </w:tc>
      </w:tr>
      <w:tr w:rsidR="00FB76A5" w14:paraId="7232A34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6B6A321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64116AC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B3987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1B3F2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5519A4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699302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DD7FF4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2696E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B4D2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02E2E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6C7B0A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5CFDBDD" w14:textId="77777777">
            <w:pPr>
              <w:pStyle w:val="p-table"/>
              <w:rPr>
                <w:sz w:val="17"/>
              </w:rPr>
            </w:pPr>
          </w:p>
        </w:tc>
      </w:tr>
    </w:tbl>
    <w:p w:rsidR="00FB76A5" w:rsidRDefault="00FB76A5" w14:paraId="1BAF77AC" w14:textId="77777777">
      <w:pPr>
        <w:pStyle w:val="p-marginbottom"/>
      </w:pPr>
    </w:p>
    <w:p w:rsidR="00FB76A5" w:rsidRDefault="00615822" w14:paraId="358ECC0A" w14:textId="77777777">
      <w:pPr>
        <w:pStyle w:val="header-h1"/>
      </w:pPr>
      <w:r>
        <w:t>Toelichting</w:t>
      </w:r>
    </w:p>
    <w:p w:rsidR="00FB76A5" w:rsidRDefault="00615822" w14:paraId="42366B35" w14:textId="77777777">
      <w:pPr>
        <w:pStyle w:val="p"/>
      </w:pPr>
      <w:r>
        <w:t xml:space="preserve">Het totaal van de mutaties 1e suppletoire begroting bedraagt € 22,8 miljoen bij de uitgaven en de </w:t>
      </w:r>
      <w:r>
        <w:t>verplichtingen.</w:t>
      </w:r>
    </w:p>
    <w:p w:rsidR="00FB76A5" w:rsidRDefault="00615822" w14:paraId="3CBBA659" w14:textId="77777777">
      <w:pPr>
        <w:pStyle w:val="header-h1"/>
      </w:pPr>
      <w:r>
        <w:t>Uitgaven</w:t>
      </w:r>
    </w:p>
    <w:p w:rsidR="00FB76A5" w:rsidRDefault="00615822" w14:paraId="05E972DC" w14:textId="77777777">
      <w:pPr>
        <w:pStyle w:val="ol-p-l1"/>
        <w:numPr>
          <w:ilvl w:val="0"/>
          <w:numId w:val="43"/>
        </w:numPr>
      </w:pPr>
      <w:r>
        <w:rPr>
          <w:rStyle w:val="ol-text"/>
        </w:rPr>
        <w:t>Bij tabel 3 lichten we de invulling van de taakstelling uit het hoofdlijnenakkoord toe (zie onder 2.1 Overzicht belangrijke uitgaven- en ontvangstenmutaties).</w:t>
      </w:r>
    </w:p>
    <w:p w:rsidR="00FB76A5" w:rsidRDefault="00615822" w14:paraId="67E8232F" w14:textId="77777777">
      <w:pPr>
        <w:pStyle w:val="ol-p-l1"/>
        <w:numPr>
          <w:ilvl w:val="0"/>
          <w:numId w:val="5"/>
        </w:numPr>
      </w:pPr>
      <w:r>
        <w:rPr>
          <w:rStyle w:val="ol-text"/>
        </w:rPr>
        <w:t>De mutatie op eigen personeel wordt met name verklaard doordat een deel van de taakstelling (oorspronkelijk volledig ingeboekt op eigen personeel) op een andere manier wordt ingevuld zoals met een bijdrage vanuit de uitvoeringskosten UWV en SVB.</w:t>
      </w:r>
    </w:p>
    <w:p w:rsidR="00FB76A5" w:rsidRDefault="00FB76A5" w14:paraId="4F9AA3EE" w14:textId="77777777"/>
    <w:p w:rsidR="00FB76A5" w:rsidRDefault="00615822" w14:paraId="7A8FC3D7" w14:textId="77777777">
      <w:pPr>
        <w:pStyle w:val="section-title-3"/>
      </w:pPr>
      <w:r>
        <w:lastRenderedPageBreak/>
        <w:t>4.2 Nog onverdeeld</w:t>
      </w:r>
    </w:p>
    <w:tbl>
      <w:tblPr>
        <w:tblW w:w="9694" w:type="dxa"/>
        <w:tblInd w:w="-3317" w:type="dxa"/>
        <w:tblCellMar>
          <w:left w:w="10" w:type="dxa"/>
          <w:right w:w="10" w:type="dxa"/>
        </w:tblCellMar>
        <w:tblLook w:val="04A0" w:firstRow="1" w:lastRow="0" w:firstColumn="1" w:lastColumn="0" w:noHBand="0" w:noVBand="1"/>
      </w:tblPr>
      <w:tblGrid>
        <w:gridCol w:w="463"/>
        <w:gridCol w:w="1285"/>
        <w:gridCol w:w="843"/>
        <w:gridCol w:w="722"/>
        <w:gridCol w:w="843"/>
        <w:gridCol w:w="722"/>
        <w:gridCol w:w="843"/>
        <w:gridCol w:w="722"/>
        <w:gridCol w:w="722"/>
        <w:gridCol w:w="843"/>
        <w:gridCol w:w="843"/>
        <w:gridCol w:w="843"/>
      </w:tblGrid>
      <w:tr w:rsidR="00FB76A5" w14:paraId="08C49CDF" w14:textId="77777777">
        <w:tblPrEx>
          <w:tblCellMar>
            <w:top w:w="0" w:type="dxa"/>
            <w:bottom w:w="0" w:type="dxa"/>
          </w:tblCellMar>
        </w:tblPrEx>
        <w:trPr>
          <w:tblHeader/>
        </w:trPr>
        <w:tc>
          <w:tcPr>
            <w:tcW w:w="9221" w:type="dxa"/>
            <w:gridSpan w:val="12"/>
            <w:shd w:val="clear" w:color="auto" w:fill="auto"/>
            <w:tcMar>
              <w:top w:w="22" w:type="dxa"/>
              <w:left w:w="113" w:type="dxa"/>
              <w:bottom w:w="22" w:type="dxa"/>
            </w:tcMar>
          </w:tcPr>
          <w:p w:rsidR="00FB76A5" w:rsidRDefault="00615822" w14:paraId="7858FBE6" w14:textId="77777777">
            <w:pPr>
              <w:pStyle w:val="kio2-table-title"/>
            </w:pPr>
            <w:r>
              <w:t xml:space="preserve">Tabel 29 Budgettaire gevolgen van Nog </w:t>
            </w:r>
            <w:proofErr w:type="spellStart"/>
            <w:r>
              <w:t>omverdeeld</w:t>
            </w:r>
            <w:proofErr w:type="spellEnd"/>
            <w:r>
              <w:t xml:space="preserve"> artikel 99 (bedragen x € 1.000)</w:t>
            </w:r>
          </w:p>
        </w:tc>
      </w:tr>
      <w:tr w:rsidR="00FB76A5" w14:paraId="2538CC56" w14:textId="77777777">
        <w:tblPrEx>
          <w:tblCellMar>
            <w:top w:w="0" w:type="dxa"/>
            <w:bottom w:w="0" w:type="dxa"/>
          </w:tblCellMar>
        </w:tblPrEx>
        <w:trPr>
          <w:tblHeader/>
        </w:trPr>
        <w:tc>
          <w:tcPr>
            <w:tcW w:w="367" w:type="dxa"/>
            <w:tcBorders>
              <w:top w:val="single" w:color="000000" w:sz="2" w:space="0"/>
            </w:tcBorders>
            <w:shd w:val="clear" w:color="auto" w:fill="auto"/>
            <w:tcMar>
              <w:top w:w="28" w:type="dxa"/>
              <w:bottom w:w="28" w:type="dxa"/>
              <w:right w:w="28" w:type="dxa"/>
            </w:tcMar>
          </w:tcPr>
          <w:p w:rsidR="00FB76A5" w:rsidRDefault="00FB76A5" w14:paraId="79C2C34B" w14:textId="77777777">
            <w:pPr>
              <w:pStyle w:val="p-table"/>
              <w:rPr>
                <w:color w:val="000000"/>
                <w:sz w:val="17"/>
              </w:rPr>
            </w:pPr>
          </w:p>
        </w:tc>
        <w:tc>
          <w:tcPr>
            <w:tcW w:w="1974" w:type="dxa"/>
            <w:tcBorders>
              <w:top w:val="single" w:color="000000" w:sz="2" w:space="0"/>
            </w:tcBorders>
            <w:shd w:val="clear" w:color="auto" w:fill="auto"/>
            <w:tcMar>
              <w:top w:w="28" w:type="dxa"/>
              <w:left w:w="28" w:type="dxa"/>
              <w:bottom w:w="28" w:type="dxa"/>
              <w:right w:w="28" w:type="dxa"/>
            </w:tcMar>
          </w:tcPr>
          <w:p w:rsidR="00FB76A5" w:rsidRDefault="00FB76A5" w14:paraId="3FCAFB7F" w14:textId="77777777">
            <w:pPr>
              <w:pStyle w:val="p-table"/>
              <w:rPr>
                <w:color w:val="000000"/>
                <w:sz w:val="17"/>
              </w:rPr>
            </w:pP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91F1CAA" w14:textId="77777777">
            <w:pPr>
              <w:pStyle w:val="p-table"/>
              <w:jc w:val="center"/>
              <w:rPr>
                <w:color w:val="000000"/>
                <w:sz w:val="17"/>
              </w:rPr>
            </w:pPr>
            <w:r>
              <w:rPr>
                <w:color w:val="000000"/>
                <w:sz w:val="17"/>
              </w:rPr>
              <w:t>Ontwerpbegroting t (1)</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99B8451"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E2FFA1C" w14:textId="77777777">
            <w:pPr>
              <w:pStyle w:val="p-table"/>
              <w:jc w:val="center"/>
              <w:rPr>
                <w:color w:val="000000"/>
                <w:sz w:val="17"/>
              </w:rPr>
            </w:pPr>
            <w:r>
              <w:rPr>
                <w:color w:val="000000"/>
                <w:sz w:val="17"/>
              </w:rPr>
              <w:t>Vastgestelde begroting t (3) = (1) + (2)</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19AC01D" w14:textId="77777777">
            <w:pPr>
              <w:pStyle w:val="p-table"/>
              <w:jc w:val="center"/>
              <w:rPr>
                <w:color w:val="000000"/>
                <w:sz w:val="17"/>
              </w:rPr>
            </w:pPr>
            <w:r>
              <w:rPr>
                <w:color w:val="000000"/>
                <w:sz w:val="17"/>
              </w:rPr>
              <w:t>Mutaties 1e suppletoire begroting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08C8FE5E"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21D309DB" w14:textId="77777777">
            <w:pPr>
              <w:pStyle w:val="p-table"/>
              <w:jc w:val="center"/>
              <w:rPr>
                <w:color w:val="000000"/>
                <w:sz w:val="17"/>
              </w:rPr>
            </w:pPr>
            <w:r>
              <w:rPr>
                <w:color w:val="000000"/>
                <w:sz w:val="17"/>
              </w:rPr>
              <w:t>Mutatie 2026</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382DE8C1" w14:textId="77777777">
            <w:pPr>
              <w:pStyle w:val="p-table"/>
              <w:jc w:val="center"/>
              <w:rPr>
                <w:color w:val="000000"/>
                <w:sz w:val="17"/>
              </w:rPr>
            </w:pPr>
            <w:r>
              <w:rPr>
                <w:color w:val="000000"/>
                <w:sz w:val="17"/>
              </w:rPr>
              <w:t>Mutatie 2027</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544717EB" w14:textId="77777777">
            <w:pPr>
              <w:pStyle w:val="p-table"/>
              <w:jc w:val="center"/>
              <w:rPr>
                <w:color w:val="000000"/>
                <w:sz w:val="17"/>
              </w:rPr>
            </w:pPr>
            <w:r>
              <w:rPr>
                <w:color w:val="000000"/>
                <w:sz w:val="17"/>
              </w:rPr>
              <w:t>Mutatie 2028</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466D6A1D" w14:textId="77777777">
            <w:pPr>
              <w:pStyle w:val="p-table"/>
              <w:jc w:val="center"/>
              <w:rPr>
                <w:color w:val="000000"/>
                <w:sz w:val="17"/>
              </w:rPr>
            </w:pPr>
            <w:r>
              <w:rPr>
                <w:color w:val="000000"/>
                <w:sz w:val="17"/>
              </w:rPr>
              <w:t>Mutatie 2029</w:t>
            </w:r>
          </w:p>
        </w:tc>
        <w:tc>
          <w:tcPr>
            <w:tcW w:w="688" w:type="dxa"/>
            <w:tcBorders>
              <w:top w:val="single" w:color="000000" w:sz="2" w:space="0"/>
            </w:tcBorders>
            <w:shd w:val="clear" w:color="auto" w:fill="auto"/>
            <w:tcMar>
              <w:top w:w="28" w:type="dxa"/>
              <w:left w:w="28" w:type="dxa"/>
              <w:bottom w:w="28" w:type="dxa"/>
              <w:right w:w="28" w:type="dxa"/>
            </w:tcMar>
          </w:tcPr>
          <w:p w:rsidR="00FB76A5" w:rsidRDefault="00615822" w14:paraId="6E8CA8E8" w14:textId="77777777">
            <w:pPr>
              <w:pStyle w:val="p-table"/>
              <w:jc w:val="center"/>
              <w:rPr>
                <w:color w:val="000000"/>
                <w:sz w:val="17"/>
              </w:rPr>
            </w:pPr>
            <w:r>
              <w:rPr>
                <w:color w:val="000000"/>
                <w:sz w:val="17"/>
              </w:rPr>
              <w:t>Mutatie 2030</w:t>
            </w:r>
          </w:p>
        </w:tc>
      </w:tr>
      <w:tr w:rsidR="00FB76A5" w14:paraId="2047B96D"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0F03C30E" w14:textId="77777777">
            <w:pPr>
              <w:pStyle w:val="p-table"/>
              <w:rPr>
                <w:sz w:val="17"/>
              </w:rPr>
            </w:pPr>
            <w:r>
              <w:rPr>
                <w:b/>
                <w:sz w:val="17"/>
              </w:rPr>
              <w:t>Art.</w:t>
            </w:r>
          </w:p>
        </w:tc>
        <w:tc>
          <w:tcPr>
            <w:tcW w:w="1974" w:type="dxa"/>
            <w:shd w:val="clear" w:color="auto" w:fill="auto"/>
            <w:tcMar>
              <w:top w:w="22" w:type="dxa"/>
              <w:left w:w="28" w:type="dxa"/>
              <w:bottom w:w="22" w:type="dxa"/>
              <w:right w:w="28" w:type="dxa"/>
            </w:tcMar>
          </w:tcPr>
          <w:p w:rsidR="00FB76A5" w:rsidRDefault="00615822" w14:paraId="1E5EB253"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FB76A5" w:rsidRDefault="00615822" w14:paraId="31EBE382" w14:textId="77777777">
            <w:pPr>
              <w:pStyle w:val="p-table"/>
              <w:jc w:val="right"/>
              <w:rPr>
                <w:sz w:val="17"/>
              </w:rPr>
            </w:pPr>
            <w:r>
              <w:rPr>
                <w:b/>
                <w:sz w:val="17"/>
              </w:rPr>
              <w:t>153.567</w:t>
            </w:r>
          </w:p>
        </w:tc>
        <w:tc>
          <w:tcPr>
            <w:tcW w:w="688" w:type="dxa"/>
            <w:shd w:val="clear" w:color="auto" w:fill="auto"/>
            <w:tcMar>
              <w:top w:w="22" w:type="dxa"/>
              <w:left w:w="28" w:type="dxa"/>
              <w:bottom w:w="22" w:type="dxa"/>
              <w:right w:w="28" w:type="dxa"/>
            </w:tcMar>
          </w:tcPr>
          <w:p w:rsidR="00FB76A5" w:rsidRDefault="00615822" w14:paraId="4183C566" w14:textId="77777777">
            <w:pPr>
              <w:pStyle w:val="p-table"/>
              <w:jc w:val="right"/>
              <w:rPr>
                <w:sz w:val="17"/>
              </w:rPr>
            </w:pPr>
            <w:r>
              <w:rPr>
                <w:b/>
                <w:sz w:val="17"/>
              </w:rPr>
              <w:t>‒</w:t>
            </w:r>
            <w:r>
              <w:rPr>
                <w:b/>
                <w:sz w:val="17"/>
              </w:rPr>
              <w:t xml:space="preserve"> 34.332</w:t>
            </w:r>
          </w:p>
        </w:tc>
        <w:tc>
          <w:tcPr>
            <w:tcW w:w="688" w:type="dxa"/>
            <w:shd w:val="clear" w:color="auto" w:fill="auto"/>
            <w:tcMar>
              <w:top w:w="22" w:type="dxa"/>
              <w:left w:w="28" w:type="dxa"/>
              <w:bottom w:w="22" w:type="dxa"/>
              <w:right w:w="28" w:type="dxa"/>
            </w:tcMar>
          </w:tcPr>
          <w:p w:rsidR="00FB76A5" w:rsidRDefault="00615822" w14:paraId="7738A55B" w14:textId="77777777">
            <w:pPr>
              <w:pStyle w:val="p-table"/>
              <w:jc w:val="right"/>
              <w:rPr>
                <w:sz w:val="17"/>
              </w:rPr>
            </w:pPr>
            <w:r>
              <w:rPr>
                <w:b/>
                <w:sz w:val="17"/>
              </w:rPr>
              <w:t>119.235</w:t>
            </w:r>
          </w:p>
        </w:tc>
        <w:tc>
          <w:tcPr>
            <w:tcW w:w="688" w:type="dxa"/>
            <w:shd w:val="clear" w:color="auto" w:fill="auto"/>
            <w:tcMar>
              <w:top w:w="22" w:type="dxa"/>
              <w:left w:w="28" w:type="dxa"/>
              <w:bottom w:w="22" w:type="dxa"/>
              <w:right w:w="28" w:type="dxa"/>
            </w:tcMar>
          </w:tcPr>
          <w:p w:rsidR="00FB76A5" w:rsidRDefault="00615822" w14:paraId="532C82F4" w14:textId="77777777">
            <w:pPr>
              <w:pStyle w:val="p-table"/>
              <w:jc w:val="right"/>
              <w:rPr>
                <w:sz w:val="17"/>
              </w:rPr>
            </w:pPr>
            <w:r>
              <w:rPr>
                <w:b/>
                <w:sz w:val="17"/>
              </w:rPr>
              <w:t>28.157</w:t>
            </w:r>
          </w:p>
        </w:tc>
        <w:tc>
          <w:tcPr>
            <w:tcW w:w="688" w:type="dxa"/>
            <w:shd w:val="clear" w:color="auto" w:fill="auto"/>
            <w:tcMar>
              <w:top w:w="22" w:type="dxa"/>
              <w:left w:w="28" w:type="dxa"/>
              <w:bottom w:w="22" w:type="dxa"/>
              <w:right w:w="28" w:type="dxa"/>
            </w:tcMar>
          </w:tcPr>
          <w:p w:rsidR="00FB76A5" w:rsidRDefault="00615822" w14:paraId="6DA89DE2" w14:textId="77777777">
            <w:pPr>
              <w:pStyle w:val="p-table"/>
              <w:jc w:val="right"/>
              <w:rPr>
                <w:sz w:val="17"/>
              </w:rPr>
            </w:pPr>
            <w:r>
              <w:rPr>
                <w:b/>
                <w:sz w:val="17"/>
              </w:rPr>
              <w:t>147.392</w:t>
            </w:r>
          </w:p>
        </w:tc>
        <w:tc>
          <w:tcPr>
            <w:tcW w:w="688" w:type="dxa"/>
            <w:shd w:val="clear" w:color="auto" w:fill="auto"/>
            <w:tcMar>
              <w:top w:w="22" w:type="dxa"/>
              <w:left w:w="28" w:type="dxa"/>
              <w:bottom w:w="22" w:type="dxa"/>
              <w:right w:w="28" w:type="dxa"/>
            </w:tcMar>
          </w:tcPr>
          <w:p w:rsidR="00FB76A5" w:rsidRDefault="00615822" w14:paraId="78BDDFBC" w14:textId="77777777">
            <w:pPr>
              <w:pStyle w:val="p-table"/>
              <w:jc w:val="right"/>
              <w:rPr>
                <w:sz w:val="17"/>
              </w:rPr>
            </w:pPr>
            <w:r>
              <w:rPr>
                <w:b/>
                <w:sz w:val="17"/>
              </w:rPr>
              <w:t>87.276</w:t>
            </w:r>
          </w:p>
        </w:tc>
        <w:tc>
          <w:tcPr>
            <w:tcW w:w="688" w:type="dxa"/>
            <w:shd w:val="clear" w:color="auto" w:fill="auto"/>
            <w:tcMar>
              <w:top w:w="22" w:type="dxa"/>
              <w:left w:w="28" w:type="dxa"/>
              <w:bottom w:w="22" w:type="dxa"/>
              <w:right w:w="28" w:type="dxa"/>
            </w:tcMar>
          </w:tcPr>
          <w:p w:rsidR="00FB76A5" w:rsidRDefault="00615822" w14:paraId="273D1A39" w14:textId="77777777">
            <w:pPr>
              <w:pStyle w:val="p-table"/>
              <w:jc w:val="right"/>
              <w:rPr>
                <w:sz w:val="17"/>
              </w:rPr>
            </w:pPr>
            <w:r>
              <w:rPr>
                <w:b/>
                <w:sz w:val="17"/>
              </w:rPr>
              <w:t>64.113</w:t>
            </w:r>
          </w:p>
        </w:tc>
        <w:tc>
          <w:tcPr>
            <w:tcW w:w="688" w:type="dxa"/>
            <w:shd w:val="clear" w:color="auto" w:fill="auto"/>
            <w:tcMar>
              <w:top w:w="22" w:type="dxa"/>
              <w:left w:w="28" w:type="dxa"/>
              <w:bottom w:w="22" w:type="dxa"/>
              <w:right w:w="28" w:type="dxa"/>
            </w:tcMar>
          </w:tcPr>
          <w:p w:rsidR="00FB76A5" w:rsidRDefault="00615822" w14:paraId="6E23B7F9" w14:textId="77777777">
            <w:pPr>
              <w:pStyle w:val="p-table"/>
              <w:jc w:val="right"/>
              <w:rPr>
                <w:sz w:val="17"/>
              </w:rPr>
            </w:pPr>
            <w:r>
              <w:rPr>
                <w:b/>
                <w:sz w:val="17"/>
              </w:rPr>
              <w:t>173.028</w:t>
            </w:r>
          </w:p>
        </w:tc>
        <w:tc>
          <w:tcPr>
            <w:tcW w:w="688" w:type="dxa"/>
            <w:shd w:val="clear" w:color="auto" w:fill="auto"/>
            <w:tcMar>
              <w:top w:w="22" w:type="dxa"/>
              <w:left w:w="28" w:type="dxa"/>
              <w:bottom w:w="22" w:type="dxa"/>
              <w:right w:w="28" w:type="dxa"/>
            </w:tcMar>
          </w:tcPr>
          <w:p w:rsidR="00FB76A5" w:rsidRDefault="00615822" w14:paraId="6B55BF4B" w14:textId="77777777">
            <w:pPr>
              <w:pStyle w:val="p-table"/>
              <w:jc w:val="right"/>
              <w:rPr>
                <w:sz w:val="17"/>
              </w:rPr>
            </w:pPr>
            <w:r>
              <w:rPr>
                <w:b/>
                <w:sz w:val="17"/>
              </w:rPr>
              <w:t>100.188</w:t>
            </w:r>
          </w:p>
        </w:tc>
        <w:tc>
          <w:tcPr>
            <w:tcW w:w="688" w:type="dxa"/>
            <w:shd w:val="clear" w:color="auto" w:fill="auto"/>
            <w:tcMar>
              <w:top w:w="22" w:type="dxa"/>
              <w:left w:w="28" w:type="dxa"/>
              <w:bottom w:w="22" w:type="dxa"/>
              <w:right w:w="28" w:type="dxa"/>
            </w:tcMar>
          </w:tcPr>
          <w:p w:rsidR="00FB76A5" w:rsidRDefault="00615822" w14:paraId="5398998E" w14:textId="77777777">
            <w:pPr>
              <w:pStyle w:val="p-table"/>
              <w:jc w:val="right"/>
              <w:rPr>
                <w:sz w:val="17"/>
              </w:rPr>
            </w:pPr>
            <w:r>
              <w:rPr>
                <w:b/>
                <w:sz w:val="17"/>
              </w:rPr>
              <w:t>442.233</w:t>
            </w:r>
          </w:p>
        </w:tc>
      </w:tr>
      <w:tr w:rsidR="00FB76A5" w14:paraId="414ADD3F"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AA14018"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1724CD1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9DC7BE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A8A9F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30EC21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837BF4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DB1A3A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2DFA1D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51B2F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14A939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50D62C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D93FC82" w14:textId="77777777">
            <w:pPr>
              <w:pStyle w:val="p-table"/>
              <w:rPr>
                <w:sz w:val="17"/>
              </w:rPr>
            </w:pPr>
          </w:p>
        </w:tc>
      </w:tr>
      <w:tr w:rsidR="00FB76A5" w14:paraId="708D831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0168171"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A70B7CD"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FB76A5" w:rsidRDefault="00615822" w14:paraId="4147EEBE" w14:textId="77777777">
            <w:pPr>
              <w:pStyle w:val="p-table"/>
              <w:jc w:val="right"/>
              <w:rPr>
                <w:sz w:val="17"/>
              </w:rPr>
            </w:pPr>
            <w:r>
              <w:rPr>
                <w:b/>
                <w:sz w:val="17"/>
              </w:rPr>
              <w:t>153.567</w:t>
            </w:r>
          </w:p>
        </w:tc>
        <w:tc>
          <w:tcPr>
            <w:tcW w:w="688" w:type="dxa"/>
            <w:shd w:val="clear" w:color="auto" w:fill="auto"/>
            <w:tcMar>
              <w:top w:w="22" w:type="dxa"/>
              <w:left w:w="28" w:type="dxa"/>
              <w:bottom w:w="22" w:type="dxa"/>
              <w:right w:w="28" w:type="dxa"/>
            </w:tcMar>
          </w:tcPr>
          <w:p w:rsidR="00FB76A5" w:rsidRDefault="00615822" w14:paraId="7F9EBC7F" w14:textId="77777777">
            <w:pPr>
              <w:pStyle w:val="p-table"/>
              <w:jc w:val="right"/>
              <w:rPr>
                <w:sz w:val="17"/>
              </w:rPr>
            </w:pPr>
            <w:r>
              <w:rPr>
                <w:b/>
                <w:sz w:val="17"/>
              </w:rPr>
              <w:t>‒</w:t>
            </w:r>
            <w:r>
              <w:rPr>
                <w:b/>
                <w:sz w:val="17"/>
              </w:rPr>
              <w:t xml:space="preserve"> 34.332</w:t>
            </w:r>
          </w:p>
        </w:tc>
        <w:tc>
          <w:tcPr>
            <w:tcW w:w="688" w:type="dxa"/>
            <w:shd w:val="clear" w:color="auto" w:fill="auto"/>
            <w:tcMar>
              <w:top w:w="22" w:type="dxa"/>
              <w:left w:w="28" w:type="dxa"/>
              <w:bottom w:w="22" w:type="dxa"/>
              <w:right w:w="28" w:type="dxa"/>
            </w:tcMar>
          </w:tcPr>
          <w:p w:rsidR="00FB76A5" w:rsidRDefault="00615822" w14:paraId="07B24D4D" w14:textId="77777777">
            <w:pPr>
              <w:pStyle w:val="p-table"/>
              <w:jc w:val="right"/>
              <w:rPr>
                <w:sz w:val="17"/>
              </w:rPr>
            </w:pPr>
            <w:r>
              <w:rPr>
                <w:b/>
                <w:sz w:val="17"/>
              </w:rPr>
              <w:t>119.235</w:t>
            </w:r>
          </w:p>
        </w:tc>
        <w:tc>
          <w:tcPr>
            <w:tcW w:w="688" w:type="dxa"/>
            <w:shd w:val="clear" w:color="auto" w:fill="auto"/>
            <w:tcMar>
              <w:top w:w="22" w:type="dxa"/>
              <w:left w:w="28" w:type="dxa"/>
              <w:bottom w:w="22" w:type="dxa"/>
              <w:right w:w="28" w:type="dxa"/>
            </w:tcMar>
          </w:tcPr>
          <w:p w:rsidR="00FB76A5" w:rsidRDefault="00615822" w14:paraId="5E4C2B82" w14:textId="77777777">
            <w:pPr>
              <w:pStyle w:val="p-table"/>
              <w:jc w:val="right"/>
              <w:rPr>
                <w:sz w:val="17"/>
              </w:rPr>
            </w:pPr>
            <w:r>
              <w:rPr>
                <w:b/>
                <w:sz w:val="17"/>
              </w:rPr>
              <w:t>28.157</w:t>
            </w:r>
          </w:p>
        </w:tc>
        <w:tc>
          <w:tcPr>
            <w:tcW w:w="688" w:type="dxa"/>
            <w:shd w:val="clear" w:color="auto" w:fill="auto"/>
            <w:tcMar>
              <w:top w:w="22" w:type="dxa"/>
              <w:left w:w="28" w:type="dxa"/>
              <w:bottom w:w="22" w:type="dxa"/>
              <w:right w:w="28" w:type="dxa"/>
            </w:tcMar>
          </w:tcPr>
          <w:p w:rsidR="00FB76A5" w:rsidRDefault="00615822" w14:paraId="2B2DFE55" w14:textId="77777777">
            <w:pPr>
              <w:pStyle w:val="p-table"/>
              <w:jc w:val="right"/>
              <w:rPr>
                <w:sz w:val="17"/>
              </w:rPr>
            </w:pPr>
            <w:r>
              <w:rPr>
                <w:b/>
                <w:sz w:val="17"/>
              </w:rPr>
              <w:t>147.392</w:t>
            </w:r>
          </w:p>
        </w:tc>
        <w:tc>
          <w:tcPr>
            <w:tcW w:w="688" w:type="dxa"/>
            <w:shd w:val="clear" w:color="auto" w:fill="auto"/>
            <w:tcMar>
              <w:top w:w="22" w:type="dxa"/>
              <w:left w:w="28" w:type="dxa"/>
              <w:bottom w:w="22" w:type="dxa"/>
              <w:right w:w="28" w:type="dxa"/>
            </w:tcMar>
          </w:tcPr>
          <w:p w:rsidR="00FB76A5" w:rsidRDefault="00615822" w14:paraId="1E82D022" w14:textId="77777777">
            <w:pPr>
              <w:pStyle w:val="p-table"/>
              <w:jc w:val="right"/>
              <w:rPr>
                <w:sz w:val="17"/>
              </w:rPr>
            </w:pPr>
            <w:r>
              <w:rPr>
                <w:b/>
                <w:sz w:val="17"/>
              </w:rPr>
              <w:t>87.276</w:t>
            </w:r>
          </w:p>
        </w:tc>
        <w:tc>
          <w:tcPr>
            <w:tcW w:w="688" w:type="dxa"/>
            <w:shd w:val="clear" w:color="auto" w:fill="auto"/>
            <w:tcMar>
              <w:top w:w="22" w:type="dxa"/>
              <w:left w:w="28" w:type="dxa"/>
              <w:bottom w:w="22" w:type="dxa"/>
              <w:right w:w="28" w:type="dxa"/>
            </w:tcMar>
          </w:tcPr>
          <w:p w:rsidR="00FB76A5" w:rsidRDefault="00615822" w14:paraId="1B77663F" w14:textId="77777777">
            <w:pPr>
              <w:pStyle w:val="p-table"/>
              <w:jc w:val="right"/>
              <w:rPr>
                <w:sz w:val="17"/>
              </w:rPr>
            </w:pPr>
            <w:r>
              <w:rPr>
                <w:b/>
                <w:sz w:val="17"/>
              </w:rPr>
              <w:t>64.113</w:t>
            </w:r>
          </w:p>
        </w:tc>
        <w:tc>
          <w:tcPr>
            <w:tcW w:w="688" w:type="dxa"/>
            <w:shd w:val="clear" w:color="auto" w:fill="auto"/>
            <w:tcMar>
              <w:top w:w="22" w:type="dxa"/>
              <w:left w:w="28" w:type="dxa"/>
              <w:bottom w:w="22" w:type="dxa"/>
              <w:right w:w="28" w:type="dxa"/>
            </w:tcMar>
          </w:tcPr>
          <w:p w:rsidR="00FB76A5" w:rsidRDefault="00615822" w14:paraId="4E9A33B6" w14:textId="77777777">
            <w:pPr>
              <w:pStyle w:val="p-table"/>
              <w:jc w:val="right"/>
              <w:rPr>
                <w:sz w:val="17"/>
              </w:rPr>
            </w:pPr>
            <w:r>
              <w:rPr>
                <w:b/>
                <w:sz w:val="17"/>
              </w:rPr>
              <w:t>173.028</w:t>
            </w:r>
          </w:p>
        </w:tc>
        <w:tc>
          <w:tcPr>
            <w:tcW w:w="688" w:type="dxa"/>
            <w:shd w:val="clear" w:color="auto" w:fill="auto"/>
            <w:tcMar>
              <w:top w:w="22" w:type="dxa"/>
              <w:left w:w="28" w:type="dxa"/>
              <w:bottom w:w="22" w:type="dxa"/>
              <w:right w:w="28" w:type="dxa"/>
            </w:tcMar>
          </w:tcPr>
          <w:p w:rsidR="00FB76A5" w:rsidRDefault="00615822" w14:paraId="0CBEA922" w14:textId="77777777">
            <w:pPr>
              <w:pStyle w:val="p-table"/>
              <w:jc w:val="right"/>
              <w:rPr>
                <w:sz w:val="17"/>
              </w:rPr>
            </w:pPr>
            <w:r>
              <w:rPr>
                <w:b/>
                <w:sz w:val="17"/>
              </w:rPr>
              <w:t>100.188</w:t>
            </w:r>
          </w:p>
        </w:tc>
        <w:tc>
          <w:tcPr>
            <w:tcW w:w="688" w:type="dxa"/>
            <w:shd w:val="clear" w:color="auto" w:fill="auto"/>
            <w:tcMar>
              <w:top w:w="22" w:type="dxa"/>
              <w:left w:w="28" w:type="dxa"/>
              <w:bottom w:w="22" w:type="dxa"/>
              <w:right w:w="28" w:type="dxa"/>
            </w:tcMar>
          </w:tcPr>
          <w:p w:rsidR="00FB76A5" w:rsidRDefault="00615822" w14:paraId="096B32EE" w14:textId="77777777">
            <w:pPr>
              <w:pStyle w:val="p-table"/>
              <w:jc w:val="right"/>
              <w:rPr>
                <w:sz w:val="17"/>
              </w:rPr>
            </w:pPr>
            <w:r>
              <w:rPr>
                <w:b/>
                <w:sz w:val="17"/>
              </w:rPr>
              <w:t>442.233</w:t>
            </w:r>
          </w:p>
        </w:tc>
      </w:tr>
      <w:tr w:rsidR="00FB76A5" w14:paraId="786A9D0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7FE9FC43"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4E7F957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96E60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B04746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4F2CB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70AC3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8B965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8146C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295B70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49BD59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95E15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972E93C" w14:textId="77777777">
            <w:pPr>
              <w:pStyle w:val="p-table"/>
              <w:rPr>
                <w:sz w:val="17"/>
              </w:rPr>
            </w:pPr>
          </w:p>
        </w:tc>
      </w:tr>
      <w:tr w:rsidR="00FB76A5" w14:paraId="64BDE400"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615822" w14:paraId="2D161305" w14:textId="77777777">
            <w:pPr>
              <w:pStyle w:val="p-table"/>
              <w:rPr>
                <w:sz w:val="17"/>
              </w:rPr>
            </w:pPr>
            <w:r>
              <w:rPr>
                <w:b/>
                <w:sz w:val="17"/>
              </w:rPr>
              <w:t>99.0</w:t>
            </w:r>
          </w:p>
        </w:tc>
        <w:tc>
          <w:tcPr>
            <w:tcW w:w="1974" w:type="dxa"/>
            <w:shd w:val="clear" w:color="auto" w:fill="auto"/>
            <w:tcMar>
              <w:top w:w="22" w:type="dxa"/>
              <w:left w:w="28" w:type="dxa"/>
              <w:bottom w:w="22" w:type="dxa"/>
              <w:right w:w="28" w:type="dxa"/>
            </w:tcMar>
          </w:tcPr>
          <w:p w:rsidR="00FB76A5" w:rsidRDefault="00615822" w14:paraId="42E470C5" w14:textId="77777777">
            <w:pPr>
              <w:pStyle w:val="p-table"/>
              <w:rPr>
                <w:sz w:val="17"/>
              </w:rPr>
            </w:pPr>
            <w:r>
              <w:rPr>
                <w:b/>
                <w:sz w:val="17"/>
              </w:rPr>
              <w:t>Nog onverdeeld</w:t>
            </w:r>
          </w:p>
        </w:tc>
        <w:tc>
          <w:tcPr>
            <w:tcW w:w="688" w:type="dxa"/>
            <w:shd w:val="clear" w:color="auto" w:fill="auto"/>
            <w:tcMar>
              <w:top w:w="22" w:type="dxa"/>
              <w:left w:w="28" w:type="dxa"/>
              <w:bottom w:w="22" w:type="dxa"/>
              <w:right w:w="28" w:type="dxa"/>
            </w:tcMar>
          </w:tcPr>
          <w:p w:rsidR="00FB76A5" w:rsidRDefault="00615822" w14:paraId="50C71A1F" w14:textId="77777777">
            <w:pPr>
              <w:pStyle w:val="p-table"/>
              <w:jc w:val="right"/>
              <w:rPr>
                <w:sz w:val="17"/>
              </w:rPr>
            </w:pPr>
            <w:r>
              <w:rPr>
                <w:b/>
                <w:sz w:val="17"/>
              </w:rPr>
              <w:t>153.567</w:t>
            </w:r>
          </w:p>
        </w:tc>
        <w:tc>
          <w:tcPr>
            <w:tcW w:w="688" w:type="dxa"/>
            <w:shd w:val="clear" w:color="auto" w:fill="auto"/>
            <w:tcMar>
              <w:top w:w="22" w:type="dxa"/>
              <w:left w:w="28" w:type="dxa"/>
              <w:bottom w:w="22" w:type="dxa"/>
              <w:right w:w="28" w:type="dxa"/>
            </w:tcMar>
          </w:tcPr>
          <w:p w:rsidR="00FB76A5" w:rsidRDefault="00615822" w14:paraId="0141E7F7" w14:textId="77777777">
            <w:pPr>
              <w:pStyle w:val="p-table"/>
              <w:jc w:val="right"/>
              <w:rPr>
                <w:sz w:val="17"/>
              </w:rPr>
            </w:pPr>
            <w:r>
              <w:rPr>
                <w:b/>
                <w:sz w:val="17"/>
              </w:rPr>
              <w:t>‒</w:t>
            </w:r>
            <w:r>
              <w:rPr>
                <w:b/>
                <w:sz w:val="17"/>
              </w:rPr>
              <w:t xml:space="preserve"> 34.332</w:t>
            </w:r>
          </w:p>
        </w:tc>
        <w:tc>
          <w:tcPr>
            <w:tcW w:w="688" w:type="dxa"/>
            <w:shd w:val="clear" w:color="auto" w:fill="auto"/>
            <w:tcMar>
              <w:top w:w="22" w:type="dxa"/>
              <w:left w:w="28" w:type="dxa"/>
              <w:bottom w:w="22" w:type="dxa"/>
              <w:right w:w="28" w:type="dxa"/>
            </w:tcMar>
          </w:tcPr>
          <w:p w:rsidR="00FB76A5" w:rsidRDefault="00615822" w14:paraId="586C93E5" w14:textId="77777777">
            <w:pPr>
              <w:pStyle w:val="p-table"/>
              <w:jc w:val="right"/>
              <w:rPr>
                <w:sz w:val="17"/>
              </w:rPr>
            </w:pPr>
            <w:r>
              <w:rPr>
                <w:b/>
                <w:sz w:val="17"/>
              </w:rPr>
              <w:t>119.235</w:t>
            </w:r>
          </w:p>
        </w:tc>
        <w:tc>
          <w:tcPr>
            <w:tcW w:w="688" w:type="dxa"/>
            <w:shd w:val="clear" w:color="auto" w:fill="auto"/>
            <w:tcMar>
              <w:top w:w="22" w:type="dxa"/>
              <w:left w:w="28" w:type="dxa"/>
              <w:bottom w:w="22" w:type="dxa"/>
              <w:right w:w="28" w:type="dxa"/>
            </w:tcMar>
          </w:tcPr>
          <w:p w:rsidR="00FB76A5" w:rsidRDefault="00615822" w14:paraId="587295A1" w14:textId="77777777">
            <w:pPr>
              <w:pStyle w:val="p-table"/>
              <w:jc w:val="right"/>
              <w:rPr>
                <w:sz w:val="17"/>
              </w:rPr>
            </w:pPr>
            <w:r>
              <w:rPr>
                <w:b/>
                <w:sz w:val="17"/>
              </w:rPr>
              <w:t>28.157</w:t>
            </w:r>
          </w:p>
        </w:tc>
        <w:tc>
          <w:tcPr>
            <w:tcW w:w="688" w:type="dxa"/>
            <w:shd w:val="clear" w:color="auto" w:fill="auto"/>
            <w:tcMar>
              <w:top w:w="22" w:type="dxa"/>
              <w:left w:w="28" w:type="dxa"/>
              <w:bottom w:w="22" w:type="dxa"/>
              <w:right w:w="28" w:type="dxa"/>
            </w:tcMar>
          </w:tcPr>
          <w:p w:rsidR="00FB76A5" w:rsidRDefault="00615822" w14:paraId="3EE313D6" w14:textId="77777777">
            <w:pPr>
              <w:pStyle w:val="p-table"/>
              <w:jc w:val="right"/>
              <w:rPr>
                <w:sz w:val="17"/>
              </w:rPr>
            </w:pPr>
            <w:r>
              <w:rPr>
                <w:b/>
                <w:sz w:val="17"/>
              </w:rPr>
              <w:t>147.392</w:t>
            </w:r>
          </w:p>
        </w:tc>
        <w:tc>
          <w:tcPr>
            <w:tcW w:w="688" w:type="dxa"/>
            <w:shd w:val="clear" w:color="auto" w:fill="auto"/>
            <w:tcMar>
              <w:top w:w="22" w:type="dxa"/>
              <w:left w:w="28" w:type="dxa"/>
              <w:bottom w:w="22" w:type="dxa"/>
              <w:right w:w="28" w:type="dxa"/>
            </w:tcMar>
          </w:tcPr>
          <w:p w:rsidR="00FB76A5" w:rsidRDefault="00615822" w14:paraId="287CC41F" w14:textId="77777777">
            <w:pPr>
              <w:pStyle w:val="p-table"/>
              <w:jc w:val="right"/>
              <w:rPr>
                <w:sz w:val="17"/>
              </w:rPr>
            </w:pPr>
            <w:r>
              <w:rPr>
                <w:b/>
                <w:sz w:val="17"/>
              </w:rPr>
              <w:t>87.276</w:t>
            </w:r>
          </w:p>
        </w:tc>
        <w:tc>
          <w:tcPr>
            <w:tcW w:w="688" w:type="dxa"/>
            <w:shd w:val="clear" w:color="auto" w:fill="auto"/>
            <w:tcMar>
              <w:top w:w="22" w:type="dxa"/>
              <w:left w:w="28" w:type="dxa"/>
              <w:bottom w:w="22" w:type="dxa"/>
              <w:right w:w="28" w:type="dxa"/>
            </w:tcMar>
          </w:tcPr>
          <w:p w:rsidR="00FB76A5" w:rsidRDefault="00615822" w14:paraId="557CA8C2" w14:textId="77777777">
            <w:pPr>
              <w:pStyle w:val="p-table"/>
              <w:jc w:val="right"/>
              <w:rPr>
                <w:sz w:val="17"/>
              </w:rPr>
            </w:pPr>
            <w:r>
              <w:rPr>
                <w:b/>
                <w:sz w:val="17"/>
              </w:rPr>
              <w:t>64.113</w:t>
            </w:r>
          </w:p>
        </w:tc>
        <w:tc>
          <w:tcPr>
            <w:tcW w:w="688" w:type="dxa"/>
            <w:shd w:val="clear" w:color="auto" w:fill="auto"/>
            <w:tcMar>
              <w:top w:w="22" w:type="dxa"/>
              <w:left w:w="28" w:type="dxa"/>
              <w:bottom w:w="22" w:type="dxa"/>
              <w:right w:w="28" w:type="dxa"/>
            </w:tcMar>
          </w:tcPr>
          <w:p w:rsidR="00FB76A5" w:rsidRDefault="00615822" w14:paraId="2A630FF7" w14:textId="77777777">
            <w:pPr>
              <w:pStyle w:val="p-table"/>
              <w:jc w:val="right"/>
              <w:rPr>
                <w:sz w:val="17"/>
              </w:rPr>
            </w:pPr>
            <w:r>
              <w:rPr>
                <w:b/>
                <w:sz w:val="17"/>
              </w:rPr>
              <w:t>173.028</w:t>
            </w:r>
          </w:p>
        </w:tc>
        <w:tc>
          <w:tcPr>
            <w:tcW w:w="688" w:type="dxa"/>
            <w:shd w:val="clear" w:color="auto" w:fill="auto"/>
            <w:tcMar>
              <w:top w:w="22" w:type="dxa"/>
              <w:left w:w="28" w:type="dxa"/>
              <w:bottom w:w="22" w:type="dxa"/>
              <w:right w:w="28" w:type="dxa"/>
            </w:tcMar>
          </w:tcPr>
          <w:p w:rsidR="00FB76A5" w:rsidRDefault="00615822" w14:paraId="35684961" w14:textId="77777777">
            <w:pPr>
              <w:pStyle w:val="p-table"/>
              <w:jc w:val="right"/>
              <w:rPr>
                <w:sz w:val="17"/>
              </w:rPr>
            </w:pPr>
            <w:r>
              <w:rPr>
                <w:b/>
                <w:sz w:val="17"/>
              </w:rPr>
              <w:t>100.188</w:t>
            </w:r>
          </w:p>
        </w:tc>
        <w:tc>
          <w:tcPr>
            <w:tcW w:w="688" w:type="dxa"/>
            <w:shd w:val="clear" w:color="auto" w:fill="auto"/>
            <w:tcMar>
              <w:top w:w="22" w:type="dxa"/>
              <w:left w:w="28" w:type="dxa"/>
              <w:bottom w:w="22" w:type="dxa"/>
              <w:right w:w="28" w:type="dxa"/>
            </w:tcMar>
          </w:tcPr>
          <w:p w:rsidR="00FB76A5" w:rsidRDefault="00615822" w14:paraId="7CD3CF1F" w14:textId="77777777">
            <w:pPr>
              <w:pStyle w:val="p-table"/>
              <w:jc w:val="right"/>
              <w:rPr>
                <w:sz w:val="17"/>
              </w:rPr>
            </w:pPr>
            <w:r>
              <w:rPr>
                <w:b/>
                <w:sz w:val="17"/>
              </w:rPr>
              <w:t>442.233</w:t>
            </w:r>
          </w:p>
        </w:tc>
      </w:tr>
      <w:tr w:rsidR="00FB76A5" w14:paraId="65EC2AE3"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63E0CB0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41DAF057" w14:textId="77777777">
            <w:pPr>
              <w:pStyle w:val="p-table"/>
              <w:rPr>
                <w:sz w:val="17"/>
              </w:rPr>
            </w:pPr>
            <w:r>
              <w:rPr>
                <w:i/>
                <w:sz w:val="17"/>
              </w:rPr>
              <w:t>Nog te verdelen</w:t>
            </w:r>
          </w:p>
        </w:tc>
        <w:tc>
          <w:tcPr>
            <w:tcW w:w="688" w:type="dxa"/>
            <w:shd w:val="clear" w:color="auto" w:fill="auto"/>
            <w:tcMar>
              <w:top w:w="22" w:type="dxa"/>
              <w:left w:w="28" w:type="dxa"/>
              <w:bottom w:w="22" w:type="dxa"/>
              <w:right w:w="28" w:type="dxa"/>
            </w:tcMar>
          </w:tcPr>
          <w:p w:rsidR="00FB76A5" w:rsidRDefault="00615822" w14:paraId="0743170B" w14:textId="77777777">
            <w:pPr>
              <w:pStyle w:val="p-table"/>
              <w:jc w:val="right"/>
              <w:rPr>
                <w:sz w:val="17"/>
              </w:rPr>
            </w:pPr>
            <w:r>
              <w:rPr>
                <w:i/>
                <w:sz w:val="17"/>
              </w:rPr>
              <w:t>153.567</w:t>
            </w:r>
          </w:p>
        </w:tc>
        <w:tc>
          <w:tcPr>
            <w:tcW w:w="688" w:type="dxa"/>
            <w:shd w:val="clear" w:color="auto" w:fill="auto"/>
            <w:tcMar>
              <w:top w:w="22" w:type="dxa"/>
              <w:left w:w="28" w:type="dxa"/>
              <w:bottom w:w="22" w:type="dxa"/>
              <w:right w:w="28" w:type="dxa"/>
            </w:tcMar>
          </w:tcPr>
          <w:p w:rsidR="00FB76A5" w:rsidRDefault="00615822" w14:paraId="33D7C7E1" w14:textId="77777777">
            <w:pPr>
              <w:pStyle w:val="p-table"/>
              <w:jc w:val="right"/>
              <w:rPr>
                <w:sz w:val="17"/>
              </w:rPr>
            </w:pPr>
            <w:r>
              <w:rPr>
                <w:i/>
                <w:sz w:val="17"/>
              </w:rPr>
              <w:t>‒</w:t>
            </w:r>
            <w:r>
              <w:rPr>
                <w:i/>
                <w:sz w:val="17"/>
              </w:rPr>
              <w:t xml:space="preserve"> 34.332</w:t>
            </w:r>
          </w:p>
        </w:tc>
        <w:tc>
          <w:tcPr>
            <w:tcW w:w="688" w:type="dxa"/>
            <w:shd w:val="clear" w:color="auto" w:fill="auto"/>
            <w:tcMar>
              <w:top w:w="22" w:type="dxa"/>
              <w:left w:w="28" w:type="dxa"/>
              <w:bottom w:w="22" w:type="dxa"/>
              <w:right w:w="28" w:type="dxa"/>
            </w:tcMar>
          </w:tcPr>
          <w:p w:rsidR="00FB76A5" w:rsidRDefault="00615822" w14:paraId="781BD621" w14:textId="77777777">
            <w:pPr>
              <w:pStyle w:val="p-table"/>
              <w:jc w:val="right"/>
              <w:rPr>
                <w:sz w:val="17"/>
              </w:rPr>
            </w:pPr>
            <w:r>
              <w:rPr>
                <w:i/>
                <w:sz w:val="17"/>
              </w:rPr>
              <w:t>119.235</w:t>
            </w:r>
          </w:p>
        </w:tc>
        <w:tc>
          <w:tcPr>
            <w:tcW w:w="688" w:type="dxa"/>
            <w:shd w:val="clear" w:color="auto" w:fill="auto"/>
            <w:tcMar>
              <w:top w:w="22" w:type="dxa"/>
              <w:left w:w="28" w:type="dxa"/>
              <w:bottom w:w="22" w:type="dxa"/>
              <w:right w:w="28" w:type="dxa"/>
            </w:tcMar>
          </w:tcPr>
          <w:p w:rsidR="00FB76A5" w:rsidRDefault="00615822" w14:paraId="5EF2B68F" w14:textId="77777777">
            <w:pPr>
              <w:pStyle w:val="p-table"/>
              <w:jc w:val="right"/>
              <w:rPr>
                <w:sz w:val="17"/>
              </w:rPr>
            </w:pPr>
            <w:r>
              <w:rPr>
                <w:i/>
                <w:sz w:val="17"/>
              </w:rPr>
              <w:t>28.157</w:t>
            </w:r>
          </w:p>
        </w:tc>
        <w:tc>
          <w:tcPr>
            <w:tcW w:w="688" w:type="dxa"/>
            <w:shd w:val="clear" w:color="auto" w:fill="auto"/>
            <w:tcMar>
              <w:top w:w="22" w:type="dxa"/>
              <w:left w:w="28" w:type="dxa"/>
              <w:bottom w:w="22" w:type="dxa"/>
              <w:right w:w="28" w:type="dxa"/>
            </w:tcMar>
          </w:tcPr>
          <w:p w:rsidR="00FB76A5" w:rsidRDefault="00615822" w14:paraId="20526E7B" w14:textId="77777777">
            <w:pPr>
              <w:pStyle w:val="p-table"/>
              <w:jc w:val="right"/>
              <w:rPr>
                <w:sz w:val="17"/>
              </w:rPr>
            </w:pPr>
            <w:r>
              <w:rPr>
                <w:i/>
                <w:sz w:val="17"/>
              </w:rPr>
              <w:t>147.392</w:t>
            </w:r>
          </w:p>
        </w:tc>
        <w:tc>
          <w:tcPr>
            <w:tcW w:w="688" w:type="dxa"/>
            <w:shd w:val="clear" w:color="auto" w:fill="auto"/>
            <w:tcMar>
              <w:top w:w="22" w:type="dxa"/>
              <w:left w:w="28" w:type="dxa"/>
              <w:bottom w:w="22" w:type="dxa"/>
              <w:right w:w="28" w:type="dxa"/>
            </w:tcMar>
          </w:tcPr>
          <w:p w:rsidR="00FB76A5" w:rsidRDefault="00615822" w14:paraId="1565390E" w14:textId="77777777">
            <w:pPr>
              <w:pStyle w:val="p-table"/>
              <w:jc w:val="right"/>
              <w:rPr>
                <w:sz w:val="17"/>
              </w:rPr>
            </w:pPr>
            <w:r>
              <w:rPr>
                <w:i/>
                <w:sz w:val="17"/>
              </w:rPr>
              <w:t>87.276</w:t>
            </w:r>
          </w:p>
        </w:tc>
        <w:tc>
          <w:tcPr>
            <w:tcW w:w="688" w:type="dxa"/>
            <w:shd w:val="clear" w:color="auto" w:fill="auto"/>
            <w:tcMar>
              <w:top w:w="22" w:type="dxa"/>
              <w:left w:w="28" w:type="dxa"/>
              <w:bottom w:w="22" w:type="dxa"/>
              <w:right w:w="28" w:type="dxa"/>
            </w:tcMar>
          </w:tcPr>
          <w:p w:rsidR="00FB76A5" w:rsidRDefault="00615822" w14:paraId="674A95CA" w14:textId="77777777">
            <w:pPr>
              <w:pStyle w:val="p-table"/>
              <w:jc w:val="right"/>
              <w:rPr>
                <w:sz w:val="17"/>
              </w:rPr>
            </w:pPr>
            <w:r>
              <w:rPr>
                <w:i/>
                <w:sz w:val="17"/>
              </w:rPr>
              <w:t>64.113</w:t>
            </w:r>
          </w:p>
        </w:tc>
        <w:tc>
          <w:tcPr>
            <w:tcW w:w="688" w:type="dxa"/>
            <w:shd w:val="clear" w:color="auto" w:fill="auto"/>
            <w:tcMar>
              <w:top w:w="22" w:type="dxa"/>
              <w:left w:w="28" w:type="dxa"/>
              <w:bottom w:w="22" w:type="dxa"/>
              <w:right w:w="28" w:type="dxa"/>
            </w:tcMar>
          </w:tcPr>
          <w:p w:rsidR="00FB76A5" w:rsidRDefault="00615822" w14:paraId="33616011" w14:textId="77777777">
            <w:pPr>
              <w:pStyle w:val="p-table"/>
              <w:jc w:val="right"/>
              <w:rPr>
                <w:sz w:val="17"/>
              </w:rPr>
            </w:pPr>
            <w:r>
              <w:rPr>
                <w:i/>
                <w:sz w:val="17"/>
              </w:rPr>
              <w:t>173.028</w:t>
            </w:r>
          </w:p>
        </w:tc>
        <w:tc>
          <w:tcPr>
            <w:tcW w:w="688" w:type="dxa"/>
            <w:shd w:val="clear" w:color="auto" w:fill="auto"/>
            <w:tcMar>
              <w:top w:w="22" w:type="dxa"/>
              <w:left w:w="28" w:type="dxa"/>
              <w:bottom w:w="22" w:type="dxa"/>
              <w:right w:w="28" w:type="dxa"/>
            </w:tcMar>
          </w:tcPr>
          <w:p w:rsidR="00FB76A5" w:rsidRDefault="00615822" w14:paraId="39AF456B" w14:textId="77777777">
            <w:pPr>
              <w:pStyle w:val="p-table"/>
              <w:jc w:val="right"/>
              <w:rPr>
                <w:sz w:val="17"/>
              </w:rPr>
            </w:pPr>
            <w:r>
              <w:rPr>
                <w:i/>
                <w:sz w:val="17"/>
              </w:rPr>
              <w:t>100.188</w:t>
            </w:r>
          </w:p>
        </w:tc>
        <w:tc>
          <w:tcPr>
            <w:tcW w:w="688" w:type="dxa"/>
            <w:shd w:val="clear" w:color="auto" w:fill="auto"/>
            <w:tcMar>
              <w:top w:w="22" w:type="dxa"/>
              <w:left w:w="28" w:type="dxa"/>
              <w:bottom w:w="22" w:type="dxa"/>
              <w:right w:w="28" w:type="dxa"/>
            </w:tcMar>
          </w:tcPr>
          <w:p w:rsidR="00FB76A5" w:rsidRDefault="00615822" w14:paraId="1406DA2A" w14:textId="77777777">
            <w:pPr>
              <w:pStyle w:val="p-table"/>
              <w:jc w:val="right"/>
              <w:rPr>
                <w:sz w:val="17"/>
              </w:rPr>
            </w:pPr>
            <w:r>
              <w:rPr>
                <w:i/>
                <w:sz w:val="17"/>
              </w:rPr>
              <w:t>442.233</w:t>
            </w:r>
          </w:p>
        </w:tc>
      </w:tr>
      <w:tr w:rsidR="00FB76A5" w14:paraId="2170E668"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3036380F"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2B115903" w14:textId="77777777">
            <w:pPr>
              <w:pStyle w:val="p-table"/>
              <w:rPr>
                <w:sz w:val="17"/>
              </w:rPr>
            </w:pPr>
            <w:r>
              <w:rPr>
                <w:sz w:val="17"/>
              </w:rPr>
              <w:t>waarvan apparaat</w:t>
            </w:r>
          </w:p>
        </w:tc>
        <w:tc>
          <w:tcPr>
            <w:tcW w:w="688" w:type="dxa"/>
            <w:shd w:val="clear" w:color="auto" w:fill="auto"/>
            <w:tcMar>
              <w:top w:w="22" w:type="dxa"/>
              <w:left w:w="28" w:type="dxa"/>
              <w:bottom w:w="22" w:type="dxa"/>
              <w:right w:w="28" w:type="dxa"/>
            </w:tcMar>
          </w:tcPr>
          <w:p w:rsidR="00FB76A5" w:rsidRDefault="00615822" w14:paraId="53909F75" w14:textId="77777777">
            <w:pPr>
              <w:pStyle w:val="p-table"/>
              <w:jc w:val="right"/>
              <w:rPr>
                <w:sz w:val="17"/>
              </w:rPr>
            </w:pPr>
            <w:r>
              <w:rPr>
                <w:sz w:val="17"/>
              </w:rPr>
              <w:t>1.452</w:t>
            </w:r>
          </w:p>
        </w:tc>
        <w:tc>
          <w:tcPr>
            <w:tcW w:w="688" w:type="dxa"/>
            <w:shd w:val="clear" w:color="auto" w:fill="auto"/>
            <w:tcMar>
              <w:top w:w="22" w:type="dxa"/>
              <w:left w:w="28" w:type="dxa"/>
              <w:bottom w:w="22" w:type="dxa"/>
              <w:right w:w="28" w:type="dxa"/>
            </w:tcMar>
          </w:tcPr>
          <w:p w:rsidR="00FB76A5" w:rsidRDefault="00615822" w14:paraId="6E421D66"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FB76A5" w:rsidRDefault="00615822" w14:paraId="796EC059" w14:textId="77777777">
            <w:pPr>
              <w:pStyle w:val="p-table"/>
              <w:jc w:val="right"/>
              <w:rPr>
                <w:sz w:val="17"/>
              </w:rPr>
            </w:pPr>
            <w:r>
              <w:rPr>
                <w:sz w:val="17"/>
              </w:rPr>
              <w:t>1.452</w:t>
            </w:r>
          </w:p>
        </w:tc>
        <w:tc>
          <w:tcPr>
            <w:tcW w:w="688" w:type="dxa"/>
            <w:shd w:val="clear" w:color="auto" w:fill="auto"/>
            <w:tcMar>
              <w:top w:w="22" w:type="dxa"/>
              <w:left w:w="28" w:type="dxa"/>
              <w:bottom w:w="22" w:type="dxa"/>
              <w:right w:w="28" w:type="dxa"/>
            </w:tcMar>
          </w:tcPr>
          <w:p w:rsidR="00FB76A5" w:rsidRDefault="00615822" w14:paraId="28D5FE8F" w14:textId="77777777">
            <w:pPr>
              <w:pStyle w:val="p-table"/>
              <w:jc w:val="right"/>
              <w:rPr>
                <w:sz w:val="17"/>
              </w:rPr>
            </w:pPr>
            <w:r>
              <w:rPr>
                <w:sz w:val="17"/>
              </w:rPr>
              <w:t>‒</w:t>
            </w:r>
            <w:r>
              <w:rPr>
                <w:sz w:val="17"/>
              </w:rPr>
              <w:t xml:space="preserve"> 805</w:t>
            </w:r>
          </w:p>
        </w:tc>
        <w:tc>
          <w:tcPr>
            <w:tcW w:w="688" w:type="dxa"/>
            <w:shd w:val="clear" w:color="auto" w:fill="auto"/>
            <w:tcMar>
              <w:top w:w="22" w:type="dxa"/>
              <w:left w:w="28" w:type="dxa"/>
              <w:bottom w:w="22" w:type="dxa"/>
              <w:right w:w="28" w:type="dxa"/>
            </w:tcMar>
          </w:tcPr>
          <w:p w:rsidR="00FB76A5" w:rsidRDefault="00615822" w14:paraId="349380E7" w14:textId="77777777">
            <w:pPr>
              <w:pStyle w:val="p-table"/>
              <w:jc w:val="right"/>
              <w:rPr>
                <w:sz w:val="17"/>
              </w:rPr>
            </w:pPr>
            <w:r>
              <w:rPr>
                <w:sz w:val="17"/>
              </w:rPr>
              <w:t>647</w:t>
            </w:r>
          </w:p>
        </w:tc>
        <w:tc>
          <w:tcPr>
            <w:tcW w:w="688" w:type="dxa"/>
            <w:shd w:val="clear" w:color="auto" w:fill="auto"/>
            <w:tcMar>
              <w:top w:w="22" w:type="dxa"/>
              <w:left w:w="28" w:type="dxa"/>
              <w:bottom w:w="22" w:type="dxa"/>
              <w:right w:w="28" w:type="dxa"/>
            </w:tcMar>
          </w:tcPr>
          <w:p w:rsidR="00FB76A5" w:rsidRDefault="00615822" w14:paraId="19C4E64D" w14:textId="77777777">
            <w:pPr>
              <w:pStyle w:val="p-table"/>
              <w:jc w:val="right"/>
              <w:rPr>
                <w:sz w:val="17"/>
              </w:rPr>
            </w:pPr>
            <w:r>
              <w:rPr>
                <w:sz w:val="17"/>
              </w:rPr>
              <w:t>‒</w:t>
            </w:r>
            <w:r>
              <w:rPr>
                <w:sz w:val="17"/>
              </w:rPr>
              <w:t xml:space="preserve"> 3.832</w:t>
            </w:r>
          </w:p>
        </w:tc>
        <w:tc>
          <w:tcPr>
            <w:tcW w:w="688" w:type="dxa"/>
            <w:shd w:val="clear" w:color="auto" w:fill="auto"/>
            <w:tcMar>
              <w:top w:w="22" w:type="dxa"/>
              <w:left w:w="28" w:type="dxa"/>
              <w:bottom w:w="22" w:type="dxa"/>
              <w:right w:w="28" w:type="dxa"/>
            </w:tcMar>
          </w:tcPr>
          <w:p w:rsidR="00FB76A5" w:rsidRDefault="00615822" w14:paraId="31C3DD48" w14:textId="77777777">
            <w:pPr>
              <w:pStyle w:val="p-table"/>
              <w:jc w:val="right"/>
              <w:rPr>
                <w:sz w:val="17"/>
              </w:rPr>
            </w:pPr>
            <w:r>
              <w:rPr>
                <w:sz w:val="17"/>
              </w:rPr>
              <w:t>‒</w:t>
            </w:r>
            <w:r>
              <w:rPr>
                <w:sz w:val="17"/>
              </w:rPr>
              <w:t xml:space="preserve"> </w:t>
            </w:r>
            <w:r>
              <w:rPr>
                <w:sz w:val="17"/>
              </w:rPr>
              <w:t>1.239</w:t>
            </w:r>
          </w:p>
        </w:tc>
        <w:tc>
          <w:tcPr>
            <w:tcW w:w="688" w:type="dxa"/>
            <w:shd w:val="clear" w:color="auto" w:fill="auto"/>
            <w:tcMar>
              <w:top w:w="22" w:type="dxa"/>
              <w:left w:w="28" w:type="dxa"/>
              <w:bottom w:w="22" w:type="dxa"/>
              <w:right w:w="28" w:type="dxa"/>
            </w:tcMar>
          </w:tcPr>
          <w:p w:rsidR="00FB76A5" w:rsidRDefault="00615822" w14:paraId="420CEDAB" w14:textId="77777777">
            <w:pPr>
              <w:pStyle w:val="p-table"/>
              <w:jc w:val="right"/>
              <w:rPr>
                <w:sz w:val="17"/>
              </w:rPr>
            </w:pPr>
            <w:r>
              <w:rPr>
                <w:sz w:val="17"/>
              </w:rPr>
              <w:t>‒</w:t>
            </w:r>
            <w:r>
              <w:rPr>
                <w:sz w:val="17"/>
              </w:rPr>
              <w:t xml:space="preserve"> 6.649</w:t>
            </w:r>
          </w:p>
        </w:tc>
        <w:tc>
          <w:tcPr>
            <w:tcW w:w="688" w:type="dxa"/>
            <w:shd w:val="clear" w:color="auto" w:fill="auto"/>
            <w:tcMar>
              <w:top w:w="22" w:type="dxa"/>
              <w:left w:w="28" w:type="dxa"/>
              <w:bottom w:w="22" w:type="dxa"/>
              <w:right w:w="28" w:type="dxa"/>
            </w:tcMar>
          </w:tcPr>
          <w:p w:rsidR="00FB76A5" w:rsidRDefault="00615822" w14:paraId="0506A326" w14:textId="77777777">
            <w:pPr>
              <w:pStyle w:val="p-table"/>
              <w:jc w:val="right"/>
              <w:rPr>
                <w:sz w:val="17"/>
              </w:rPr>
            </w:pPr>
            <w:r>
              <w:rPr>
                <w:sz w:val="17"/>
              </w:rPr>
              <w:t>‒</w:t>
            </w:r>
            <w:r>
              <w:rPr>
                <w:sz w:val="17"/>
              </w:rPr>
              <w:t xml:space="preserve"> 6.649</w:t>
            </w:r>
          </w:p>
        </w:tc>
        <w:tc>
          <w:tcPr>
            <w:tcW w:w="688" w:type="dxa"/>
            <w:shd w:val="clear" w:color="auto" w:fill="auto"/>
            <w:tcMar>
              <w:top w:w="22" w:type="dxa"/>
              <w:left w:w="28" w:type="dxa"/>
              <w:bottom w:w="22" w:type="dxa"/>
              <w:right w:w="28" w:type="dxa"/>
            </w:tcMar>
          </w:tcPr>
          <w:p w:rsidR="00FB76A5" w:rsidRDefault="00615822" w14:paraId="6AAD9D1A" w14:textId="77777777">
            <w:pPr>
              <w:pStyle w:val="p-table"/>
              <w:jc w:val="right"/>
              <w:rPr>
                <w:sz w:val="17"/>
              </w:rPr>
            </w:pPr>
            <w:r>
              <w:rPr>
                <w:sz w:val="17"/>
              </w:rPr>
              <w:t>1.352</w:t>
            </w:r>
          </w:p>
        </w:tc>
      </w:tr>
      <w:tr w:rsidR="00FB76A5" w14:paraId="0C1FDB9B"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0343F635"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6148FB3C" w14:textId="77777777">
            <w:pPr>
              <w:pStyle w:val="p-table"/>
              <w:rPr>
                <w:sz w:val="17"/>
              </w:rPr>
            </w:pPr>
            <w:r>
              <w:rPr>
                <w:sz w:val="17"/>
              </w:rPr>
              <w:t>waarvan programma</w:t>
            </w:r>
          </w:p>
        </w:tc>
        <w:tc>
          <w:tcPr>
            <w:tcW w:w="688" w:type="dxa"/>
            <w:shd w:val="clear" w:color="auto" w:fill="auto"/>
            <w:tcMar>
              <w:top w:w="22" w:type="dxa"/>
              <w:left w:w="28" w:type="dxa"/>
              <w:bottom w:w="22" w:type="dxa"/>
              <w:right w:w="28" w:type="dxa"/>
            </w:tcMar>
          </w:tcPr>
          <w:p w:rsidR="00FB76A5" w:rsidRDefault="00615822" w14:paraId="47DB1E8A" w14:textId="77777777">
            <w:pPr>
              <w:pStyle w:val="p-table"/>
              <w:jc w:val="right"/>
              <w:rPr>
                <w:sz w:val="17"/>
              </w:rPr>
            </w:pPr>
            <w:r>
              <w:rPr>
                <w:sz w:val="17"/>
              </w:rPr>
              <w:t>152.115</w:t>
            </w:r>
          </w:p>
        </w:tc>
        <w:tc>
          <w:tcPr>
            <w:tcW w:w="688" w:type="dxa"/>
            <w:shd w:val="clear" w:color="auto" w:fill="auto"/>
            <w:tcMar>
              <w:top w:w="22" w:type="dxa"/>
              <w:left w:w="28" w:type="dxa"/>
              <w:bottom w:w="22" w:type="dxa"/>
              <w:right w:w="28" w:type="dxa"/>
            </w:tcMar>
          </w:tcPr>
          <w:p w:rsidR="00FB76A5" w:rsidRDefault="00615822" w14:paraId="3C2F7AA3" w14:textId="77777777">
            <w:pPr>
              <w:pStyle w:val="p-table"/>
              <w:jc w:val="right"/>
              <w:rPr>
                <w:sz w:val="17"/>
              </w:rPr>
            </w:pPr>
            <w:r>
              <w:rPr>
                <w:sz w:val="17"/>
              </w:rPr>
              <w:t>‒</w:t>
            </w:r>
            <w:r>
              <w:rPr>
                <w:sz w:val="17"/>
              </w:rPr>
              <w:t xml:space="preserve"> 34.332</w:t>
            </w:r>
          </w:p>
        </w:tc>
        <w:tc>
          <w:tcPr>
            <w:tcW w:w="688" w:type="dxa"/>
            <w:shd w:val="clear" w:color="auto" w:fill="auto"/>
            <w:tcMar>
              <w:top w:w="22" w:type="dxa"/>
              <w:left w:w="28" w:type="dxa"/>
              <w:bottom w:w="22" w:type="dxa"/>
              <w:right w:w="28" w:type="dxa"/>
            </w:tcMar>
          </w:tcPr>
          <w:p w:rsidR="00FB76A5" w:rsidRDefault="00615822" w14:paraId="04808547" w14:textId="77777777">
            <w:pPr>
              <w:pStyle w:val="p-table"/>
              <w:jc w:val="right"/>
              <w:rPr>
                <w:sz w:val="17"/>
              </w:rPr>
            </w:pPr>
            <w:r>
              <w:rPr>
                <w:sz w:val="17"/>
              </w:rPr>
              <w:t>117.783</w:t>
            </w:r>
          </w:p>
        </w:tc>
        <w:tc>
          <w:tcPr>
            <w:tcW w:w="688" w:type="dxa"/>
            <w:shd w:val="clear" w:color="auto" w:fill="auto"/>
            <w:tcMar>
              <w:top w:w="22" w:type="dxa"/>
              <w:left w:w="28" w:type="dxa"/>
              <w:bottom w:w="22" w:type="dxa"/>
              <w:right w:w="28" w:type="dxa"/>
            </w:tcMar>
          </w:tcPr>
          <w:p w:rsidR="00FB76A5" w:rsidRDefault="00615822" w14:paraId="5185A1E6" w14:textId="77777777">
            <w:pPr>
              <w:pStyle w:val="p-table"/>
              <w:jc w:val="right"/>
              <w:rPr>
                <w:sz w:val="17"/>
              </w:rPr>
            </w:pPr>
            <w:r>
              <w:rPr>
                <w:sz w:val="17"/>
              </w:rPr>
              <w:t>28.962</w:t>
            </w:r>
          </w:p>
        </w:tc>
        <w:tc>
          <w:tcPr>
            <w:tcW w:w="688" w:type="dxa"/>
            <w:shd w:val="clear" w:color="auto" w:fill="auto"/>
            <w:tcMar>
              <w:top w:w="22" w:type="dxa"/>
              <w:left w:w="28" w:type="dxa"/>
              <w:bottom w:w="22" w:type="dxa"/>
              <w:right w:w="28" w:type="dxa"/>
            </w:tcMar>
          </w:tcPr>
          <w:p w:rsidR="00FB76A5" w:rsidRDefault="00615822" w14:paraId="0EA0DBBC" w14:textId="77777777">
            <w:pPr>
              <w:pStyle w:val="p-table"/>
              <w:jc w:val="right"/>
              <w:rPr>
                <w:sz w:val="17"/>
              </w:rPr>
            </w:pPr>
            <w:r>
              <w:rPr>
                <w:sz w:val="17"/>
              </w:rPr>
              <w:t>146.745</w:t>
            </w:r>
          </w:p>
        </w:tc>
        <w:tc>
          <w:tcPr>
            <w:tcW w:w="688" w:type="dxa"/>
            <w:shd w:val="clear" w:color="auto" w:fill="auto"/>
            <w:tcMar>
              <w:top w:w="22" w:type="dxa"/>
              <w:left w:w="28" w:type="dxa"/>
              <w:bottom w:w="22" w:type="dxa"/>
              <w:right w:w="28" w:type="dxa"/>
            </w:tcMar>
          </w:tcPr>
          <w:p w:rsidR="00FB76A5" w:rsidRDefault="00615822" w14:paraId="4C1A7358" w14:textId="77777777">
            <w:pPr>
              <w:pStyle w:val="p-table"/>
              <w:jc w:val="right"/>
              <w:rPr>
                <w:sz w:val="17"/>
              </w:rPr>
            </w:pPr>
            <w:r>
              <w:rPr>
                <w:sz w:val="17"/>
              </w:rPr>
              <w:t>91.108</w:t>
            </w:r>
          </w:p>
        </w:tc>
        <w:tc>
          <w:tcPr>
            <w:tcW w:w="688" w:type="dxa"/>
            <w:shd w:val="clear" w:color="auto" w:fill="auto"/>
            <w:tcMar>
              <w:top w:w="22" w:type="dxa"/>
              <w:left w:w="28" w:type="dxa"/>
              <w:bottom w:w="22" w:type="dxa"/>
              <w:right w:w="28" w:type="dxa"/>
            </w:tcMar>
          </w:tcPr>
          <w:p w:rsidR="00FB76A5" w:rsidRDefault="00615822" w14:paraId="2DC7CBB7" w14:textId="77777777">
            <w:pPr>
              <w:pStyle w:val="p-table"/>
              <w:jc w:val="right"/>
              <w:rPr>
                <w:sz w:val="17"/>
              </w:rPr>
            </w:pPr>
            <w:r>
              <w:rPr>
                <w:sz w:val="17"/>
              </w:rPr>
              <w:t>65.352</w:t>
            </w:r>
          </w:p>
        </w:tc>
        <w:tc>
          <w:tcPr>
            <w:tcW w:w="688" w:type="dxa"/>
            <w:shd w:val="clear" w:color="auto" w:fill="auto"/>
            <w:tcMar>
              <w:top w:w="22" w:type="dxa"/>
              <w:left w:w="28" w:type="dxa"/>
              <w:bottom w:w="22" w:type="dxa"/>
              <w:right w:w="28" w:type="dxa"/>
            </w:tcMar>
          </w:tcPr>
          <w:p w:rsidR="00FB76A5" w:rsidRDefault="00615822" w14:paraId="64DEEFAA" w14:textId="77777777">
            <w:pPr>
              <w:pStyle w:val="p-table"/>
              <w:jc w:val="right"/>
              <w:rPr>
                <w:sz w:val="17"/>
              </w:rPr>
            </w:pPr>
            <w:r>
              <w:rPr>
                <w:sz w:val="17"/>
              </w:rPr>
              <w:t>179.677</w:t>
            </w:r>
          </w:p>
        </w:tc>
        <w:tc>
          <w:tcPr>
            <w:tcW w:w="688" w:type="dxa"/>
            <w:shd w:val="clear" w:color="auto" w:fill="auto"/>
            <w:tcMar>
              <w:top w:w="22" w:type="dxa"/>
              <w:left w:w="28" w:type="dxa"/>
              <w:bottom w:w="22" w:type="dxa"/>
              <w:right w:w="28" w:type="dxa"/>
            </w:tcMar>
          </w:tcPr>
          <w:p w:rsidR="00FB76A5" w:rsidRDefault="00615822" w14:paraId="579D31D6" w14:textId="77777777">
            <w:pPr>
              <w:pStyle w:val="p-table"/>
              <w:jc w:val="right"/>
              <w:rPr>
                <w:sz w:val="17"/>
              </w:rPr>
            </w:pPr>
            <w:r>
              <w:rPr>
                <w:sz w:val="17"/>
              </w:rPr>
              <w:t>106.837</w:t>
            </w:r>
          </w:p>
        </w:tc>
        <w:tc>
          <w:tcPr>
            <w:tcW w:w="688" w:type="dxa"/>
            <w:shd w:val="clear" w:color="auto" w:fill="auto"/>
            <w:tcMar>
              <w:top w:w="22" w:type="dxa"/>
              <w:left w:w="28" w:type="dxa"/>
              <w:bottom w:w="22" w:type="dxa"/>
              <w:right w:w="28" w:type="dxa"/>
            </w:tcMar>
          </w:tcPr>
          <w:p w:rsidR="00FB76A5" w:rsidRDefault="00615822" w14:paraId="448DB9DB" w14:textId="77777777">
            <w:pPr>
              <w:pStyle w:val="p-table"/>
              <w:jc w:val="right"/>
              <w:rPr>
                <w:sz w:val="17"/>
              </w:rPr>
            </w:pPr>
            <w:r>
              <w:rPr>
                <w:sz w:val="17"/>
              </w:rPr>
              <w:t>440.881</w:t>
            </w:r>
          </w:p>
        </w:tc>
      </w:tr>
      <w:tr w:rsidR="00FB76A5" w14:paraId="452D654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3D388301"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3C0691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31A409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12DB45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16CE16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5910C85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3E1E02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B614DB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EEFA15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6A0CD54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95FD73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3CD1516C" w14:textId="77777777">
            <w:pPr>
              <w:pStyle w:val="p-table"/>
              <w:rPr>
                <w:sz w:val="17"/>
              </w:rPr>
            </w:pPr>
          </w:p>
        </w:tc>
      </w:tr>
      <w:tr w:rsidR="00FB76A5" w14:paraId="67E52715" w14:textId="77777777">
        <w:tblPrEx>
          <w:tblCellMar>
            <w:top w:w="0" w:type="dxa"/>
            <w:bottom w:w="0" w:type="dxa"/>
          </w:tblCellMar>
        </w:tblPrEx>
        <w:tc>
          <w:tcPr>
            <w:tcW w:w="367" w:type="dxa"/>
            <w:shd w:val="clear" w:color="auto" w:fill="auto"/>
            <w:tcMar>
              <w:top w:w="22" w:type="dxa"/>
              <w:bottom w:w="22" w:type="dxa"/>
              <w:right w:w="28" w:type="dxa"/>
            </w:tcMar>
          </w:tcPr>
          <w:p w:rsidR="00FB76A5" w:rsidRDefault="00FB76A5" w14:paraId="7993A58A" w14:textId="77777777">
            <w:pPr>
              <w:pStyle w:val="p-table"/>
              <w:rPr>
                <w:sz w:val="17"/>
              </w:rPr>
            </w:pPr>
          </w:p>
        </w:tc>
        <w:tc>
          <w:tcPr>
            <w:tcW w:w="1974" w:type="dxa"/>
            <w:shd w:val="clear" w:color="auto" w:fill="auto"/>
            <w:tcMar>
              <w:top w:w="22" w:type="dxa"/>
              <w:left w:w="28" w:type="dxa"/>
              <w:bottom w:w="22" w:type="dxa"/>
              <w:right w:w="28" w:type="dxa"/>
            </w:tcMar>
          </w:tcPr>
          <w:p w:rsidR="00FB76A5" w:rsidRDefault="00615822" w14:paraId="3042A149"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FB76A5" w:rsidRDefault="00615822" w14:paraId="073234A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C19C66D"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3DE1771"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2A362DB5"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B8442B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BFFFE4F"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46CBED8C"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1864ED5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72F15E5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FB76A5" w:rsidRDefault="00615822" w14:paraId="30BD43F7" w14:textId="77777777">
            <w:pPr>
              <w:pStyle w:val="p-table"/>
              <w:jc w:val="right"/>
              <w:rPr>
                <w:sz w:val="17"/>
              </w:rPr>
            </w:pPr>
            <w:r>
              <w:rPr>
                <w:b/>
                <w:sz w:val="17"/>
              </w:rPr>
              <w:t>0</w:t>
            </w:r>
          </w:p>
        </w:tc>
      </w:tr>
      <w:tr w:rsidR="00FB76A5" w14:paraId="5213073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FB76A5" w:rsidRDefault="00FB76A5" w14:paraId="5D192DFD" w14:textId="77777777">
            <w:pPr>
              <w:pStyle w:val="p-table"/>
              <w:rPr>
                <w:sz w:val="17"/>
              </w:rPr>
            </w:pPr>
          </w:p>
        </w:tc>
        <w:tc>
          <w:tcPr>
            <w:tcW w:w="1974" w:type="dxa"/>
            <w:tcBorders>
              <w:bottom w:val="single" w:color="009EE0" w:sz="2" w:space="0"/>
            </w:tcBorders>
            <w:shd w:val="clear" w:color="auto" w:fill="auto"/>
            <w:tcMar>
              <w:top w:w="22" w:type="dxa"/>
              <w:left w:w="28" w:type="dxa"/>
              <w:bottom w:w="22" w:type="dxa"/>
              <w:right w:w="28" w:type="dxa"/>
            </w:tcMar>
          </w:tcPr>
          <w:p w:rsidR="00FB76A5" w:rsidRDefault="00FB76A5" w14:paraId="2A06293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966EDF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CC3897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447DCD0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292EAEB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EF0F53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CFC70A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7B79EA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24BB90"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0F3C3F2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FB76A5" w:rsidRDefault="00FB76A5" w14:paraId="1550A693" w14:textId="77777777">
            <w:pPr>
              <w:pStyle w:val="p-table"/>
              <w:rPr>
                <w:sz w:val="17"/>
              </w:rPr>
            </w:pPr>
          </w:p>
        </w:tc>
      </w:tr>
    </w:tbl>
    <w:p w:rsidR="00FB76A5" w:rsidRDefault="00FB76A5" w14:paraId="3F093441" w14:textId="77777777">
      <w:pPr>
        <w:pStyle w:val="p-marginbottom"/>
      </w:pPr>
    </w:p>
    <w:p w:rsidR="00FB76A5" w:rsidRDefault="00615822" w14:paraId="5F2688F0" w14:textId="77777777">
      <w:pPr>
        <w:pStyle w:val="header-h1"/>
      </w:pPr>
      <w:r>
        <w:t>Toelichting</w:t>
      </w:r>
    </w:p>
    <w:p w:rsidR="00FB76A5" w:rsidRDefault="00615822" w14:paraId="64604B88" w14:textId="77777777">
      <w:pPr>
        <w:pStyle w:val="p"/>
      </w:pPr>
      <w:r>
        <w:t xml:space="preserve">Het totaal van de mutaties 1e suppletoire </w:t>
      </w:r>
      <w:r>
        <w:t>begroting bedraagt € 28,2 miljoen bij de uitgaven en de verplichtingen.</w:t>
      </w:r>
    </w:p>
    <w:p w:rsidR="00FB76A5" w:rsidRDefault="00615822" w14:paraId="5D3E9345" w14:textId="77777777">
      <w:pPr>
        <w:pStyle w:val="header-h1"/>
      </w:pPr>
      <w:r>
        <w:t>Uitgaven</w:t>
      </w:r>
    </w:p>
    <w:p w:rsidR="00FB76A5" w:rsidRDefault="00615822" w14:paraId="44A4A95D" w14:textId="77777777">
      <w:pPr>
        <w:pStyle w:val="ol-p-l1"/>
        <w:numPr>
          <w:ilvl w:val="0"/>
          <w:numId w:val="44"/>
        </w:numPr>
      </w:pPr>
      <w:r>
        <w:rPr>
          <w:rStyle w:val="ol-text"/>
        </w:rPr>
        <w:t>Er zijn middelen voor loon- en prijsontwikkeling (LPO) toegevoegd aan de SZW-begroting (in 2025 € 79 miljoen).</w:t>
      </w:r>
    </w:p>
    <w:p w:rsidR="00FB76A5" w:rsidRDefault="00615822" w14:paraId="7C0232D1" w14:textId="77777777">
      <w:pPr>
        <w:pStyle w:val="ol-p-l1"/>
        <w:numPr>
          <w:ilvl w:val="0"/>
          <w:numId w:val="5"/>
        </w:numPr>
      </w:pPr>
      <w:r>
        <w:rPr>
          <w:rStyle w:val="ol-text"/>
        </w:rPr>
        <w:t xml:space="preserve">Er zijn diverse overboekingen naar andere departementen. De grootste vier zijn overboekingen naar het Gemeentefonds voor de rijksbijdrage sociale infrastructuur (€ 19,8 miljoen), </w:t>
      </w:r>
      <w:proofErr w:type="spellStart"/>
      <w:r>
        <w:rPr>
          <w:rStyle w:val="ol-text"/>
        </w:rPr>
        <w:t>vroegsignalering</w:t>
      </w:r>
      <w:proofErr w:type="spellEnd"/>
      <w:r>
        <w:rPr>
          <w:rStyle w:val="ol-text"/>
        </w:rPr>
        <w:t xml:space="preserve"> als onderdeel van het IBO problematische schulden (€ 18,7 miljoen), aanpak van jeugdwerkloosheid (€ 14,9 miljoen) en een aanvullende compensatie voor sociaal ontwikkelbedrijven voor werknemers in de </w:t>
      </w:r>
      <w:proofErr w:type="spellStart"/>
      <w:r>
        <w:rPr>
          <w:rStyle w:val="ol-text"/>
        </w:rPr>
        <w:t>Wsw</w:t>
      </w:r>
      <w:proofErr w:type="spellEnd"/>
      <w:r>
        <w:rPr>
          <w:rStyle w:val="ol-text"/>
        </w:rPr>
        <w:t xml:space="preserve"> voor het vervallen van het Lage-inkomensvoordeel (LIV) in 2025 (€ 8,9 miljoen). Daarnaast is er een overboeking van € 5,9 miljoen in 2025 naar het Gemeentefonds voor informatievoorziening, hulp en dienstverlening aan EU-arbeidsmigranten en kwetsbare werknemers. Er wordt in 2025 € 3,3 miljoen</w:t>
      </w:r>
      <w:r>
        <w:rPr>
          <w:rStyle w:val="ol-text"/>
        </w:rPr>
        <w:t xml:space="preserve"> overgeheveld naar </w:t>
      </w:r>
      <w:proofErr w:type="spellStart"/>
      <w:r>
        <w:rPr>
          <w:rStyle w:val="ol-text"/>
        </w:rPr>
        <w:t>JenV</w:t>
      </w:r>
      <w:proofErr w:type="spellEnd"/>
      <w:r>
        <w:rPr>
          <w:rStyle w:val="ol-text"/>
        </w:rPr>
        <w:t xml:space="preserve"> voor verschillende maatregelen die onderdeel zijn van de aanpak van problematische schulden.</w:t>
      </w:r>
    </w:p>
    <w:p w:rsidR="00FB76A5" w:rsidRDefault="00615822" w14:paraId="7B647A8D" w14:textId="77777777">
      <w:pPr>
        <w:pStyle w:val="ol-p-l1"/>
        <w:numPr>
          <w:ilvl w:val="0"/>
          <w:numId w:val="5"/>
        </w:numPr>
      </w:pPr>
      <w:r>
        <w:rPr>
          <w:rStyle w:val="ol-text"/>
        </w:rPr>
        <w:t>Daarnaast worden er middelen teruggeboekt van OCW naar SZW voor de aanpak van jeugdwerkloosheid. Dit komt omdat de middelen met een decentralisatie-uitkering worden verstrekt aan gemeenten (in plaats van via een specifieke uitkering via de begroting van OCW).</w:t>
      </w:r>
    </w:p>
    <w:p w:rsidR="00FB76A5" w:rsidRDefault="00615822" w14:paraId="58BE7286" w14:textId="77777777">
      <w:pPr>
        <w:pStyle w:val="ol-p-l1"/>
        <w:numPr>
          <w:ilvl w:val="0"/>
          <w:numId w:val="5"/>
        </w:numPr>
      </w:pPr>
      <w:r>
        <w:rPr>
          <w:rStyle w:val="ol-text"/>
        </w:rPr>
        <w:t xml:space="preserve">Er zijn </w:t>
      </w:r>
      <w:r>
        <w:rPr>
          <w:rStyle w:val="ol-text"/>
        </w:rPr>
        <w:t xml:space="preserve">verschillende herschikkingen binnen de SZW-begroting. Zo wordt er in 2025 € 7,5 miljoen toegekend aan artikel 11 voor de afwikkeling van de NOW-regelingen door het UWV. Daarnaast wordt er in 2025 € 5,1 miljoen herschikt naar artikel 2 en 11 voor de implementatiekosten van het wetsvoorstel Participatiewet in </w:t>
      </w:r>
      <w:r>
        <w:rPr>
          <w:rStyle w:val="ol-text"/>
        </w:rPr>
        <w:lastRenderedPageBreak/>
        <w:t>balans en is er een herschikking van € 4,8 miljoen naar artikel 2 voor de start van plateau 1 van Stroomlijning Keten voor Derdenbeslag (SKD). Ook worden er middelen voor de uitvoering van de aanbeveling</w:t>
      </w:r>
      <w:r>
        <w:rPr>
          <w:rStyle w:val="ol-text"/>
        </w:rPr>
        <w:t>en van het Aanjaagteam Bescherming Arbeidsmigranten verdeeld naar artikel 1 (€ 3,6 miljoen) en artikel 96 (€ 2 miljoen). Voor de uitvoering van het opheffen van het handhavingsmoratorium door de Belastingdienst wordt in 2025 € 4,1 miljoen overgeheveld naar artikel 1.</w:t>
      </w:r>
    </w:p>
    <w:p w:rsidR="00FB76A5" w:rsidRDefault="00615822" w14:paraId="1D3C6FE6" w14:textId="77777777">
      <w:pPr>
        <w:pStyle w:val="ol-p-l1"/>
        <w:numPr>
          <w:ilvl w:val="0"/>
          <w:numId w:val="5"/>
        </w:numPr>
      </w:pPr>
      <w:r>
        <w:rPr>
          <w:rStyle w:val="ol-text"/>
        </w:rPr>
        <w:t>Verschillende middelen worden overgeheveld vanaf de aanvullende post naar artikel 99. In totaal wordt er in 2025 € 192,6 miljoen overgeheveld van de envelop Groepen in de knel. Hiervan wordt € 145,6 miljoen doorgeschoven naar latere jaren om de uitgaven in een realistischer kasritme te plaatsen. Vervolgens wordt een groot deel van deze middelen verdeeld naar de betreffende beleidsartikelen en blijven er een aantal reserveringen op artikel 99 staan. Dit laatste geldt onder meer voor de maatregel voor het ver</w:t>
      </w:r>
      <w:r>
        <w:rPr>
          <w:rStyle w:val="ol-text"/>
        </w:rPr>
        <w:t>beteren van de werking van loonkostensubsidie bij beschut werk (€ 34,3 miljoen in 2025). Voor deze mutatie ontvangt uw Kamer voor het zomerreces de onderbouwing conform de werkwijze Beleidskeuzes uitgelegd (CW3.1) als bijlage bij de voortgangsbrief over de infrastructuur van sociaal ontwikkelbedrijven. Ook wordt een reservering getroffen voor het opzetten van een structurele Individuele Plaatsing en Steun (IPS) regeling voor de gemeentelijke doelgroep (€ 10,6 miljoen in 2027). In 2025 wordt € 3,4 miljoen he</w:t>
      </w:r>
      <w:r>
        <w:rPr>
          <w:rStyle w:val="ol-text"/>
        </w:rPr>
        <w:t>rschikt naar artikel 96 voor een uitbreiding van de NLA. Daarnaast wordt er in 2025 € 8,1 miljoen overgeheveld vanaf de aanvullende post vanuit de envelop Arbeidsmarkt, armoede en schulden voor de implementatiekosten van Participatiewet in balans.</w:t>
      </w:r>
    </w:p>
    <w:p w:rsidR="00FB76A5" w:rsidRDefault="00615822" w14:paraId="329D8FA4" w14:textId="77777777">
      <w:pPr>
        <w:pStyle w:val="ol-p-l1"/>
        <w:numPr>
          <w:ilvl w:val="0"/>
          <w:numId w:val="5"/>
        </w:numPr>
      </w:pPr>
      <w:r>
        <w:rPr>
          <w:rStyle w:val="ol-text"/>
        </w:rPr>
        <w:t>Ook zijn er diverse nieuwe reserveringen. Zo is er een structurele reservering van € 197 miljoen getroffen voor de opvolging van de aanbevelingen van de Onafhankelijke Commissie Toekomst Arbeidsongeschiktheidsstelsel (OCTAS). Deze reservering bouwt in 50 jaar geleidelijk op naar het structurele bedrag. Daarnaast wordt er jaarlijks € 24 miljoen gereserveerd van 2029-2038 voor nader uit te werken maatregelen die de toegankelijkheid van kinderopvang borgen en zorgen voor een soepele transitie naar het nieuwe f</w:t>
      </w:r>
      <w:r>
        <w:rPr>
          <w:rStyle w:val="ol-text"/>
        </w:rPr>
        <w:t>inancieringsstelsel. Voor deze mutaties ontvangt uw Kamer de onderbouwing conform de werkwijze Beleidskeuzes uitgelegd (CW3.1) voordat over het inhoudelijke beleidsvoorstel in de Kamer wordt gestemd. De middelen die vrijvallen door uitstel van het wetsvoorstel Participatiewet in balans worden gereserveerd op artikel 99 voor de implementatiekosten van dit wetsvoorstel. Dit gaat om € 23,9 miljoen in 2025. Voor deze mutatie heeft uw Kamer de onderbouwing conform de werkwijze Beleidskeuzes uitgelegd (CW3.1) ont</w:t>
      </w:r>
      <w:r>
        <w:rPr>
          <w:rStyle w:val="ol-text"/>
        </w:rPr>
        <w:t xml:space="preserve">vangen in Kamerstukken 2023-2024, 36 852 nr. 2. Vanaf 2027 worden er extra middelen voor gemeenten gereserveerd voor de uitvoering van de </w:t>
      </w:r>
      <w:proofErr w:type="spellStart"/>
      <w:r>
        <w:rPr>
          <w:rStyle w:val="ol-text"/>
        </w:rPr>
        <w:t>taaleis</w:t>
      </w:r>
      <w:proofErr w:type="spellEnd"/>
      <w:r>
        <w:rPr>
          <w:rStyle w:val="ol-text"/>
        </w:rPr>
        <w:t xml:space="preserve"> in de Participatiewet. In 2027 gaat het om een bedrag van € 3,7 miljoen, oplopend tot € 17,4 miljoen structureel. Ook wordt er een reservering van € 9,6 miljoen in 2025 getroffen voor het tussentijdse maatregelenbesluit handhaving.</w:t>
      </w:r>
    </w:p>
    <w:p w:rsidR="00FB76A5" w:rsidRDefault="00615822" w14:paraId="619C4C2F" w14:textId="77777777">
      <w:pPr>
        <w:pStyle w:val="ol-p-l1"/>
        <w:numPr>
          <w:ilvl w:val="0"/>
          <w:numId w:val="5"/>
        </w:numPr>
      </w:pPr>
      <w:r>
        <w:rPr>
          <w:rStyle w:val="ol-text"/>
        </w:rPr>
        <w:t xml:space="preserve">Om beter aan te sluiten bij het verwachte kasritme van de uitgaven vinden er ook een aantal kasschuiven plaats. Dit geldt onder meer voor middelen voor SKD (€ 12,4 miljoen in 2025 wordt doorgeschoven naar latere 2028 en 2029). Voor de implementatiekosten van het wetsvoorstel Participatiewet in balans worden juist middelen uit 2027 en verder geschoven naar 2025 (€ 7,3 </w:t>
      </w:r>
      <w:r>
        <w:rPr>
          <w:rStyle w:val="ol-text"/>
        </w:rPr>
        <w:lastRenderedPageBreak/>
        <w:t>miljoen) en 2026 (€ 11,9 miljoen).</w:t>
      </w:r>
    </w:p>
    <w:p w:rsidR="00FB76A5" w:rsidRDefault="00615822" w14:paraId="44239D76" w14:textId="77777777">
      <w:pPr>
        <w:pStyle w:val="ol-p-l1"/>
        <w:numPr>
          <w:ilvl w:val="0"/>
          <w:numId w:val="5"/>
        </w:numPr>
      </w:pPr>
      <w:r>
        <w:rPr>
          <w:rStyle w:val="ol-text"/>
        </w:rPr>
        <w:t>Tot slot vervallen er een aantal reserveringen op artikel 99. Dit geldt bijvoorbeeld voor de reservering die is gemaakt naar aanleiding van het IBO problematische schulden voor het aanpakken van schuldenproblematiek, deze vervalt vanaf 2029 (€ 99 miljoen in 2029). Ook vervalt de reservering om netto in plaats van bruto terug te vorderen vanaf 2029 (€ 31 miljoen per jaar vanaf 2029). Daarnaast vervalt de reservering van € 24,5 miljoen voor een mogelijke tegemoetkoming voor een groep arbeidsongeschikte zzp'er</w:t>
      </w:r>
      <w:r>
        <w:rPr>
          <w:rStyle w:val="ol-text"/>
        </w:rPr>
        <w:t>s en komt in 2025 € 8,8 miljoen van de middelen voor de uitvoering van de aanbevelingen van het Aanjaagteam Bescherming Arbeidsmigranten niet tot besteding. Verder valt er € 4 miljoen in 2025 vrij voor de implementatie van de EU-richtlijn over loontransparantie. De reservering van € 2,3 miljoen voor uitvoeringskosten van de tijdelijke WIA-maatregel 'praktisch beoordelen' valt ook vrij.</w:t>
      </w:r>
    </w:p>
    <w:p w:rsidR="00FB76A5" w:rsidRDefault="00FB76A5" w14:paraId="255C9169" w14:textId="77777777"/>
    <w:p w:rsidR="00FB76A5" w:rsidRDefault="00615822" w14:paraId="6B431EF1" w14:textId="77777777">
      <w:pPr>
        <w:pStyle w:val="section-title-2"/>
      </w:pPr>
      <w:bookmarkStart w:name="77766687594939" w:id="7"/>
      <w:r>
        <w:lastRenderedPageBreak/>
        <w:t>5 Bijlagen</w:t>
      </w:r>
      <w:bookmarkEnd w:id="7"/>
    </w:p>
    <w:p w:rsidR="00FB76A5" w:rsidRDefault="00615822" w14:paraId="0906ED6E" w14:textId="77777777">
      <w:pPr>
        <w:pStyle w:val="section-title-3"/>
      </w:pPr>
      <w:r>
        <w:t>5.1 Bijlage 1: Lijst van afkortingen</w:t>
      </w:r>
    </w:p>
    <w:tbl>
      <w:tblPr>
        <w:tblW w:w="9694" w:type="dxa"/>
        <w:tblInd w:w="-3317" w:type="dxa"/>
        <w:tblCellMar>
          <w:left w:w="10" w:type="dxa"/>
          <w:right w:w="10" w:type="dxa"/>
        </w:tblCellMar>
        <w:tblLook w:val="04A0" w:firstRow="1" w:lastRow="0" w:firstColumn="1" w:lastColumn="0" w:noHBand="0" w:noVBand="1"/>
      </w:tblPr>
      <w:tblGrid>
        <w:gridCol w:w="1164"/>
        <w:gridCol w:w="8530"/>
      </w:tblGrid>
      <w:tr w:rsidR="00FB76A5" w14:paraId="4E2698DD" w14:textId="77777777">
        <w:tblPrEx>
          <w:tblCellMar>
            <w:top w:w="0" w:type="dxa"/>
            <w:bottom w:w="0" w:type="dxa"/>
          </w:tblCellMar>
        </w:tblPrEx>
        <w:trPr>
          <w:tblHeader/>
        </w:trPr>
        <w:tc>
          <w:tcPr>
            <w:tcW w:w="9180" w:type="dxa"/>
            <w:gridSpan w:val="2"/>
            <w:shd w:val="clear" w:color="auto" w:fill="auto"/>
            <w:tcMar>
              <w:top w:w="22" w:type="dxa"/>
              <w:left w:w="113" w:type="dxa"/>
              <w:bottom w:w="22" w:type="dxa"/>
            </w:tcMar>
          </w:tcPr>
          <w:p w:rsidR="00FB76A5" w:rsidRDefault="00615822" w14:paraId="69CF3B66" w14:textId="77777777">
            <w:pPr>
              <w:pStyle w:val="kio2-table-title"/>
            </w:pPr>
            <w:r>
              <w:lastRenderedPageBreak/>
              <w:t>Tabel 30</w:t>
            </w:r>
          </w:p>
        </w:tc>
      </w:tr>
      <w:tr w:rsidR="00FB76A5" w14:paraId="2D611FEE" w14:textId="77777777">
        <w:tblPrEx>
          <w:tblCellMar>
            <w:top w:w="0" w:type="dxa"/>
            <w:bottom w:w="0" w:type="dxa"/>
          </w:tblCellMar>
        </w:tblPrEx>
        <w:tc>
          <w:tcPr>
            <w:tcW w:w="1102" w:type="dxa"/>
            <w:tcBorders>
              <w:top w:val="single" w:color="000000" w:sz="2" w:space="0"/>
            </w:tcBorders>
            <w:shd w:val="clear" w:color="auto" w:fill="auto"/>
            <w:tcMar>
              <w:top w:w="22" w:type="dxa"/>
              <w:bottom w:w="22" w:type="dxa"/>
              <w:right w:w="28" w:type="dxa"/>
            </w:tcMar>
            <w:vAlign w:val="center"/>
          </w:tcPr>
          <w:p w:rsidR="00FB76A5" w:rsidRDefault="00615822" w14:paraId="39C323D6" w14:textId="77777777">
            <w:pPr>
              <w:pStyle w:val="p-table"/>
              <w:rPr>
                <w:sz w:val="17"/>
              </w:rPr>
            </w:pPr>
            <w:r>
              <w:rPr>
                <w:sz w:val="17"/>
              </w:rPr>
              <w:t>Afkorting</w:t>
            </w:r>
          </w:p>
        </w:tc>
        <w:tc>
          <w:tcPr>
            <w:tcW w:w="8078" w:type="dxa"/>
            <w:tcBorders>
              <w:top w:val="single" w:color="000000" w:sz="2" w:space="0"/>
            </w:tcBorders>
            <w:shd w:val="clear" w:color="auto" w:fill="auto"/>
            <w:tcMar>
              <w:top w:w="22" w:type="dxa"/>
              <w:left w:w="28" w:type="dxa"/>
              <w:bottom w:w="22" w:type="dxa"/>
              <w:right w:w="28" w:type="dxa"/>
            </w:tcMar>
            <w:vAlign w:val="center"/>
          </w:tcPr>
          <w:p w:rsidR="00FB76A5" w:rsidRDefault="00615822" w14:paraId="0E42A282" w14:textId="77777777">
            <w:pPr>
              <w:pStyle w:val="p-table"/>
              <w:rPr>
                <w:sz w:val="17"/>
              </w:rPr>
            </w:pPr>
            <w:r>
              <w:rPr>
                <w:sz w:val="17"/>
              </w:rPr>
              <w:t>Betekenis</w:t>
            </w:r>
          </w:p>
        </w:tc>
      </w:tr>
      <w:tr w:rsidR="00FB76A5" w14:paraId="22A425F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212CAFA" w14:textId="77777777">
            <w:pPr>
              <w:pStyle w:val="p-table"/>
              <w:rPr>
                <w:sz w:val="17"/>
              </w:rPr>
            </w:pPr>
            <w:r>
              <w:rPr>
                <w:sz w:val="17"/>
              </w:rPr>
              <w:t>ACOI</w:t>
            </w:r>
          </w:p>
        </w:tc>
        <w:tc>
          <w:tcPr>
            <w:tcW w:w="8078" w:type="dxa"/>
            <w:shd w:val="clear" w:color="auto" w:fill="auto"/>
            <w:tcMar>
              <w:top w:w="22" w:type="dxa"/>
              <w:left w:w="28" w:type="dxa"/>
              <w:bottom w:w="22" w:type="dxa"/>
              <w:right w:w="28" w:type="dxa"/>
            </w:tcMar>
            <w:vAlign w:val="center"/>
          </w:tcPr>
          <w:p w:rsidR="00FB76A5" w:rsidRDefault="00615822" w14:paraId="2601804F" w14:textId="77777777">
            <w:pPr>
              <w:pStyle w:val="p-table"/>
              <w:rPr>
                <w:sz w:val="17"/>
              </w:rPr>
            </w:pPr>
            <w:r>
              <w:rPr>
                <w:sz w:val="17"/>
              </w:rPr>
              <w:t>Adviescommissie Openbaarheid en Informatiehuishouding</w:t>
            </w:r>
          </w:p>
        </w:tc>
      </w:tr>
      <w:tr w:rsidR="00FB76A5" w14:paraId="3074CE2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E51B90C" w14:textId="77777777">
            <w:pPr>
              <w:pStyle w:val="p-table"/>
              <w:rPr>
                <w:sz w:val="17"/>
              </w:rPr>
            </w:pPr>
            <w:r>
              <w:rPr>
                <w:sz w:val="17"/>
              </w:rPr>
              <w:t>AFM</w:t>
            </w:r>
          </w:p>
        </w:tc>
        <w:tc>
          <w:tcPr>
            <w:tcW w:w="8078" w:type="dxa"/>
            <w:shd w:val="clear" w:color="auto" w:fill="auto"/>
            <w:tcMar>
              <w:top w:w="22" w:type="dxa"/>
              <w:left w:w="28" w:type="dxa"/>
              <w:bottom w:w="22" w:type="dxa"/>
              <w:right w:w="28" w:type="dxa"/>
            </w:tcMar>
            <w:vAlign w:val="center"/>
          </w:tcPr>
          <w:p w:rsidR="00FB76A5" w:rsidRDefault="00615822" w14:paraId="7034B0F0" w14:textId="77777777">
            <w:pPr>
              <w:pStyle w:val="p-table"/>
              <w:rPr>
                <w:sz w:val="17"/>
              </w:rPr>
            </w:pPr>
            <w:r>
              <w:rPr>
                <w:sz w:val="17"/>
              </w:rPr>
              <w:t>Autoriteit Financiële Markten</w:t>
            </w:r>
          </w:p>
        </w:tc>
      </w:tr>
      <w:tr w:rsidR="00FB76A5" w14:paraId="09BF200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C1504BC" w14:textId="77777777">
            <w:pPr>
              <w:pStyle w:val="p-table"/>
              <w:rPr>
                <w:sz w:val="17"/>
              </w:rPr>
            </w:pPr>
            <w:r>
              <w:rPr>
                <w:sz w:val="17"/>
              </w:rPr>
              <w:t>AHK</w:t>
            </w:r>
          </w:p>
        </w:tc>
        <w:tc>
          <w:tcPr>
            <w:tcW w:w="8078" w:type="dxa"/>
            <w:shd w:val="clear" w:color="auto" w:fill="auto"/>
            <w:tcMar>
              <w:top w:w="22" w:type="dxa"/>
              <w:left w:w="28" w:type="dxa"/>
              <w:bottom w:w="22" w:type="dxa"/>
              <w:right w:w="28" w:type="dxa"/>
            </w:tcMar>
            <w:vAlign w:val="center"/>
          </w:tcPr>
          <w:p w:rsidR="00FB76A5" w:rsidRDefault="00615822" w14:paraId="1D6368FB" w14:textId="77777777">
            <w:pPr>
              <w:pStyle w:val="p-table"/>
              <w:rPr>
                <w:sz w:val="17"/>
              </w:rPr>
            </w:pPr>
            <w:r>
              <w:rPr>
                <w:sz w:val="17"/>
              </w:rPr>
              <w:t>Algemene heffingskorting</w:t>
            </w:r>
          </w:p>
        </w:tc>
      </w:tr>
      <w:tr w:rsidR="00FB76A5" w14:paraId="54AE72C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43B9065" w14:textId="77777777">
            <w:pPr>
              <w:pStyle w:val="p-table"/>
              <w:rPr>
                <w:sz w:val="17"/>
              </w:rPr>
            </w:pPr>
            <w:r>
              <w:rPr>
                <w:sz w:val="17"/>
              </w:rPr>
              <w:t>AIO</w:t>
            </w:r>
          </w:p>
        </w:tc>
        <w:tc>
          <w:tcPr>
            <w:tcW w:w="8078" w:type="dxa"/>
            <w:shd w:val="clear" w:color="auto" w:fill="auto"/>
            <w:tcMar>
              <w:top w:w="22" w:type="dxa"/>
              <w:left w:w="28" w:type="dxa"/>
              <w:bottom w:w="22" w:type="dxa"/>
              <w:right w:w="28" w:type="dxa"/>
            </w:tcMar>
            <w:vAlign w:val="center"/>
          </w:tcPr>
          <w:p w:rsidR="00FB76A5" w:rsidRDefault="00615822" w14:paraId="7C1F37D9" w14:textId="77777777">
            <w:pPr>
              <w:pStyle w:val="p-table"/>
              <w:rPr>
                <w:sz w:val="17"/>
              </w:rPr>
            </w:pPr>
            <w:r>
              <w:rPr>
                <w:sz w:val="17"/>
              </w:rPr>
              <w:t>Aanvullende Inkomensvoorziening Ouderen</w:t>
            </w:r>
          </w:p>
        </w:tc>
      </w:tr>
      <w:tr w:rsidR="00FB76A5" w14:paraId="59D123A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375E1FB" w14:textId="77777777">
            <w:pPr>
              <w:pStyle w:val="p-table"/>
              <w:rPr>
                <w:sz w:val="17"/>
              </w:rPr>
            </w:pPr>
            <w:r>
              <w:rPr>
                <w:sz w:val="17"/>
              </w:rPr>
              <w:t>AKW</w:t>
            </w:r>
          </w:p>
        </w:tc>
        <w:tc>
          <w:tcPr>
            <w:tcW w:w="8078" w:type="dxa"/>
            <w:shd w:val="clear" w:color="auto" w:fill="auto"/>
            <w:tcMar>
              <w:top w:w="22" w:type="dxa"/>
              <w:left w:w="28" w:type="dxa"/>
              <w:bottom w:w="22" w:type="dxa"/>
              <w:right w:w="28" w:type="dxa"/>
            </w:tcMar>
            <w:vAlign w:val="center"/>
          </w:tcPr>
          <w:p w:rsidR="00FB76A5" w:rsidRDefault="00615822" w14:paraId="1C6B4209" w14:textId="77777777">
            <w:pPr>
              <w:pStyle w:val="p-table"/>
              <w:rPr>
                <w:sz w:val="17"/>
              </w:rPr>
            </w:pPr>
            <w:r>
              <w:rPr>
                <w:sz w:val="17"/>
              </w:rPr>
              <w:t>Algemene Kinderbijslagwet</w:t>
            </w:r>
          </w:p>
        </w:tc>
      </w:tr>
      <w:tr w:rsidR="00FB76A5" w14:paraId="6105839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7522D23" w14:textId="77777777">
            <w:pPr>
              <w:pStyle w:val="p-table"/>
              <w:rPr>
                <w:sz w:val="17"/>
              </w:rPr>
            </w:pPr>
            <w:r>
              <w:rPr>
                <w:sz w:val="17"/>
              </w:rPr>
              <w:t>AMvB</w:t>
            </w:r>
          </w:p>
        </w:tc>
        <w:tc>
          <w:tcPr>
            <w:tcW w:w="8078" w:type="dxa"/>
            <w:shd w:val="clear" w:color="auto" w:fill="auto"/>
            <w:tcMar>
              <w:top w:w="22" w:type="dxa"/>
              <w:left w:w="28" w:type="dxa"/>
              <w:bottom w:w="22" w:type="dxa"/>
              <w:right w:w="28" w:type="dxa"/>
            </w:tcMar>
            <w:vAlign w:val="center"/>
          </w:tcPr>
          <w:p w:rsidR="00FB76A5" w:rsidRDefault="00615822" w14:paraId="369A85A3" w14:textId="77777777">
            <w:pPr>
              <w:pStyle w:val="p-table"/>
              <w:rPr>
                <w:sz w:val="17"/>
              </w:rPr>
            </w:pPr>
            <w:r>
              <w:rPr>
                <w:sz w:val="17"/>
              </w:rPr>
              <w:t>Algemene maatregel van bestuur</w:t>
            </w:r>
          </w:p>
        </w:tc>
      </w:tr>
      <w:tr w:rsidR="00FB76A5" w14:paraId="113C9C8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B966611" w14:textId="77777777">
            <w:pPr>
              <w:pStyle w:val="p-table"/>
              <w:rPr>
                <w:sz w:val="17"/>
              </w:rPr>
            </w:pPr>
            <w:proofErr w:type="spellStart"/>
            <w:r>
              <w:rPr>
                <w:sz w:val="17"/>
              </w:rPr>
              <w:t>Anw</w:t>
            </w:r>
            <w:proofErr w:type="spellEnd"/>
          </w:p>
        </w:tc>
        <w:tc>
          <w:tcPr>
            <w:tcW w:w="8078" w:type="dxa"/>
            <w:shd w:val="clear" w:color="auto" w:fill="auto"/>
            <w:tcMar>
              <w:top w:w="22" w:type="dxa"/>
              <w:left w:w="28" w:type="dxa"/>
              <w:bottom w:w="22" w:type="dxa"/>
              <w:right w:w="28" w:type="dxa"/>
            </w:tcMar>
            <w:vAlign w:val="center"/>
          </w:tcPr>
          <w:p w:rsidR="00FB76A5" w:rsidRDefault="00615822" w14:paraId="43D659B7" w14:textId="77777777">
            <w:pPr>
              <w:pStyle w:val="p-table"/>
              <w:rPr>
                <w:sz w:val="17"/>
              </w:rPr>
            </w:pPr>
            <w:r>
              <w:rPr>
                <w:sz w:val="17"/>
              </w:rPr>
              <w:t xml:space="preserve">Algemene </w:t>
            </w:r>
            <w:r>
              <w:rPr>
                <w:sz w:val="17"/>
              </w:rPr>
              <w:t>Nabestaandenwet / Nabestaandenfonds</w:t>
            </w:r>
          </w:p>
        </w:tc>
      </w:tr>
      <w:tr w:rsidR="00FB76A5" w14:paraId="170F577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D4D6864" w14:textId="77777777">
            <w:pPr>
              <w:pStyle w:val="p-table"/>
              <w:rPr>
                <w:sz w:val="17"/>
              </w:rPr>
            </w:pPr>
            <w:r>
              <w:rPr>
                <w:sz w:val="17"/>
              </w:rPr>
              <w:t>AO</w:t>
            </w:r>
          </w:p>
        </w:tc>
        <w:tc>
          <w:tcPr>
            <w:tcW w:w="8078" w:type="dxa"/>
            <w:shd w:val="clear" w:color="auto" w:fill="auto"/>
            <w:tcMar>
              <w:top w:w="22" w:type="dxa"/>
              <w:left w:w="28" w:type="dxa"/>
              <w:bottom w:w="22" w:type="dxa"/>
              <w:right w:w="28" w:type="dxa"/>
            </w:tcMar>
            <w:vAlign w:val="center"/>
          </w:tcPr>
          <w:p w:rsidR="00FB76A5" w:rsidRDefault="00615822" w14:paraId="7DAAA881" w14:textId="77777777">
            <w:pPr>
              <w:pStyle w:val="p-table"/>
              <w:rPr>
                <w:sz w:val="17"/>
              </w:rPr>
            </w:pPr>
            <w:r>
              <w:rPr>
                <w:sz w:val="17"/>
              </w:rPr>
              <w:t>Arbeidsongeschiktheid, of Algemeen Overleg</w:t>
            </w:r>
          </w:p>
        </w:tc>
      </w:tr>
      <w:tr w:rsidR="00FB76A5" w14:paraId="53D6D5B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29A908C" w14:textId="77777777">
            <w:pPr>
              <w:pStyle w:val="p-table"/>
              <w:rPr>
                <w:sz w:val="17"/>
              </w:rPr>
            </w:pPr>
            <w:proofErr w:type="spellStart"/>
            <w:r>
              <w:rPr>
                <w:sz w:val="17"/>
              </w:rPr>
              <w:t>Aof</w:t>
            </w:r>
            <w:proofErr w:type="spellEnd"/>
          </w:p>
        </w:tc>
        <w:tc>
          <w:tcPr>
            <w:tcW w:w="8078" w:type="dxa"/>
            <w:shd w:val="clear" w:color="auto" w:fill="auto"/>
            <w:tcMar>
              <w:top w:w="22" w:type="dxa"/>
              <w:left w:w="28" w:type="dxa"/>
              <w:bottom w:w="22" w:type="dxa"/>
              <w:right w:w="28" w:type="dxa"/>
            </w:tcMar>
            <w:vAlign w:val="center"/>
          </w:tcPr>
          <w:p w:rsidR="00FB76A5" w:rsidRDefault="00615822" w14:paraId="3EA8266C" w14:textId="77777777">
            <w:pPr>
              <w:pStyle w:val="p-table"/>
              <w:rPr>
                <w:sz w:val="17"/>
              </w:rPr>
            </w:pPr>
            <w:r>
              <w:rPr>
                <w:sz w:val="17"/>
              </w:rPr>
              <w:t>Arbeidsongeschiktheidsfonds</w:t>
            </w:r>
          </w:p>
        </w:tc>
      </w:tr>
      <w:tr w:rsidR="00FB76A5" w14:paraId="3EB1A36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3D207E6" w14:textId="77777777">
            <w:pPr>
              <w:pStyle w:val="p-table"/>
              <w:rPr>
                <w:sz w:val="17"/>
              </w:rPr>
            </w:pPr>
            <w:r>
              <w:rPr>
                <w:sz w:val="17"/>
              </w:rPr>
              <w:t>AOV</w:t>
            </w:r>
          </w:p>
        </w:tc>
        <w:tc>
          <w:tcPr>
            <w:tcW w:w="8078" w:type="dxa"/>
            <w:shd w:val="clear" w:color="auto" w:fill="auto"/>
            <w:tcMar>
              <w:top w:w="22" w:type="dxa"/>
              <w:left w:w="28" w:type="dxa"/>
              <w:bottom w:w="22" w:type="dxa"/>
              <w:right w:w="28" w:type="dxa"/>
            </w:tcMar>
            <w:vAlign w:val="center"/>
          </w:tcPr>
          <w:p w:rsidR="00FB76A5" w:rsidRDefault="00615822" w14:paraId="5B85FFC2" w14:textId="77777777">
            <w:pPr>
              <w:pStyle w:val="p-table"/>
              <w:rPr>
                <w:sz w:val="17"/>
              </w:rPr>
            </w:pPr>
            <w:r>
              <w:rPr>
                <w:sz w:val="17"/>
              </w:rPr>
              <w:t>Algemene Ouderdomsverzekering Caribisch Nederland, of Arbeidsongeschiktheidsverzekering</w:t>
            </w:r>
          </w:p>
        </w:tc>
      </w:tr>
      <w:tr w:rsidR="00FB76A5" w14:paraId="2743468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FD64570" w14:textId="77777777">
            <w:pPr>
              <w:pStyle w:val="p-table"/>
              <w:rPr>
                <w:sz w:val="17"/>
              </w:rPr>
            </w:pPr>
            <w:r>
              <w:rPr>
                <w:sz w:val="17"/>
              </w:rPr>
              <w:t>AOW</w:t>
            </w:r>
          </w:p>
        </w:tc>
        <w:tc>
          <w:tcPr>
            <w:tcW w:w="8078" w:type="dxa"/>
            <w:shd w:val="clear" w:color="auto" w:fill="auto"/>
            <w:tcMar>
              <w:top w:w="22" w:type="dxa"/>
              <w:left w:w="28" w:type="dxa"/>
              <w:bottom w:w="22" w:type="dxa"/>
              <w:right w:w="28" w:type="dxa"/>
            </w:tcMar>
            <w:vAlign w:val="center"/>
          </w:tcPr>
          <w:p w:rsidR="00FB76A5" w:rsidRDefault="00615822" w14:paraId="1A32BB2C" w14:textId="77777777">
            <w:pPr>
              <w:pStyle w:val="p-table"/>
              <w:rPr>
                <w:sz w:val="17"/>
              </w:rPr>
            </w:pPr>
            <w:r>
              <w:rPr>
                <w:sz w:val="17"/>
              </w:rPr>
              <w:t xml:space="preserve">Algemene Ouderdomswet / </w:t>
            </w:r>
            <w:r>
              <w:rPr>
                <w:sz w:val="17"/>
              </w:rPr>
              <w:t>Ouderdomsfonds</w:t>
            </w:r>
          </w:p>
        </w:tc>
      </w:tr>
      <w:tr w:rsidR="00FB76A5" w14:paraId="6A6A008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AF55DB7" w14:textId="77777777">
            <w:pPr>
              <w:pStyle w:val="p-table"/>
              <w:rPr>
                <w:sz w:val="17"/>
              </w:rPr>
            </w:pPr>
            <w:r>
              <w:rPr>
                <w:sz w:val="17"/>
              </w:rPr>
              <w:t>APP</w:t>
            </w:r>
          </w:p>
        </w:tc>
        <w:tc>
          <w:tcPr>
            <w:tcW w:w="8078" w:type="dxa"/>
            <w:shd w:val="clear" w:color="auto" w:fill="auto"/>
            <w:tcMar>
              <w:top w:w="22" w:type="dxa"/>
              <w:left w:w="28" w:type="dxa"/>
              <w:bottom w:w="22" w:type="dxa"/>
              <w:right w:w="28" w:type="dxa"/>
            </w:tcMar>
            <w:vAlign w:val="center"/>
          </w:tcPr>
          <w:p w:rsidR="00FB76A5" w:rsidRDefault="00615822" w14:paraId="121929EC" w14:textId="77777777">
            <w:pPr>
              <w:pStyle w:val="p-table"/>
              <w:rPr>
                <w:sz w:val="17"/>
              </w:rPr>
            </w:pPr>
            <w:r>
              <w:rPr>
                <w:sz w:val="17"/>
              </w:rPr>
              <w:t>Armoedebeleid, Participatie en Pensioenen</w:t>
            </w:r>
          </w:p>
        </w:tc>
      </w:tr>
      <w:tr w:rsidR="00FB76A5" w14:paraId="703E76B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FA3F570" w14:textId="77777777">
            <w:pPr>
              <w:pStyle w:val="p-table"/>
              <w:rPr>
                <w:sz w:val="17"/>
              </w:rPr>
            </w:pPr>
            <w:r>
              <w:rPr>
                <w:sz w:val="17"/>
              </w:rPr>
              <w:t>Arbo</w:t>
            </w:r>
          </w:p>
        </w:tc>
        <w:tc>
          <w:tcPr>
            <w:tcW w:w="8078" w:type="dxa"/>
            <w:shd w:val="clear" w:color="auto" w:fill="auto"/>
            <w:tcMar>
              <w:top w:w="22" w:type="dxa"/>
              <w:left w:w="28" w:type="dxa"/>
              <w:bottom w:w="22" w:type="dxa"/>
              <w:right w:w="28" w:type="dxa"/>
            </w:tcMar>
            <w:vAlign w:val="center"/>
          </w:tcPr>
          <w:p w:rsidR="00FB76A5" w:rsidRDefault="00615822" w14:paraId="500BD02F" w14:textId="77777777">
            <w:pPr>
              <w:pStyle w:val="p-table"/>
              <w:rPr>
                <w:sz w:val="17"/>
              </w:rPr>
            </w:pPr>
            <w:r>
              <w:rPr>
                <w:sz w:val="17"/>
              </w:rPr>
              <w:t>Arbeidsomstandigheden</w:t>
            </w:r>
          </w:p>
        </w:tc>
      </w:tr>
      <w:tr w:rsidR="00FB76A5" w14:paraId="76C798C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75D0394" w14:textId="77777777">
            <w:pPr>
              <w:pStyle w:val="p-table"/>
              <w:rPr>
                <w:sz w:val="17"/>
              </w:rPr>
            </w:pPr>
            <w:r>
              <w:rPr>
                <w:sz w:val="17"/>
              </w:rPr>
              <w:t>ASB</w:t>
            </w:r>
          </w:p>
        </w:tc>
        <w:tc>
          <w:tcPr>
            <w:tcW w:w="8078" w:type="dxa"/>
            <w:shd w:val="clear" w:color="auto" w:fill="auto"/>
            <w:tcMar>
              <w:top w:w="22" w:type="dxa"/>
              <w:left w:w="28" w:type="dxa"/>
              <w:bottom w:w="22" w:type="dxa"/>
              <w:right w:w="28" w:type="dxa"/>
            </w:tcMar>
            <w:vAlign w:val="center"/>
          </w:tcPr>
          <w:p w:rsidR="00FB76A5" w:rsidRDefault="00615822" w14:paraId="365F0821" w14:textId="77777777">
            <w:pPr>
              <w:pStyle w:val="p-table"/>
              <w:rPr>
                <w:sz w:val="17"/>
              </w:rPr>
            </w:pPr>
            <w:r>
              <w:rPr>
                <w:sz w:val="17"/>
              </w:rPr>
              <w:t>Assurantiebelasting</w:t>
            </w:r>
          </w:p>
        </w:tc>
      </w:tr>
      <w:tr w:rsidR="00FB76A5" w14:paraId="2DB3256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23CEC5F" w14:textId="77777777">
            <w:pPr>
              <w:pStyle w:val="p-table"/>
              <w:rPr>
                <w:sz w:val="17"/>
              </w:rPr>
            </w:pPr>
            <w:r>
              <w:rPr>
                <w:sz w:val="17"/>
              </w:rPr>
              <w:t>ATW</w:t>
            </w:r>
          </w:p>
        </w:tc>
        <w:tc>
          <w:tcPr>
            <w:tcW w:w="8078" w:type="dxa"/>
            <w:shd w:val="clear" w:color="auto" w:fill="auto"/>
            <w:tcMar>
              <w:top w:w="22" w:type="dxa"/>
              <w:left w:w="28" w:type="dxa"/>
              <w:bottom w:w="22" w:type="dxa"/>
              <w:right w:w="28" w:type="dxa"/>
            </w:tcMar>
            <w:vAlign w:val="center"/>
          </w:tcPr>
          <w:p w:rsidR="00FB76A5" w:rsidRDefault="00615822" w14:paraId="5644EFDF" w14:textId="77777777">
            <w:pPr>
              <w:pStyle w:val="p-table"/>
              <w:rPr>
                <w:sz w:val="17"/>
              </w:rPr>
            </w:pPr>
            <w:r>
              <w:rPr>
                <w:sz w:val="17"/>
              </w:rPr>
              <w:t>Arbeidstijdenwet</w:t>
            </w:r>
          </w:p>
        </w:tc>
      </w:tr>
      <w:tr w:rsidR="00FB76A5" w14:paraId="5AF1B78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CAF2075" w14:textId="77777777">
            <w:pPr>
              <w:pStyle w:val="p-table"/>
              <w:rPr>
                <w:sz w:val="17"/>
              </w:rPr>
            </w:pPr>
            <w:r>
              <w:rPr>
                <w:sz w:val="17"/>
              </w:rPr>
              <w:t>avv</w:t>
            </w:r>
          </w:p>
        </w:tc>
        <w:tc>
          <w:tcPr>
            <w:tcW w:w="8078" w:type="dxa"/>
            <w:shd w:val="clear" w:color="auto" w:fill="auto"/>
            <w:tcMar>
              <w:top w:w="22" w:type="dxa"/>
              <w:left w:w="28" w:type="dxa"/>
              <w:bottom w:w="22" w:type="dxa"/>
              <w:right w:w="28" w:type="dxa"/>
            </w:tcMar>
            <w:vAlign w:val="center"/>
          </w:tcPr>
          <w:p w:rsidR="00FB76A5" w:rsidRDefault="00615822" w14:paraId="757D173F" w14:textId="77777777">
            <w:pPr>
              <w:pStyle w:val="p-table"/>
              <w:rPr>
                <w:sz w:val="17"/>
              </w:rPr>
            </w:pPr>
            <w:r>
              <w:rPr>
                <w:sz w:val="17"/>
              </w:rPr>
              <w:t xml:space="preserve">Wet op het algemeen verbindend en het onverbindend verklaren van bepalingen van collectieve </w:t>
            </w:r>
            <w:r>
              <w:rPr>
                <w:sz w:val="17"/>
              </w:rPr>
              <w:t>arbeidsovereenkomsten</w:t>
            </w:r>
          </w:p>
        </w:tc>
      </w:tr>
      <w:tr w:rsidR="00FB76A5" w14:paraId="35E5C26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61BC38B" w14:textId="77777777">
            <w:pPr>
              <w:pStyle w:val="p-table"/>
              <w:rPr>
                <w:sz w:val="17"/>
              </w:rPr>
            </w:pPr>
            <w:proofErr w:type="spellStart"/>
            <w:r>
              <w:rPr>
                <w:sz w:val="17"/>
              </w:rPr>
              <w:t>AWf</w:t>
            </w:r>
            <w:proofErr w:type="spellEnd"/>
          </w:p>
        </w:tc>
        <w:tc>
          <w:tcPr>
            <w:tcW w:w="8078" w:type="dxa"/>
            <w:shd w:val="clear" w:color="auto" w:fill="auto"/>
            <w:tcMar>
              <w:top w:w="22" w:type="dxa"/>
              <w:left w:w="28" w:type="dxa"/>
              <w:bottom w:w="22" w:type="dxa"/>
              <w:right w:w="28" w:type="dxa"/>
            </w:tcMar>
            <w:vAlign w:val="center"/>
          </w:tcPr>
          <w:p w:rsidR="00FB76A5" w:rsidRDefault="00615822" w14:paraId="72294FC2" w14:textId="77777777">
            <w:pPr>
              <w:pStyle w:val="p-table"/>
              <w:rPr>
                <w:sz w:val="17"/>
              </w:rPr>
            </w:pPr>
            <w:r>
              <w:rPr>
                <w:sz w:val="17"/>
              </w:rPr>
              <w:t>Algemeen Werkloosheidsfonds</w:t>
            </w:r>
          </w:p>
        </w:tc>
      </w:tr>
      <w:tr w:rsidR="00FB76A5" w14:paraId="59ACA8F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A5EFBA6" w14:textId="77777777">
            <w:pPr>
              <w:pStyle w:val="p-table"/>
              <w:rPr>
                <w:sz w:val="17"/>
              </w:rPr>
            </w:pPr>
            <w:proofErr w:type="spellStart"/>
            <w:r>
              <w:rPr>
                <w:sz w:val="17"/>
              </w:rPr>
              <w:t>Awir</w:t>
            </w:r>
            <w:proofErr w:type="spellEnd"/>
          </w:p>
        </w:tc>
        <w:tc>
          <w:tcPr>
            <w:tcW w:w="8078" w:type="dxa"/>
            <w:shd w:val="clear" w:color="auto" w:fill="auto"/>
            <w:tcMar>
              <w:top w:w="22" w:type="dxa"/>
              <w:left w:w="28" w:type="dxa"/>
              <w:bottom w:w="22" w:type="dxa"/>
              <w:right w:w="28" w:type="dxa"/>
            </w:tcMar>
            <w:vAlign w:val="center"/>
          </w:tcPr>
          <w:p w:rsidR="00FB76A5" w:rsidRDefault="00615822" w14:paraId="38E8E52C" w14:textId="77777777">
            <w:pPr>
              <w:pStyle w:val="p-table"/>
              <w:rPr>
                <w:sz w:val="17"/>
              </w:rPr>
            </w:pPr>
            <w:r>
              <w:rPr>
                <w:sz w:val="17"/>
              </w:rPr>
              <w:t>Algemene Wet Inkomensafhankelijke Regelingen</w:t>
            </w:r>
          </w:p>
        </w:tc>
      </w:tr>
      <w:tr w:rsidR="00FB76A5" w14:paraId="1C1BF25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FDAFFB8" w14:textId="77777777">
            <w:pPr>
              <w:pStyle w:val="p-table"/>
              <w:rPr>
                <w:sz w:val="17"/>
              </w:rPr>
            </w:pPr>
            <w:r>
              <w:rPr>
                <w:sz w:val="17"/>
              </w:rPr>
              <w:t>AWW</w:t>
            </w:r>
          </w:p>
        </w:tc>
        <w:tc>
          <w:tcPr>
            <w:tcW w:w="8078" w:type="dxa"/>
            <w:shd w:val="clear" w:color="auto" w:fill="auto"/>
            <w:tcMar>
              <w:top w:w="22" w:type="dxa"/>
              <w:left w:w="28" w:type="dxa"/>
              <w:bottom w:w="22" w:type="dxa"/>
              <w:right w:w="28" w:type="dxa"/>
            </w:tcMar>
            <w:vAlign w:val="center"/>
          </w:tcPr>
          <w:p w:rsidR="00FB76A5" w:rsidRDefault="00615822" w14:paraId="1F911694" w14:textId="77777777">
            <w:pPr>
              <w:pStyle w:val="p-table"/>
              <w:rPr>
                <w:sz w:val="17"/>
              </w:rPr>
            </w:pPr>
            <w:r>
              <w:rPr>
                <w:sz w:val="17"/>
              </w:rPr>
              <w:t xml:space="preserve">Algemene Weduwen- en </w:t>
            </w:r>
            <w:proofErr w:type="spellStart"/>
            <w:r>
              <w:rPr>
                <w:sz w:val="17"/>
              </w:rPr>
              <w:t>Wezenverzekering</w:t>
            </w:r>
            <w:proofErr w:type="spellEnd"/>
            <w:r>
              <w:rPr>
                <w:sz w:val="17"/>
              </w:rPr>
              <w:t xml:space="preserve"> Caribisch Nederland, of Algemene Weduwen en </w:t>
            </w:r>
            <w:proofErr w:type="spellStart"/>
            <w:r>
              <w:rPr>
                <w:sz w:val="17"/>
              </w:rPr>
              <w:t>Wezenwet</w:t>
            </w:r>
            <w:proofErr w:type="spellEnd"/>
          </w:p>
        </w:tc>
      </w:tr>
      <w:tr w:rsidR="00FB76A5" w14:paraId="5A3EEB8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72D1E37" w14:textId="77777777">
            <w:pPr>
              <w:pStyle w:val="p-table"/>
              <w:rPr>
                <w:sz w:val="17"/>
              </w:rPr>
            </w:pPr>
            <w:r>
              <w:rPr>
                <w:sz w:val="17"/>
              </w:rPr>
              <w:t>AZC</w:t>
            </w:r>
          </w:p>
        </w:tc>
        <w:tc>
          <w:tcPr>
            <w:tcW w:w="8078" w:type="dxa"/>
            <w:shd w:val="clear" w:color="auto" w:fill="auto"/>
            <w:tcMar>
              <w:top w:w="22" w:type="dxa"/>
              <w:left w:w="28" w:type="dxa"/>
              <w:bottom w:w="22" w:type="dxa"/>
              <w:right w:w="28" w:type="dxa"/>
            </w:tcMar>
            <w:vAlign w:val="center"/>
          </w:tcPr>
          <w:p w:rsidR="00FB76A5" w:rsidRDefault="00615822" w14:paraId="18ED14AD" w14:textId="77777777">
            <w:pPr>
              <w:pStyle w:val="p-table"/>
              <w:rPr>
                <w:sz w:val="17"/>
              </w:rPr>
            </w:pPr>
            <w:r>
              <w:rPr>
                <w:sz w:val="17"/>
              </w:rPr>
              <w:t>Asielzoekerscentrum</w:t>
            </w:r>
          </w:p>
        </w:tc>
      </w:tr>
      <w:tr w:rsidR="00FB76A5" w14:paraId="0CCF9CB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ADE0969" w14:textId="77777777">
            <w:pPr>
              <w:pStyle w:val="p-table"/>
              <w:rPr>
                <w:sz w:val="17"/>
              </w:rPr>
            </w:pPr>
            <w:r>
              <w:rPr>
                <w:sz w:val="17"/>
              </w:rPr>
              <w:t>BAZ</w:t>
            </w:r>
          </w:p>
        </w:tc>
        <w:tc>
          <w:tcPr>
            <w:tcW w:w="8078" w:type="dxa"/>
            <w:shd w:val="clear" w:color="auto" w:fill="auto"/>
            <w:tcMar>
              <w:top w:w="22" w:type="dxa"/>
              <w:left w:w="28" w:type="dxa"/>
              <w:bottom w:w="22" w:type="dxa"/>
              <w:right w:w="28" w:type="dxa"/>
            </w:tcMar>
            <w:vAlign w:val="center"/>
          </w:tcPr>
          <w:p w:rsidR="00FB76A5" w:rsidRDefault="00615822" w14:paraId="731BCE8B" w14:textId="77777777">
            <w:pPr>
              <w:pStyle w:val="p-table"/>
              <w:rPr>
                <w:sz w:val="17"/>
              </w:rPr>
            </w:pPr>
            <w:r>
              <w:rPr>
                <w:sz w:val="17"/>
              </w:rPr>
              <w:t>Basisverzekering Arbeidsongeschiktheid Zelfstandigen</w:t>
            </w:r>
          </w:p>
        </w:tc>
      </w:tr>
      <w:tr w:rsidR="00FB76A5" w14:paraId="0061D32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3BADEE3" w14:textId="77777777">
            <w:pPr>
              <w:pStyle w:val="p-table"/>
              <w:rPr>
                <w:sz w:val="17"/>
              </w:rPr>
            </w:pPr>
            <w:proofErr w:type="spellStart"/>
            <w:r>
              <w:rPr>
                <w:sz w:val="17"/>
              </w:rPr>
              <w:t>Bbz</w:t>
            </w:r>
            <w:proofErr w:type="spellEnd"/>
          </w:p>
        </w:tc>
        <w:tc>
          <w:tcPr>
            <w:tcW w:w="8078" w:type="dxa"/>
            <w:shd w:val="clear" w:color="auto" w:fill="auto"/>
            <w:tcMar>
              <w:top w:w="22" w:type="dxa"/>
              <w:left w:w="28" w:type="dxa"/>
              <w:bottom w:w="22" w:type="dxa"/>
              <w:right w:w="28" w:type="dxa"/>
            </w:tcMar>
            <w:vAlign w:val="center"/>
          </w:tcPr>
          <w:p w:rsidR="00FB76A5" w:rsidRDefault="00615822" w14:paraId="030560DE" w14:textId="77777777">
            <w:pPr>
              <w:pStyle w:val="p-table"/>
              <w:rPr>
                <w:sz w:val="17"/>
              </w:rPr>
            </w:pPr>
            <w:r>
              <w:rPr>
                <w:sz w:val="17"/>
              </w:rPr>
              <w:t>Besluit bijstandsverlening zelfstandigen</w:t>
            </w:r>
          </w:p>
        </w:tc>
      </w:tr>
      <w:tr w:rsidR="00FB76A5" w14:paraId="1515088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3EF5DD6" w14:textId="77777777">
            <w:pPr>
              <w:pStyle w:val="p-table"/>
              <w:rPr>
                <w:sz w:val="17"/>
              </w:rPr>
            </w:pPr>
            <w:r>
              <w:rPr>
                <w:sz w:val="17"/>
              </w:rPr>
              <w:t>BES</w:t>
            </w:r>
          </w:p>
        </w:tc>
        <w:tc>
          <w:tcPr>
            <w:tcW w:w="8078" w:type="dxa"/>
            <w:shd w:val="clear" w:color="auto" w:fill="auto"/>
            <w:tcMar>
              <w:top w:w="22" w:type="dxa"/>
              <w:left w:w="28" w:type="dxa"/>
              <w:bottom w:w="22" w:type="dxa"/>
              <w:right w:w="28" w:type="dxa"/>
            </w:tcMar>
            <w:vAlign w:val="center"/>
          </w:tcPr>
          <w:p w:rsidR="00FB76A5" w:rsidRDefault="00615822" w14:paraId="50EFA836" w14:textId="77777777">
            <w:pPr>
              <w:pStyle w:val="p-table"/>
              <w:rPr>
                <w:sz w:val="17"/>
              </w:rPr>
            </w:pPr>
            <w:r>
              <w:rPr>
                <w:sz w:val="17"/>
              </w:rPr>
              <w:t>Bonaire, Sint-Eustatius en Saba (samen Caribisch Nederland)</w:t>
            </w:r>
          </w:p>
        </w:tc>
      </w:tr>
      <w:tr w:rsidR="00FB76A5" w14:paraId="50D37BA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2F4952E" w14:textId="77777777">
            <w:pPr>
              <w:pStyle w:val="p-table"/>
              <w:rPr>
                <w:sz w:val="17"/>
              </w:rPr>
            </w:pPr>
            <w:r>
              <w:rPr>
                <w:sz w:val="17"/>
              </w:rPr>
              <w:t>BIKK</w:t>
            </w:r>
          </w:p>
        </w:tc>
        <w:tc>
          <w:tcPr>
            <w:tcW w:w="8078" w:type="dxa"/>
            <w:shd w:val="clear" w:color="auto" w:fill="auto"/>
            <w:tcMar>
              <w:top w:w="22" w:type="dxa"/>
              <w:left w:w="28" w:type="dxa"/>
              <w:bottom w:w="22" w:type="dxa"/>
              <w:right w:w="28" w:type="dxa"/>
            </w:tcMar>
            <w:vAlign w:val="center"/>
          </w:tcPr>
          <w:p w:rsidR="00FB76A5" w:rsidRDefault="00615822" w14:paraId="5C0BEEC2" w14:textId="77777777">
            <w:pPr>
              <w:pStyle w:val="p-table"/>
              <w:rPr>
                <w:sz w:val="17"/>
              </w:rPr>
            </w:pPr>
            <w:r>
              <w:rPr>
                <w:sz w:val="17"/>
              </w:rPr>
              <w:t>Bijdrage in kosten kortingen</w:t>
            </w:r>
          </w:p>
        </w:tc>
      </w:tr>
      <w:tr w:rsidR="00FB76A5" w14:paraId="3EA253B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C3B2362" w14:textId="77777777">
            <w:pPr>
              <w:pStyle w:val="p-table"/>
              <w:rPr>
                <w:sz w:val="17"/>
              </w:rPr>
            </w:pPr>
            <w:r>
              <w:rPr>
                <w:sz w:val="17"/>
              </w:rPr>
              <w:t>BKWI</w:t>
            </w:r>
          </w:p>
        </w:tc>
        <w:tc>
          <w:tcPr>
            <w:tcW w:w="8078" w:type="dxa"/>
            <w:shd w:val="clear" w:color="auto" w:fill="auto"/>
            <w:tcMar>
              <w:top w:w="22" w:type="dxa"/>
              <w:left w:w="28" w:type="dxa"/>
              <w:bottom w:w="22" w:type="dxa"/>
              <w:right w:w="28" w:type="dxa"/>
            </w:tcMar>
            <w:vAlign w:val="center"/>
          </w:tcPr>
          <w:p w:rsidR="00FB76A5" w:rsidRDefault="00615822" w14:paraId="63C95A84" w14:textId="77777777">
            <w:pPr>
              <w:pStyle w:val="p-table"/>
              <w:rPr>
                <w:sz w:val="17"/>
              </w:rPr>
            </w:pPr>
            <w:r>
              <w:rPr>
                <w:sz w:val="17"/>
              </w:rPr>
              <w:t>Bureau Keteninformatisering Werk en Inkomen</w:t>
            </w:r>
          </w:p>
        </w:tc>
      </w:tr>
      <w:tr w:rsidR="00FB76A5" w14:paraId="71D4265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472848B" w14:textId="77777777">
            <w:pPr>
              <w:pStyle w:val="p-table"/>
              <w:rPr>
                <w:sz w:val="17"/>
              </w:rPr>
            </w:pPr>
            <w:r>
              <w:rPr>
                <w:sz w:val="17"/>
              </w:rPr>
              <w:t>BMIP</w:t>
            </w:r>
          </w:p>
        </w:tc>
        <w:tc>
          <w:tcPr>
            <w:tcW w:w="8078" w:type="dxa"/>
            <w:shd w:val="clear" w:color="auto" w:fill="auto"/>
            <w:tcMar>
              <w:top w:w="22" w:type="dxa"/>
              <w:left w:w="28" w:type="dxa"/>
              <w:bottom w:w="22" w:type="dxa"/>
              <w:right w:w="28" w:type="dxa"/>
            </w:tcMar>
            <w:vAlign w:val="center"/>
          </w:tcPr>
          <w:p w:rsidR="00FB76A5" w:rsidRDefault="00615822" w14:paraId="6853CC5E" w14:textId="77777777">
            <w:pPr>
              <w:pStyle w:val="p-table"/>
              <w:rPr>
                <w:sz w:val="17"/>
              </w:rPr>
            </w:pPr>
            <w:r>
              <w:rPr>
                <w:sz w:val="17"/>
              </w:rPr>
              <w:t>Brabants Migratie Informatiepunt</w:t>
            </w:r>
          </w:p>
        </w:tc>
      </w:tr>
      <w:tr w:rsidR="00FB76A5" w14:paraId="7F2A26B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2D08D0E" w14:textId="77777777">
            <w:pPr>
              <w:pStyle w:val="p-table"/>
              <w:rPr>
                <w:sz w:val="17"/>
              </w:rPr>
            </w:pPr>
            <w:r>
              <w:rPr>
                <w:sz w:val="17"/>
              </w:rPr>
              <w:t>BNC</w:t>
            </w:r>
          </w:p>
        </w:tc>
        <w:tc>
          <w:tcPr>
            <w:tcW w:w="8078" w:type="dxa"/>
            <w:shd w:val="clear" w:color="auto" w:fill="auto"/>
            <w:tcMar>
              <w:top w:w="22" w:type="dxa"/>
              <w:left w:w="28" w:type="dxa"/>
              <w:bottom w:w="22" w:type="dxa"/>
              <w:right w:w="28" w:type="dxa"/>
            </w:tcMar>
            <w:vAlign w:val="center"/>
          </w:tcPr>
          <w:p w:rsidR="00FB76A5" w:rsidRDefault="00615822" w14:paraId="45C0592E" w14:textId="77777777">
            <w:pPr>
              <w:pStyle w:val="p-table"/>
              <w:rPr>
                <w:sz w:val="17"/>
              </w:rPr>
            </w:pPr>
            <w:r>
              <w:rPr>
                <w:sz w:val="17"/>
              </w:rPr>
              <w:t>Beoordeling Nieuwe Commissievoorstellen</w:t>
            </w:r>
          </w:p>
        </w:tc>
      </w:tr>
      <w:tr w:rsidR="00FB76A5" w14:paraId="36D2B90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F1CB8CA" w14:textId="77777777">
            <w:pPr>
              <w:pStyle w:val="p-table"/>
              <w:rPr>
                <w:sz w:val="17"/>
              </w:rPr>
            </w:pPr>
            <w:r>
              <w:rPr>
                <w:sz w:val="17"/>
              </w:rPr>
              <w:t>BNPL</w:t>
            </w:r>
          </w:p>
        </w:tc>
        <w:tc>
          <w:tcPr>
            <w:tcW w:w="8078" w:type="dxa"/>
            <w:shd w:val="clear" w:color="auto" w:fill="auto"/>
            <w:tcMar>
              <w:top w:w="22" w:type="dxa"/>
              <w:left w:w="28" w:type="dxa"/>
              <w:bottom w:w="22" w:type="dxa"/>
              <w:right w:w="28" w:type="dxa"/>
            </w:tcMar>
            <w:vAlign w:val="center"/>
          </w:tcPr>
          <w:p w:rsidR="00FB76A5" w:rsidRDefault="00615822" w14:paraId="5BE9E3BD" w14:textId="77777777">
            <w:pPr>
              <w:pStyle w:val="p-table"/>
              <w:rPr>
                <w:sz w:val="17"/>
              </w:rPr>
            </w:pPr>
            <w:proofErr w:type="spellStart"/>
            <w:r>
              <w:rPr>
                <w:sz w:val="17"/>
              </w:rPr>
              <w:t>Buy</w:t>
            </w:r>
            <w:proofErr w:type="spellEnd"/>
            <w:r>
              <w:rPr>
                <w:sz w:val="17"/>
              </w:rPr>
              <w:t xml:space="preserve"> </w:t>
            </w:r>
            <w:proofErr w:type="spellStart"/>
            <w:r>
              <w:rPr>
                <w:sz w:val="17"/>
              </w:rPr>
              <w:t>Now</w:t>
            </w:r>
            <w:proofErr w:type="spellEnd"/>
            <w:r>
              <w:rPr>
                <w:sz w:val="17"/>
              </w:rPr>
              <w:t xml:space="preserve"> </w:t>
            </w:r>
            <w:proofErr w:type="spellStart"/>
            <w:r>
              <w:rPr>
                <w:sz w:val="17"/>
              </w:rPr>
              <w:t>Pay</w:t>
            </w:r>
            <w:proofErr w:type="spellEnd"/>
            <w:r>
              <w:rPr>
                <w:sz w:val="17"/>
              </w:rPr>
              <w:t xml:space="preserve"> Later</w:t>
            </w:r>
          </w:p>
        </w:tc>
      </w:tr>
      <w:tr w:rsidR="00FB76A5" w14:paraId="6D14574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D10320E" w14:textId="77777777">
            <w:pPr>
              <w:pStyle w:val="p-table"/>
              <w:rPr>
                <w:sz w:val="17"/>
              </w:rPr>
            </w:pPr>
            <w:r>
              <w:rPr>
                <w:sz w:val="17"/>
              </w:rPr>
              <w:t>BRP</w:t>
            </w:r>
          </w:p>
        </w:tc>
        <w:tc>
          <w:tcPr>
            <w:tcW w:w="8078" w:type="dxa"/>
            <w:shd w:val="clear" w:color="auto" w:fill="auto"/>
            <w:tcMar>
              <w:top w:w="22" w:type="dxa"/>
              <w:left w:w="28" w:type="dxa"/>
              <w:bottom w:w="22" w:type="dxa"/>
              <w:right w:w="28" w:type="dxa"/>
            </w:tcMar>
            <w:vAlign w:val="center"/>
          </w:tcPr>
          <w:p w:rsidR="00FB76A5" w:rsidRDefault="00615822" w14:paraId="015D2300" w14:textId="77777777">
            <w:pPr>
              <w:pStyle w:val="p-table"/>
              <w:rPr>
                <w:sz w:val="17"/>
              </w:rPr>
            </w:pPr>
            <w:r>
              <w:rPr>
                <w:sz w:val="17"/>
              </w:rPr>
              <w:t>Basisregistratie Personen</w:t>
            </w:r>
          </w:p>
        </w:tc>
      </w:tr>
      <w:tr w:rsidR="00FB76A5" w14:paraId="1ABB182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065BD1A" w14:textId="77777777">
            <w:pPr>
              <w:pStyle w:val="p-table"/>
              <w:rPr>
                <w:sz w:val="17"/>
              </w:rPr>
            </w:pPr>
            <w:proofErr w:type="spellStart"/>
            <w:r>
              <w:rPr>
                <w:sz w:val="17"/>
              </w:rPr>
              <w:t>Brzo</w:t>
            </w:r>
            <w:proofErr w:type="spellEnd"/>
          </w:p>
        </w:tc>
        <w:tc>
          <w:tcPr>
            <w:tcW w:w="8078" w:type="dxa"/>
            <w:shd w:val="clear" w:color="auto" w:fill="auto"/>
            <w:tcMar>
              <w:top w:w="22" w:type="dxa"/>
              <w:left w:w="28" w:type="dxa"/>
              <w:bottom w:w="22" w:type="dxa"/>
              <w:right w:w="28" w:type="dxa"/>
            </w:tcMar>
            <w:vAlign w:val="center"/>
          </w:tcPr>
          <w:p w:rsidR="00FB76A5" w:rsidRDefault="00615822" w14:paraId="1A146032" w14:textId="77777777">
            <w:pPr>
              <w:pStyle w:val="p-table"/>
              <w:rPr>
                <w:sz w:val="17"/>
              </w:rPr>
            </w:pPr>
            <w:r>
              <w:rPr>
                <w:sz w:val="17"/>
              </w:rPr>
              <w:t>Besluit risico’s zware ongevallen</w:t>
            </w:r>
          </w:p>
        </w:tc>
      </w:tr>
      <w:tr w:rsidR="00FB76A5" w14:paraId="5AB7F57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69AA700" w14:textId="77777777">
            <w:pPr>
              <w:pStyle w:val="p-table"/>
              <w:rPr>
                <w:sz w:val="17"/>
              </w:rPr>
            </w:pPr>
            <w:r>
              <w:rPr>
                <w:sz w:val="17"/>
              </w:rPr>
              <w:t>BZ</w:t>
            </w:r>
          </w:p>
        </w:tc>
        <w:tc>
          <w:tcPr>
            <w:tcW w:w="8078" w:type="dxa"/>
            <w:shd w:val="clear" w:color="auto" w:fill="auto"/>
            <w:tcMar>
              <w:top w:w="22" w:type="dxa"/>
              <w:left w:w="28" w:type="dxa"/>
              <w:bottom w:w="22" w:type="dxa"/>
              <w:right w:w="28" w:type="dxa"/>
            </w:tcMar>
            <w:vAlign w:val="center"/>
          </w:tcPr>
          <w:p w:rsidR="00FB76A5" w:rsidRDefault="00615822" w14:paraId="46057721" w14:textId="77777777">
            <w:pPr>
              <w:pStyle w:val="p-table"/>
              <w:rPr>
                <w:sz w:val="17"/>
              </w:rPr>
            </w:pPr>
            <w:r>
              <w:rPr>
                <w:sz w:val="17"/>
              </w:rPr>
              <w:t>(Ministerie van) Buitenlandse Zaken</w:t>
            </w:r>
          </w:p>
        </w:tc>
      </w:tr>
      <w:tr w:rsidR="00FB76A5" w14:paraId="74AE4EB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E4FE2B1" w14:textId="77777777">
            <w:pPr>
              <w:pStyle w:val="p-table"/>
              <w:rPr>
                <w:sz w:val="17"/>
              </w:rPr>
            </w:pPr>
            <w:r>
              <w:rPr>
                <w:sz w:val="17"/>
              </w:rPr>
              <w:t>BZK</w:t>
            </w:r>
          </w:p>
        </w:tc>
        <w:tc>
          <w:tcPr>
            <w:tcW w:w="8078" w:type="dxa"/>
            <w:shd w:val="clear" w:color="auto" w:fill="auto"/>
            <w:tcMar>
              <w:top w:w="22" w:type="dxa"/>
              <w:left w:w="28" w:type="dxa"/>
              <w:bottom w:w="22" w:type="dxa"/>
              <w:right w:w="28" w:type="dxa"/>
            </w:tcMar>
            <w:vAlign w:val="center"/>
          </w:tcPr>
          <w:p w:rsidR="00FB76A5" w:rsidRDefault="00615822" w14:paraId="39B876B2" w14:textId="77777777">
            <w:pPr>
              <w:pStyle w:val="p-table"/>
              <w:rPr>
                <w:sz w:val="17"/>
              </w:rPr>
            </w:pPr>
            <w:r>
              <w:rPr>
                <w:sz w:val="17"/>
              </w:rPr>
              <w:t xml:space="preserve">(Ministerie van) </w:t>
            </w:r>
            <w:r>
              <w:rPr>
                <w:sz w:val="17"/>
              </w:rPr>
              <w:t>Binnenlandse Zaken en Koninkrijksrelaties</w:t>
            </w:r>
          </w:p>
        </w:tc>
      </w:tr>
      <w:tr w:rsidR="00FB76A5" w14:paraId="7EB0AEF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E0E002B" w14:textId="77777777">
            <w:pPr>
              <w:pStyle w:val="p-table"/>
              <w:rPr>
                <w:sz w:val="17"/>
              </w:rPr>
            </w:pPr>
            <w:r>
              <w:rPr>
                <w:sz w:val="17"/>
              </w:rPr>
              <w:t>cao</w:t>
            </w:r>
          </w:p>
        </w:tc>
        <w:tc>
          <w:tcPr>
            <w:tcW w:w="8078" w:type="dxa"/>
            <w:shd w:val="clear" w:color="auto" w:fill="auto"/>
            <w:tcMar>
              <w:top w:w="22" w:type="dxa"/>
              <w:left w:w="28" w:type="dxa"/>
              <w:bottom w:w="22" w:type="dxa"/>
              <w:right w:w="28" w:type="dxa"/>
            </w:tcMar>
            <w:vAlign w:val="center"/>
          </w:tcPr>
          <w:p w:rsidR="00FB76A5" w:rsidRDefault="00615822" w14:paraId="5A29550D" w14:textId="77777777">
            <w:pPr>
              <w:pStyle w:val="p-table"/>
              <w:rPr>
                <w:sz w:val="17"/>
              </w:rPr>
            </w:pPr>
            <w:r>
              <w:rPr>
                <w:sz w:val="17"/>
              </w:rPr>
              <w:t>Collectieve arbeidsovereenkomst</w:t>
            </w:r>
          </w:p>
        </w:tc>
      </w:tr>
      <w:tr w:rsidR="00FB76A5" w14:paraId="6395F32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B35DC87" w14:textId="77777777">
            <w:pPr>
              <w:pStyle w:val="p-table"/>
              <w:rPr>
                <w:sz w:val="17"/>
              </w:rPr>
            </w:pPr>
            <w:r>
              <w:rPr>
                <w:sz w:val="17"/>
              </w:rPr>
              <w:t>CASS</w:t>
            </w:r>
          </w:p>
        </w:tc>
        <w:tc>
          <w:tcPr>
            <w:tcW w:w="8078" w:type="dxa"/>
            <w:shd w:val="clear" w:color="auto" w:fill="auto"/>
            <w:tcMar>
              <w:top w:w="22" w:type="dxa"/>
              <w:left w:w="28" w:type="dxa"/>
              <w:bottom w:w="22" w:type="dxa"/>
              <w:right w:w="28" w:type="dxa"/>
            </w:tcMar>
            <w:vAlign w:val="center"/>
          </w:tcPr>
          <w:p w:rsidR="00FB76A5" w:rsidRDefault="00615822" w14:paraId="3C59FEEF" w14:textId="77777777">
            <w:pPr>
              <w:pStyle w:val="p-table"/>
              <w:rPr>
                <w:sz w:val="17"/>
              </w:rPr>
            </w:pPr>
            <w:r>
              <w:rPr>
                <w:sz w:val="17"/>
              </w:rPr>
              <w:t xml:space="preserve">Administratief Centrum voor de sociale zekerheid van de </w:t>
            </w:r>
            <w:proofErr w:type="spellStart"/>
            <w:r>
              <w:rPr>
                <w:sz w:val="17"/>
              </w:rPr>
              <w:t>Rijnvarenden</w:t>
            </w:r>
            <w:proofErr w:type="spellEnd"/>
          </w:p>
        </w:tc>
      </w:tr>
      <w:tr w:rsidR="00FB76A5" w14:paraId="2D14159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A9D572A" w14:textId="77777777">
            <w:pPr>
              <w:pStyle w:val="p-table"/>
              <w:rPr>
                <w:sz w:val="17"/>
              </w:rPr>
            </w:pPr>
            <w:r>
              <w:rPr>
                <w:sz w:val="17"/>
              </w:rPr>
              <w:t>CBS</w:t>
            </w:r>
          </w:p>
        </w:tc>
        <w:tc>
          <w:tcPr>
            <w:tcW w:w="8078" w:type="dxa"/>
            <w:shd w:val="clear" w:color="auto" w:fill="auto"/>
            <w:tcMar>
              <w:top w:w="22" w:type="dxa"/>
              <w:left w:w="28" w:type="dxa"/>
              <w:bottom w:w="22" w:type="dxa"/>
              <w:right w:w="28" w:type="dxa"/>
            </w:tcMar>
            <w:vAlign w:val="center"/>
          </w:tcPr>
          <w:p w:rsidR="00FB76A5" w:rsidRDefault="00615822" w14:paraId="5125AABE" w14:textId="77777777">
            <w:pPr>
              <w:pStyle w:val="p-table"/>
              <w:rPr>
                <w:sz w:val="17"/>
              </w:rPr>
            </w:pPr>
            <w:r>
              <w:rPr>
                <w:sz w:val="17"/>
              </w:rPr>
              <w:t>Centraal Bureau voor de Statistiek</w:t>
            </w:r>
          </w:p>
        </w:tc>
      </w:tr>
      <w:tr w:rsidR="00FB76A5" w14:paraId="17006E0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68DF2A9" w14:textId="77777777">
            <w:pPr>
              <w:pStyle w:val="p-table"/>
              <w:rPr>
                <w:sz w:val="17"/>
              </w:rPr>
            </w:pPr>
            <w:r>
              <w:rPr>
                <w:sz w:val="17"/>
              </w:rPr>
              <w:t>CIZ</w:t>
            </w:r>
          </w:p>
        </w:tc>
        <w:tc>
          <w:tcPr>
            <w:tcW w:w="8078" w:type="dxa"/>
            <w:shd w:val="clear" w:color="auto" w:fill="auto"/>
            <w:tcMar>
              <w:top w:w="22" w:type="dxa"/>
              <w:left w:w="28" w:type="dxa"/>
              <w:bottom w:w="22" w:type="dxa"/>
              <w:right w:w="28" w:type="dxa"/>
            </w:tcMar>
            <w:vAlign w:val="center"/>
          </w:tcPr>
          <w:p w:rsidR="00FB76A5" w:rsidRDefault="00615822" w14:paraId="3EA33A4D" w14:textId="77777777">
            <w:pPr>
              <w:pStyle w:val="p-table"/>
              <w:rPr>
                <w:sz w:val="17"/>
              </w:rPr>
            </w:pPr>
            <w:r>
              <w:rPr>
                <w:sz w:val="17"/>
              </w:rPr>
              <w:t>Centrum Indicatiestelling Zorg</w:t>
            </w:r>
          </w:p>
        </w:tc>
      </w:tr>
      <w:tr w:rsidR="00FB76A5" w14:paraId="28A9739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6898BB0" w14:textId="77777777">
            <w:pPr>
              <w:pStyle w:val="p-table"/>
              <w:rPr>
                <w:sz w:val="17"/>
              </w:rPr>
            </w:pPr>
            <w:r>
              <w:rPr>
                <w:sz w:val="17"/>
              </w:rPr>
              <w:t>CJIB</w:t>
            </w:r>
          </w:p>
        </w:tc>
        <w:tc>
          <w:tcPr>
            <w:tcW w:w="8078" w:type="dxa"/>
            <w:shd w:val="clear" w:color="auto" w:fill="auto"/>
            <w:tcMar>
              <w:top w:w="22" w:type="dxa"/>
              <w:left w:w="28" w:type="dxa"/>
              <w:bottom w:w="22" w:type="dxa"/>
              <w:right w:w="28" w:type="dxa"/>
            </w:tcMar>
            <w:vAlign w:val="center"/>
          </w:tcPr>
          <w:p w:rsidR="00FB76A5" w:rsidRDefault="00615822" w14:paraId="65C0988E" w14:textId="77777777">
            <w:pPr>
              <w:pStyle w:val="p-table"/>
              <w:rPr>
                <w:sz w:val="17"/>
              </w:rPr>
            </w:pPr>
            <w:r>
              <w:rPr>
                <w:sz w:val="17"/>
              </w:rPr>
              <w:t xml:space="preserve">Centraal </w:t>
            </w:r>
            <w:r>
              <w:rPr>
                <w:sz w:val="17"/>
              </w:rPr>
              <w:t>Justitieel Incassobureau</w:t>
            </w:r>
          </w:p>
        </w:tc>
      </w:tr>
      <w:tr w:rsidR="00FB76A5" w14:paraId="3F39797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7C3AF23" w14:textId="77777777">
            <w:pPr>
              <w:pStyle w:val="p-table"/>
              <w:rPr>
                <w:sz w:val="17"/>
              </w:rPr>
            </w:pPr>
            <w:r>
              <w:rPr>
                <w:sz w:val="17"/>
              </w:rPr>
              <w:t>CMD</w:t>
            </w:r>
          </w:p>
        </w:tc>
        <w:tc>
          <w:tcPr>
            <w:tcW w:w="8078" w:type="dxa"/>
            <w:shd w:val="clear" w:color="auto" w:fill="auto"/>
            <w:tcMar>
              <w:top w:w="22" w:type="dxa"/>
              <w:left w:w="28" w:type="dxa"/>
              <w:bottom w:w="22" w:type="dxa"/>
              <w:right w:w="28" w:type="dxa"/>
            </w:tcMar>
            <w:vAlign w:val="center"/>
          </w:tcPr>
          <w:p w:rsidR="00FB76A5" w:rsidRDefault="00615822" w14:paraId="7922984B" w14:textId="77777777">
            <w:pPr>
              <w:pStyle w:val="p-table"/>
              <w:rPr>
                <w:sz w:val="17"/>
              </w:rPr>
            </w:pPr>
            <w:r>
              <w:rPr>
                <w:sz w:val="17"/>
              </w:rPr>
              <w:t xml:space="preserve">Common </w:t>
            </w:r>
            <w:proofErr w:type="spellStart"/>
            <w:r>
              <w:rPr>
                <w:sz w:val="17"/>
              </w:rPr>
              <w:t>Mental</w:t>
            </w:r>
            <w:proofErr w:type="spellEnd"/>
            <w:r>
              <w:rPr>
                <w:sz w:val="17"/>
              </w:rPr>
              <w:t xml:space="preserve"> Disorder</w:t>
            </w:r>
          </w:p>
        </w:tc>
      </w:tr>
      <w:tr w:rsidR="00FB76A5" w14:paraId="4836B3B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AF6C78B" w14:textId="77777777">
            <w:pPr>
              <w:pStyle w:val="p-table"/>
              <w:rPr>
                <w:sz w:val="17"/>
              </w:rPr>
            </w:pPr>
            <w:r>
              <w:rPr>
                <w:sz w:val="17"/>
              </w:rPr>
              <w:t>CN</w:t>
            </w:r>
          </w:p>
        </w:tc>
        <w:tc>
          <w:tcPr>
            <w:tcW w:w="8078" w:type="dxa"/>
            <w:shd w:val="clear" w:color="auto" w:fill="auto"/>
            <w:tcMar>
              <w:top w:w="22" w:type="dxa"/>
              <w:left w:w="28" w:type="dxa"/>
              <w:bottom w:w="22" w:type="dxa"/>
              <w:right w:w="28" w:type="dxa"/>
            </w:tcMar>
            <w:vAlign w:val="center"/>
          </w:tcPr>
          <w:p w:rsidR="00FB76A5" w:rsidRDefault="00615822" w14:paraId="0851E123" w14:textId="77777777">
            <w:pPr>
              <w:pStyle w:val="p-table"/>
              <w:rPr>
                <w:sz w:val="17"/>
              </w:rPr>
            </w:pPr>
            <w:r>
              <w:rPr>
                <w:sz w:val="17"/>
              </w:rPr>
              <w:t>Caribisch Nederland (Bonaire, Sint Eustatius, Saba)</w:t>
            </w:r>
          </w:p>
        </w:tc>
      </w:tr>
      <w:tr w:rsidR="00FB76A5" w14:paraId="6F62BBC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59834B6" w14:textId="77777777">
            <w:pPr>
              <w:pStyle w:val="p-table"/>
              <w:rPr>
                <w:sz w:val="17"/>
              </w:rPr>
            </w:pPr>
            <w:r>
              <w:rPr>
                <w:sz w:val="17"/>
              </w:rPr>
              <w:t>COA</w:t>
            </w:r>
          </w:p>
        </w:tc>
        <w:tc>
          <w:tcPr>
            <w:tcW w:w="8078" w:type="dxa"/>
            <w:shd w:val="clear" w:color="auto" w:fill="auto"/>
            <w:tcMar>
              <w:top w:w="22" w:type="dxa"/>
              <w:left w:w="28" w:type="dxa"/>
              <w:bottom w:w="22" w:type="dxa"/>
              <w:right w:w="28" w:type="dxa"/>
            </w:tcMar>
            <w:vAlign w:val="center"/>
          </w:tcPr>
          <w:p w:rsidR="00FB76A5" w:rsidRDefault="00615822" w14:paraId="6B2B18C9" w14:textId="77777777">
            <w:pPr>
              <w:pStyle w:val="p-table"/>
              <w:rPr>
                <w:sz w:val="17"/>
              </w:rPr>
            </w:pPr>
            <w:r>
              <w:rPr>
                <w:sz w:val="17"/>
              </w:rPr>
              <w:t>Centraal Orgaan opvang Asielzoekers</w:t>
            </w:r>
          </w:p>
        </w:tc>
      </w:tr>
      <w:tr w:rsidR="00FB76A5" w14:paraId="0269974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9CB66CA" w14:textId="77777777">
            <w:pPr>
              <w:pStyle w:val="p-table"/>
              <w:rPr>
                <w:sz w:val="17"/>
              </w:rPr>
            </w:pPr>
            <w:r>
              <w:rPr>
                <w:sz w:val="17"/>
              </w:rPr>
              <w:t>CPB</w:t>
            </w:r>
          </w:p>
        </w:tc>
        <w:tc>
          <w:tcPr>
            <w:tcW w:w="8078" w:type="dxa"/>
            <w:shd w:val="clear" w:color="auto" w:fill="auto"/>
            <w:tcMar>
              <w:top w:w="22" w:type="dxa"/>
              <w:left w:w="28" w:type="dxa"/>
              <w:bottom w:w="22" w:type="dxa"/>
              <w:right w:w="28" w:type="dxa"/>
            </w:tcMar>
            <w:vAlign w:val="center"/>
          </w:tcPr>
          <w:p w:rsidR="00FB76A5" w:rsidRDefault="00615822" w14:paraId="4B331997" w14:textId="77777777">
            <w:pPr>
              <w:pStyle w:val="p-table"/>
              <w:rPr>
                <w:sz w:val="17"/>
              </w:rPr>
            </w:pPr>
            <w:r>
              <w:rPr>
                <w:sz w:val="17"/>
              </w:rPr>
              <w:t>Centraal Planbureau</w:t>
            </w:r>
          </w:p>
        </w:tc>
      </w:tr>
      <w:tr w:rsidR="00FB76A5" w14:paraId="6F51D58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7DCC447" w14:textId="77777777">
            <w:pPr>
              <w:pStyle w:val="p-table"/>
              <w:rPr>
                <w:sz w:val="17"/>
              </w:rPr>
            </w:pPr>
            <w:r>
              <w:rPr>
                <w:sz w:val="17"/>
              </w:rPr>
              <w:t>CSE</w:t>
            </w:r>
          </w:p>
        </w:tc>
        <w:tc>
          <w:tcPr>
            <w:tcW w:w="8078" w:type="dxa"/>
            <w:shd w:val="clear" w:color="auto" w:fill="auto"/>
            <w:tcMar>
              <w:top w:w="22" w:type="dxa"/>
              <w:left w:w="28" w:type="dxa"/>
              <w:bottom w:w="22" w:type="dxa"/>
              <w:right w:w="28" w:type="dxa"/>
            </w:tcMar>
            <w:vAlign w:val="center"/>
          </w:tcPr>
          <w:p w:rsidR="00FB76A5" w:rsidRDefault="00615822" w14:paraId="5B629097" w14:textId="77777777">
            <w:pPr>
              <w:pStyle w:val="p-table"/>
              <w:rPr>
                <w:sz w:val="17"/>
              </w:rPr>
            </w:pPr>
            <w:proofErr w:type="spellStart"/>
            <w:r>
              <w:rPr>
                <w:sz w:val="17"/>
              </w:rPr>
              <w:t>Chronic</w:t>
            </w:r>
            <w:proofErr w:type="spellEnd"/>
            <w:r>
              <w:rPr>
                <w:sz w:val="17"/>
              </w:rPr>
              <w:t xml:space="preserve"> solvent-</w:t>
            </w:r>
            <w:proofErr w:type="spellStart"/>
            <w:r>
              <w:rPr>
                <w:sz w:val="17"/>
              </w:rPr>
              <w:t>induced</w:t>
            </w:r>
            <w:proofErr w:type="spellEnd"/>
            <w:r>
              <w:rPr>
                <w:sz w:val="17"/>
              </w:rPr>
              <w:t xml:space="preserve"> </w:t>
            </w:r>
            <w:proofErr w:type="spellStart"/>
            <w:r>
              <w:rPr>
                <w:sz w:val="17"/>
              </w:rPr>
              <w:t>encephalopathy</w:t>
            </w:r>
            <w:proofErr w:type="spellEnd"/>
            <w:r>
              <w:rPr>
                <w:sz w:val="17"/>
              </w:rPr>
              <w:t xml:space="preserve">, een aandoening van het </w:t>
            </w:r>
            <w:r>
              <w:rPr>
                <w:sz w:val="17"/>
              </w:rPr>
              <w:t>centrale zenuwstelsel als gevolg van de langdurige blootstelling aan oplosmiddelen</w:t>
            </w:r>
          </w:p>
        </w:tc>
      </w:tr>
      <w:tr w:rsidR="00FB76A5" w14:paraId="30138E5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17AAD96" w14:textId="77777777">
            <w:pPr>
              <w:pStyle w:val="p-table"/>
              <w:rPr>
                <w:sz w:val="17"/>
              </w:rPr>
            </w:pPr>
            <w:proofErr w:type="spellStart"/>
            <w:r>
              <w:rPr>
                <w:sz w:val="17"/>
              </w:rPr>
              <w:t>Ctgb</w:t>
            </w:r>
            <w:proofErr w:type="spellEnd"/>
          </w:p>
        </w:tc>
        <w:tc>
          <w:tcPr>
            <w:tcW w:w="8078" w:type="dxa"/>
            <w:shd w:val="clear" w:color="auto" w:fill="auto"/>
            <w:tcMar>
              <w:top w:w="22" w:type="dxa"/>
              <w:left w:w="28" w:type="dxa"/>
              <w:bottom w:w="22" w:type="dxa"/>
              <w:right w:w="28" w:type="dxa"/>
            </w:tcMar>
            <w:vAlign w:val="center"/>
          </w:tcPr>
          <w:p w:rsidR="00FB76A5" w:rsidRDefault="00615822" w14:paraId="4A6216DA" w14:textId="77777777">
            <w:pPr>
              <w:pStyle w:val="p-table"/>
              <w:rPr>
                <w:sz w:val="17"/>
              </w:rPr>
            </w:pPr>
            <w:r>
              <w:rPr>
                <w:sz w:val="17"/>
              </w:rPr>
              <w:t>College voor de toelating van gewasbeschermingsmiddelen en biociden</w:t>
            </w:r>
          </w:p>
        </w:tc>
      </w:tr>
      <w:tr w:rsidR="00FB76A5" w14:paraId="635C216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948CE69" w14:textId="77777777">
            <w:pPr>
              <w:pStyle w:val="p-table"/>
              <w:rPr>
                <w:sz w:val="17"/>
              </w:rPr>
            </w:pPr>
            <w:r>
              <w:rPr>
                <w:sz w:val="17"/>
              </w:rPr>
              <w:t>DGA</w:t>
            </w:r>
          </w:p>
        </w:tc>
        <w:tc>
          <w:tcPr>
            <w:tcW w:w="8078" w:type="dxa"/>
            <w:shd w:val="clear" w:color="auto" w:fill="auto"/>
            <w:tcMar>
              <w:top w:w="22" w:type="dxa"/>
              <w:left w:w="28" w:type="dxa"/>
              <w:bottom w:w="22" w:type="dxa"/>
              <w:right w:w="28" w:type="dxa"/>
            </w:tcMar>
            <w:vAlign w:val="center"/>
          </w:tcPr>
          <w:p w:rsidR="00FB76A5" w:rsidRDefault="00615822" w14:paraId="7923896D" w14:textId="77777777">
            <w:pPr>
              <w:pStyle w:val="p-table"/>
              <w:rPr>
                <w:sz w:val="17"/>
              </w:rPr>
            </w:pPr>
            <w:r>
              <w:rPr>
                <w:sz w:val="17"/>
              </w:rPr>
              <w:t>Duurzaam geen arbeidsvermogen</w:t>
            </w:r>
          </w:p>
        </w:tc>
      </w:tr>
      <w:tr w:rsidR="00FB76A5" w14:paraId="7F62E55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079F0D6" w14:textId="77777777">
            <w:pPr>
              <w:pStyle w:val="p-table"/>
              <w:rPr>
                <w:sz w:val="17"/>
              </w:rPr>
            </w:pPr>
            <w:r>
              <w:rPr>
                <w:sz w:val="17"/>
              </w:rPr>
              <w:t>DI</w:t>
            </w:r>
          </w:p>
        </w:tc>
        <w:tc>
          <w:tcPr>
            <w:tcW w:w="8078" w:type="dxa"/>
            <w:shd w:val="clear" w:color="auto" w:fill="auto"/>
            <w:tcMar>
              <w:top w:w="22" w:type="dxa"/>
              <w:left w:w="28" w:type="dxa"/>
              <w:bottom w:w="22" w:type="dxa"/>
              <w:right w:w="28" w:type="dxa"/>
            </w:tcMar>
            <w:vAlign w:val="center"/>
          </w:tcPr>
          <w:p w:rsidR="00FB76A5" w:rsidRDefault="00615822" w14:paraId="41193715" w14:textId="77777777">
            <w:pPr>
              <w:pStyle w:val="p-table"/>
              <w:rPr>
                <w:sz w:val="17"/>
              </w:rPr>
            </w:pPr>
            <w:r>
              <w:rPr>
                <w:sz w:val="17"/>
              </w:rPr>
              <w:t>Duurzame inzetbaarheid</w:t>
            </w:r>
          </w:p>
        </w:tc>
      </w:tr>
      <w:tr w:rsidR="00FB76A5" w14:paraId="15A186C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00503BD" w14:textId="77777777">
            <w:pPr>
              <w:pStyle w:val="p-table"/>
              <w:rPr>
                <w:sz w:val="17"/>
              </w:rPr>
            </w:pPr>
            <w:r>
              <w:rPr>
                <w:sz w:val="17"/>
              </w:rPr>
              <w:t>DKIZ</w:t>
            </w:r>
          </w:p>
        </w:tc>
        <w:tc>
          <w:tcPr>
            <w:tcW w:w="8078" w:type="dxa"/>
            <w:shd w:val="clear" w:color="auto" w:fill="auto"/>
            <w:tcMar>
              <w:top w:w="22" w:type="dxa"/>
              <w:left w:w="28" w:type="dxa"/>
              <w:bottom w:w="22" w:type="dxa"/>
              <w:right w:w="28" w:type="dxa"/>
            </w:tcMar>
            <w:vAlign w:val="center"/>
          </w:tcPr>
          <w:p w:rsidR="00FB76A5" w:rsidRDefault="00615822" w14:paraId="2B6D27ED" w14:textId="77777777">
            <w:pPr>
              <w:pStyle w:val="p-table"/>
              <w:rPr>
                <w:sz w:val="17"/>
              </w:rPr>
            </w:pPr>
            <w:r>
              <w:rPr>
                <w:sz w:val="17"/>
              </w:rPr>
              <w:t xml:space="preserve">Dubbele </w:t>
            </w:r>
            <w:r>
              <w:rPr>
                <w:sz w:val="17"/>
              </w:rPr>
              <w:t>kinderbijslag intensieve zorg</w:t>
            </w:r>
          </w:p>
        </w:tc>
      </w:tr>
      <w:tr w:rsidR="00FB76A5" w14:paraId="337B526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0BBD49B" w14:textId="77777777">
            <w:pPr>
              <w:pStyle w:val="p-table"/>
              <w:rPr>
                <w:sz w:val="17"/>
              </w:rPr>
            </w:pPr>
            <w:r>
              <w:rPr>
                <w:sz w:val="17"/>
              </w:rPr>
              <w:t>DMS</w:t>
            </w:r>
          </w:p>
        </w:tc>
        <w:tc>
          <w:tcPr>
            <w:tcW w:w="8078" w:type="dxa"/>
            <w:shd w:val="clear" w:color="auto" w:fill="auto"/>
            <w:tcMar>
              <w:top w:w="22" w:type="dxa"/>
              <w:left w:w="28" w:type="dxa"/>
              <w:bottom w:w="22" w:type="dxa"/>
              <w:right w:w="28" w:type="dxa"/>
            </w:tcMar>
            <w:vAlign w:val="center"/>
          </w:tcPr>
          <w:p w:rsidR="00FB76A5" w:rsidRDefault="00615822" w14:paraId="70D8427B" w14:textId="77777777">
            <w:pPr>
              <w:pStyle w:val="p-table"/>
              <w:rPr>
                <w:sz w:val="17"/>
              </w:rPr>
            </w:pPr>
            <w:r>
              <w:rPr>
                <w:sz w:val="17"/>
              </w:rPr>
              <w:t>Document Management Systeem</w:t>
            </w:r>
          </w:p>
        </w:tc>
      </w:tr>
      <w:tr w:rsidR="00FB76A5" w14:paraId="69790D1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D154503" w14:textId="77777777">
            <w:pPr>
              <w:pStyle w:val="p-table"/>
              <w:rPr>
                <w:sz w:val="17"/>
              </w:rPr>
            </w:pPr>
            <w:r>
              <w:rPr>
                <w:sz w:val="17"/>
              </w:rPr>
              <w:t>DNB</w:t>
            </w:r>
          </w:p>
        </w:tc>
        <w:tc>
          <w:tcPr>
            <w:tcW w:w="8078" w:type="dxa"/>
            <w:shd w:val="clear" w:color="auto" w:fill="auto"/>
            <w:tcMar>
              <w:top w:w="22" w:type="dxa"/>
              <w:left w:w="28" w:type="dxa"/>
              <w:bottom w:w="22" w:type="dxa"/>
              <w:right w:w="28" w:type="dxa"/>
            </w:tcMar>
            <w:vAlign w:val="center"/>
          </w:tcPr>
          <w:p w:rsidR="00FB76A5" w:rsidRDefault="00615822" w14:paraId="540546C6" w14:textId="77777777">
            <w:pPr>
              <w:pStyle w:val="p-table"/>
              <w:rPr>
                <w:sz w:val="17"/>
              </w:rPr>
            </w:pPr>
            <w:r>
              <w:rPr>
                <w:sz w:val="17"/>
              </w:rPr>
              <w:t>De Nederlandsche Bank</w:t>
            </w:r>
          </w:p>
        </w:tc>
      </w:tr>
      <w:tr w:rsidR="00FB76A5" w14:paraId="661CCAF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3F83286" w14:textId="77777777">
            <w:pPr>
              <w:pStyle w:val="p-table"/>
              <w:rPr>
                <w:sz w:val="17"/>
              </w:rPr>
            </w:pPr>
            <w:r>
              <w:rPr>
                <w:sz w:val="17"/>
              </w:rPr>
              <w:t>DUO</w:t>
            </w:r>
          </w:p>
        </w:tc>
        <w:tc>
          <w:tcPr>
            <w:tcW w:w="8078" w:type="dxa"/>
            <w:shd w:val="clear" w:color="auto" w:fill="auto"/>
            <w:tcMar>
              <w:top w:w="22" w:type="dxa"/>
              <w:left w:w="28" w:type="dxa"/>
              <w:bottom w:w="22" w:type="dxa"/>
              <w:right w:w="28" w:type="dxa"/>
            </w:tcMar>
            <w:vAlign w:val="center"/>
          </w:tcPr>
          <w:p w:rsidR="00FB76A5" w:rsidRDefault="00615822" w14:paraId="43B73298" w14:textId="77777777">
            <w:pPr>
              <w:pStyle w:val="p-table"/>
              <w:rPr>
                <w:sz w:val="17"/>
              </w:rPr>
            </w:pPr>
            <w:r>
              <w:rPr>
                <w:sz w:val="17"/>
              </w:rPr>
              <w:t>Dienst Uitvoering Onderwijs</w:t>
            </w:r>
          </w:p>
        </w:tc>
      </w:tr>
      <w:tr w:rsidR="00FB76A5" w14:paraId="61719AB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9A3F03F" w14:textId="77777777">
            <w:pPr>
              <w:pStyle w:val="p-table"/>
              <w:rPr>
                <w:sz w:val="17"/>
              </w:rPr>
            </w:pPr>
            <w:r>
              <w:rPr>
                <w:sz w:val="17"/>
              </w:rPr>
              <w:t>EK</w:t>
            </w:r>
          </w:p>
        </w:tc>
        <w:tc>
          <w:tcPr>
            <w:tcW w:w="8078" w:type="dxa"/>
            <w:shd w:val="clear" w:color="auto" w:fill="auto"/>
            <w:tcMar>
              <w:top w:w="22" w:type="dxa"/>
              <w:left w:w="28" w:type="dxa"/>
              <w:bottom w:w="22" w:type="dxa"/>
              <w:right w:w="28" w:type="dxa"/>
            </w:tcMar>
            <w:vAlign w:val="center"/>
          </w:tcPr>
          <w:p w:rsidR="00FB76A5" w:rsidRDefault="00615822" w14:paraId="2144A4C3" w14:textId="77777777">
            <w:pPr>
              <w:pStyle w:val="p-table"/>
              <w:rPr>
                <w:sz w:val="17"/>
              </w:rPr>
            </w:pPr>
            <w:r>
              <w:rPr>
                <w:sz w:val="17"/>
              </w:rPr>
              <w:t>Eerste Kamer</w:t>
            </w:r>
          </w:p>
        </w:tc>
      </w:tr>
      <w:tr w:rsidRPr="00615822" w:rsidR="00FB76A5" w14:paraId="01554C8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E484793" w14:textId="77777777">
            <w:pPr>
              <w:pStyle w:val="p-table"/>
              <w:rPr>
                <w:sz w:val="17"/>
              </w:rPr>
            </w:pPr>
            <w:r>
              <w:rPr>
                <w:sz w:val="17"/>
              </w:rPr>
              <w:t>ELA</w:t>
            </w:r>
          </w:p>
        </w:tc>
        <w:tc>
          <w:tcPr>
            <w:tcW w:w="8078" w:type="dxa"/>
            <w:shd w:val="clear" w:color="auto" w:fill="auto"/>
            <w:tcMar>
              <w:top w:w="22" w:type="dxa"/>
              <w:left w:w="28" w:type="dxa"/>
              <w:bottom w:w="22" w:type="dxa"/>
              <w:right w:w="28" w:type="dxa"/>
            </w:tcMar>
            <w:vAlign w:val="center"/>
          </w:tcPr>
          <w:p w:rsidRPr="00615822" w:rsidR="00FB76A5" w:rsidRDefault="00615822" w14:paraId="15EEB2FD" w14:textId="77777777">
            <w:pPr>
              <w:pStyle w:val="p-table"/>
              <w:rPr>
                <w:sz w:val="17"/>
                <w:lang w:val="en-US"/>
              </w:rPr>
            </w:pPr>
            <w:r w:rsidRPr="00615822">
              <w:rPr>
                <w:sz w:val="17"/>
                <w:lang w:val="en-US"/>
              </w:rPr>
              <w:t>European Labour Authority (Europese Arbeidsautoriteit)</w:t>
            </w:r>
          </w:p>
        </w:tc>
      </w:tr>
      <w:tr w:rsidR="00FB76A5" w14:paraId="5AC7A1F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066C9B7" w14:textId="77777777">
            <w:pPr>
              <w:pStyle w:val="p-table"/>
              <w:rPr>
                <w:sz w:val="17"/>
              </w:rPr>
            </w:pPr>
            <w:r>
              <w:rPr>
                <w:sz w:val="17"/>
              </w:rPr>
              <w:lastRenderedPageBreak/>
              <w:t>EMU</w:t>
            </w:r>
          </w:p>
        </w:tc>
        <w:tc>
          <w:tcPr>
            <w:tcW w:w="8078" w:type="dxa"/>
            <w:shd w:val="clear" w:color="auto" w:fill="auto"/>
            <w:tcMar>
              <w:top w:w="22" w:type="dxa"/>
              <w:left w:w="28" w:type="dxa"/>
              <w:bottom w:w="22" w:type="dxa"/>
              <w:right w:w="28" w:type="dxa"/>
            </w:tcMar>
            <w:vAlign w:val="center"/>
          </w:tcPr>
          <w:p w:rsidR="00FB76A5" w:rsidRDefault="00615822" w14:paraId="42553B10" w14:textId="77777777">
            <w:pPr>
              <w:pStyle w:val="p-table"/>
              <w:rPr>
                <w:sz w:val="17"/>
              </w:rPr>
            </w:pPr>
            <w:r>
              <w:rPr>
                <w:sz w:val="17"/>
              </w:rPr>
              <w:t>Economische en Monetaire Unie</w:t>
            </w:r>
          </w:p>
        </w:tc>
      </w:tr>
      <w:tr w:rsidR="00FB76A5" w14:paraId="36CA2A9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79E4432" w14:textId="77777777">
            <w:pPr>
              <w:pStyle w:val="p-table"/>
              <w:rPr>
                <w:sz w:val="17"/>
              </w:rPr>
            </w:pPr>
            <w:r>
              <w:rPr>
                <w:sz w:val="17"/>
              </w:rPr>
              <w:t>EPA</w:t>
            </w:r>
          </w:p>
        </w:tc>
        <w:tc>
          <w:tcPr>
            <w:tcW w:w="8078" w:type="dxa"/>
            <w:shd w:val="clear" w:color="auto" w:fill="auto"/>
            <w:tcMar>
              <w:top w:w="22" w:type="dxa"/>
              <w:left w:w="28" w:type="dxa"/>
              <w:bottom w:w="22" w:type="dxa"/>
              <w:right w:w="28" w:type="dxa"/>
            </w:tcMar>
            <w:vAlign w:val="center"/>
          </w:tcPr>
          <w:p w:rsidR="00FB76A5" w:rsidRDefault="00615822" w14:paraId="4DAB1179" w14:textId="77777777">
            <w:pPr>
              <w:pStyle w:val="p-table"/>
              <w:rPr>
                <w:sz w:val="17"/>
              </w:rPr>
            </w:pPr>
            <w:r>
              <w:rPr>
                <w:sz w:val="17"/>
              </w:rPr>
              <w:t xml:space="preserve">Ernstige </w:t>
            </w:r>
            <w:r>
              <w:rPr>
                <w:sz w:val="17"/>
              </w:rPr>
              <w:t>psychische aandoening</w:t>
            </w:r>
          </w:p>
        </w:tc>
      </w:tr>
      <w:tr w:rsidR="00FB76A5" w14:paraId="574AEC7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4D0E8AE" w14:textId="77777777">
            <w:pPr>
              <w:pStyle w:val="p-table"/>
              <w:rPr>
                <w:sz w:val="17"/>
              </w:rPr>
            </w:pPr>
            <w:r>
              <w:rPr>
                <w:sz w:val="17"/>
              </w:rPr>
              <w:t>EPSCO</w:t>
            </w:r>
          </w:p>
        </w:tc>
        <w:tc>
          <w:tcPr>
            <w:tcW w:w="8078" w:type="dxa"/>
            <w:shd w:val="clear" w:color="auto" w:fill="auto"/>
            <w:tcMar>
              <w:top w:w="22" w:type="dxa"/>
              <w:left w:w="28" w:type="dxa"/>
              <w:bottom w:w="22" w:type="dxa"/>
              <w:right w:w="28" w:type="dxa"/>
            </w:tcMar>
            <w:vAlign w:val="center"/>
          </w:tcPr>
          <w:p w:rsidR="00FB76A5" w:rsidRDefault="00615822" w14:paraId="5D7B1E6C" w14:textId="77777777">
            <w:pPr>
              <w:pStyle w:val="p-table"/>
              <w:rPr>
                <w:sz w:val="17"/>
              </w:rPr>
            </w:pPr>
            <w:r>
              <w:rPr>
                <w:sz w:val="17"/>
              </w:rPr>
              <w:t>Raad Werkgelegenheid, Sociaal Beleid, Volksgezondheid en Consumentenzaken</w:t>
            </w:r>
          </w:p>
        </w:tc>
      </w:tr>
      <w:tr w:rsidR="00FB76A5" w14:paraId="12A4C80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05DE219" w14:textId="77777777">
            <w:pPr>
              <w:pStyle w:val="p-table"/>
              <w:rPr>
                <w:sz w:val="17"/>
              </w:rPr>
            </w:pPr>
            <w:r>
              <w:rPr>
                <w:sz w:val="17"/>
              </w:rPr>
              <w:t>ERD ZW</w:t>
            </w:r>
          </w:p>
        </w:tc>
        <w:tc>
          <w:tcPr>
            <w:tcW w:w="8078" w:type="dxa"/>
            <w:shd w:val="clear" w:color="auto" w:fill="auto"/>
            <w:tcMar>
              <w:top w:w="22" w:type="dxa"/>
              <w:left w:w="28" w:type="dxa"/>
              <w:bottom w:w="22" w:type="dxa"/>
              <w:right w:w="28" w:type="dxa"/>
            </w:tcMar>
            <w:vAlign w:val="center"/>
          </w:tcPr>
          <w:p w:rsidR="00FB76A5" w:rsidRDefault="00615822" w14:paraId="5CB7CF9E" w14:textId="77777777">
            <w:pPr>
              <w:pStyle w:val="p-table"/>
              <w:rPr>
                <w:sz w:val="17"/>
              </w:rPr>
            </w:pPr>
            <w:proofErr w:type="spellStart"/>
            <w:r>
              <w:rPr>
                <w:sz w:val="17"/>
              </w:rPr>
              <w:t>Eigenrisicodragen</w:t>
            </w:r>
            <w:proofErr w:type="spellEnd"/>
            <w:r>
              <w:rPr>
                <w:sz w:val="17"/>
              </w:rPr>
              <w:t xml:space="preserve"> Ziektewet</w:t>
            </w:r>
          </w:p>
        </w:tc>
      </w:tr>
      <w:tr w:rsidR="00FB76A5" w14:paraId="20052C1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69A7009" w14:textId="77777777">
            <w:pPr>
              <w:pStyle w:val="p-table"/>
              <w:rPr>
                <w:sz w:val="17"/>
              </w:rPr>
            </w:pPr>
            <w:r>
              <w:rPr>
                <w:sz w:val="17"/>
              </w:rPr>
              <w:t>ESB-regeling</w:t>
            </w:r>
          </w:p>
        </w:tc>
        <w:tc>
          <w:tcPr>
            <w:tcW w:w="8078" w:type="dxa"/>
            <w:shd w:val="clear" w:color="auto" w:fill="auto"/>
            <w:tcMar>
              <w:top w:w="22" w:type="dxa"/>
              <w:left w:w="28" w:type="dxa"/>
              <w:bottom w:w="22" w:type="dxa"/>
              <w:right w:w="28" w:type="dxa"/>
            </w:tcMar>
            <w:vAlign w:val="center"/>
          </w:tcPr>
          <w:p w:rsidR="00FB76A5" w:rsidRDefault="00615822" w14:paraId="7DC8EBA6" w14:textId="77777777">
            <w:pPr>
              <w:pStyle w:val="p-table"/>
              <w:rPr>
                <w:sz w:val="17"/>
              </w:rPr>
            </w:pPr>
            <w:r>
              <w:rPr>
                <w:sz w:val="17"/>
              </w:rPr>
              <w:t>Subsidieregeling voor scholing en re-integratie van personen met arbeidsbeperkingen en ernstige scholingsbelemmeringen</w:t>
            </w:r>
          </w:p>
        </w:tc>
      </w:tr>
      <w:tr w:rsidR="00FB76A5" w14:paraId="29D5E4A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179B166" w14:textId="77777777">
            <w:pPr>
              <w:pStyle w:val="p-table"/>
              <w:rPr>
                <w:sz w:val="17"/>
              </w:rPr>
            </w:pPr>
            <w:r>
              <w:rPr>
                <w:sz w:val="17"/>
              </w:rPr>
              <w:t>ESF</w:t>
            </w:r>
          </w:p>
        </w:tc>
        <w:tc>
          <w:tcPr>
            <w:tcW w:w="8078" w:type="dxa"/>
            <w:shd w:val="clear" w:color="auto" w:fill="auto"/>
            <w:tcMar>
              <w:top w:w="22" w:type="dxa"/>
              <w:left w:w="28" w:type="dxa"/>
              <w:bottom w:w="22" w:type="dxa"/>
              <w:right w:w="28" w:type="dxa"/>
            </w:tcMar>
            <w:vAlign w:val="center"/>
          </w:tcPr>
          <w:p w:rsidR="00FB76A5" w:rsidRDefault="00615822" w14:paraId="34974243" w14:textId="77777777">
            <w:pPr>
              <w:pStyle w:val="p-table"/>
              <w:rPr>
                <w:sz w:val="17"/>
              </w:rPr>
            </w:pPr>
            <w:r>
              <w:rPr>
                <w:sz w:val="17"/>
              </w:rPr>
              <w:t>Europees Sociaal Fonds</w:t>
            </w:r>
          </w:p>
        </w:tc>
      </w:tr>
      <w:tr w:rsidR="00FB76A5" w14:paraId="3FB3F22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DB09CC4" w14:textId="77777777">
            <w:pPr>
              <w:pStyle w:val="p-table"/>
              <w:rPr>
                <w:sz w:val="17"/>
              </w:rPr>
            </w:pPr>
            <w:r>
              <w:rPr>
                <w:sz w:val="17"/>
              </w:rPr>
              <w:t>ESF+</w:t>
            </w:r>
          </w:p>
        </w:tc>
        <w:tc>
          <w:tcPr>
            <w:tcW w:w="8078" w:type="dxa"/>
            <w:shd w:val="clear" w:color="auto" w:fill="auto"/>
            <w:tcMar>
              <w:top w:w="22" w:type="dxa"/>
              <w:left w:w="28" w:type="dxa"/>
              <w:bottom w:w="22" w:type="dxa"/>
              <w:right w:w="28" w:type="dxa"/>
            </w:tcMar>
            <w:vAlign w:val="center"/>
          </w:tcPr>
          <w:p w:rsidR="00FB76A5" w:rsidRDefault="00615822" w14:paraId="4B7AC3BC" w14:textId="77777777">
            <w:pPr>
              <w:pStyle w:val="p-table"/>
              <w:rPr>
                <w:sz w:val="17"/>
              </w:rPr>
            </w:pPr>
            <w:r>
              <w:rPr>
                <w:sz w:val="17"/>
              </w:rPr>
              <w:t>Europees Sociaal Fonds Plus</w:t>
            </w:r>
          </w:p>
        </w:tc>
      </w:tr>
      <w:tr w:rsidR="00FB76A5" w14:paraId="2747914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55DA512" w14:textId="77777777">
            <w:pPr>
              <w:pStyle w:val="p-table"/>
              <w:rPr>
                <w:sz w:val="17"/>
              </w:rPr>
            </w:pPr>
            <w:r>
              <w:rPr>
                <w:sz w:val="17"/>
              </w:rPr>
              <w:t>ETK-regeling</w:t>
            </w:r>
          </w:p>
        </w:tc>
        <w:tc>
          <w:tcPr>
            <w:tcW w:w="8078" w:type="dxa"/>
            <w:shd w:val="clear" w:color="auto" w:fill="auto"/>
            <w:tcMar>
              <w:top w:w="22" w:type="dxa"/>
              <w:left w:w="28" w:type="dxa"/>
              <w:bottom w:w="22" w:type="dxa"/>
              <w:right w:w="28" w:type="dxa"/>
            </w:tcMar>
            <w:vAlign w:val="center"/>
          </w:tcPr>
          <w:p w:rsidR="00FB76A5" w:rsidRDefault="00615822" w14:paraId="24929AC1" w14:textId="77777777">
            <w:pPr>
              <w:pStyle w:val="p-table"/>
              <w:rPr>
                <w:sz w:val="17"/>
              </w:rPr>
            </w:pPr>
            <w:r>
              <w:rPr>
                <w:sz w:val="17"/>
              </w:rPr>
              <w:t>Extra Territoriale Kosten regeling</w:t>
            </w:r>
          </w:p>
        </w:tc>
      </w:tr>
      <w:tr w:rsidR="00FB76A5" w14:paraId="0A94CAD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F9DA00B" w14:textId="77777777">
            <w:pPr>
              <w:pStyle w:val="p-table"/>
              <w:rPr>
                <w:sz w:val="17"/>
              </w:rPr>
            </w:pPr>
            <w:r>
              <w:rPr>
                <w:sz w:val="17"/>
              </w:rPr>
              <w:t>EU</w:t>
            </w:r>
          </w:p>
        </w:tc>
        <w:tc>
          <w:tcPr>
            <w:tcW w:w="8078" w:type="dxa"/>
            <w:shd w:val="clear" w:color="auto" w:fill="auto"/>
            <w:tcMar>
              <w:top w:w="22" w:type="dxa"/>
              <w:left w:w="28" w:type="dxa"/>
              <w:bottom w:w="22" w:type="dxa"/>
              <w:right w:w="28" w:type="dxa"/>
            </w:tcMar>
            <w:vAlign w:val="center"/>
          </w:tcPr>
          <w:p w:rsidR="00FB76A5" w:rsidRDefault="00615822" w14:paraId="5D11AFDE" w14:textId="77777777">
            <w:pPr>
              <w:pStyle w:val="p-table"/>
              <w:rPr>
                <w:sz w:val="17"/>
              </w:rPr>
            </w:pPr>
            <w:r>
              <w:rPr>
                <w:sz w:val="17"/>
              </w:rPr>
              <w:t>Europese Unie</w:t>
            </w:r>
          </w:p>
        </w:tc>
      </w:tr>
      <w:tr w:rsidR="00FB76A5" w14:paraId="36873F9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9356E60" w14:textId="77777777">
            <w:pPr>
              <w:pStyle w:val="p-table"/>
              <w:rPr>
                <w:sz w:val="17"/>
              </w:rPr>
            </w:pPr>
            <w:r>
              <w:rPr>
                <w:sz w:val="17"/>
              </w:rPr>
              <w:t>EZ</w:t>
            </w:r>
          </w:p>
        </w:tc>
        <w:tc>
          <w:tcPr>
            <w:tcW w:w="8078" w:type="dxa"/>
            <w:shd w:val="clear" w:color="auto" w:fill="auto"/>
            <w:tcMar>
              <w:top w:w="22" w:type="dxa"/>
              <w:left w:w="28" w:type="dxa"/>
              <w:bottom w:w="22" w:type="dxa"/>
              <w:right w:w="28" w:type="dxa"/>
            </w:tcMar>
            <w:vAlign w:val="center"/>
          </w:tcPr>
          <w:p w:rsidR="00FB76A5" w:rsidRDefault="00615822" w14:paraId="61D80010" w14:textId="77777777">
            <w:pPr>
              <w:pStyle w:val="p-table"/>
              <w:rPr>
                <w:sz w:val="17"/>
              </w:rPr>
            </w:pPr>
            <w:r>
              <w:rPr>
                <w:sz w:val="17"/>
              </w:rPr>
              <w:t>(Ministerie van) Economische Zaken</w:t>
            </w:r>
          </w:p>
        </w:tc>
      </w:tr>
      <w:tr w:rsidR="00FB76A5" w14:paraId="57E4A1A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D9EDB77" w14:textId="77777777">
            <w:pPr>
              <w:pStyle w:val="p-table"/>
              <w:rPr>
                <w:sz w:val="17"/>
              </w:rPr>
            </w:pPr>
            <w:r>
              <w:rPr>
                <w:sz w:val="17"/>
              </w:rPr>
              <w:t>FIN</w:t>
            </w:r>
          </w:p>
        </w:tc>
        <w:tc>
          <w:tcPr>
            <w:tcW w:w="8078" w:type="dxa"/>
            <w:shd w:val="clear" w:color="auto" w:fill="auto"/>
            <w:tcMar>
              <w:top w:w="22" w:type="dxa"/>
              <w:left w:w="28" w:type="dxa"/>
              <w:bottom w:w="22" w:type="dxa"/>
              <w:right w:w="28" w:type="dxa"/>
            </w:tcMar>
            <w:vAlign w:val="center"/>
          </w:tcPr>
          <w:p w:rsidR="00FB76A5" w:rsidRDefault="00615822" w14:paraId="5256681A" w14:textId="77777777">
            <w:pPr>
              <w:pStyle w:val="p-table"/>
              <w:rPr>
                <w:sz w:val="17"/>
              </w:rPr>
            </w:pPr>
            <w:r>
              <w:rPr>
                <w:sz w:val="17"/>
              </w:rPr>
              <w:t>(Ministerie van) Financiën</w:t>
            </w:r>
          </w:p>
        </w:tc>
      </w:tr>
      <w:tr w:rsidR="00FB76A5" w14:paraId="0D6E2F7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91A9FAA" w14:textId="77777777">
            <w:pPr>
              <w:pStyle w:val="p-table"/>
              <w:rPr>
                <w:sz w:val="17"/>
              </w:rPr>
            </w:pPr>
            <w:r>
              <w:rPr>
                <w:sz w:val="17"/>
              </w:rPr>
              <w:t>G&amp;VW</w:t>
            </w:r>
          </w:p>
        </w:tc>
        <w:tc>
          <w:tcPr>
            <w:tcW w:w="8078" w:type="dxa"/>
            <w:shd w:val="clear" w:color="auto" w:fill="auto"/>
            <w:tcMar>
              <w:top w:w="22" w:type="dxa"/>
              <w:left w:w="28" w:type="dxa"/>
              <w:bottom w:w="22" w:type="dxa"/>
              <w:right w:w="28" w:type="dxa"/>
            </w:tcMar>
            <w:vAlign w:val="center"/>
          </w:tcPr>
          <w:p w:rsidR="00FB76A5" w:rsidRDefault="00615822" w14:paraId="0D6C43B5" w14:textId="77777777">
            <w:pPr>
              <w:pStyle w:val="p-table"/>
              <w:rPr>
                <w:sz w:val="17"/>
              </w:rPr>
            </w:pPr>
            <w:r>
              <w:rPr>
                <w:sz w:val="17"/>
              </w:rPr>
              <w:t>Gezond en Veilig Werken</w:t>
            </w:r>
          </w:p>
        </w:tc>
      </w:tr>
      <w:tr w:rsidR="00FB76A5" w14:paraId="23D114F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720220D" w14:textId="77777777">
            <w:pPr>
              <w:pStyle w:val="p-table"/>
              <w:rPr>
                <w:sz w:val="17"/>
              </w:rPr>
            </w:pPr>
            <w:r>
              <w:rPr>
                <w:sz w:val="17"/>
              </w:rPr>
              <w:t>GGD</w:t>
            </w:r>
          </w:p>
        </w:tc>
        <w:tc>
          <w:tcPr>
            <w:tcW w:w="8078" w:type="dxa"/>
            <w:shd w:val="clear" w:color="auto" w:fill="auto"/>
            <w:tcMar>
              <w:top w:w="22" w:type="dxa"/>
              <w:left w:w="28" w:type="dxa"/>
              <w:bottom w:w="22" w:type="dxa"/>
              <w:right w:w="28" w:type="dxa"/>
            </w:tcMar>
            <w:vAlign w:val="center"/>
          </w:tcPr>
          <w:p w:rsidR="00FB76A5" w:rsidRDefault="00615822" w14:paraId="06C7388C" w14:textId="77777777">
            <w:pPr>
              <w:pStyle w:val="p-table"/>
              <w:rPr>
                <w:sz w:val="17"/>
              </w:rPr>
            </w:pPr>
            <w:r>
              <w:rPr>
                <w:sz w:val="17"/>
              </w:rPr>
              <w:t>Gemeentelijke of Gemeenschappelijke Gezondheidsdienst</w:t>
            </w:r>
          </w:p>
        </w:tc>
      </w:tr>
      <w:tr w:rsidR="00FB76A5" w14:paraId="1A38A2D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71D69B3" w14:textId="77777777">
            <w:pPr>
              <w:pStyle w:val="p-table"/>
              <w:rPr>
                <w:sz w:val="17"/>
              </w:rPr>
            </w:pPr>
            <w:r>
              <w:rPr>
                <w:sz w:val="17"/>
              </w:rPr>
              <w:t>GGZ</w:t>
            </w:r>
          </w:p>
        </w:tc>
        <w:tc>
          <w:tcPr>
            <w:tcW w:w="8078" w:type="dxa"/>
            <w:shd w:val="clear" w:color="auto" w:fill="auto"/>
            <w:tcMar>
              <w:top w:w="22" w:type="dxa"/>
              <w:left w:w="28" w:type="dxa"/>
              <w:bottom w:w="22" w:type="dxa"/>
              <w:right w:w="28" w:type="dxa"/>
            </w:tcMar>
            <w:vAlign w:val="center"/>
          </w:tcPr>
          <w:p w:rsidR="00FB76A5" w:rsidRDefault="00615822" w14:paraId="2E6CAD14" w14:textId="77777777">
            <w:pPr>
              <w:pStyle w:val="p-table"/>
              <w:rPr>
                <w:sz w:val="17"/>
              </w:rPr>
            </w:pPr>
            <w:r>
              <w:rPr>
                <w:sz w:val="17"/>
              </w:rPr>
              <w:t>Geestelijke gezondheidszorg</w:t>
            </w:r>
          </w:p>
        </w:tc>
      </w:tr>
      <w:tr w:rsidR="00FB76A5" w14:paraId="13DEE4C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9CB21DE" w14:textId="77777777">
            <w:pPr>
              <w:pStyle w:val="p-table"/>
              <w:rPr>
                <w:sz w:val="17"/>
              </w:rPr>
            </w:pPr>
            <w:r>
              <w:rPr>
                <w:sz w:val="17"/>
              </w:rPr>
              <w:t>GHOR</w:t>
            </w:r>
          </w:p>
        </w:tc>
        <w:tc>
          <w:tcPr>
            <w:tcW w:w="8078" w:type="dxa"/>
            <w:shd w:val="clear" w:color="auto" w:fill="auto"/>
            <w:tcMar>
              <w:top w:w="22" w:type="dxa"/>
              <w:left w:w="28" w:type="dxa"/>
              <w:bottom w:w="22" w:type="dxa"/>
              <w:right w:w="28" w:type="dxa"/>
            </w:tcMar>
            <w:vAlign w:val="center"/>
          </w:tcPr>
          <w:p w:rsidR="00FB76A5" w:rsidRDefault="00615822" w14:paraId="50DEF161" w14:textId="77777777">
            <w:pPr>
              <w:pStyle w:val="p-table"/>
              <w:rPr>
                <w:sz w:val="17"/>
              </w:rPr>
            </w:pPr>
            <w:r>
              <w:rPr>
                <w:sz w:val="17"/>
              </w:rPr>
              <w:t>Geneeskundige Hulpverleningsorganisaties in de Regio</w:t>
            </w:r>
          </w:p>
        </w:tc>
      </w:tr>
      <w:tr w:rsidR="00FB76A5" w14:paraId="43903D6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8FAF477" w14:textId="77777777">
            <w:pPr>
              <w:pStyle w:val="p-table"/>
              <w:rPr>
                <w:sz w:val="17"/>
              </w:rPr>
            </w:pPr>
            <w:proofErr w:type="spellStart"/>
            <w:r>
              <w:rPr>
                <w:sz w:val="17"/>
              </w:rPr>
              <w:t>GIPs</w:t>
            </w:r>
            <w:proofErr w:type="spellEnd"/>
          </w:p>
        </w:tc>
        <w:tc>
          <w:tcPr>
            <w:tcW w:w="8078" w:type="dxa"/>
            <w:shd w:val="clear" w:color="auto" w:fill="auto"/>
            <w:tcMar>
              <w:top w:w="22" w:type="dxa"/>
              <w:left w:w="28" w:type="dxa"/>
              <w:bottom w:w="22" w:type="dxa"/>
              <w:right w:w="28" w:type="dxa"/>
            </w:tcMar>
            <w:vAlign w:val="center"/>
          </w:tcPr>
          <w:p w:rsidR="00FB76A5" w:rsidRDefault="00615822" w14:paraId="7E815B15" w14:textId="77777777">
            <w:pPr>
              <w:pStyle w:val="p-table"/>
              <w:rPr>
                <w:sz w:val="17"/>
              </w:rPr>
            </w:pPr>
            <w:r>
              <w:rPr>
                <w:sz w:val="17"/>
              </w:rPr>
              <w:t>Grensinformatiepunten</w:t>
            </w:r>
          </w:p>
        </w:tc>
      </w:tr>
      <w:tr w:rsidR="00FB76A5" w14:paraId="3F15CCC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F8F5263" w14:textId="77777777">
            <w:pPr>
              <w:pStyle w:val="p-table"/>
              <w:rPr>
                <w:sz w:val="17"/>
              </w:rPr>
            </w:pPr>
            <w:r>
              <w:rPr>
                <w:sz w:val="17"/>
              </w:rPr>
              <w:t>GWV</w:t>
            </w:r>
          </w:p>
        </w:tc>
        <w:tc>
          <w:tcPr>
            <w:tcW w:w="8078" w:type="dxa"/>
            <w:shd w:val="clear" w:color="auto" w:fill="auto"/>
            <w:tcMar>
              <w:top w:w="22" w:type="dxa"/>
              <w:left w:w="28" w:type="dxa"/>
              <w:bottom w:w="22" w:type="dxa"/>
              <w:right w:w="28" w:type="dxa"/>
            </w:tcMar>
            <w:vAlign w:val="center"/>
          </w:tcPr>
          <w:p w:rsidR="00FB76A5" w:rsidRDefault="00615822" w14:paraId="08585086" w14:textId="77777777">
            <w:pPr>
              <w:pStyle w:val="p-table"/>
              <w:rPr>
                <w:sz w:val="17"/>
              </w:rPr>
            </w:pPr>
            <w:r>
              <w:rPr>
                <w:sz w:val="17"/>
              </w:rPr>
              <w:t>Generieke Werkgeversvoorziening</w:t>
            </w:r>
          </w:p>
        </w:tc>
      </w:tr>
      <w:tr w:rsidR="00FB76A5" w14:paraId="3622159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25D5BDC" w14:textId="77777777">
            <w:pPr>
              <w:pStyle w:val="p-table"/>
              <w:rPr>
                <w:sz w:val="17"/>
              </w:rPr>
            </w:pPr>
            <w:r>
              <w:rPr>
                <w:sz w:val="17"/>
              </w:rPr>
              <w:t>havo</w:t>
            </w:r>
          </w:p>
        </w:tc>
        <w:tc>
          <w:tcPr>
            <w:tcW w:w="8078" w:type="dxa"/>
            <w:shd w:val="clear" w:color="auto" w:fill="auto"/>
            <w:tcMar>
              <w:top w:w="22" w:type="dxa"/>
              <w:left w:w="28" w:type="dxa"/>
              <w:bottom w:w="22" w:type="dxa"/>
              <w:right w:w="28" w:type="dxa"/>
            </w:tcMar>
            <w:vAlign w:val="center"/>
          </w:tcPr>
          <w:p w:rsidR="00FB76A5" w:rsidRDefault="00615822" w14:paraId="1299ECE7" w14:textId="77777777">
            <w:pPr>
              <w:pStyle w:val="p-table"/>
              <w:rPr>
                <w:sz w:val="17"/>
              </w:rPr>
            </w:pPr>
            <w:r>
              <w:rPr>
                <w:sz w:val="17"/>
              </w:rPr>
              <w:t xml:space="preserve">Hoger algemeen voortgezet </w:t>
            </w:r>
            <w:r>
              <w:rPr>
                <w:sz w:val="17"/>
              </w:rPr>
              <w:t>onderwijs</w:t>
            </w:r>
          </w:p>
        </w:tc>
      </w:tr>
      <w:tr w:rsidR="00FB76A5" w14:paraId="2D0B8CA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4A1FF44" w14:textId="77777777">
            <w:pPr>
              <w:pStyle w:val="p-table"/>
              <w:rPr>
                <w:sz w:val="17"/>
              </w:rPr>
            </w:pPr>
            <w:r>
              <w:rPr>
                <w:sz w:val="17"/>
              </w:rPr>
              <w:t>HLA</w:t>
            </w:r>
          </w:p>
        </w:tc>
        <w:tc>
          <w:tcPr>
            <w:tcW w:w="8078" w:type="dxa"/>
            <w:shd w:val="clear" w:color="auto" w:fill="auto"/>
            <w:tcMar>
              <w:top w:w="22" w:type="dxa"/>
              <w:left w:w="28" w:type="dxa"/>
              <w:bottom w:w="22" w:type="dxa"/>
              <w:right w:w="28" w:type="dxa"/>
            </w:tcMar>
            <w:vAlign w:val="center"/>
          </w:tcPr>
          <w:p w:rsidR="00FB76A5" w:rsidRDefault="00615822" w14:paraId="65CAB841" w14:textId="77777777">
            <w:pPr>
              <w:pStyle w:val="p-table"/>
              <w:rPr>
                <w:sz w:val="17"/>
              </w:rPr>
            </w:pPr>
            <w:r>
              <w:rPr>
                <w:sz w:val="17"/>
              </w:rPr>
              <w:t>Hoofdlijnenakkoord</w:t>
            </w:r>
          </w:p>
        </w:tc>
      </w:tr>
      <w:tr w:rsidR="00FB76A5" w14:paraId="795737F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F209460" w14:textId="77777777">
            <w:pPr>
              <w:pStyle w:val="p-table"/>
              <w:rPr>
                <w:sz w:val="17"/>
              </w:rPr>
            </w:pPr>
            <w:r>
              <w:rPr>
                <w:sz w:val="17"/>
              </w:rPr>
              <w:t>HVP</w:t>
            </w:r>
          </w:p>
        </w:tc>
        <w:tc>
          <w:tcPr>
            <w:tcW w:w="8078" w:type="dxa"/>
            <w:shd w:val="clear" w:color="auto" w:fill="auto"/>
            <w:tcMar>
              <w:top w:w="22" w:type="dxa"/>
              <w:left w:w="28" w:type="dxa"/>
              <w:bottom w:w="22" w:type="dxa"/>
              <w:right w:w="28" w:type="dxa"/>
            </w:tcMar>
            <w:vAlign w:val="center"/>
          </w:tcPr>
          <w:p w:rsidR="00FB76A5" w:rsidRDefault="00615822" w14:paraId="0FE90450" w14:textId="77777777">
            <w:pPr>
              <w:pStyle w:val="p-table"/>
              <w:rPr>
                <w:sz w:val="17"/>
              </w:rPr>
            </w:pPr>
            <w:r>
              <w:rPr>
                <w:sz w:val="17"/>
              </w:rPr>
              <w:t>Herstel- en Veerkrachtplan</w:t>
            </w:r>
          </w:p>
        </w:tc>
      </w:tr>
      <w:tr w:rsidR="00FB76A5" w14:paraId="3562C6A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20A1250" w14:textId="77777777">
            <w:pPr>
              <w:pStyle w:val="p-table"/>
              <w:rPr>
                <w:sz w:val="17"/>
              </w:rPr>
            </w:pPr>
            <w:r>
              <w:rPr>
                <w:sz w:val="17"/>
              </w:rPr>
              <w:t>IAS</w:t>
            </w:r>
          </w:p>
        </w:tc>
        <w:tc>
          <w:tcPr>
            <w:tcW w:w="8078" w:type="dxa"/>
            <w:shd w:val="clear" w:color="auto" w:fill="auto"/>
            <w:tcMar>
              <w:top w:w="22" w:type="dxa"/>
              <w:left w:w="28" w:type="dxa"/>
              <w:bottom w:w="22" w:type="dxa"/>
              <w:right w:w="28" w:type="dxa"/>
            </w:tcMar>
            <w:vAlign w:val="center"/>
          </w:tcPr>
          <w:p w:rsidR="00FB76A5" w:rsidRDefault="00615822" w14:paraId="776D40FB" w14:textId="77777777">
            <w:pPr>
              <w:pStyle w:val="p-table"/>
              <w:rPr>
                <w:sz w:val="17"/>
              </w:rPr>
            </w:pPr>
            <w:r>
              <w:rPr>
                <w:sz w:val="17"/>
              </w:rPr>
              <w:t>Instituut Asbestslachtoffers</w:t>
            </w:r>
          </w:p>
        </w:tc>
      </w:tr>
      <w:tr w:rsidR="00FB76A5" w14:paraId="5356F91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96CF7D3" w14:textId="77777777">
            <w:pPr>
              <w:pStyle w:val="p-table"/>
              <w:rPr>
                <w:sz w:val="17"/>
              </w:rPr>
            </w:pPr>
            <w:r>
              <w:rPr>
                <w:sz w:val="17"/>
              </w:rPr>
              <w:t>IB</w:t>
            </w:r>
          </w:p>
        </w:tc>
        <w:tc>
          <w:tcPr>
            <w:tcW w:w="8078" w:type="dxa"/>
            <w:shd w:val="clear" w:color="auto" w:fill="auto"/>
            <w:tcMar>
              <w:top w:w="22" w:type="dxa"/>
              <w:left w:w="28" w:type="dxa"/>
              <w:bottom w:w="22" w:type="dxa"/>
              <w:right w:w="28" w:type="dxa"/>
            </w:tcMar>
            <w:vAlign w:val="center"/>
          </w:tcPr>
          <w:p w:rsidR="00FB76A5" w:rsidRDefault="00615822" w14:paraId="546C21BC" w14:textId="77777777">
            <w:pPr>
              <w:pStyle w:val="p-table"/>
              <w:rPr>
                <w:sz w:val="17"/>
              </w:rPr>
            </w:pPr>
            <w:r>
              <w:rPr>
                <w:sz w:val="17"/>
              </w:rPr>
              <w:t>Inlichtingenbureau</w:t>
            </w:r>
          </w:p>
        </w:tc>
      </w:tr>
      <w:tr w:rsidR="00FB76A5" w14:paraId="713AA81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A9EF8B7" w14:textId="77777777">
            <w:pPr>
              <w:pStyle w:val="p-table"/>
              <w:rPr>
                <w:sz w:val="17"/>
              </w:rPr>
            </w:pPr>
            <w:r>
              <w:rPr>
                <w:sz w:val="17"/>
              </w:rPr>
              <w:t>IBO</w:t>
            </w:r>
          </w:p>
        </w:tc>
        <w:tc>
          <w:tcPr>
            <w:tcW w:w="8078" w:type="dxa"/>
            <w:shd w:val="clear" w:color="auto" w:fill="auto"/>
            <w:tcMar>
              <w:top w:w="22" w:type="dxa"/>
              <w:left w:w="28" w:type="dxa"/>
              <w:bottom w:w="22" w:type="dxa"/>
              <w:right w:w="28" w:type="dxa"/>
            </w:tcMar>
            <w:vAlign w:val="center"/>
          </w:tcPr>
          <w:p w:rsidR="00FB76A5" w:rsidRDefault="00615822" w14:paraId="4FB86D01" w14:textId="77777777">
            <w:pPr>
              <w:pStyle w:val="p-table"/>
              <w:rPr>
                <w:sz w:val="17"/>
              </w:rPr>
            </w:pPr>
            <w:r>
              <w:rPr>
                <w:sz w:val="17"/>
              </w:rPr>
              <w:t>Interdepartementaal Beleidsonderzoek</w:t>
            </w:r>
          </w:p>
        </w:tc>
      </w:tr>
      <w:tr w:rsidR="00FB76A5" w14:paraId="1A3411E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25037D3" w14:textId="77777777">
            <w:pPr>
              <w:pStyle w:val="p-table"/>
              <w:rPr>
                <w:sz w:val="17"/>
              </w:rPr>
            </w:pPr>
            <w:r>
              <w:rPr>
                <w:sz w:val="17"/>
              </w:rPr>
              <w:t>IBPV</w:t>
            </w:r>
          </w:p>
        </w:tc>
        <w:tc>
          <w:tcPr>
            <w:tcW w:w="8078" w:type="dxa"/>
            <w:shd w:val="clear" w:color="auto" w:fill="auto"/>
            <w:tcMar>
              <w:top w:w="22" w:type="dxa"/>
              <w:left w:w="28" w:type="dxa"/>
              <w:bottom w:w="22" w:type="dxa"/>
              <w:right w:w="28" w:type="dxa"/>
            </w:tcMar>
            <w:vAlign w:val="center"/>
          </w:tcPr>
          <w:p w:rsidR="00FB76A5" w:rsidRDefault="00615822" w14:paraId="0A7A8B06" w14:textId="77777777">
            <w:pPr>
              <w:pStyle w:val="p-table"/>
              <w:rPr>
                <w:sz w:val="17"/>
              </w:rPr>
            </w:pPr>
            <w:r>
              <w:rPr>
                <w:sz w:val="17"/>
              </w:rPr>
              <w:t>Instelling voor bedrijfspensioenvoorziening</w:t>
            </w:r>
          </w:p>
        </w:tc>
      </w:tr>
      <w:tr w:rsidR="00FB76A5" w14:paraId="1618C4A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AA00257" w14:textId="77777777">
            <w:pPr>
              <w:pStyle w:val="p-table"/>
              <w:rPr>
                <w:sz w:val="17"/>
              </w:rPr>
            </w:pPr>
            <w:r>
              <w:rPr>
                <w:sz w:val="17"/>
              </w:rPr>
              <w:t>IHH</w:t>
            </w:r>
          </w:p>
        </w:tc>
        <w:tc>
          <w:tcPr>
            <w:tcW w:w="8078" w:type="dxa"/>
            <w:shd w:val="clear" w:color="auto" w:fill="auto"/>
            <w:tcMar>
              <w:top w:w="22" w:type="dxa"/>
              <w:left w:w="28" w:type="dxa"/>
              <w:bottom w:w="22" w:type="dxa"/>
              <w:right w:w="28" w:type="dxa"/>
            </w:tcMar>
            <w:vAlign w:val="center"/>
          </w:tcPr>
          <w:p w:rsidR="00FB76A5" w:rsidRDefault="00615822" w14:paraId="4786B69F" w14:textId="77777777">
            <w:pPr>
              <w:pStyle w:val="p-table"/>
              <w:rPr>
                <w:sz w:val="17"/>
              </w:rPr>
            </w:pPr>
            <w:r>
              <w:rPr>
                <w:sz w:val="17"/>
              </w:rPr>
              <w:t>Informatiehuishouding</w:t>
            </w:r>
          </w:p>
        </w:tc>
      </w:tr>
      <w:tr w:rsidR="00FB76A5" w14:paraId="78EE62B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F3C50A5" w14:textId="77777777">
            <w:pPr>
              <w:pStyle w:val="p-table"/>
              <w:rPr>
                <w:sz w:val="17"/>
              </w:rPr>
            </w:pPr>
            <w:r>
              <w:rPr>
                <w:sz w:val="17"/>
              </w:rPr>
              <w:t>ILO</w:t>
            </w:r>
          </w:p>
        </w:tc>
        <w:tc>
          <w:tcPr>
            <w:tcW w:w="8078" w:type="dxa"/>
            <w:shd w:val="clear" w:color="auto" w:fill="auto"/>
            <w:tcMar>
              <w:top w:w="22" w:type="dxa"/>
              <w:left w:w="28" w:type="dxa"/>
              <w:bottom w:w="22" w:type="dxa"/>
              <w:right w:w="28" w:type="dxa"/>
            </w:tcMar>
            <w:vAlign w:val="center"/>
          </w:tcPr>
          <w:p w:rsidR="00FB76A5" w:rsidRDefault="00615822" w14:paraId="57EEA2F5" w14:textId="77777777">
            <w:pPr>
              <w:pStyle w:val="p-table"/>
              <w:rPr>
                <w:sz w:val="17"/>
              </w:rPr>
            </w:pPr>
            <w:r>
              <w:rPr>
                <w:sz w:val="17"/>
              </w:rPr>
              <w:t xml:space="preserve">International Labour </w:t>
            </w:r>
            <w:proofErr w:type="spellStart"/>
            <w:r>
              <w:rPr>
                <w:sz w:val="17"/>
              </w:rPr>
              <w:t>Organization</w:t>
            </w:r>
            <w:proofErr w:type="spellEnd"/>
          </w:p>
        </w:tc>
      </w:tr>
      <w:tr w:rsidR="00FB76A5" w14:paraId="4229FBB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C4F401B" w14:textId="77777777">
            <w:pPr>
              <w:pStyle w:val="p-table"/>
              <w:rPr>
                <w:sz w:val="17"/>
              </w:rPr>
            </w:pPr>
            <w:r>
              <w:rPr>
                <w:sz w:val="17"/>
              </w:rPr>
              <w:t>IO&amp;E</w:t>
            </w:r>
          </w:p>
        </w:tc>
        <w:tc>
          <w:tcPr>
            <w:tcW w:w="8078" w:type="dxa"/>
            <w:shd w:val="clear" w:color="auto" w:fill="auto"/>
            <w:tcMar>
              <w:top w:w="22" w:type="dxa"/>
              <w:left w:w="28" w:type="dxa"/>
              <w:bottom w:w="22" w:type="dxa"/>
              <w:right w:w="28" w:type="dxa"/>
            </w:tcMar>
            <w:vAlign w:val="center"/>
          </w:tcPr>
          <w:p w:rsidR="00FB76A5" w:rsidRDefault="00615822" w14:paraId="375B3C6D" w14:textId="77777777">
            <w:pPr>
              <w:pStyle w:val="p-table"/>
              <w:rPr>
                <w:sz w:val="17"/>
              </w:rPr>
            </w:pPr>
            <w:r>
              <w:rPr>
                <w:sz w:val="17"/>
              </w:rPr>
              <w:t>Inspectie Overheidsinformatie en Erfgoed</w:t>
            </w:r>
          </w:p>
        </w:tc>
      </w:tr>
      <w:tr w:rsidR="00FB76A5" w14:paraId="77EFE59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FAB48D7" w14:textId="77777777">
            <w:pPr>
              <w:pStyle w:val="p-table"/>
              <w:rPr>
                <w:sz w:val="17"/>
              </w:rPr>
            </w:pPr>
            <w:r>
              <w:rPr>
                <w:sz w:val="17"/>
              </w:rPr>
              <w:t>IOAOW</w:t>
            </w:r>
          </w:p>
        </w:tc>
        <w:tc>
          <w:tcPr>
            <w:tcW w:w="8078" w:type="dxa"/>
            <w:shd w:val="clear" w:color="auto" w:fill="auto"/>
            <w:tcMar>
              <w:top w:w="22" w:type="dxa"/>
              <w:left w:w="28" w:type="dxa"/>
              <w:bottom w:w="22" w:type="dxa"/>
              <w:right w:w="28" w:type="dxa"/>
            </w:tcMar>
            <w:vAlign w:val="center"/>
          </w:tcPr>
          <w:p w:rsidR="00FB76A5" w:rsidRDefault="00615822" w14:paraId="49164F60" w14:textId="77777777">
            <w:pPr>
              <w:pStyle w:val="p-table"/>
              <w:rPr>
                <w:sz w:val="17"/>
              </w:rPr>
            </w:pPr>
            <w:r>
              <w:rPr>
                <w:sz w:val="17"/>
              </w:rPr>
              <w:t>Inkomensondersteuning AOW-gerechtigden</w:t>
            </w:r>
          </w:p>
        </w:tc>
      </w:tr>
      <w:tr w:rsidR="00FB76A5" w14:paraId="0BBD76A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948029C" w14:textId="77777777">
            <w:pPr>
              <w:pStyle w:val="p-table"/>
              <w:rPr>
                <w:sz w:val="17"/>
              </w:rPr>
            </w:pPr>
            <w:r>
              <w:rPr>
                <w:sz w:val="17"/>
              </w:rPr>
              <w:t>IOAW</w:t>
            </w:r>
          </w:p>
        </w:tc>
        <w:tc>
          <w:tcPr>
            <w:tcW w:w="8078" w:type="dxa"/>
            <w:shd w:val="clear" w:color="auto" w:fill="auto"/>
            <w:tcMar>
              <w:top w:w="22" w:type="dxa"/>
              <w:left w:w="28" w:type="dxa"/>
              <w:bottom w:w="22" w:type="dxa"/>
              <w:right w:w="28" w:type="dxa"/>
            </w:tcMar>
            <w:vAlign w:val="center"/>
          </w:tcPr>
          <w:p w:rsidR="00FB76A5" w:rsidRDefault="00615822" w14:paraId="6A990764" w14:textId="77777777">
            <w:pPr>
              <w:pStyle w:val="p-table"/>
              <w:rPr>
                <w:sz w:val="17"/>
              </w:rPr>
            </w:pPr>
            <w:r>
              <w:rPr>
                <w:sz w:val="17"/>
              </w:rPr>
              <w:t>Inkomensvoorziening Oudere en gedeeltelijk Arbeidsongeschikte werkloze Werknemers</w:t>
            </w:r>
          </w:p>
        </w:tc>
      </w:tr>
      <w:tr w:rsidR="00FB76A5" w14:paraId="51C8A3A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E7E7B2C" w14:textId="77777777">
            <w:pPr>
              <w:pStyle w:val="p-table"/>
              <w:rPr>
                <w:sz w:val="17"/>
              </w:rPr>
            </w:pPr>
            <w:r>
              <w:rPr>
                <w:sz w:val="17"/>
              </w:rPr>
              <w:t>IOAZ</w:t>
            </w:r>
          </w:p>
        </w:tc>
        <w:tc>
          <w:tcPr>
            <w:tcW w:w="8078" w:type="dxa"/>
            <w:shd w:val="clear" w:color="auto" w:fill="auto"/>
            <w:tcMar>
              <w:top w:w="22" w:type="dxa"/>
              <w:left w:w="28" w:type="dxa"/>
              <w:bottom w:w="22" w:type="dxa"/>
              <w:right w:w="28" w:type="dxa"/>
            </w:tcMar>
            <w:vAlign w:val="center"/>
          </w:tcPr>
          <w:p w:rsidR="00FB76A5" w:rsidRDefault="00615822" w14:paraId="55484D41" w14:textId="77777777">
            <w:pPr>
              <w:pStyle w:val="p-table"/>
              <w:rPr>
                <w:sz w:val="17"/>
              </w:rPr>
            </w:pPr>
            <w:r>
              <w:rPr>
                <w:sz w:val="17"/>
              </w:rPr>
              <w:t>Inkomensvoorziening Oudere en gedeeltelijk Arbeidsongeschikte gewezen Zelfstandigen</w:t>
            </w:r>
          </w:p>
        </w:tc>
      </w:tr>
      <w:tr w:rsidR="00FB76A5" w14:paraId="6BDEE1C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93A62B5" w14:textId="77777777">
            <w:pPr>
              <w:pStyle w:val="p-table"/>
              <w:rPr>
                <w:sz w:val="17"/>
              </w:rPr>
            </w:pPr>
            <w:r>
              <w:rPr>
                <w:sz w:val="17"/>
              </w:rPr>
              <w:t>IORP</w:t>
            </w:r>
          </w:p>
        </w:tc>
        <w:tc>
          <w:tcPr>
            <w:tcW w:w="8078" w:type="dxa"/>
            <w:shd w:val="clear" w:color="auto" w:fill="auto"/>
            <w:tcMar>
              <w:top w:w="22" w:type="dxa"/>
              <w:left w:w="28" w:type="dxa"/>
              <w:bottom w:w="22" w:type="dxa"/>
              <w:right w:w="28" w:type="dxa"/>
            </w:tcMar>
            <w:vAlign w:val="center"/>
          </w:tcPr>
          <w:p w:rsidR="00FB76A5" w:rsidRDefault="00615822" w14:paraId="6FE97FF6" w14:textId="77777777">
            <w:pPr>
              <w:pStyle w:val="p-table"/>
              <w:rPr>
                <w:sz w:val="17"/>
              </w:rPr>
            </w:pPr>
            <w:r>
              <w:rPr>
                <w:sz w:val="17"/>
              </w:rPr>
              <w:t>Europese Pensioenfondsrichtlijn</w:t>
            </w:r>
          </w:p>
        </w:tc>
      </w:tr>
      <w:tr w:rsidR="00FB76A5" w14:paraId="2ECE6AF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08847DD" w14:textId="77777777">
            <w:pPr>
              <w:pStyle w:val="p-table"/>
              <w:rPr>
                <w:sz w:val="17"/>
              </w:rPr>
            </w:pPr>
            <w:r>
              <w:rPr>
                <w:sz w:val="17"/>
              </w:rPr>
              <w:t>IOW</w:t>
            </w:r>
          </w:p>
        </w:tc>
        <w:tc>
          <w:tcPr>
            <w:tcW w:w="8078" w:type="dxa"/>
            <w:shd w:val="clear" w:color="auto" w:fill="auto"/>
            <w:tcMar>
              <w:top w:w="22" w:type="dxa"/>
              <w:left w:w="28" w:type="dxa"/>
              <w:bottom w:w="22" w:type="dxa"/>
              <w:right w:w="28" w:type="dxa"/>
            </w:tcMar>
            <w:vAlign w:val="center"/>
          </w:tcPr>
          <w:p w:rsidR="00FB76A5" w:rsidRDefault="00615822" w14:paraId="6739C884" w14:textId="77777777">
            <w:pPr>
              <w:pStyle w:val="p-table"/>
              <w:rPr>
                <w:sz w:val="17"/>
              </w:rPr>
            </w:pPr>
            <w:r>
              <w:rPr>
                <w:sz w:val="17"/>
              </w:rPr>
              <w:t>Inkomensvoorziening Oudere Werklozen</w:t>
            </w:r>
          </w:p>
        </w:tc>
      </w:tr>
      <w:tr w:rsidR="00FB76A5" w14:paraId="753B0E6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FEB2920" w14:textId="77777777">
            <w:pPr>
              <w:pStyle w:val="p-table"/>
              <w:rPr>
                <w:sz w:val="17"/>
              </w:rPr>
            </w:pPr>
            <w:r>
              <w:rPr>
                <w:sz w:val="17"/>
              </w:rPr>
              <w:t>IPS</w:t>
            </w:r>
          </w:p>
        </w:tc>
        <w:tc>
          <w:tcPr>
            <w:tcW w:w="8078" w:type="dxa"/>
            <w:shd w:val="clear" w:color="auto" w:fill="auto"/>
            <w:tcMar>
              <w:top w:w="22" w:type="dxa"/>
              <w:left w:w="28" w:type="dxa"/>
              <w:bottom w:w="22" w:type="dxa"/>
              <w:right w:w="28" w:type="dxa"/>
            </w:tcMar>
            <w:vAlign w:val="center"/>
          </w:tcPr>
          <w:p w:rsidR="00FB76A5" w:rsidRDefault="00615822" w14:paraId="3B9599D3" w14:textId="77777777">
            <w:pPr>
              <w:pStyle w:val="p-table"/>
              <w:rPr>
                <w:sz w:val="17"/>
              </w:rPr>
            </w:pPr>
            <w:r>
              <w:rPr>
                <w:sz w:val="17"/>
              </w:rPr>
              <w:t>Individuele Plaatsing en Steun</w:t>
            </w:r>
          </w:p>
        </w:tc>
      </w:tr>
      <w:tr w:rsidR="00FB76A5" w14:paraId="7152714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5A3EAE4" w14:textId="77777777">
            <w:pPr>
              <w:pStyle w:val="p-table"/>
              <w:rPr>
                <w:sz w:val="17"/>
              </w:rPr>
            </w:pPr>
            <w:r>
              <w:rPr>
                <w:sz w:val="17"/>
              </w:rPr>
              <w:t>IUSD</w:t>
            </w:r>
          </w:p>
        </w:tc>
        <w:tc>
          <w:tcPr>
            <w:tcW w:w="8078" w:type="dxa"/>
            <w:shd w:val="clear" w:color="auto" w:fill="auto"/>
            <w:tcMar>
              <w:top w:w="22" w:type="dxa"/>
              <w:left w:w="28" w:type="dxa"/>
              <w:bottom w:w="22" w:type="dxa"/>
              <w:right w:w="28" w:type="dxa"/>
            </w:tcMar>
            <w:vAlign w:val="center"/>
          </w:tcPr>
          <w:p w:rsidR="00FB76A5" w:rsidRDefault="00615822" w14:paraId="2C7721A5" w14:textId="77777777">
            <w:pPr>
              <w:pStyle w:val="p-table"/>
              <w:rPr>
                <w:sz w:val="17"/>
              </w:rPr>
            </w:pPr>
            <w:r>
              <w:rPr>
                <w:sz w:val="17"/>
              </w:rPr>
              <w:t>Integratie-uitkering sociaal domein</w:t>
            </w:r>
          </w:p>
        </w:tc>
      </w:tr>
      <w:tr w:rsidR="00FB76A5" w14:paraId="59907A1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2D1D0A6" w14:textId="77777777">
            <w:pPr>
              <w:pStyle w:val="p-table"/>
              <w:rPr>
                <w:sz w:val="17"/>
              </w:rPr>
            </w:pPr>
            <w:r>
              <w:rPr>
                <w:sz w:val="17"/>
              </w:rPr>
              <w:t>IVA</w:t>
            </w:r>
          </w:p>
        </w:tc>
        <w:tc>
          <w:tcPr>
            <w:tcW w:w="8078" w:type="dxa"/>
            <w:shd w:val="clear" w:color="auto" w:fill="auto"/>
            <w:tcMar>
              <w:top w:w="22" w:type="dxa"/>
              <w:left w:w="28" w:type="dxa"/>
              <w:bottom w:w="22" w:type="dxa"/>
              <w:right w:w="28" w:type="dxa"/>
            </w:tcMar>
            <w:vAlign w:val="center"/>
          </w:tcPr>
          <w:p w:rsidR="00FB76A5" w:rsidRDefault="00615822" w14:paraId="463E27FA" w14:textId="77777777">
            <w:pPr>
              <w:pStyle w:val="p-table"/>
              <w:rPr>
                <w:sz w:val="17"/>
              </w:rPr>
            </w:pPr>
            <w:r>
              <w:rPr>
                <w:sz w:val="17"/>
              </w:rPr>
              <w:t>Inkomensvoorziening voor volledig en duurzaam arbeidsongeschikten</w:t>
            </w:r>
          </w:p>
        </w:tc>
      </w:tr>
      <w:tr w:rsidR="00FB76A5" w14:paraId="4815161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6A88DCA" w14:textId="77777777">
            <w:pPr>
              <w:pStyle w:val="p-table"/>
              <w:rPr>
                <w:sz w:val="17"/>
              </w:rPr>
            </w:pPr>
            <w:proofErr w:type="spellStart"/>
            <w:r>
              <w:rPr>
                <w:sz w:val="17"/>
              </w:rPr>
              <w:t>JenV</w:t>
            </w:r>
            <w:proofErr w:type="spellEnd"/>
          </w:p>
        </w:tc>
        <w:tc>
          <w:tcPr>
            <w:tcW w:w="8078" w:type="dxa"/>
            <w:shd w:val="clear" w:color="auto" w:fill="auto"/>
            <w:tcMar>
              <w:top w:w="22" w:type="dxa"/>
              <w:left w:w="28" w:type="dxa"/>
              <w:bottom w:w="22" w:type="dxa"/>
              <w:right w:w="28" w:type="dxa"/>
            </w:tcMar>
            <w:vAlign w:val="center"/>
          </w:tcPr>
          <w:p w:rsidR="00FB76A5" w:rsidRDefault="00615822" w14:paraId="5B543228" w14:textId="77777777">
            <w:pPr>
              <w:pStyle w:val="p-table"/>
              <w:rPr>
                <w:sz w:val="17"/>
              </w:rPr>
            </w:pPr>
            <w:r>
              <w:rPr>
                <w:sz w:val="17"/>
              </w:rPr>
              <w:t>(Ministerie van) Justitie en Veiligheid</w:t>
            </w:r>
          </w:p>
        </w:tc>
      </w:tr>
      <w:tr w:rsidR="00FB76A5" w14:paraId="7423E4C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BFCC62B" w14:textId="77777777">
            <w:pPr>
              <w:pStyle w:val="p-table"/>
              <w:rPr>
                <w:sz w:val="17"/>
              </w:rPr>
            </w:pPr>
            <w:r>
              <w:rPr>
                <w:sz w:val="17"/>
              </w:rPr>
              <w:t>Jeugd-LIV</w:t>
            </w:r>
          </w:p>
        </w:tc>
        <w:tc>
          <w:tcPr>
            <w:tcW w:w="8078" w:type="dxa"/>
            <w:shd w:val="clear" w:color="auto" w:fill="auto"/>
            <w:tcMar>
              <w:top w:w="22" w:type="dxa"/>
              <w:left w:w="28" w:type="dxa"/>
              <w:bottom w:w="22" w:type="dxa"/>
              <w:right w:w="28" w:type="dxa"/>
            </w:tcMar>
            <w:vAlign w:val="center"/>
          </w:tcPr>
          <w:p w:rsidR="00FB76A5" w:rsidRDefault="00615822" w14:paraId="5B4B55B5" w14:textId="77777777">
            <w:pPr>
              <w:pStyle w:val="p-table"/>
              <w:rPr>
                <w:sz w:val="17"/>
              </w:rPr>
            </w:pPr>
            <w:r>
              <w:rPr>
                <w:sz w:val="17"/>
              </w:rPr>
              <w:t>Tegemoetkoming verhoging minimumjeugdloon, of Minimumjeugdloonvoordeel</w:t>
            </w:r>
          </w:p>
        </w:tc>
      </w:tr>
      <w:tr w:rsidR="00FB76A5" w14:paraId="297F9BE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00CB94E" w14:textId="77777777">
            <w:pPr>
              <w:pStyle w:val="p-table"/>
              <w:rPr>
                <w:sz w:val="17"/>
              </w:rPr>
            </w:pPr>
            <w:r>
              <w:rPr>
                <w:sz w:val="17"/>
              </w:rPr>
              <w:t>KIS</w:t>
            </w:r>
          </w:p>
        </w:tc>
        <w:tc>
          <w:tcPr>
            <w:tcW w:w="8078" w:type="dxa"/>
            <w:shd w:val="clear" w:color="auto" w:fill="auto"/>
            <w:tcMar>
              <w:top w:w="22" w:type="dxa"/>
              <w:left w:w="28" w:type="dxa"/>
              <w:bottom w:w="22" w:type="dxa"/>
              <w:right w:w="28" w:type="dxa"/>
            </w:tcMar>
            <w:vAlign w:val="center"/>
          </w:tcPr>
          <w:p w:rsidR="00FB76A5" w:rsidRDefault="00615822" w14:paraId="232DA780" w14:textId="77777777">
            <w:pPr>
              <w:pStyle w:val="p-table"/>
              <w:rPr>
                <w:sz w:val="17"/>
              </w:rPr>
            </w:pPr>
            <w:r>
              <w:rPr>
                <w:sz w:val="17"/>
              </w:rPr>
              <w:t>Kennisplatform Inclusief Samenleven</w:t>
            </w:r>
          </w:p>
        </w:tc>
      </w:tr>
      <w:tr w:rsidR="00FB76A5" w14:paraId="462EA4D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F8C2AC2" w14:textId="77777777">
            <w:pPr>
              <w:pStyle w:val="p-table"/>
              <w:rPr>
                <w:sz w:val="17"/>
              </w:rPr>
            </w:pPr>
            <w:r>
              <w:rPr>
                <w:sz w:val="17"/>
              </w:rPr>
              <w:t>KO</w:t>
            </w:r>
          </w:p>
        </w:tc>
        <w:tc>
          <w:tcPr>
            <w:tcW w:w="8078" w:type="dxa"/>
            <w:shd w:val="clear" w:color="auto" w:fill="auto"/>
            <w:tcMar>
              <w:top w:w="22" w:type="dxa"/>
              <w:left w:w="28" w:type="dxa"/>
              <w:bottom w:w="22" w:type="dxa"/>
              <w:right w:w="28" w:type="dxa"/>
            </w:tcMar>
            <w:vAlign w:val="center"/>
          </w:tcPr>
          <w:p w:rsidR="00FB76A5" w:rsidRDefault="00615822" w14:paraId="5F511F67" w14:textId="77777777">
            <w:pPr>
              <w:pStyle w:val="p-table"/>
              <w:rPr>
                <w:sz w:val="17"/>
              </w:rPr>
            </w:pPr>
            <w:r>
              <w:rPr>
                <w:sz w:val="17"/>
              </w:rPr>
              <w:t>Kinderopvang</w:t>
            </w:r>
          </w:p>
        </w:tc>
      </w:tr>
      <w:tr w:rsidR="00FB76A5" w14:paraId="7ED64B6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676673C" w14:textId="77777777">
            <w:pPr>
              <w:pStyle w:val="p-table"/>
              <w:rPr>
                <w:sz w:val="17"/>
              </w:rPr>
            </w:pPr>
            <w:r>
              <w:rPr>
                <w:sz w:val="17"/>
              </w:rPr>
              <w:t>KOT</w:t>
            </w:r>
          </w:p>
        </w:tc>
        <w:tc>
          <w:tcPr>
            <w:tcW w:w="8078" w:type="dxa"/>
            <w:shd w:val="clear" w:color="auto" w:fill="auto"/>
            <w:tcMar>
              <w:top w:w="22" w:type="dxa"/>
              <w:left w:w="28" w:type="dxa"/>
              <w:bottom w:w="22" w:type="dxa"/>
              <w:right w:w="28" w:type="dxa"/>
            </w:tcMar>
            <w:vAlign w:val="center"/>
          </w:tcPr>
          <w:p w:rsidR="00FB76A5" w:rsidRDefault="00615822" w14:paraId="076312D6" w14:textId="77777777">
            <w:pPr>
              <w:pStyle w:val="p-table"/>
              <w:rPr>
                <w:sz w:val="17"/>
              </w:rPr>
            </w:pPr>
            <w:r>
              <w:rPr>
                <w:sz w:val="17"/>
              </w:rPr>
              <w:t>Kinderopvangtoeslag</w:t>
            </w:r>
          </w:p>
        </w:tc>
      </w:tr>
      <w:tr w:rsidR="00FB76A5" w14:paraId="01376D4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E174F9C" w14:textId="77777777">
            <w:pPr>
              <w:pStyle w:val="p-table"/>
              <w:rPr>
                <w:sz w:val="17"/>
              </w:rPr>
            </w:pPr>
            <w:r>
              <w:rPr>
                <w:sz w:val="17"/>
              </w:rPr>
              <w:t>LCR</w:t>
            </w:r>
          </w:p>
        </w:tc>
        <w:tc>
          <w:tcPr>
            <w:tcW w:w="8078" w:type="dxa"/>
            <w:shd w:val="clear" w:color="auto" w:fill="auto"/>
            <w:tcMar>
              <w:top w:w="22" w:type="dxa"/>
              <w:left w:w="28" w:type="dxa"/>
              <w:bottom w:w="22" w:type="dxa"/>
              <w:right w:w="28" w:type="dxa"/>
            </w:tcMar>
            <w:vAlign w:val="center"/>
          </w:tcPr>
          <w:p w:rsidR="00FB76A5" w:rsidRDefault="00615822" w14:paraId="5F55FF7E" w14:textId="77777777">
            <w:pPr>
              <w:pStyle w:val="p-table"/>
              <w:rPr>
                <w:sz w:val="17"/>
              </w:rPr>
            </w:pPr>
            <w:r>
              <w:rPr>
                <w:sz w:val="17"/>
              </w:rPr>
              <w:t>Landelijke Cliëntenraad</w:t>
            </w:r>
          </w:p>
        </w:tc>
      </w:tr>
      <w:tr w:rsidR="00FB76A5" w14:paraId="7C012FD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668E55C" w14:textId="77777777">
            <w:pPr>
              <w:pStyle w:val="p-table"/>
              <w:rPr>
                <w:sz w:val="17"/>
              </w:rPr>
            </w:pPr>
            <w:r>
              <w:rPr>
                <w:sz w:val="17"/>
              </w:rPr>
              <w:t>LIV</w:t>
            </w:r>
          </w:p>
        </w:tc>
        <w:tc>
          <w:tcPr>
            <w:tcW w:w="8078" w:type="dxa"/>
            <w:shd w:val="clear" w:color="auto" w:fill="auto"/>
            <w:tcMar>
              <w:top w:w="22" w:type="dxa"/>
              <w:left w:w="28" w:type="dxa"/>
              <w:bottom w:w="22" w:type="dxa"/>
              <w:right w:w="28" w:type="dxa"/>
            </w:tcMar>
            <w:vAlign w:val="center"/>
          </w:tcPr>
          <w:p w:rsidR="00FB76A5" w:rsidRDefault="00615822" w14:paraId="4133D1B7" w14:textId="77777777">
            <w:pPr>
              <w:pStyle w:val="p-table"/>
              <w:rPr>
                <w:sz w:val="17"/>
              </w:rPr>
            </w:pPr>
            <w:r>
              <w:rPr>
                <w:sz w:val="17"/>
              </w:rPr>
              <w:t>Lage-inkomensvoordeel</w:t>
            </w:r>
          </w:p>
        </w:tc>
      </w:tr>
      <w:tr w:rsidR="00FB76A5" w14:paraId="3F2AE2E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4966869" w14:textId="77777777">
            <w:pPr>
              <w:pStyle w:val="p-table"/>
              <w:rPr>
                <w:sz w:val="17"/>
              </w:rPr>
            </w:pPr>
            <w:r>
              <w:rPr>
                <w:sz w:val="17"/>
              </w:rPr>
              <w:t>LKS</w:t>
            </w:r>
          </w:p>
        </w:tc>
        <w:tc>
          <w:tcPr>
            <w:tcW w:w="8078" w:type="dxa"/>
            <w:shd w:val="clear" w:color="auto" w:fill="auto"/>
            <w:tcMar>
              <w:top w:w="22" w:type="dxa"/>
              <w:left w:w="28" w:type="dxa"/>
              <w:bottom w:w="22" w:type="dxa"/>
              <w:right w:w="28" w:type="dxa"/>
            </w:tcMar>
            <w:vAlign w:val="center"/>
          </w:tcPr>
          <w:p w:rsidR="00FB76A5" w:rsidRDefault="00615822" w14:paraId="29305B4A" w14:textId="77777777">
            <w:pPr>
              <w:pStyle w:val="p-table"/>
              <w:rPr>
                <w:sz w:val="17"/>
              </w:rPr>
            </w:pPr>
            <w:r>
              <w:rPr>
                <w:sz w:val="17"/>
              </w:rPr>
              <w:t>Loonkostensubsidie</w:t>
            </w:r>
          </w:p>
        </w:tc>
      </w:tr>
      <w:tr w:rsidR="00FB76A5" w14:paraId="2583242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B4E7FAB" w14:textId="77777777">
            <w:pPr>
              <w:pStyle w:val="p-table"/>
              <w:rPr>
                <w:sz w:val="17"/>
              </w:rPr>
            </w:pPr>
            <w:r>
              <w:rPr>
                <w:sz w:val="17"/>
              </w:rPr>
              <w:t>LKV</w:t>
            </w:r>
          </w:p>
        </w:tc>
        <w:tc>
          <w:tcPr>
            <w:tcW w:w="8078" w:type="dxa"/>
            <w:shd w:val="clear" w:color="auto" w:fill="auto"/>
            <w:tcMar>
              <w:top w:w="22" w:type="dxa"/>
              <w:left w:w="28" w:type="dxa"/>
              <w:bottom w:w="22" w:type="dxa"/>
              <w:right w:w="28" w:type="dxa"/>
            </w:tcMar>
            <w:vAlign w:val="center"/>
          </w:tcPr>
          <w:p w:rsidR="00FB76A5" w:rsidRDefault="00615822" w14:paraId="3D84AA39" w14:textId="77777777">
            <w:pPr>
              <w:pStyle w:val="p-table"/>
              <w:rPr>
                <w:sz w:val="17"/>
              </w:rPr>
            </w:pPr>
            <w:r>
              <w:rPr>
                <w:sz w:val="17"/>
              </w:rPr>
              <w:t>Loonkostenvoordelen</w:t>
            </w:r>
          </w:p>
        </w:tc>
      </w:tr>
      <w:tr w:rsidR="00FB76A5" w14:paraId="73B455D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30E9EAC" w14:textId="77777777">
            <w:pPr>
              <w:pStyle w:val="p-table"/>
              <w:rPr>
                <w:sz w:val="17"/>
              </w:rPr>
            </w:pPr>
            <w:r>
              <w:rPr>
                <w:sz w:val="17"/>
              </w:rPr>
              <w:t>LLO</w:t>
            </w:r>
          </w:p>
        </w:tc>
        <w:tc>
          <w:tcPr>
            <w:tcW w:w="8078" w:type="dxa"/>
            <w:shd w:val="clear" w:color="auto" w:fill="auto"/>
            <w:tcMar>
              <w:top w:w="22" w:type="dxa"/>
              <w:left w:w="28" w:type="dxa"/>
              <w:bottom w:w="22" w:type="dxa"/>
              <w:right w:w="28" w:type="dxa"/>
            </w:tcMar>
            <w:vAlign w:val="center"/>
          </w:tcPr>
          <w:p w:rsidR="00FB76A5" w:rsidRDefault="00615822" w14:paraId="52E9F04B" w14:textId="77777777">
            <w:pPr>
              <w:pStyle w:val="p-table"/>
              <w:rPr>
                <w:sz w:val="17"/>
              </w:rPr>
            </w:pPr>
            <w:r>
              <w:rPr>
                <w:sz w:val="17"/>
              </w:rPr>
              <w:t>Leven Lang Ontwikkelen</w:t>
            </w:r>
          </w:p>
        </w:tc>
      </w:tr>
      <w:tr w:rsidR="00FB76A5" w14:paraId="191A66D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84E2F2F" w14:textId="77777777">
            <w:pPr>
              <w:pStyle w:val="p-table"/>
              <w:rPr>
                <w:sz w:val="17"/>
              </w:rPr>
            </w:pPr>
            <w:r>
              <w:rPr>
                <w:sz w:val="17"/>
              </w:rPr>
              <w:t>LOCOV</w:t>
            </w:r>
          </w:p>
        </w:tc>
        <w:tc>
          <w:tcPr>
            <w:tcW w:w="8078" w:type="dxa"/>
            <w:shd w:val="clear" w:color="auto" w:fill="auto"/>
            <w:tcMar>
              <w:top w:w="22" w:type="dxa"/>
              <w:left w:w="28" w:type="dxa"/>
              <w:bottom w:w="22" w:type="dxa"/>
              <w:right w:w="28" w:type="dxa"/>
            </w:tcMar>
            <w:vAlign w:val="center"/>
          </w:tcPr>
          <w:p w:rsidR="00FB76A5" w:rsidRDefault="00615822" w14:paraId="1A7517AF" w14:textId="77777777">
            <w:pPr>
              <w:pStyle w:val="p-table"/>
              <w:rPr>
                <w:sz w:val="17"/>
              </w:rPr>
            </w:pPr>
            <w:r>
              <w:rPr>
                <w:sz w:val="17"/>
              </w:rPr>
              <w:t>Longitudinaal Onderzoek Cohort Oekraïense Vluchtelingen</w:t>
            </w:r>
          </w:p>
        </w:tc>
      </w:tr>
      <w:tr w:rsidR="00FB76A5" w14:paraId="26368F3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4E8573E" w14:textId="77777777">
            <w:pPr>
              <w:pStyle w:val="p-table"/>
              <w:rPr>
                <w:sz w:val="17"/>
              </w:rPr>
            </w:pPr>
            <w:r>
              <w:rPr>
                <w:sz w:val="17"/>
              </w:rPr>
              <w:t>LOCS</w:t>
            </w:r>
          </w:p>
        </w:tc>
        <w:tc>
          <w:tcPr>
            <w:tcW w:w="8078" w:type="dxa"/>
            <w:shd w:val="clear" w:color="auto" w:fill="auto"/>
            <w:tcMar>
              <w:top w:w="22" w:type="dxa"/>
              <w:left w:w="28" w:type="dxa"/>
              <w:bottom w:w="22" w:type="dxa"/>
              <w:right w:w="28" w:type="dxa"/>
            </w:tcMar>
            <w:vAlign w:val="center"/>
          </w:tcPr>
          <w:p w:rsidR="00FB76A5" w:rsidRDefault="00615822" w14:paraId="0067B926" w14:textId="77777777">
            <w:pPr>
              <w:pStyle w:val="p-table"/>
              <w:rPr>
                <w:sz w:val="17"/>
              </w:rPr>
            </w:pPr>
            <w:r>
              <w:rPr>
                <w:sz w:val="17"/>
              </w:rPr>
              <w:t xml:space="preserve">Longitudinaal Onderzoek </w:t>
            </w:r>
            <w:r>
              <w:rPr>
                <w:sz w:val="17"/>
              </w:rPr>
              <w:t>Cohort Statushouders</w:t>
            </w:r>
          </w:p>
        </w:tc>
      </w:tr>
      <w:tr w:rsidR="00FB76A5" w14:paraId="6128082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62020F9" w14:textId="77777777">
            <w:pPr>
              <w:pStyle w:val="p-table"/>
              <w:rPr>
                <w:sz w:val="17"/>
              </w:rPr>
            </w:pPr>
            <w:r>
              <w:rPr>
                <w:sz w:val="17"/>
              </w:rPr>
              <w:t>LRK</w:t>
            </w:r>
          </w:p>
        </w:tc>
        <w:tc>
          <w:tcPr>
            <w:tcW w:w="8078" w:type="dxa"/>
            <w:shd w:val="clear" w:color="auto" w:fill="auto"/>
            <w:tcMar>
              <w:top w:w="22" w:type="dxa"/>
              <w:left w:w="28" w:type="dxa"/>
              <w:bottom w:w="22" w:type="dxa"/>
              <w:right w:w="28" w:type="dxa"/>
            </w:tcMar>
            <w:vAlign w:val="center"/>
          </w:tcPr>
          <w:p w:rsidR="00FB76A5" w:rsidRDefault="00615822" w14:paraId="699DADF9" w14:textId="77777777">
            <w:pPr>
              <w:pStyle w:val="p-table"/>
              <w:rPr>
                <w:sz w:val="17"/>
              </w:rPr>
            </w:pPr>
            <w:r>
              <w:rPr>
                <w:sz w:val="17"/>
              </w:rPr>
              <w:t>Landelijk Register Kinderopvang</w:t>
            </w:r>
          </w:p>
        </w:tc>
      </w:tr>
      <w:tr w:rsidR="00FB76A5" w14:paraId="1C8D094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7CE23E0" w14:textId="77777777">
            <w:pPr>
              <w:pStyle w:val="p-table"/>
              <w:rPr>
                <w:sz w:val="17"/>
              </w:rPr>
            </w:pPr>
            <w:r>
              <w:rPr>
                <w:sz w:val="17"/>
              </w:rPr>
              <w:t>mbo</w:t>
            </w:r>
          </w:p>
        </w:tc>
        <w:tc>
          <w:tcPr>
            <w:tcW w:w="8078" w:type="dxa"/>
            <w:shd w:val="clear" w:color="auto" w:fill="auto"/>
            <w:tcMar>
              <w:top w:w="22" w:type="dxa"/>
              <w:left w:w="28" w:type="dxa"/>
              <w:bottom w:w="22" w:type="dxa"/>
              <w:right w:w="28" w:type="dxa"/>
            </w:tcMar>
            <w:vAlign w:val="center"/>
          </w:tcPr>
          <w:p w:rsidR="00FB76A5" w:rsidRDefault="00615822" w14:paraId="1A432271" w14:textId="77777777">
            <w:pPr>
              <w:pStyle w:val="p-table"/>
              <w:rPr>
                <w:sz w:val="17"/>
              </w:rPr>
            </w:pPr>
            <w:r>
              <w:rPr>
                <w:sz w:val="17"/>
              </w:rPr>
              <w:t>middelbaar beroepsonderwijs</w:t>
            </w:r>
          </w:p>
        </w:tc>
      </w:tr>
      <w:tr w:rsidR="00FB76A5" w14:paraId="3229E4B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9A942BA" w14:textId="77777777">
            <w:pPr>
              <w:pStyle w:val="p-table"/>
              <w:rPr>
                <w:sz w:val="17"/>
              </w:rPr>
            </w:pPr>
            <w:r>
              <w:rPr>
                <w:sz w:val="17"/>
              </w:rPr>
              <w:t>MCKW</w:t>
            </w:r>
          </w:p>
        </w:tc>
        <w:tc>
          <w:tcPr>
            <w:tcW w:w="8078" w:type="dxa"/>
            <w:shd w:val="clear" w:color="auto" w:fill="auto"/>
            <w:tcMar>
              <w:top w:w="22" w:type="dxa"/>
              <w:left w:w="28" w:type="dxa"/>
              <w:bottom w:w="22" w:type="dxa"/>
              <w:right w:w="28" w:type="dxa"/>
            </w:tcMar>
            <w:vAlign w:val="center"/>
          </w:tcPr>
          <w:p w:rsidR="00FB76A5" w:rsidRDefault="00615822" w14:paraId="1D71CF49" w14:textId="77777777">
            <w:pPr>
              <w:pStyle w:val="p-table"/>
              <w:rPr>
                <w:sz w:val="17"/>
              </w:rPr>
            </w:pPr>
            <w:r>
              <w:rPr>
                <w:sz w:val="17"/>
              </w:rPr>
              <w:t xml:space="preserve">Mobiliteitscentrum Kolenketen </w:t>
            </w:r>
            <w:proofErr w:type="spellStart"/>
            <w:r>
              <w:rPr>
                <w:sz w:val="17"/>
              </w:rPr>
              <w:t>Westhaven</w:t>
            </w:r>
            <w:proofErr w:type="spellEnd"/>
          </w:p>
        </w:tc>
      </w:tr>
      <w:tr w:rsidR="00FB76A5" w14:paraId="04AFFBB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C37CEA5" w14:textId="77777777">
            <w:pPr>
              <w:pStyle w:val="p-table"/>
              <w:rPr>
                <w:sz w:val="17"/>
              </w:rPr>
            </w:pPr>
            <w:r>
              <w:rPr>
                <w:sz w:val="17"/>
              </w:rPr>
              <w:t>MDIEU</w:t>
            </w:r>
          </w:p>
        </w:tc>
        <w:tc>
          <w:tcPr>
            <w:tcW w:w="8078" w:type="dxa"/>
            <w:shd w:val="clear" w:color="auto" w:fill="auto"/>
            <w:tcMar>
              <w:top w:w="22" w:type="dxa"/>
              <w:left w:w="28" w:type="dxa"/>
              <w:bottom w:w="22" w:type="dxa"/>
              <w:right w:w="28" w:type="dxa"/>
            </w:tcMar>
            <w:vAlign w:val="center"/>
          </w:tcPr>
          <w:p w:rsidR="00FB76A5" w:rsidRDefault="00615822" w14:paraId="53FF5014" w14:textId="77777777">
            <w:pPr>
              <w:pStyle w:val="p-table"/>
              <w:rPr>
                <w:sz w:val="17"/>
              </w:rPr>
            </w:pPr>
            <w:r>
              <w:rPr>
                <w:sz w:val="17"/>
              </w:rPr>
              <w:t>Maatwerkregeling duurzame inzetbaarheid en eerder uittreden</w:t>
            </w:r>
          </w:p>
        </w:tc>
      </w:tr>
      <w:tr w:rsidR="00FB76A5" w14:paraId="72E8937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E576268" w14:textId="77777777">
            <w:pPr>
              <w:pStyle w:val="p-table"/>
              <w:rPr>
                <w:sz w:val="17"/>
              </w:rPr>
            </w:pPr>
            <w:r>
              <w:rPr>
                <w:sz w:val="17"/>
              </w:rPr>
              <w:t>MEV</w:t>
            </w:r>
          </w:p>
        </w:tc>
        <w:tc>
          <w:tcPr>
            <w:tcW w:w="8078" w:type="dxa"/>
            <w:shd w:val="clear" w:color="auto" w:fill="auto"/>
            <w:tcMar>
              <w:top w:w="22" w:type="dxa"/>
              <w:left w:w="28" w:type="dxa"/>
              <w:bottom w:w="22" w:type="dxa"/>
              <w:right w:w="28" w:type="dxa"/>
            </w:tcMar>
            <w:vAlign w:val="center"/>
          </w:tcPr>
          <w:p w:rsidR="00FB76A5" w:rsidRDefault="00615822" w14:paraId="296716F6" w14:textId="77777777">
            <w:pPr>
              <w:pStyle w:val="p-table"/>
              <w:rPr>
                <w:sz w:val="17"/>
              </w:rPr>
            </w:pPr>
            <w:r>
              <w:rPr>
                <w:sz w:val="17"/>
              </w:rPr>
              <w:t>Macro-economische Verkenning</w:t>
            </w:r>
          </w:p>
        </w:tc>
      </w:tr>
      <w:tr w:rsidR="00FB76A5" w14:paraId="6CD4326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F6EFE1F" w14:textId="77777777">
            <w:pPr>
              <w:pStyle w:val="p-table"/>
              <w:rPr>
                <w:sz w:val="17"/>
              </w:rPr>
            </w:pPr>
            <w:r>
              <w:rPr>
                <w:sz w:val="17"/>
              </w:rPr>
              <w:t>MIP</w:t>
            </w:r>
          </w:p>
        </w:tc>
        <w:tc>
          <w:tcPr>
            <w:tcW w:w="8078" w:type="dxa"/>
            <w:shd w:val="clear" w:color="auto" w:fill="auto"/>
            <w:tcMar>
              <w:top w:w="22" w:type="dxa"/>
              <w:left w:w="28" w:type="dxa"/>
              <w:bottom w:w="22" w:type="dxa"/>
              <w:right w:w="28" w:type="dxa"/>
            </w:tcMar>
            <w:vAlign w:val="center"/>
          </w:tcPr>
          <w:p w:rsidR="00FB76A5" w:rsidRDefault="00615822" w14:paraId="4017D1B0" w14:textId="77777777">
            <w:pPr>
              <w:pStyle w:val="p-table"/>
              <w:rPr>
                <w:sz w:val="17"/>
              </w:rPr>
            </w:pPr>
            <w:r>
              <w:rPr>
                <w:sz w:val="17"/>
              </w:rPr>
              <w:t>Meerjarig investeringsprogramma</w:t>
            </w:r>
          </w:p>
        </w:tc>
      </w:tr>
      <w:tr w:rsidR="00FB76A5" w14:paraId="7DD9E4C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39DFDEC" w14:textId="77777777">
            <w:pPr>
              <w:pStyle w:val="p-table"/>
              <w:rPr>
                <w:sz w:val="17"/>
              </w:rPr>
            </w:pPr>
            <w:r>
              <w:rPr>
                <w:sz w:val="17"/>
              </w:rPr>
              <w:t>Mkb</w:t>
            </w:r>
          </w:p>
        </w:tc>
        <w:tc>
          <w:tcPr>
            <w:tcW w:w="8078" w:type="dxa"/>
            <w:shd w:val="clear" w:color="auto" w:fill="auto"/>
            <w:tcMar>
              <w:top w:w="22" w:type="dxa"/>
              <w:left w:w="28" w:type="dxa"/>
              <w:bottom w:w="22" w:type="dxa"/>
              <w:right w:w="28" w:type="dxa"/>
            </w:tcMar>
            <w:vAlign w:val="center"/>
          </w:tcPr>
          <w:p w:rsidR="00FB76A5" w:rsidRDefault="00615822" w14:paraId="7F23073E" w14:textId="77777777">
            <w:pPr>
              <w:pStyle w:val="p-table"/>
              <w:rPr>
                <w:sz w:val="17"/>
              </w:rPr>
            </w:pPr>
            <w:r>
              <w:rPr>
                <w:sz w:val="17"/>
              </w:rPr>
              <w:t>Midden- en kleinbedrijf</w:t>
            </w:r>
          </w:p>
        </w:tc>
      </w:tr>
      <w:tr w:rsidR="00FB76A5" w14:paraId="71A390D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B2AD840" w14:textId="77777777">
            <w:pPr>
              <w:pStyle w:val="p-table"/>
              <w:rPr>
                <w:sz w:val="17"/>
              </w:rPr>
            </w:pPr>
            <w:r>
              <w:rPr>
                <w:sz w:val="17"/>
              </w:rPr>
              <w:lastRenderedPageBreak/>
              <w:t>MKBA</w:t>
            </w:r>
          </w:p>
        </w:tc>
        <w:tc>
          <w:tcPr>
            <w:tcW w:w="8078" w:type="dxa"/>
            <w:shd w:val="clear" w:color="auto" w:fill="auto"/>
            <w:tcMar>
              <w:top w:w="22" w:type="dxa"/>
              <w:left w:w="28" w:type="dxa"/>
              <w:bottom w:w="22" w:type="dxa"/>
              <w:right w:w="28" w:type="dxa"/>
            </w:tcMar>
            <w:vAlign w:val="center"/>
          </w:tcPr>
          <w:p w:rsidR="00FB76A5" w:rsidRDefault="00615822" w14:paraId="25B6D203" w14:textId="77777777">
            <w:pPr>
              <w:pStyle w:val="p-table"/>
              <w:rPr>
                <w:sz w:val="17"/>
              </w:rPr>
            </w:pPr>
            <w:r>
              <w:rPr>
                <w:sz w:val="17"/>
              </w:rPr>
              <w:t>Maatschappelijke Kosten-Batenanalyse</w:t>
            </w:r>
          </w:p>
        </w:tc>
      </w:tr>
      <w:tr w:rsidR="00FB76A5" w14:paraId="5F509DB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AF9249C" w14:textId="77777777">
            <w:pPr>
              <w:pStyle w:val="p-table"/>
              <w:rPr>
                <w:sz w:val="17"/>
              </w:rPr>
            </w:pPr>
            <w:proofErr w:type="spellStart"/>
            <w:r>
              <w:rPr>
                <w:sz w:val="17"/>
              </w:rPr>
              <w:t>Mln</w:t>
            </w:r>
            <w:proofErr w:type="spellEnd"/>
          </w:p>
        </w:tc>
        <w:tc>
          <w:tcPr>
            <w:tcW w:w="8078" w:type="dxa"/>
            <w:shd w:val="clear" w:color="auto" w:fill="auto"/>
            <w:tcMar>
              <w:top w:w="22" w:type="dxa"/>
              <w:left w:w="28" w:type="dxa"/>
              <w:bottom w:w="22" w:type="dxa"/>
              <w:right w:w="28" w:type="dxa"/>
            </w:tcMar>
            <w:vAlign w:val="center"/>
          </w:tcPr>
          <w:p w:rsidR="00FB76A5" w:rsidRDefault="00615822" w14:paraId="32FE42AC" w14:textId="77777777">
            <w:pPr>
              <w:pStyle w:val="p-table"/>
              <w:rPr>
                <w:sz w:val="17"/>
              </w:rPr>
            </w:pPr>
            <w:r>
              <w:rPr>
                <w:sz w:val="17"/>
              </w:rPr>
              <w:t>Miljoen</w:t>
            </w:r>
          </w:p>
        </w:tc>
      </w:tr>
      <w:tr w:rsidR="00FB76A5" w14:paraId="5624305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2BE8E01" w14:textId="77777777">
            <w:pPr>
              <w:pStyle w:val="p-table"/>
              <w:rPr>
                <w:sz w:val="17"/>
              </w:rPr>
            </w:pPr>
            <w:r>
              <w:rPr>
                <w:sz w:val="17"/>
              </w:rPr>
              <w:t>NCDR</w:t>
            </w:r>
          </w:p>
        </w:tc>
        <w:tc>
          <w:tcPr>
            <w:tcW w:w="8078" w:type="dxa"/>
            <w:shd w:val="clear" w:color="auto" w:fill="auto"/>
            <w:tcMar>
              <w:top w:w="22" w:type="dxa"/>
              <w:left w:w="28" w:type="dxa"/>
              <w:bottom w:w="22" w:type="dxa"/>
              <w:right w:w="28" w:type="dxa"/>
            </w:tcMar>
            <w:vAlign w:val="center"/>
          </w:tcPr>
          <w:p w:rsidR="00FB76A5" w:rsidRDefault="00615822" w14:paraId="535A9C1F" w14:textId="77777777">
            <w:pPr>
              <w:pStyle w:val="p-table"/>
              <w:rPr>
                <w:sz w:val="17"/>
              </w:rPr>
            </w:pPr>
            <w:r>
              <w:rPr>
                <w:sz w:val="17"/>
              </w:rPr>
              <w:t>Nationaal Coördinator tegen Discriminatie en Racisme</w:t>
            </w:r>
          </w:p>
        </w:tc>
      </w:tr>
      <w:tr w:rsidR="00FB76A5" w14:paraId="6BDA514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55F8D10" w14:textId="77777777">
            <w:pPr>
              <w:pStyle w:val="p-table"/>
              <w:rPr>
                <w:sz w:val="17"/>
              </w:rPr>
            </w:pPr>
            <w:r>
              <w:rPr>
                <w:sz w:val="17"/>
              </w:rPr>
              <w:t>NEA</w:t>
            </w:r>
          </w:p>
        </w:tc>
        <w:tc>
          <w:tcPr>
            <w:tcW w:w="8078" w:type="dxa"/>
            <w:shd w:val="clear" w:color="auto" w:fill="auto"/>
            <w:tcMar>
              <w:top w:w="22" w:type="dxa"/>
              <w:left w:w="28" w:type="dxa"/>
              <w:bottom w:w="22" w:type="dxa"/>
              <w:right w:w="28" w:type="dxa"/>
            </w:tcMar>
            <w:vAlign w:val="center"/>
          </w:tcPr>
          <w:p w:rsidR="00FB76A5" w:rsidRDefault="00615822" w14:paraId="7DB38AA2" w14:textId="77777777">
            <w:pPr>
              <w:pStyle w:val="p-table"/>
              <w:rPr>
                <w:sz w:val="17"/>
              </w:rPr>
            </w:pPr>
            <w:r>
              <w:rPr>
                <w:sz w:val="17"/>
              </w:rPr>
              <w:t>Nationale Enquête Arbeidsomstandigheden</w:t>
            </w:r>
          </w:p>
        </w:tc>
      </w:tr>
      <w:tr w:rsidR="00FB76A5" w14:paraId="191E9C4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16DD8E8" w14:textId="77777777">
            <w:pPr>
              <w:pStyle w:val="p-table"/>
              <w:rPr>
                <w:sz w:val="17"/>
              </w:rPr>
            </w:pPr>
            <w:r>
              <w:rPr>
                <w:sz w:val="17"/>
              </w:rPr>
              <w:t>NGF</w:t>
            </w:r>
          </w:p>
        </w:tc>
        <w:tc>
          <w:tcPr>
            <w:tcW w:w="8078" w:type="dxa"/>
            <w:shd w:val="clear" w:color="auto" w:fill="auto"/>
            <w:tcMar>
              <w:top w:w="22" w:type="dxa"/>
              <w:left w:w="28" w:type="dxa"/>
              <w:bottom w:w="22" w:type="dxa"/>
              <w:right w:w="28" w:type="dxa"/>
            </w:tcMar>
            <w:vAlign w:val="center"/>
          </w:tcPr>
          <w:p w:rsidR="00FB76A5" w:rsidRDefault="00615822" w14:paraId="5E26FF57" w14:textId="77777777">
            <w:pPr>
              <w:pStyle w:val="p-table"/>
              <w:rPr>
                <w:sz w:val="17"/>
              </w:rPr>
            </w:pPr>
            <w:r>
              <w:rPr>
                <w:sz w:val="17"/>
              </w:rPr>
              <w:t>Nationaal Groeifonds</w:t>
            </w:r>
          </w:p>
        </w:tc>
      </w:tr>
      <w:tr w:rsidR="00FB76A5" w14:paraId="148416D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65D0F74" w14:textId="77777777">
            <w:pPr>
              <w:pStyle w:val="p-table"/>
              <w:rPr>
                <w:sz w:val="17"/>
              </w:rPr>
            </w:pPr>
            <w:r>
              <w:rPr>
                <w:sz w:val="17"/>
              </w:rPr>
              <w:t>Nibud</w:t>
            </w:r>
          </w:p>
        </w:tc>
        <w:tc>
          <w:tcPr>
            <w:tcW w:w="8078" w:type="dxa"/>
            <w:shd w:val="clear" w:color="auto" w:fill="auto"/>
            <w:tcMar>
              <w:top w:w="22" w:type="dxa"/>
              <w:left w:w="28" w:type="dxa"/>
              <w:bottom w:w="22" w:type="dxa"/>
              <w:right w:w="28" w:type="dxa"/>
            </w:tcMar>
            <w:vAlign w:val="center"/>
          </w:tcPr>
          <w:p w:rsidR="00FB76A5" w:rsidRDefault="00615822" w14:paraId="7B26A490" w14:textId="77777777">
            <w:pPr>
              <w:pStyle w:val="p-table"/>
              <w:rPr>
                <w:sz w:val="17"/>
              </w:rPr>
            </w:pPr>
            <w:r>
              <w:rPr>
                <w:sz w:val="17"/>
              </w:rPr>
              <w:t>Nationaal instituut voor budgetvoorlichting</w:t>
            </w:r>
          </w:p>
        </w:tc>
      </w:tr>
      <w:tr w:rsidR="00FB76A5" w14:paraId="7521A03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A6CC039" w14:textId="77777777">
            <w:pPr>
              <w:pStyle w:val="p-table"/>
              <w:rPr>
                <w:sz w:val="17"/>
              </w:rPr>
            </w:pPr>
            <w:r>
              <w:rPr>
                <w:sz w:val="17"/>
              </w:rPr>
              <w:t>NL</w:t>
            </w:r>
          </w:p>
        </w:tc>
        <w:tc>
          <w:tcPr>
            <w:tcW w:w="8078" w:type="dxa"/>
            <w:shd w:val="clear" w:color="auto" w:fill="auto"/>
            <w:tcMar>
              <w:top w:w="22" w:type="dxa"/>
              <w:left w:w="28" w:type="dxa"/>
              <w:bottom w:w="22" w:type="dxa"/>
              <w:right w:w="28" w:type="dxa"/>
            </w:tcMar>
            <w:vAlign w:val="center"/>
          </w:tcPr>
          <w:p w:rsidR="00FB76A5" w:rsidRDefault="00615822" w14:paraId="29171231" w14:textId="77777777">
            <w:pPr>
              <w:pStyle w:val="p-table"/>
              <w:rPr>
                <w:sz w:val="17"/>
              </w:rPr>
            </w:pPr>
            <w:r>
              <w:rPr>
                <w:sz w:val="17"/>
              </w:rPr>
              <w:t>Nederland</w:t>
            </w:r>
          </w:p>
        </w:tc>
      </w:tr>
      <w:tr w:rsidR="00FB76A5" w14:paraId="1B7F5B9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60C4396" w14:textId="77777777">
            <w:pPr>
              <w:pStyle w:val="p-table"/>
              <w:rPr>
                <w:sz w:val="17"/>
              </w:rPr>
            </w:pPr>
            <w:r>
              <w:rPr>
                <w:sz w:val="17"/>
              </w:rPr>
              <w:t>NLA</w:t>
            </w:r>
          </w:p>
        </w:tc>
        <w:tc>
          <w:tcPr>
            <w:tcW w:w="8078" w:type="dxa"/>
            <w:shd w:val="clear" w:color="auto" w:fill="auto"/>
            <w:tcMar>
              <w:top w:w="22" w:type="dxa"/>
              <w:left w:w="28" w:type="dxa"/>
              <w:bottom w:w="22" w:type="dxa"/>
              <w:right w:w="28" w:type="dxa"/>
            </w:tcMar>
            <w:vAlign w:val="center"/>
          </w:tcPr>
          <w:p w:rsidR="00FB76A5" w:rsidRDefault="00615822" w14:paraId="3F8990A8" w14:textId="77777777">
            <w:pPr>
              <w:pStyle w:val="p-table"/>
              <w:rPr>
                <w:sz w:val="17"/>
              </w:rPr>
            </w:pPr>
            <w:r>
              <w:rPr>
                <w:sz w:val="17"/>
              </w:rPr>
              <w:t>Nederlandse Arbeidsinspectie</w:t>
            </w:r>
          </w:p>
        </w:tc>
      </w:tr>
      <w:tr w:rsidR="00FB76A5" w14:paraId="391CE2B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FE99288" w14:textId="77777777">
            <w:pPr>
              <w:pStyle w:val="p-table"/>
              <w:rPr>
                <w:sz w:val="17"/>
              </w:rPr>
            </w:pPr>
            <w:r>
              <w:rPr>
                <w:sz w:val="17"/>
              </w:rPr>
              <w:t>NOW</w:t>
            </w:r>
          </w:p>
        </w:tc>
        <w:tc>
          <w:tcPr>
            <w:tcW w:w="8078" w:type="dxa"/>
            <w:shd w:val="clear" w:color="auto" w:fill="auto"/>
            <w:tcMar>
              <w:top w:w="22" w:type="dxa"/>
              <w:left w:w="28" w:type="dxa"/>
              <w:bottom w:w="22" w:type="dxa"/>
              <w:right w:w="28" w:type="dxa"/>
            </w:tcMar>
            <w:vAlign w:val="center"/>
          </w:tcPr>
          <w:p w:rsidR="00FB76A5" w:rsidRDefault="00615822" w14:paraId="3EA77413" w14:textId="77777777">
            <w:pPr>
              <w:pStyle w:val="p-table"/>
              <w:rPr>
                <w:sz w:val="17"/>
              </w:rPr>
            </w:pPr>
            <w:r>
              <w:rPr>
                <w:sz w:val="17"/>
              </w:rPr>
              <w:t>Tijdelijke Noodmaatregel Overbrugging voor Werkgelegenheid</w:t>
            </w:r>
          </w:p>
        </w:tc>
      </w:tr>
      <w:tr w:rsidR="00FB76A5" w14:paraId="71CDFDC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432F401" w14:textId="77777777">
            <w:pPr>
              <w:pStyle w:val="p-table"/>
              <w:rPr>
                <w:sz w:val="17"/>
              </w:rPr>
            </w:pPr>
            <w:r>
              <w:rPr>
                <w:sz w:val="17"/>
              </w:rPr>
              <w:t>NPLV</w:t>
            </w:r>
          </w:p>
        </w:tc>
        <w:tc>
          <w:tcPr>
            <w:tcW w:w="8078" w:type="dxa"/>
            <w:shd w:val="clear" w:color="auto" w:fill="auto"/>
            <w:tcMar>
              <w:top w:w="22" w:type="dxa"/>
              <w:left w:w="28" w:type="dxa"/>
              <w:bottom w:w="22" w:type="dxa"/>
              <w:right w:w="28" w:type="dxa"/>
            </w:tcMar>
            <w:vAlign w:val="center"/>
          </w:tcPr>
          <w:p w:rsidR="00FB76A5" w:rsidRDefault="00615822" w14:paraId="51C79C8F" w14:textId="77777777">
            <w:pPr>
              <w:pStyle w:val="p-table"/>
              <w:rPr>
                <w:sz w:val="17"/>
              </w:rPr>
            </w:pPr>
            <w:r>
              <w:rPr>
                <w:sz w:val="17"/>
              </w:rPr>
              <w:t>Nationaal Programma Leefbaarheid en Veiligheid</w:t>
            </w:r>
          </w:p>
        </w:tc>
      </w:tr>
      <w:tr w:rsidR="00FB76A5" w14:paraId="13CF596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68CACDC" w14:textId="77777777">
            <w:pPr>
              <w:pStyle w:val="p-table"/>
              <w:rPr>
                <w:sz w:val="17"/>
              </w:rPr>
            </w:pPr>
            <w:r>
              <w:rPr>
                <w:sz w:val="17"/>
              </w:rPr>
              <w:t>NVVK</w:t>
            </w:r>
          </w:p>
        </w:tc>
        <w:tc>
          <w:tcPr>
            <w:tcW w:w="8078" w:type="dxa"/>
            <w:shd w:val="clear" w:color="auto" w:fill="auto"/>
            <w:tcMar>
              <w:top w:w="22" w:type="dxa"/>
              <w:left w:w="28" w:type="dxa"/>
              <w:bottom w:w="22" w:type="dxa"/>
              <w:right w:w="28" w:type="dxa"/>
            </w:tcMar>
            <w:vAlign w:val="center"/>
          </w:tcPr>
          <w:p w:rsidR="00FB76A5" w:rsidRDefault="00615822" w14:paraId="5DD01C02" w14:textId="77777777">
            <w:pPr>
              <w:pStyle w:val="p-table"/>
              <w:rPr>
                <w:sz w:val="17"/>
              </w:rPr>
            </w:pPr>
            <w:r>
              <w:rPr>
                <w:sz w:val="17"/>
              </w:rPr>
              <w:t xml:space="preserve">Branchevereniging voor schuldhulpverlening, sociaal bankieren en </w:t>
            </w:r>
            <w:proofErr w:type="spellStart"/>
            <w:r>
              <w:rPr>
                <w:sz w:val="17"/>
              </w:rPr>
              <w:t>bewindvoering</w:t>
            </w:r>
            <w:proofErr w:type="spellEnd"/>
          </w:p>
        </w:tc>
      </w:tr>
      <w:tr w:rsidR="00FB76A5" w14:paraId="375EA2E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4A4EA95" w14:textId="77777777">
            <w:pPr>
              <w:pStyle w:val="p-table"/>
              <w:rPr>
                <w:sz w:val="17"/>
              </w:rPr>
            </w:pPr>
            <w:r>
              <w:rPr>
                <w:sz w:val="17"/>
              </w:rPr>
              <w:t>NWO</w:t>
            </w:r>
          </w:p>
        </w:tc>
        <w:tc>
          <w:tcPr>
            <w:tcW w:w="8078" w:type="dxa"/>
            <w:shd w:val="clear" w:color="auto" w:fill="auto"/>
            <w:tcMar>
              <w:top w:w="22" w:type="dxa"/>
              <w:left w:w="28" w:type="dxa"/>
              <w:bottom w:w="22" w:type="dxa"/>
              <w:right w:w="28" w:type="dxa"/>
            </w:tcMar>
            <w:vAlign w:val="center"/>
          </w:tcPr>
          <w:p w:rsidR="00FB76A5" w:rsidRDefault="00615822" w14:paraId="15C811C6" w14:textId="77777777">
            <w:pPr>
              <w:pStyle w:val="p-table"/>
              <w:rPr>
                <w:sz w:val="17"/>
              </w:rPr>
            </w:pPr>
            <w:r>
              <w:rPr>
                <w:sz w:val="17"/>
              </w:rPr>
              <w:t>Nederlandse Organisatie voor Wetenschappelijk Onderzoek</w:t>
            </w:r>
          </w:p>
        </w:tc>
      </w:tr>
      <w:tr w:rsidR="00FB76A5" w14:paraId="3FDD367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49B9CA8" w14:textId="77777777">
            <w:pPr>
              <w:pStyle w:val="p-table"/>
              <w:rPr>
                <w:sz w:val="17"/>
              </w:rPr>
            </w:pPr>
            <w:r>
              <w:rPr>
                <w:sz w:val="17"/>
              </w:rPr>
              <w:t>OBR</w:t>
            </w:r>
          </w:p>
        </w:tc>
        <w:tc>
          <w:tcPr>
            <w:tcW w:w="8078" w:type="dxa"/>
            <w:shd w:val="clear" w:color="auto" w:fill="auto"/>
            <w:tcMar>
              <w:top w:w="22" w:type="dxa"/>
              <w:left w:w="28" w:type="dxa"/>
              <w:bottom w:w="22" w:type="dxa"/>
              <w:right w:w="28" w:type="dxa"/>
            </w:tcMar>
            <w:vAlign w:val="center"/>
          </w:tcPr>
          <w:p w:rsidR="00FB76A5" w:rsidRDefault="00615822" w14:paraId="20D5A9BB" w14:textId="77777777">
            <w:pPr>
              <w:pStyle w:val="p-table"/>
              <w:rPr>
                <w:sz w:val="17"/>
              </w:rPr>
            </w:pPr>
            <w:r>
              <w:rPr>
                <w:sz w:val="17"/>
              </w:rPr>
              <w:t>Overbruggingsregeling AOW</w:t>
            </w:r>
          </w:p>
        </w:tc>
      </w:tr>
      <w:tr w:rsidR="00FB76A5" w14:paraId="747C6CB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47F2A4E" w14:textId="77777777">
            <w:pPr>
              <w:pStyle w:val="p-table"/>
              <w:rPr>
                <w:sz w:val="17"/>
              </w:rPr>
            </w:pPr>
            <w:r>
              <w:rPr>
                <w:sz w:val="17"/>
              </w:rPr>
              <w:t>OCTAS</w:t>
            </w:r>
          </w:p>
        </w:tc>
        <w:tc>
          <w:tcPr>
            <w:tcW w:w="8078" w:type="dxa"/>
            <w:shd w:val="clear" w:color="auto" w:fill="auto"/>
            <w:tcMar>
              <w:top w:w="22" w:type="dxa"/>
              <w:left w:w="28" w:type="dxa"/>
              <w:bottom w:w="22" w:type="dxa"/>
              <w:right w:w="28" w:type="dxa"/>
            </w:tcMar>
            <w:vAlign w:val="center"/>
          </w:tcPr>
          <w:p w:rsidR="00FB76A5" w:rsidRDefault="00615822" w14:paraId="3D86B938" w14:textId="77777777">
            <w:pPr>
              <w:pStyle w:val="p-table"/>
              <w:rPr>
                <w:sz w:val="17"/>
              </w:rPr>
            </w:pPr>
            <w:r>
              <w:rPr>
                <w:sz w:val="17"/>
              </w:rPr>
              <w:t>Onafhankelijke commissie toekomst arbeidsongeschiktheidsstelsel</w:t>
            </w:r>
          </w:p>
        </w:tc>
      </w:tr>
      <w:tr w:rsidR="00FB76A5" w14:paraId="5EB2421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4646EDE" w14:textId="77777777">
            <w:pPr>
              <w:pStyle w:val="p-table"/>
              <w:rPr>
                <w:sz w:val="17"/>
              </w:rPr>
            </w:pPr>
            <w:r>
              <w:rPr>
                <w:sz w:val="17"/>
              </w:rPr>
              <w:t>OCW</w:t>
            </w:r>
          </w:p>
        </w:tc>
        <w:tc>
          <w:tcPr>
            <w:tcW w:w="8078" w:type="dxa"/>
            <w:shd w:val="clear" w:color="auto" w:fill="auto"/>
            <w:tcMar>
              <w:top w:w="22" w:type="dxa"/>
              <w:left w:w="28" w:type="dxa"/>
              <w:bottom w:w="22" w:type="dxa"/>
              <w:right w:w="28" w:type="dxa"/>
            </w:tcMar>
            <w:vAlign w:val="center"/>
          </w:tcPr>
          <w:p w:rsidR="00FB76A5" w:rsidRDefault="00615822" w14:paraId="7BFE1D2D" w14:textId="77777777">
            <w:pPr>
              <w:pStyle w:val="p-table"/>
              <w:rPr>
                <w:sz w:val="17"/>
              </w:rPr>
            </w:pPr>
            <w:r>
              <w:rPr>
                <w:sz w:val="17"/>
              </w:rPr>
              <w:t xml:space="preserve">(Ministerie van) Onderwijs, Cultuur en </w:t>
            </w:r>
            <w:r>
              <w:rPr>
                <w:sz w:val="17"/>
              </w:rPr>
              <w:t>Wetenschap</w:t>
            </w:r>
          </w:p>
        </w:tc>
      </w:tr>
      <w:tr w:rsidR="00FB76A5" w14:paraId="788FBE7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79DE77B" w14:textId="77777777">
            <w:pPr>
              <w:pStyle w:val="p-table"/>
              <w:rPr>
                <w:sz w:val="17"/>
              </w:rPr>
            </w:pPr>
            <w:r>
              <w:rPr>
                <w:sz w:val="17"/>
              </w:rPr>
              <w:t>OPS</w:t>
            </w:r>
          </w:p>
        </w:tc>
        <w:tc>
          <w:tcPr>
            <w:tcW w:w="8078" w:type="dxa"/>
            <w:shd w:val="clear" w:color="auto" w:fill="auto"/>
            <w:tcMar>
              <w:top w:w="22" w:type="dxa"/>
              <w:left w:w="28" w:type="dxa"/>
              <w:bottom w:w="22" w:type="dxa"/>
              <w:right w:w="28" w:type="dxa"/>
            </w:tcMar>
            <w:vAlign w:val="center"/>
          </w:tcPr>
          <w:p w:rsidR="00FB76A5" w:rsidRDefault="00615822" w14:paraId="7FC6614D" w14:textId="77777777">
            <w:pPr>
              <w:pStyle w:val="p-table"/>
              <w:rPr>
                <w:sz w:val="17"/>
              </w:rPr>
            </w:pPr>
            <w:proofErr w:type="spellStart"/>
            <w:r>
              <w:rPr>
                <w:sz w:val="17"/>
              </w:rPr>
              <w:t>Organo</w:t>
            </w:r>
            <w:proofErr w:type="spellEnd"/>
            <w:r>
              <w:rPr>
                <w:sz w:val="17"/>
              </w:rPr>
              <w:t xml:space="preserve"> </w:t>
            </w:r>
            <w:proofErr w:type="spellStart"/>
            <w:r>
              <w:rPr>
                <w:sz w:val="17"/>
              </w:rPr>
              <w:t>Psycho</w:t>
            </w:r>
            <w:proofErr w:type="spellEnd"/>
            <w:r>
              <w:rPr>
                <w:sz w:val="17"/>
              </w:rPr>
              <w:t xml:space="preserve"> Syndroom</w:t>
            </w:r>
          </w:p>
        </w:tc>
      </w:tr>
      <w:tr w:rsidR="00FB76A5" w14:paraId="3A6339B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D8B6A19" w14:textId="77777777">
            <w:pPr>
              <w:pStyle w:val="p-table"/>
              <w:rPr>
                <w:sz w:val="17"/>
              </w:rPr>
            </w:pPr>
            <w:r>
              <w:rPr>
                <w:sz w:val="17"/>
              </w:rPr>
              <w:t>OV</w:t>
            </w:r>
          </w:p>
        </w:tc>
        <w:tc>
          <w:tcPr>
            <w:tcW w:w="8078" w:type="dxa"/>
            <w:shd w:val="clear" w:color="auto" w:fill="auto"/>
            <w:tcMar>
              <w:top w:w="22" w:type="dxa"/>
              <w:left w:w="28" w:type="dxa"/>
              <w:bottom w:w="22" w:type="dxa"/>
              <w:right w:w="28" w:type="dxa"/>
            </w:tcMar>
            <w:vAlign w:val="center"/>
          </w:tcPr>
          <w:p w:rsidR="00FB76A5" w:rsidRDefault="00615822" w14:paraId="28720CD6" w14:textId="77777777">
            <w:pPr>
              <w:pStyle w:val="p-table"/>
              <w:rPr>
                <w:sz w:val="17"/>
              </w:rPr>
            </w:pPr>
            <w:r>
              <w:rPr>
                <w:sz w:val="17"/>
              </w:rPr>
              <w:t>Ongevallenverzekering Caribisch Nederland</w:t>
            </w:r>
          </w:p>
        </w:tc>
      </w:tr>
      <w:tr w:rsidR="00FB76A5" w14:paraId="23B3140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BAA28BB" w14:textId="77777777">
            <w:pPr>
              <w:pStyle w:val="p-table"/>
              <w:rPr>
                <w:sz w:val="17"/>
              </w:rPr>
            </w:pPr>
            <w:r>
              <w:rPr>
                <w:sz w:val="17"/>
              </w:rPr>
              <w:t>Pgb</w:t>
            </w:r>
          </w:p>
        </w:tc>
        <w:tc>
          <w:tcPr>
            <w:tcW w:w="8078" w:type="dxa"/>
            <w:shd w:val="clear" w:color="auto" w:fill="auto"/>
            <w:tcMar>
              <w:top w:w="22" w:type="dxa"/>
              <w:left w:w="28" w:type="dxa"/>
              <w:bottom w:w="22" w:type="dxa"/>
              <w:right w:w="28" w:type="dxa"/>
            </w:tcMar>
            <w:vAlign w:val="center"/>
          </w:tcPr>
          <w:p w:rsidR="00FB76A5" w:rsidRDefault="00615822" w14:paraId="19E93C18" w14:textId="77777777">
            <w:pPr>
              <w:pStyle w:val="p-table"/>
              <w:rPr>
                <w:sz w:val="17"/>
              </w:rPr>
            </w:pPr>
            <w:r>
              <w:rPr>
                <w:sz w:val="17"/>
              </w:rPr>
              <w:t>Persoonsgebonden budget</w:t>
            </w:r>
          </w:p>
        </w:tc>
      </w:tr>
      <w:tr w:rsidR="00FB76A5" w14:paraId="0418393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8130F14" w14:textId="77777777">
            <w:pPr>
              <w:pStyle w:val="p-table"/>
              <w:rPr>
                <w:sz w:val="17"/>
              </w:rPr>
            </w:pPr>
            <w:r>
              <w:rPr>
                <w:sz w:val="17"/>
              </w:rPr>
              <w:t>PGV</w:t>
            </w:r>
          </w:p>
        </w:tc>
        <w:tc>
          <w:tcPr>
            <w:tcW w:w="8078" w:type="dxa"/>
            <w:shd w:val="clear" w:color="auto" w:fill="auto"/>
            <w:tcMar>
              <w:top w:w="22" w:type="dxa"/>
              <w:left w:w="28" w:type="dxa"/>
              <w:bottom w:w="22" w:type="dxa"/>
              <w:right w:w="28" w:type="dxa"/>
            </w:tcMar>
            <w:vAlign w:val="center"/>
          </w:tcPr>
          <w:p w:rsidR="00FB76A5" w:rsidRDefault="00615822" w14:paraId="7E364C40" w14:textId="77777777">
            <w:pPr>
              <w:pStyle w:val="p-table"/>
              <w:rPr>
                <w:sz w:val="17"/>
              </w:rPr>
            </w:pPr>
            <w:r>
              <w:rPr>
                <w:sz w:val="17"/>
              </w:rPr>
              <w:t>Stichting Projectenbureau Publieke Gezondheid van de Vereniging van Publieke Gezondheid en Veiligheid Nederland</w:t>
            </w:r>
          </w:p>
        </w:tc>
      </w:tr>
      <w:tr w:rsidR="00FB76A5" w14:paraId="2968FC7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05810DB" w14:textId="77777777">
            <w:pPr>
              <w:pStyle w:val="p-table"/>
              <w:rPr>
                <w:sz w:val="17"/>
              </w:rPr>
            </w:pPr>
            <w:r>
              <w:rPr>
                <w:sz w:val="17"/>
              </w:rPr>
              <w:t>PIP</w:t>
            </w:r>
          </w:p>
        </w:tc>
        <w:tc>
          <w:tcPr>
            <w:tcW w:w="8078" w:type="dxa"/>
            <w:shd w:val="clear" w:color="auto" w:fill="auto"/>
            <w:tcMar>
              <w:top w:w="22" w:type="dxa"/>
              <w:left w:w="28" w:type="dxa"/>
              <w:bottom w:w="22" w:type="dxa"/>
              <w:right w:w="28" w:type="dxa"/>
            </w:tcMar>
            <w:vAlign w:val="center"/>
          </w:tcPr>
          <w:p w:rsidR="00FB76A5" w:rsidRDefault="00615822" w14:paraId="3D8B7089" w14:textId="77777777">
            <w:pPr>
              <w:pStyle w:val="p-table"/>
              <w:rPr>
                <w:sz w:val="17"/>
              </w:rPr>
            </w:pPr>
            <w:r>
              <w:rPr>
                <w:sz w:val="17"/>
              </w:rPr>
              <w:t xml:space="preserve">Plan </w:t>
            </w:r>
            <w:r>
              <w:rPr>
                <w:sz w:val="17"/>
              </w:rPr>
              <w:t>Inburgering en Participatie</w:t>
            </w:r>
          </w:p>
        </w:tc>
      </w:tr>
      <w:tr w:rsidR="00FB76A5" w14:paraId="6C801A7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BAAC3D0" w14:textId="77777777">
            <w:pPr>
              <w:pStyle w:val="p-table"/>
              <w:rPr>
                <w:sz w:val="17"/>
              </w:rPr>
            </w:pPr>
            <w:r>
              <w:rPr>
                <w:sz w:val="17"/>
              </w:rPr>
              <w:t>POC KOT, of POK</w:t>
            </w:r>
          </w:p>
        </w:tc>
        <w:tc>
          <w:tcPr>
            <w:tcW w:w="8078" w:type="dxa"/>
            <w:shd w:val="clear" w:color="auto" w:fill="auto"/>
            <w:tcMar>
              <w:top w:w="22" w:type="dxa"/>
              <w:left w:w="28" w:type="dxa"/>
              <w:bottom w:w="22" w:type="dxa"/>
              <w:right w:w="28" w:type="dxa"/>
            </w:tcMar>
            <w:vAlign w:val="center"/>
          </w:tcPr>
          <w:p w:rsidR="00FB76A5" w:rsidRDefault="00615822" w14:paraId="2126E732" w14:textId="77777777">
            <w:pPr>
              <w:pStyle w:val="p-table"/>
              <w:rPr>
                <w:sz w:val="17"/>
              </w:rPr>
            </w:pPr>
            <w:r>
              <w:rPr>
                <w:sz w:val="17"/>
              </w:rPr>
              <w:t>Parlementaire ondervragingscommissie Kinderopvangtoeslag</w:t>
            </w:r>
          </w:p>
        </w:tc>
      </w:tr>
      <w:tr w:rsidR="00FB76A5" w14:paraId="7697B4C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9843501" w14:textId="77777777">
            <w:pPr>
              <w:pStyle w:val="p-table"/>
              <w:rPr>
                <w:sz w:val="17"/>
              </w:rPr>
            </w:pPr>
            <w:r>
              <w:rPr>
                <w:sz w:val="17"/>
              </w:rPr>
              <w:t>PPI</w:t>
            </w:r>
          </w:p>
        </w:tc>
        <w:tc>
          <w:tcPr>
            <w:tcW w:w="8078" w:type="dxa"/>
            <w:shd w:val="clear" w:color="auto" w:fill="auto"/>
            <w:tcMar>
              <w:top w:w="22" w:type="dxa"/>
              <w:left w:w="28" w:type="dxa"/>
              <w:bottom w:w="22" w:type="dxa"/>
              <w:right w:w="28" w:type="dxa"/>
            </w:tcMar>
            <w:vAlign w:val="center"/>
          </w:tcPr>
          <w:p w:rsidR="00FB76A5" w:rsidRDefault="00615822" w14:paraId="2FF21EE3" w14:textId="77777777">
            <w:pPr>
              <w:pStyle w:val="p-table"/>
              <w:rPr>
                <w:sz w:val="17"/>
              </w:rPr>
            </w:pPr>
            <w:proofErr w:type="spellStart"/>
            <w:r>
              <w:rPr>
                <w:sz w:val="17"/>
              </w:rPr>
              <w:t>Premiepensioeninstelling</w:t>
            </w:r>
            <w:proofErr w:type="spellEnd"/>
          </w:p>
        </w:tc>
      </w:tr>
      <w:tr w:rsidR="00FB76A5" w14:paraId="0219070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4FFB0C7" w14:textId="77777777">
            <w:pPr>
              <w:pStyle w:val="p-table"/>
              <w:rPr>
                <w:sz w:val="17"/>
              </w:rPr>
            </w:pPr>
            <w:r>
              <w:rPr>
                <w:sz w:val="17"/>
              </w:rPr>
              <w:t>PRK</w:t>
            </w:r>
          </w:p>
        </w:tc>
        <w:tc>
          <w:tcPr>
            <w:tcW w:w="8078" w:type="dxa"/>
            <w:shd w:val="clear" w:color="auto" w:fill="auto"/>
            <w:tcMar>
              <w:top w:w="22" w:type="dxa"/>
              <w:left w:w="28" w:type="dxa"/>
              <w:bottom w:w="22" w:type="dxa"/>
              <w:right w:w="28" w:type="dxa"/>
            </w:tcMar>
            <w:vAlign w:val="center"/>
          </w:tcPr>
          <w:p w:rsidR="00FB76A5" w:rsidRDefault="00615822" w14:paraId="502DA4D3" w14:textId="77777777">
            <w:pPr>
              <w:pStyle w:val="p-table"/>
              <w:rPr>
                <w:sz w:val="17"/>
              </w:rPr>
            </w:pPr>
            <w:r>
              <w:rPr>
                <w:sz w:val="17"/>
              </w:rPr>
              <w:t>Personenregister Kinderopvang</w:t>
            </w:r>
          </w:p>
        </w:tc>
      </w:tr>
      <w:tr w:rsidR="00FB76A5" w14:paraId="3584224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52F38E4" w14:textId="77777777">
            <w:pPr>
              <w:pStyle w:val="p-table"/>
              <w:rPr>
                <w:sz w:val="17"/>
              </w:rPr>
            </w:pPr>
            <w:r>
              <w:rPr>
                <w:sz w:val="17"/>
              </w:rPr>
              <w:t>Pro</w:t>
            </w:r>
          </w:p>
        </w:tc>
        <w:tc>
          <w:tcPr>
            <w:tcW w:w="8078" w:type="dxa"/>
            <w:shd w:val="clear" w:color="auto" w:fill="auto"/>
            <w:tcMar>
              <w:top w:w="22" w:type="dxa"/>
              <w:left w:w="28" w:type="dxa"/>
              <w:bottom w:w="22" w:type="dxa"/>
              <w:right w:w="28" w:type="dxa"/>
            </w:tcMar>
            <w:vAlign w:val="center"/>
          </w:tcPr>
          <w:p w:rsidR="00FB76A5" w:rsidRDefault="00615822" w14:paraId="4FA62FC9" w14:textId="77777777">
            <w:pPr>
              <w:pStyle w:val="p-table"/>
              <w:rPr>
                <w:sz w:val="17"/>
              </w:rPr>
            </w:pPr>
            <w:r>
              <w:rPr>
                <w:sz w:val="17"/>
              </w:rPr>
              <w:t>Praktijkonderwijs</w:t>
            </w:r>
          </w:p>
        </w:tc>
      </w:tr>
      <w:tr w:rsidR="00FB76A5" w14:paraId="7B7B038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92341ED" w14:textId="77777777">
            <w:pPr>
              <w:pStyle w:val="p-table"/>
              <w:rPr>
                <w:sz w:val="17"/>
              </w:rPr>
            </w:pPr>
            <w:proofErr w:type="spellStart"/>
            <w:r>
              <w:rPr>
                <w:sz w:val="17"/>
              </w:rPr>
              <w:t>pSG</w:t>
            </w:r>
            <w:proofErr w:type="spellEnd"/>
          </w:p>
        </w:tc>
        <w:tc>
          <w:tcPr>
            <w:tcW w:w="8078" w:type="dxa"/>
            <w:shd w:val="clear" w:color="auto" w:fill="auto"/>
            <w:tcMar>
              <w:top w:w="22" w:type="dxa"/>
              <w:left w:w="28" w:type="dxa"/>
              <w:bottom w:w="22" w:type="dxa"/>
              <w:right w:w="28" w:type="dxa"/>
            </w:tcMar>
            <w:vAlign w:val="center"/>
          </w:tcPr>
          <w:p w:rsidR="00FB76A5" w:rsidRDefault="00615822" w14:paraId="48A4F5EB" w14:textId="77777777">
            <w:pPr>
              <w:pStyle w:val="p-table"/>
              <w:rPr>
                <w:sz w:val="17"/>
              </w:rPr>
            </w:pPr>
            <w:r>
              <w:rPr>
                <w:sz w:val="17"/>
              </w:rPr>
              <w:t>Plaatsvervangend secretaris-generaal</w:t>
            </w:r>
          </w:p>
        </w:tc>
      </w:tr>
      <w:tr w:rsidR="00FB76A5" w14:paraId="69E91EA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9430CA3" w14:textId="77777777">
            <w:pPr>
              <w:pStyle w:val="p-table"/>
              <w:rPr>
                <w:sz w:val="17"/>
              </w:rPr>
            </w:pPr>
            <w:r>
              <w:rPr>
                <w:sz w:val="17"/>
              </w:rPr>
              <w:t>PWRI</w:t>
            </w:r>
          </w:p>
        </w:tc>
        <w:tc>
          <w:tcPr>
            <w:tcW w:w="8078" w:type="dxa"/>
            <w:shd w:val="clear" w:color="auto" w:fill="auto"/>
            <w:tcMar>
              <w:top w:w="22" w:type="dxa"/>
              <w:left w:w="28" w:type="dxa"/>
              <w:bottom w:w="22" w:type="dxa"/>
              <w:right w:w="28" w:type="dxa"/>
            </w:tcMar>
            <w:vAlign w:val="center"/>
          </w:tcPr>
          <w:p w:rsidR="00FB76A5" w:rsidRDefault="00615822" w14:paraId="5C48A4DA" w14:textId="77777777">
            <w:pPr>
              <w:pStyle w:val="p-table"/>
              <w:rPr>
                <w:sz w:val="17"/>
              </w:rPr>
            </w:pPr>
            <w:r>
              <w:rPr>
                <w:sz w:val="17"/>
              </w:rPr>
              <w:t>Pensioenfonds Werk en (Re-)Integratie</w:t>
            </w:r>
          </w:p>
        </w:tc>
      </w:tr>
      <w:tr w:rsidR="00FB76A5" w14:paraId="09103FF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F49D63E" w14:textId="77777777">
            <w:pPr>
              <w:pStyle w:val="p-table"/>
              <w:rPr>
                <w:sz w:val="17"/>
              </w:rPr>
            </w:pPr>
            <w:r>
              <w:rPr>
                <w:sz w:val="17"/>
              </w:rPr>
              <w:t>RBK</w:t>
            </w:r>
          </w:p>
        </w:tc>
        <w:tc>
          <w:tcPr>
            <w:tcW w:w="8078" w:type="dxa"/>
            <w:shd w:val="clear" w:color="auto" w:fill="auto"/>
            <w:tcMar>
              <w:top w:w="22" w:type="dxa"/>
              <w:left w:w="28" w:type="dxa"/>
              <w:bottom w:w="22" w:type="dxa"/>
              <w:right w:w="28" w:type="dxa"/>
            </w:tcMar>
            <w:vAlign w:val="center"/>
          </w:tcPr>
          <w:p w:rsidR="00FB76A5" w:rsidRDefault="00615822" w14:paraId="3EACDFBE" w14:textId="77777777">
            <w:pPr>
              <w:pStyle w:val="p-table"/>
              <w:rPr>
                <w:sz w:val="17"/>
              </w:rPr>
            </w:pPr>
            <w:r>
              <w:rPr>
                <w:sz w:val="17"/>
              </w:rPr>
              <w:t>Register Buitenlandse Kinderopvang</w:t>
            </w:r>
          </w:p>
        </w:tc>
      </w:tr>
      <w:tr w:rsidR="00FB76A5" w14:paraId="24AF15B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F7376B8" w14:textId="77777777">
            <w:pPr>
              <w:pStyle w:val="p-table"/>
              <w:rPr>
                <w:sz w:val="17"/>
              </w:rPr>
            </w:pPr>
            <w:r>
              <w:rPr>
                <w:sz w:val="17"/>
              </w:rPr>
              <w:t>RBV</w:t>
            </w:r>
          </w:p>
        </w:tc>
        <w:tc>
          <w:tcPr>
            <w:tcW w:w="8078" w:type="dxa"/>
            <w:shd w:val="clear" w:color="auto" w:fill="auto"/>
            <w:tcMar>
              <w:top w:w="22" w:type="dxa"/>
              <w:left w:w="28" w:type="dxa"/>
              <w:bottom w:w="22" w:type="dxa"/>
              <w:right w:w="28" w:type="dxa"/>
            </w:tcMar>
            <w:vAlign w:val="center"/>
          </w:tcPr>
          <w:p w:rsidR="00FB76A5" w:rsidRDefault="00615822" w14:paraId="1B9E5853" w14:textId="77777777">
            <w:pPr>
              <w:pStyle w:val="p-table"/>
              <w:rPr>
                <w:sz w:val="17"/>
              </w:rPr>
            </w:pPr>
            <w:r>
              <w:rPr>
                <w:sz w:val="17"/>
              </w:rPr>
              <w:t>Rijksbegrotingsvoorschriften</w:t>
            </w:r>
          </w:p>
        </w:tc>
      </w:tr>
      <w:tr w:rsidR="00FB76A5" w14:paraId="2854CDE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BE0AB60" w14:textId="77777777">
            <w:pPr>
              <w:pStyle w:val="p-table"/>
              <w:rPr>
                <w:sz w:val="17"/>
              </w:rPr>
            </w:pPr>
            <w:r>
              <w:rPr>
                <w:sz w:val="17"/>
              </w:rPr>
              <w:t>RCN</w:t>
            </w:r>
          </w:p>
        </w:tc>
        <w:tc>
          <w:tcPr>
            <w:tcW w:w="8078" w:type="dxa"/>
            <w:shd w:val="clear" w:color="auto" w:fill="auto"/>
            <w:tcMar>
              <w:top w:w="22" w:type="dxa"/>
              <w:left w:w="28" w:type="dxa"/>
              <w:bottom w:w="22" w:type="dxa"/>
              <w:right w:w="28" w:type="dxa"/>
            </w:tcMar>
            <w:vAlign w:val="center"/>
          </w:tcPr>
          <w:p w:rsidR="00FB76A5" w:rsidRDefault="00615822" w14:paraId="251B6DEC" w14:textId="77777777">
            <w:pPr>
              <w:pStyle w:val="p-table"/>
              <w:rPr>
                <w:sz w:val="17"/>
              </w:rPr>
            </w:pPr>
            <w:r>
              <w:rPr>
                <w:sz w:val="17"/>
              </w:rPr>
              <w:t>Rijksdienst Caribisch Nederland (unit Sociale Zaken en Werkgelegenheid)</w:t>
            </w:r>
          </w:p>
        </w:tc>
      </w:tr>
      <w:tr w:rsidRPr="00615822" w:rsidR="00FB76A5" w14:paraId="3935DF2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86AEDBB" w14:textId="77777777">
            <w:pPr>
              <w:pStyle w:val="p-table"/>
              <w:rPr>
                <w:sz w:val="17"/>
              </w:rPr>
            </w:pPr>
            <w:r>
              <w:rPr>
                <w:sz w:val="17"/>
              </w:rPr>
              <w:t>REACH CLP</w:t>
            </w:r>
          </w:p>
        </w:tc>
        <w:tc>
          <w:tcPr>
            <w:tcW w:w="8078" w:type="dxa"/>
            <w:shd w:val="clear" w:color="auto" w:fill="auto"/>
            <w:tcMar>
              <w:top w:w="22" w:type="dxa"/>
              <w:left w:w="28" w:type="dxa"/>
              <w:bottom w:w="22" w:type="dxa"/>
              <w:right w:w="28" w:type="dxa"/>
            </w:tcMar>
            <w:vAlign w:val="center"/>
          </w:tcPr>
          <w:p w:rsidRPr="00615822" w:rsidR="00FB76A5" w:rsidRDefault="00615822" w14:paraId="192EF33B" w14:textId="77777777">
            <w:pPr>
              <w:pStyle w:val="p-table"/>
              <w:rPr>
                <w:sz w:val="17"/>
                <w:lang w:val="en-US"/>
              </w:rPr>
            </w:pPr>
            <w:r w:rsidRPr="00615822">
              <w:rPr>
                <w:sz w:val="17"/>
                <w:lang w:val="en-US"/>
              </w:rPr>
              <w:t xml:space="preserve">Registration, Evaluation, Authorisation en </w:t>
            </w:r>
            <w:r w:rsidRPr="00615822">
              <w:rPr>
                <w:sz w:val="17"/>
                <w:lang w:val="en-US"/>
              </w:rPr>
              <w:t>restriction of Chemicals and Classification, Labelling en Packaging</w:t>
            </w:r>
          </w:p>
        </w:tc>
      </w:tr>
      <w:tr w:rsidRPr="00615822" w:rsidR="00FB76A5" w14:paraId="3706D10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2BF726D" w14:textId="77777777">
            <w:pPr>
              <w:pStyle w:val="p-table"/>
              <w:rPr>
                <w:sz w:val="17"/>
              </w:rPr>
            </w:pPr>
            <w:r>
              <w:rPr>
                <w:sz w:val="17"/>
              </w:rPr>
              <w:t>REACT-EU</w:t>
            </w:r>
          </w:p>
        </w:tc>
        <w:tc>
          <w:tcPr>
            <w:tcW w:w="8078" w:type="dxa"/>
            <w:shd w:val="clear" w:color="auto" w:fill="auto"/>
            <w:tcMar>
              <w:top w:w="22" w:type="dxa"/>
              <w:left w:w="28" w:type="dxa"/>
              <w:bottom w:w="22" w:type="dxa"/>
              <w:right w:w="28" w:type="dxa"/>
            </w:tcMar>
            <w:vAlign w:val="center"/>
          </w:tcPr>
          <w:p w:rsidRPr="00615822" w:rsidR="00FB76A5" w:rsidRDefault="00615822" w14:paraId="65959876" w14:textId="77777777">
            <w:pPr>
              <w:pStyle w:val="p-table"/>
              <w:rPr>
                <w:sz w:val="17"/>
                <w:lang w:val="en-US"/>
              </w:rPr>
            </w:pPr>
            <w:r w:rsidRPr="00615822">
              <w:rPr>
                <w:sz w:val="17"/>
                <w:lang w:val="en-US"/>
              </w:rPr>
              <w:t>Recovery Assistance for Cohesion and the Territories of Europe</w:t>
            </w:r>
          </w:p>
        </w:tc>
      </w:tr>
      <w:tr w:rsidR="00FB76A5" w14:paraId="5007B35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B8E553C" w14:textId="77777777">
            <w:pPr>
              <w:pStyle w:val="p-table"/>
              <w:rPr>
                <w:sz w:val="17"/>
              </w:rPr>
            </w:pPr>
            <w:r>
              <w:rPr>
                <w:sz w:val="17"/>
              </w:rPr>
              <w:t>RI&amp;E</w:t>
            </w:r>
          </w:p>
        </w:tc>
        <w:tc>
          <w:tcPr>
            <w:tcW w:w="8078" w:type="dxa"/>
            <w:shd w:val="clear" w:color="auto" w:fill="auto"/>
            <w:tcMar>
              <w:top w:w="22" w:type="dxa"/>
              <w:left w:w="28" w:type="dxa"/>
              <w:bottom w:w="22" w:type="dxa"/>
              <w:right w:w="28" w:type="dxa"/>
            </w:tcMar>
            <w:vAlign w:val="center"/>
          </w:tcPr>
          <w:p w:rsidR="00FB76A5" w:rsidRDefault="00615822" w14:paraId="3E68A827" w14:textId="77777777">
            <w:pPr>
              <w:pStyle w:val="p-table"/>
              <w:rPr>
                <w:sz w:val="17"/>
              </w:rPr>
            </w:pPr>
            <w:r>
              <w:rPr>
                <w:sz w:val="17"/>
              </w:rPr>
              <w:t>Risico-inventarisatie en -evaluatie</w:t>
            </w:r>
          </w:p>
        </w:tc>
      </w:tr>
      <w:tr w:rsidR="00FB76A5" w14:paraId="31C38B9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277DBE8" w14:textId="77777777">
            <w:pPr>
              <w:pStyle w:val="p-table"/>
              <w:rPr>
                <w:sz w:val="17"/>
              </w:rPr>
            </w:pPr>
            <w:r>
              <w:rPr>
                <w:sz w:val="17"/>
              </w:rPr>
              <w:t>RIHH</w:t>
            </w:r>
          </w:p>
        </w:tc>
        <w:tc>
          <w:tcPr>
            <w:tcW w:w="8078" w:type="dxa"/>
            <w:shd w:val="clear" w:color="auto" w:fill="auto"/>
            <w:tcMar>
              <w:top w:w="22" w:type="dxa"/>
              <w:left w:w="28" w:type="dxa"/>
              <w:bottom w:w="22" w:type="dxa"/>
              <w:right w:w="28" w:type="dxa"/>
            </w:tcMar>
            <w:vAlign w:val="center"/>
          </w:tcPr>
          <w:p w:rsidR="00FB76A5" w:rsidRDefault="00615822" w14:paraId="5B3C422C" w14:textId="77777777">
            <w:pPr>
              <w:pStyle w:val="p-table"/>
              <w:rPr>
                <w:sz w:val="17"/>
              </w:rPr>
            </w:pPr>
            <w:r>
              <w:rPr>
                <w:sz w:val="17"/>
              </w:rPr>
              <w:t>Regeringscommissaris Informatiehuishouding</w:t>
            </w:r>
          </w:p>
        </w:tc>
      </w:tr>
      <w:tr w:rsidR="00FB76A5" w14:paraId="348904B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5CF187E" w14:textId="77777777">
            <w:pPr>
              <w:pStyle w:val="p-table"/>
              <w:rPr>
                <w:sz w:val="17"/>
              </w:rPr>
            </w:pPr>
            <w:r>
              <w:rPr>
                <w:sz w:val="17"/>
              </w:rPr>
              <w:t>RIS</w:t>
            </w:r>
          </w:p>
        </w:tc>
        <w:tc>
          <w:tcPr>
            <w:tcW w:w="8078" w:type="dxa"/>
            <w:shd w:val="clear" w:color="auto" w:fill="auto"/>
            <w:tcMar>
              <w:top w:w="22" w:type="dxa"/>
              <w:left w:w="28" w:type="dxa"/>
              <w:bottom w:w="22" w:type="dxa"/>
              <w:right w:w="28" w:type="dxa"/>
            </w:tcMar>
            <w:vAlign w:val="center"/>
          </w:tcPr>
          <w:p w:rsidR="00FB76A5" w:rsidRDefault="00615822" w14:paraId="64EB5E2E" w14:textId="77777777">
            <w:pPr>
              <w:pStyle w:val="p-table"/>
              <w:rPr>
                <w:sz w:val="17"/>
              </w:rPr>
            </w:pPr>
            <w:r>
              <w:rPr>
                <w:sz w:val="17"/>
              </w:rPr>
              <w:t>Rapportage integratie en samenleven</w:t>
            </w:r>
          </w:p>
        </w:tc>
      </w:tr>
      <w:tr w:rsidR="00FB76A5" w14:paraId="5281415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785EF6B" w14:textId="77777777">
            <w:pPr>
              <w:pStyle w:val="p-table"/>
              <w:rPr>
                <w:sz w:val="17"/>
              </w:rPr>
            </w:pPr>
            <w:r>
              <w:rPr>
                <w:sz w:val="17"/>
              </w:rPr>
              <w:t>RIVM</w:t>
            </w:r>
          </w:p>
        </w:tc>
        <w:tc>
          <w:tcPr>
            <w:tcW w:w="8078" w:type="dxa"/>
            <w:shd w:val="clear" w:color="auto" w:fill="auto"/>
            <w:tcMar>
              <w:top w:w="22" w:type="dxa"/>
              <w:left w:w="28" w:type="dxa"/>
              <w:bottom w:w="22" w:type="dxa"/>
              <w:right w:w="28" w:type="dxa"/>
            </w:tcMar>
            <w:vAlign w:val="center"/>
          </w:tcPr>
          <w:p w:rsidR="00FB76A5" w:rsidRDefault="00615822" w14:paraId="383E8BAD" w14:textId="77777777">
            <w:pPr>
              <w:pStyle w:val="p-table"/>
              <w:rPr>
                <w:sz w:val="17"/>
              </w:rPr>
            </w:pPr>
            <w:r>
              <w:rPr>
                <w:sz w:val="17"/>
              </w:rPr>
              <w:t>Rijksinstituut voor Volksgezondheid en Milieu</w:t>
            </w:r>
          </w:p>
        </w:tc>
      </w:tr>
      <w:tr w:rsidR="00FB76A5" w14:paraId="61EAEC4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3B48A1C" w14:textId="77777777">
            <w:pPr>
              <w:pStyle w:val="p-table"/>
              <w:rPr>
                <w:sz w:val="17"/>
              </w:rPr>
            </w:pPr>
            <w:r>
              <w:rPr>
                <w:sz w:val="17"/>
              </w:rPr>
              <w:t>RNI</w:t>
            </w:r>
          </w:p>
        </w:tc>
        <w:tc>
          <w:tcPr>
            <w:tcW w:w="8078" w:type="dxa"/>
            <w:shd w:val="clear" w:color="auto" w:fill="auto"/>
            <w:tcMar>
              <w:top w:w="22" w:type="dxa"/>
              <w:left w:w="28" w:type="dxa"/>
              <w:bottom w:w="22" w:type="dxa"/>
              <w:right w:w="28" w:type="dxa"/>
            </w:tcMar>
            <w:vAlign w:val="center"/>
          </w:tcPr>
          <w:p w:rsidR="00FB76A5" w:rsidRDefault="00615822" w14:paraId="00233668" w14:textId="77777777">
            <w:pPr>
              <w:pStyle w:val="p-table"/>
              <w:rPr>
                <w:sz w:val="17"/>
              </w:rPr>
            </w:pPr>
            <w:r>
              <w:rPr>
                <w:sz w:val="17"/>
              </w:rPr>
              <w:t>Registratie niet-ingezetenen</w:t>
            </w:r>
          </w:p>
        </w:tc>
      </w:tr>
      <w:tr w:rsidR="00FB76A5" w14:paraId="56F634A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C7737FD" w14:textId="77777777">
            <w:pPr>
              <w:pStyle w:val="p-table"/>
              <w:rPr>
                <w:sz w:val="17"/>
              </w:rPr>
            </w:pPr>
            <w:r>
              <w:rPr>
                <w:sz w:val="17"/>
              </w:rPr>
              <w:t>RMT</w:t>
            </w:r>
          </w:p>
        </w:tc>
        <w:tc>
          <w:tcPr>
            <w:tcW w:w="8078" w:type="dxa"/>
            <w:shd w:val="clear" w:color="auto" w:fill="auto"/>
            <w:tcMar>
              <w:top w:w="22" w:type="dxa"/>
              <w:left w:w="28" w:type="dxa"/>
              <w:bottom w:w="22" w:type="dxa"/>
              <w:right w:w="28" w:type="dxa"/>
            </w:tcMar>
            <w:vAlign w:val="center"/>
          </w:tcPr>
          <w:p w:rsidR="00FB76A5" w:rsidRDefault="00615822" w14:paraId="54AB9EC1" w14:textId="77777777">
            <w:pPr>
              <w:pStyle w:val="p-table"/>
              <w:rPr>
                <w:sz w:val="17"/>
              </w:rPr>
            </w:pPr>
            <w:r>
              <w:rPr>
                <w:sz w:val="17"/>
              </w:rPr>
              <w:t>Regionaal mobiliteitsteam</w:t>
            </w:r>
          </w:p>
        </w:tc>
      </w:tr>
      <w:tr w:rsidR="00FB76A5" w14:paraId="04030EE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E4E7250" w14:textId="77777777">
            <w:pPr>
              <w:pStyle w:val="p-table"/>
              <w:rPr>
                <w:sz w:val="17"/>
              </w:rPr>
            </w:pPr>
            <w:r>
              <w:rPr>
                <w:sz w:val="17"/>
              </w:rPr>
              <w:t>RSO</w:t>
            </w:r>
          </w:p>
        </w:tc>
        <w:tc>
          <w:tcPr>
            <w:tcW w:w="8078" w:type="dxa"/>
            <w:shd w:val="clear" w:color="auto" w:fill="auto"/>
            <w:tcMar>
              <w:top w:w="22" w:type="dxa"/>
              <w:left w:w="28" w:type="dxa"/>
              <w:bottom w:w="22" w:type="dxa"/>
              <w:right w:w="28" w:type="dxa"/>
            </w:tcMar>
            <w:vAlign w:val="center"/>
          </w:tcPr>
          <w:p w:rsidR="00FB76A5" w:rsidRDefault="00615822" w14:paraId="62842EC4" w14:textId="77777777">
            <w:pPr>
              <w:pStyle w:val="p-table"/>
              <w:rPr>
                <w:sz w:val="17"/>
              </w:rPr>
            </w:pPr>
            <w:r>
              <w:rPr>
                <w:sz w:val="17"/>
              </w:rPr>
              <w:t>Rijksschoonmaakorganisatie</w:t>
            </w:r>
          </w:p>
        </w:tc>
      </w:tr>
      <w:tr w:rsidR="00FB76A5" w14:paraId="38BEA4F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45EF3B5" w14:textId="77777777">
            <w:pPr>
              <w:pStyle w:val="p-table"/>
              <w:rPr>
                <w:sz w:val="17"/>
              </w:rPr>
            </w:pPr>
            <w:r>
              <w:rPr>
                <w:sz w:val="17"/>
              </w:rPr>
              <w:t>RVO</w:t>
            </w:r>
          </w:p>
        </w:tc>
        <w:tc>
          <w:tcPr>
            <w:tcW w:w="8078" w:type="dxa"/>
            <w:shd w:val="clear" w:color="auto" w:fill="auto"/>
            <w:tcMar>
              <w:top w:w="22" w:type="dxa"/>
              <w:left w:w="28" w:type="dxa"/>
              <w:bottom w:w="22" w:type="dxa"/>
              <w:right w:w="28" w:type="dxa"/>
            </w:tcMar>
            <w:vAlign w:val="center"/>
          </w:tcPr>
          <w:p w:rsidR="00FB76A5" w:rsidRDefault="00615822" w14:paraId="49B8270B" w14:textId="77777777">
            <w:pPr>
              <w:pStyle w:val="p-table"/>
              <w:rPr>
                <w:sz w:val="17"/>
              </w:rPr>
            </w:pPr>
            <w:r>
              <w:rPr>
                <w:sz w:val="17"/>
              </w:rPr>
              <w:t>Rijksdienst Voor Ondernemend Nederland</w:t>
            </w:r>
          </w:p>
        </w:tc>
      </w:tr>
      <w:tr w:rsidR="00FB76A5" w14:paraId="3C7F51F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4CC6F81" w14:textId="77777777">
            <w:pPr>
              <w:pStyle w:val="p-table"/>
              <w:rPr>
                <w:sz w:val="17"/>
              </w:rPr>
            </w:pPr>
            <w:r>
              <w:rPr>
                <w:sz w:val="17"/>
              </w:rPr>
              <w:t>RVU</w:t>
            </w:r>
          </w:p>
        </w:tc>
        <w:tc>
          <w:tcPr>
            <w:tcW w:w="8078" w:type="dxa"/>
            <w:shd w:val="clear" w:color="auto" w:fill="auto"/>
            <w:tcMar>
              <w:top w:w="22" w:type="dxa"/>
              <w:left w:w="28" w:type="dxa"/>
              <w:bottom w:w="22" w:type="dxa"/>
              <w:right w:w="28" w:type="dxa"/>
            </w:tcMar>
            <w:vAlign w:val="center"/>
          </w:tcPr>
          <w:p w:rsidR="00FB76A5" w:rsidRDefault="00615822" w14:paraId="31DE696D" w14:textId="77777777">
            <w:pPr>
              <w:pStyle w:val="p-table"/>
              <w:rPr>
                <w:sz w:val="17"/>
              </w:rPr>
            </w:pPr>
            <w:r>
              <w:rPr>
                <w:sz w:val="17"/>
              </w:rPr>
              <w:t xml:space="preserve">Regeling voor </w:t>
            </w:r>
            <w:r>
              <w:rPr>
                <w:sz w:val="17"/>
              </w:rPr>
              <w:t>vervroegde uittreding</w:t>
            </w:r>
          </w:p>
        </w:tc>
      </w:tr>
      <w:tr w:rsidR="00FB76A5" w14:paraId="6A1B0B1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B7842A0" w14:textId="77777777">
            <w:pPr>
              <w:pStyle w:val="p-table"/>
              <w:rPr>
                <w:sz w:val="17"/>
              </w:rPr>
            </w:pPr>
            <w:proofErr w:type="spellStart"/>
            <w:r>
              <w:rPr>
                <w:sz w:val="17"/>
              </w:rPr>
              <w:t>RvW</w:t>
            </w:r>
            <w:proofErr w:type="spellEnd"/>
          </w:p>
        </w:tc>
        <w:tc>
          <w:tcPr>
            <w:tcW w:w="8078" w:type="dxa"/>
            <w:shd w:val="clear" w:color="auto" w:fill="auto"/>
            <w:tcMar>
              <w:top w:w="22" w:type="dxa"/>
              <w:left w:w="28" w:type="dxa"/>
              <w:bottom w:w="22" w:type="dxa"/>
              <w:right w:w="28" w:type="dxa"/>
            </w:tcMar>
            <w:vAlign w:val="center"/>
          </w:tcPr>
          <w:p w:rsidR="00FB76A5" w:rsidRDefault="00615822" w14:paraId="4FA0E26B" w14:textId="77777777">
            <w:pPr>
              <w:pStyle w:val="p-table"/>
              <w:rPr>
                <w:sz w:val="17"/>
              </w:rPr>
            </w:pPr>
            <w:r>
              <w:rPr>
                <w:sz w:val="17"/>
              </w:rPr>
              <w:t>Regeling van Werkzaamheden</w:t>
            </w:r>
          </w:p>
        </w:tc>
      </w:tr>
      <w:tr w:rsidR="00FB76A5" w14:paraId="4960821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A858AF6" w14:textId="77777777">
            <w:pPr>
              <w:pStyle w:val="p-table"/>
              <w:rPr>
                <w:sz w:val="17"/>
              </w:rPr>
            </w:pPr>
            <w:r>
              <w:rPr>
                <w:sz w:val="17"/>
              </w:rPr>
              <w:t>RWC</w:t>
            </w:r>
          </w:p>
        </w:tc>
        <w:tc>
          <w:tcPr>
            <w:tcW w:w="8078" w:type="dxa"/>
            <w:shd w:val="clear" w:color="auto" w:fill="auto"/>
            <w:tcMar>
              <w:top w:w="22" w:type="dxa"/>
              <w:left w:w="28" w:type="dxa"/>
              <w:bottom w:w="22" w:type="dxa"/>
              <w:right w:w="28" w:type="dxa"/>
            </w:tcMar>
            <w:vAlign w:val="center"/>
          </w:tcPr>
          <w:p w:rsidR="00FB76A5" w:rsidRDefault="00615822" w14:paraId="6030C0C7" w14:textId="77777777">
            <w:pPr>
              <w:pStyle w:val="p-table"/>
              <w:rPr>
                <w:sz w:val="17"/>
              </w:rPr>
            </w:pPr>
            <w:r>
              <w:rPr>
                <w:sz w:val="17"/>
              </w:rPr>
              <w:t>Regionale werkcentra</w:t>
            </w:r>
          </w:p>
        </w:tc>
      </w:tr>
      <w:tr w:rsidR="00FB76A5" w14:paraId="17E7B3A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66B6022" w14:textId="77777777">
            <w:pPr>
              <w:pStyle w:val="p-table"/>
              <w:rPr>
                <w:sz w:val="17"/>
              </w:rPr>
            </w:pPr>
            <w:r>
              <w:rPr>
                <w:sz w:val="17"/>
              </w:rPr>
              <w:t>RWT</w:t>
            </w:r>
          </w:p>
        </w:tc>
        <w:tc>
          <w:tcPr>
            <w:tcW w:w="8078" w:type="dxa"/>
            <w:shd w:val="clear" w:color="auto" w:fill="auto"/>
            <w:tcMar>
              <w:top w:w="22" w:type="dxa"/>
              <w:left w:w="28" w:type="dxa"/>
              <w:bottom w:w="22" w:type="dxa"/>
              <w:right w:w="28" w:type="dxa"/>
            </w:tcMar>
            <w:vAlign w:val="center"/>
          </w:tcPr>
          <w:p w:rsidR="00FB76A5" w:rsidRDefault="00615822" w14:paraId="3053BF89" w14:textId="77777777">
            <w:pPr>
              <w:pStyle w:val="p-table"/>
              <w:rPr>
                <w:sz w:val="17"/>
              </w:rPr>
            </w:pPr>
            <w:r>
              <w:rPr>
                <w:sz w:val="17"/>
              </w:rPr>
              <w:t>Rechtspersoon met een Wettelijke Taak</w:t>
            </w:r>
          </w:p>
        </w:tc>
      </w:tr>
      <w:tr w:rsidR="00FB76A5" w14:paraId="528324D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EE4C393" w14:textId="77777777">
            <w:pPr>
              <w:pStyle w:val="p-table"/>
              <w:rPr>
                <w:sz w:val="17"/>
              </w:rPr>
            </w:pPr>
            <w:r>
              <w:rPr>
                <w:sz w:val="17"/>
              </w:rPr>
              <w:t>SBB</w:t>
            </w:r>
          </w:p>
        </w:tc>
        <w:tc>
          <w:tcPr>
            <w:tcW w:w="8078" w:type="dxa"/>
            <w:shd w:val="clear" w:color="auto" w:fill="auto"/>
            <w:tcMar>
              <w:top w:w="22" w:type="dxa"/>
              <w:left w:w="28" w:type="dxa"/>
              <w:bottom w:w="22" w:type="dxa"/>
              <w:right w:w="28" w:type="dxa"/>
            </w:tcMar>
            <w:vAlign w:val="center"/>
          </w:tcPr>
          <w:p w:rsidR="00FB76A5" w:rsidRDefault="00615822" w14:paraId="192F9C12" w14:textId="77777777">
            <w:pPr>
              <w:pStyle w:val="p-table"/>
              <w:rPr>
                <w:sz w:val="17"/>
              </w:rPr>
            </w:pPr>
            <w:r>
              <w:rPr>
                <w:sz w:val="17"/>
              </w:rPr>
              <w:t>Samenwerkingsorganisatie Beroepsonderwijs Bedrijfsleven</w:t>
            </w:r>
          </w:p>
        </w:tc>
      </w:tr>
      <w:tr w:rsidR="00FB76A5" w14:paraId="1DEE589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C2874AB" w14:textId="77777777">
            <w:pPr>
              <w:pStyle w:val="p-table"/>
              <w:rPr>
                <w:sz w:val="17"/>
              </w:rPr>
            </w:pPr>
            <w:r>
              <w:rPr>
                <w:sz w:val="17"/>
              </w:rPr>
              <w:t>SBCM</w:t>
            </w:r>
          </w:p>
        </w:tc>
        <w:tc>
          <w:tcPr>
            <w:tcW w:w="8078" w:type="dxa"/>
            <w:shd w:val="clear" w:color="auto" w:fill="auto"/>
            <w:tcMar>
              <w:top w:w="22" w:type="dxa"/>
              <w:left w:w="28" w:type="dxa"/>
              <w:bottom w:w="22" w:type="dxa"/>
              <w:right w:w="28" w:type="dxa"/>
            </w:tcMar>
            <w:vAlign w:val="center"/>
          </w:tcPr>
          <w:p w:rsidR="00FB76A5" w:rsidRDefault="00615822" w14:paraId="07107893" w14:textId="77777777">
            <w:pPr>
              <w:pStyle w:val="p-table"/>
              <w:rPr>
                <w:sz w:val="17"/>
              </w:rPr>
            </w:pPr>
            <w:r>
              <w:rPr>
                <w:sz w:val="17"/>
              </w:rPr>
              <w:t>Stichting Beheer Collectieve Middelen</w:t>
            </w:r>
          </w:p>
        </w:tc>
      </w:tr>
      <w:tr w:rsidR="00FB76A5" w14:paraId="72AF716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BC8C994" w14:textId="77777777">
            <w:pPr>
              <w:pStyle w:val="p-table"/>
              <w:rPr>
                <w:sz w:val="17"/>
              </w:rPr>
            </w:pPr>
            <w:r>
              <w:rPr>
                <w:sz w:val="17"/>
              </w:rPr>
              <w:t>SCP</w:t>
            </w:r>
          </w:p>
        </w:tc>
        <w:tc>
          <w:tcPr>
            <w:tcW w:w="8078" w:type="dxa"/>
            <w:shd w:val="clear" w:color="auto" w:fill="auto"/>
            <w:tcMar>
              <w:top w:w="22" w:type="dxa"/>
              <w:left w:w="28" w:type="dxa"/>
              <w:bottom w:w="22" w:type="dxa"/>
              <w:right w:w="28" w:type="dxa"/>
            </w:tcMar>
            <w:vAlign w:val="center"/>
          </w:tcPr>
          <w:p w:rsidR="00FB76A5" w:rsidRDefault="00615822" w14:paraId="40EA2C3A" w14:textId="77777777">
            <w:pPr>
              <w:pStyle w:val="p-table"/>
              <w:rPr>
                <w:sz w:val="17"/>
              </w:rPr>
            </w:pPr>
            <w:r>
              <w:rPr>
                <w:sz w:val="17"/>
              </w:rPr>
              <w:t xml:space="preserve">Sociaal en </w:t>
            </w:r>
            <w:r>
              <w:rPr>
                <w:sz w:val="17"/>
              </w:rPr>
              <w:t>Cultureel Planbureau</w:t>
            </w:r>
          </w:p>
        </w:tc>
      </w:tr>
      <w:tr w:rsidR="00FB76A5" w14:paraId="2080DBD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F9E6F6F" w14:textId="77777777">
            <w:pPr>
              <w:pStyle w:val="p-table"/>
              <w:rPr>
                <w:sz w:val="17"/>
              </w:rPr>
            </w:pPr>
            <w:r>
              <w:rPr>
                <w:sz w:val="17"/>
              </w:rPr>
              <w:t>SEA</w:t>
            </w:r>
          </w:p>
        </w:tc>
        <w:tc>
          <w:tcPr>
            <w:tcW w:w="8078" w:type="dxa"/>
            <w:shd w:val="clear" w:color="auto" w:fill="auto"/>
            <w:tcMar>
              <w:top w:w="22" w:type="dxa"/>
              <w:left w:w="28" w:type="dxa"/>
              <w:bottom w:w="22" w:type="dxa"/>
              <w:right w:w="28" w:type="dxa"/>
            </w:tcMar>
            <w:vAlign w:val="center"/>
          </w:tcPr>
          <w:p w:rsidR="00FB76A5" w:rsidRDefault="00615822" w14:paraId="0C25C846" w14:textId="77777777">
            <w:pPr>
              <w:pStyle w:val="p-table"/>
              <w:rPr>
                <w:sz w:val="17"/>
              </w:rPr>
            </w:pPr>
            <w:r>
              <w:rPr>
                <w:sz w:val="17"/>
              </w:rPr>
              <w:t>Strategische Evaluatie Agenda</w:t>
            </w:r>
          </w:p>
        </w:tc>
      </w:tr>
      <w:tr w:rsidR="00FB76A5" w14:paraId="49FEF00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A7E28EA" w14:textId="77777777">
            <w:pPr>
              <w:pStyle w:val="p-table"/>
              <w:rPr>
                <w:sz w:val="17"/>
              </w:rPr>
            </w:pPr>
            <w:r>
              <w:rPr>
                <w:sz w:val="17"/>
              </w:rPr>
              <w:t>SER</w:t>
            </w:r>
          </w:p>
        </w:tc>
        <w:tc>
          <w:tcPr>
            <w:tcW w:w="8078" w:type="dxa"/>
            <w:shd w:val="clear" w:color="auto" w:fill="auto"/>
            <w:tcMar>
              <w:top w:w="22" w:type="dxa"/>
              <w:left w:w="28" w:type="dxa"/>
              <w:bottom w:w="22" w:type="dxa"/>
              <w:right w:w="28" w:type="dxa"/>
            </w:tcMar>
            <w:vAlign w:val="center"/>
          </w:tcPr>
          <w:p w:rsidR="00FB76A5" w:rsidRDefault="00615822" w14:paraId="24F444C5" w14:textId="77777777">
            <w:pPr>
              <w:pStyle w:val="p-table"/>
              <w:rPr>
                <w:sz w:val="17"/>
              </w:rPr>
            </w:pPr>
            <w:proofErr w:type="spellStart"/>
            <w:r>
              <w:rPr>
                <w:sz w:val="17"/>
              </w:rPr>
              <w:t>Sociaal-economische</w:t>
            </w:r>
            <w:proofErr w:type="spellEnd"/>
            <w:r>
              <w:rPr>
                <w:sz w:val="17"/>
              </w:rPr>
              <w:t xml:space="preserve"> Raad</w:t>
            </w:r>
          </w:p>
        </w:tc>
      </w:tr>
      <w:tr w:rsidR="00FB76A5" w14:paraId="5955FCE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44B8B7E" w14:textId="77777777">
            <w:pPr>
              <w:pStyle w:val="p-table"/>
              <w:rPr>
                <w:sz w:val="17"/>
              </w:rPr>
            </w:pPr>
            <w:r>
              <w:rPr>
                <w:sz w:val="17"/>
              </w:rPr>
              <w:t>SG</w:t>
            </w:r>
          </w:p>
        </w:tc>
        <w:tc>
          <w:tcPr>
            <w:tcW w:w="8078" w:type="dxa"/>
            <w:shd w:val="clear" w:color="auto" w:fill="auto"/>
            <w:tcMar>
              <w:top w:w="22" w:type="dxa"/>
              <w:left w:w="28" w:type="dxa"/>
              <w:bottom w:w="22" w:type="dxa"/>
              <w:right w:w="28" w:type="dxa"/>
            </w:tcMar>
            <w:vAlign w:val="center"/>
          </w:tcPr>
          <w:p w:rsidR="00FB76A5" w:rsidRDefault="00615822" w14:paraId="71335522" w14:textId="77777777">
            <w:pPr>
              <w:pStyle w:val="p-table"/>
              <w:rPr>
                <w:sz w:val="17"/>
              </w:rPr>
            </w:pPr>
            <w:r>
              <w:rPr>
                <w:sz w:val="17"/>
              </w:rPr>
              <w:t>Secretaris-generaal</w:t>
            </w:r>
          </w:p>
        </w:tc>
      </w:tr>
      <w:tr w:rsidR="00FB76A5" w14:paraId="2C46248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2D4E870" w14:textId="77777777">
            <w:pPr>
              <w:pStyle w:val="p-table"/>
              <w:rPr>
                <w:sz w:val="17"/>
              </w:rPr>
            </w:pPr>
            <w:proofErr w:type="spellStart"/>
            <w:r>
              <w:rPr>
                <w:sz w:val="17"/>
              </w:rPr>
              <w:t>SiSa</w:t>
            </w:r>
            <w:proofErr w:type="spellEnd"/>
          </w:p>
        </w:tc>
        <w:tc>
          <w:tcPr>
            <w:tcW w:w="8078" w:type="dxa"/>
            <w:shd w:val="clear" w:color="auto" w:fill="auto"/>
            <w:tcMar>
              <w:top w:w="22" w:type="dxa"/>
              <w:left w:w="28" w:type="dxa"/>
              <w:bottom w:w="22" w:type="dxa"/>
              <w:right w:w="28" w:type="dxa"/>
            </w:tcMar>
            <w:vAlign w:val="center"/>
          </w:tcPr>
          <w:p w:rsidR="00FB76A5" w:rsidRDefault="00615822" w14:paraId="4CE5F072" w14:textId="77777777">
            <w:pPr>
              <w:pStyle w:val="p-table"/>
              <w:rPr>
                <w:sz w:val="17"/>
              </w:rPr>
            </w:pPr>
            <w:r>
              <w:rPr>
                <w:sz w:val="17"/>
              </w:rPr>
              <w:t>Single information Single audit</w:t>
            </w:r>
          </w:p>
        </w:tc>
      </w:tr>
      <w:tr w:rsidR="00FB76A5" w14:paraId="31678E1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9F3093C" w14:textId="77777777">
            <w:pPr>
              <w:pStyle w:val="p-table"/>
              <w:rPr>
                <w:sz w:val="17"/>
              </w:rPr>
            </w:pPr>
            <w:r>
              <w:rPr>
                <w:sz w:val="17"/>
              </w:rPr>
              <w:t>SLIM</w:t>
            </w:r>
          </w:p>
        </w:tc>
        <w:tc>
          <w:tcPr>
            <w:tcW w:w="8078" w:type="dxa"/>
            <w:shd w:val="clear" w:color="auto" w:fill="auto"/>
            <w:tcMar>
              <w:top w:w="22" w:type="dxa"/>
              <w:left w:w="28" w:type="dxa"/>
              <w:bottom w:w="22" w:type="dxa"/>
              <w:right w:w="28" w:type="dxa"/>
            </w:tcMar>
            <w:vAlign w:val="center"/>
          </w:tcPr>
          <w:p w:rsidR="00FB76A5" w:rsidRDefault="00615822" w14:paraId="1BB60842" w14:textId="77777777">
            <w:pPr>
              <w:pStyle w:val="p-table"/>
              <w:rPr>
                <w:sz w:val="17"/>
              </w:rPr>
            </w:pPr>
            <w:r>
              <w:rPr>
                <w:sz w:val="17"/>
              </w:rPr>
              <w:t>Stimuleringsregeling leren en ontwikkelen in mkb-ondernemingen</w:t>
            </w:r>
          </w:p>
        </w:tc>
      </w:tr>
      <w:tr w:rsidR="00FB76A5" w14:paraId="2882706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CC1DD97" w14:textId="77777777">
            <w:pPr>
              <w:pStyle w:val="p-table"/>
              <w:rPr>
                <w:sz w:val="17"/>
              </w:rPr>
            </w:pPr>
            <w:r>
              <w:rPr>
                <w:sz w:val="17"/>
              </w:rPr>
              <w:t>SMI</w:t>
            </w:r>
          </w:p>
        </w:tc>
        <w:tc>
          <w:tcPr>
            <w:tcW w:w="8078" w:type="dxa"/>
            <w:shd w:val="clear" w:color="auto" w:fill="auto"/>
            <w:tcMar>
              <w:top w:w="22" w:type="dxa"/>
              <w:left w:w="28" w:type="dxa"/>
              <w:bottom w:w="22" w:type="dxa"/>
              <w:right w:w="28" w:type="dxa"/>
            </w:tcMar>
            <w:vAlign w:val="center"/>
          </w:tcPr>
          <w:p w:rsidR="00FB76A5" w:rsidRDefault="00615822" w14:paraId="645EEBA1" w14:textId="77777777">
            <w:pPr>
              <w:pStyle w:val="p-table"/>
              <w:rPr>
                <w:sz w:val="17"/>
              </w:rPr>
            </w:pPr>
            <w:r>
              <w:rPr>
                <w:sz w:val="17"/>
              </w:rPr>
              <w:t xml:space="preserve">Sociaal-medische </w:t>
            </w:r>
            <w:r>
              <w:rPr>
                <w:sz w:val="17"/>
              </w:rPr>
              <w:t>indicatie</w:t>
            </w:r>
          </w:p>
        </w:tc>
      </w:tr>
      <w:tr w:rsidR="00FB76A5" w14:paraId="7E8F18B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F1F155B" w14:textId="77777777">
            <w:pPr>
              <w:pStyle w:val="p-table"/>
              <w:rPr>
                <w:sz w:val="17"/>
              </w:rPr>
            </w:pPr>
            <w:r>
              <w:rPr>
                <w:sz w:val="17"/>
              </w:rPr>
              <w:lastRenderedPageBreak/>
              <w:t>SPUK</w:t>
            </w:r>
          </w:p>
        </w:tc>
        <w:tc>
          <w:tcPr>
            <w:tcW w:w="8078" w:type="dxa"/>
            <w:shd w:val="clear" w:color="auto" w:fill="auto"/>
            <w:tcMar>
              <w:top w:w="22" w:type="dxa"/>
              <w:left w:w="28" w:type="dxa"/>
              <w:bottom w:w="22" w:type="dxa"/>
              <w:right w:w="28" w:type="dxa"/>
            </w:tcMar>
            <w:vAlign w:val="center"/>
          </w:tcPr>
          <w:p w:rsidR="00FB76A5" w:rsidRDefault="00615822" w14:paraId="56831A26" w14:textId="77777777">
            <w:pPr>
              <w:pStyle w:val="p-table"/>
              <w:rPr>
                <w:sz w:val="17"/>
              </w:rPr>
            </w:pPr>
            <w:r>
              <w:rPr>
                <w:sz w:val="17"/>
              </w:rPr>
              <w:t>Specifieke Uitkering</w:t>
            </w:r>
          </w:p>
        </w:tc>
      </w:tr>
      <w:tr w:rsidR="00FB76A5" w14:paraId="76C010E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2B325ED" w14:textId="77777777">
            <w:pPr>
              <w:pStyle w:val="p-table"/>
              <w:rPr>
                <w:sz w:val="17"/>
              </w:rPr>
            </w:pPr>
            <w:r>
              <w:rPr>
                <w:sz w:val="17"/>
              </w:rPr>
              <w:t>SSO</w:t>
            </w:r>
          </w:p>
        </w:tc>
        <w:tc>
          <w:tcPr>
            <w:tcW w:w="8078" w:type="dxa"/>
            <w:shd w:val="clear" w:color="auto" w:fill="auto"/>
            <w:tcMar>
              <w:top w:w="22" w:type="dxa"/>
              <w:left w:w="28" w:type="dxa"/>
              <w:bottom w:w="22" w:type="dxa"/>
              <w:right w:w="28" w:type="dxa"/>
            </w:tcMar>
            <w:vAlign w:val="center"/>
          </w:tcPr>
          <w:p w:rsidR="00FB76A5" w:rsidRDefault="00615822" w14:paraId="3DC2D708" w14:textId="77777777">
            <w:pPr>
              <w:pStyle w:val="p-table"/>
              <w:rPr>
                <w:sz w:val="17"/>
              </w:rPr>
            </w:pPr>
            <w:r>
              <w:rPr>
                <w:sz w:val="17"/>
              </w:rPr>
              <w:t>Shared Service Organisatie</w:t>
            </w:r>
          </w:p>
        </w:tc>
      </w:tr>
      <w:tr w:rsidR="00FB76A5" w14:paraId="0F7F8C5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154E381" w14:textId="77777777">
            <w:pPr>
              <w:pStyle w:val="p-table"/>
              <w:rPr>
                <w:sz w:val="17"/>
              </w:rPr>
            </w:pPr>
            <w:r>
              <w:rPr>
                <w:sz w:val="17"/>
              </w:rPr>
              <w:t>STAP</w:t>
            </w:r>
          </w:p>
        </w:tc>
        <w:tc>
          <w:tcPr>
            <w:tcW w:w="8078" w:type="dxa"/>
            <w:shd w:val="clear" w:color="auto" w:fill="auto"/>
            <w:tcMar>
              <w:top w:w="22" w:type="dxa"/>
              <w:left w:w="28" w:type="dxa"/>
              <w:bottom w:w="22" w:type="dxa"/>
              <w:right w:w="28" w:type="dxa"/>
            </w:tcMar>
            <w:vAlign w:val="center"/>
          </w:tcPr>
          <w:p w:rsidR="00FB76A5" w:rsidRDefault="00615822" w14:paraId="70A89C42" w14:textId="77777777">
            <w:pPr>
              <w:pStyle w:val="p-table"/>
              <w:rPr>
                <w:sz w:val="17"/>
              </w:rPr>
            </w:pPr>
            <w:r>
              <w:rPr>
                <w:sz w:val="17"/>
              </w:rPr>
              <w:t>Stimulering Arbeidsmarktpositie</w:t>
            </w:r>
          </w:p>
        </w:tc>
      </w:tr>
      <w:tr w:rsidR="00FB76A5" w14:paraId="2205022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B386CFB" w14:textId="77777777">
            <w:pPr>
              <w:pStyle w:val="p-table"/>
              <w:rPr>
                <w:sz w:val="17"/>
              </w:rPr>
            </w:pPr>
            <w:r>
              <w:rPr>
                <w:sz w:val="17"/>
              </w:rPr>
              <w:t>Stb.</w:t>
            </w:r>
          </w:p>
        </w:tc>
        <w:tc>
          <w:tcPr>
            <w:tcW w:w="8078" w:type="dxa"/>
            <w:shd w:val="clear" w:color="auto" w:fill="auto"/>
            <w:tcMar>
              <w:top w:w="22" w:type="dxa"/>
              <w:left w:w="28" w:type="dxa"/>
              <w:bottom w:w="22" w:type="dxa"/>
              <w:right w:w="28" w:type="dxa"/>
            </w:tcMar>
            <w:vAlign w:val="center"/>
          </w:tcPr>
          <w:p w:rsidR="00FB76A5" w:rsidRDefault="00615822" w14:paraId="2EB99E92" w14:textId="77777777">
            <w:pPr>
              <w:pStyle w:val="p-table"/>
              <w:rPr>
                <w:sz w:val="17"/>
              </w:rPr>
            </w:pPr>
            <w:r>
              <w:rPr>
                <w:sz w:val="17"/>
              </w:rPr>
              <w:t>Staatsblad</w:t>
            </w:r>
          </w:p>
        </w:tc>
      </w:tr>
      <w:tr w:rsidR="00FB76A5" w14:paraId="5F3134D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5309E6F" w14:textId="77777777">
            <w:pPr>
              <w:pStyle w:val="p-table"/>
              <w:rPr>
                <w:sz w:val="17"/>
              </w:rPr>
            </w:pPr>
            <w:r>
              <w:rPr>
                <w:sz w:val="17"/>
              </w:rPr>
              <w:t>SUWI</w:t>
            </w:r>
          </w:p>
        </w:tc>
        <w:tc>
          <w:tcPr>
            <w:tcW w:w="8078" w:type="dxa"/>
            <w:shd w:val="clear" w:color="auto" w:fill="auto"/>
            <w:tcMar>
              <w:top w:w="22" w:type="dxa"/>
              <w:left w:w="28" w:type="dxa"/>
              <w:bottom w:w="22" w:type="dxa"/>
              <w:right w:w="28" w:type="dxa"/>
            </w:tcMar>
            <w:vAlign w:val="center"/>
          </w:tcPr>
          <w:p w:rsidR="00FB76A5" w:rsidRDefault="00615822" w14:paraId="253AE35D" w14:textId="77777777">
            <w:pPr>
              <w:pStyle w:val="p-table"/>
              <w:rPr>
                <w:sz w:val="17"/>
              </w:rPr>
            </w:pPr>
            <w:r>
              <w:rPr>
                <w:sz w:val="17"/>
              </w:rPr>
              <w:t>Structuur Uitvoeringsorganisatie Werk en Inkomen</w:t>
            </w:r>
          </w:p>
        </w:tc>
      </w:tr>
      <w:tr w:rsidR="00FB76A5" w14:paraId="6AB34EE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DC5C019" w14:textId="77777777">
            <w:pPr>
              <w:pStyle w:val="p-table"/>
              <w:rPr>
                <w:sz w:val="17"/>
              </w:rPr>
            </w:pPr>
            <w:r>
              <w:rPr>
                <w:sz w:val="17"/>
              </w:rPr>
              <w:t>SVB</w:t>
            </w:r>
          </w:p>
        </w:tc>
        <w:tc>
          <w:tcPr>
            <w:tcW w:w="8078" w:type="dxa"/>
            <w:shd w:val="clear" w:color="auto" w:fill="auto"/>
            <w:tcMar>
              <w:top w:w="22" w:type="dxa"/>
              <w:left w:w="28" w:type="dxa"/>
              <w:bottom w:w="22" w:type="dxa"/>
              <w:right w:w="28" w:type="dxa"/>
            </w:tcMar>
            <w:vAlign w:val="center"/>
          </w:tcPr>
          <w:p w:rsidR="00FB76A5" w:rsidRDefault="00615822" w14:paraId="266779AB" w14:textId="77777777">
            <w:pPr>
              <w:pStyle w:val="p-table"/>
              <w:rPr>
                <w:sz w:val="17"/>
              </w:rPr>
            </w:pPr>
            <w:r>
              <w:rPr>
                <w:sz w:val="17"/>
              </w:rPr>
              <w:t>Sociale Verzekeringsbank</w:t>
            </w:r>
          </w:p>
        </w:tc>
      </w:tr>
      <w:tr w:rsidR="00FB76A5" w14:paraId="138A7FB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BE65C63" w14:textId="77777777">
            <w:pPr>
              <w:pStyle w:val="p-table"/>
              <w:rPr>
                <w:sz w:val="17"/>
              </w:rPr>
            </w:pPr>
            <w:proofErr w:type="spellStart"/>
            <w:r>
              <w:rPr>
                <w:sz w:val="17"/>
              </w:rPr>
              <w:t>Sw</w:t>
            </w:r>
            <w:proofErr w:type="spellEnd"/>
          </w:p>
        </w:tc>
        <w:tc>
          <w:tcPr>
            <w:tcW w:w="8078" w:type="dxa"/>
            <w:shd w:val="clear" w:color="auto" w:fill="auto"/>
            <w:tcMar>
              <w:top w:w="22" w:type="dxa"/>
              <w:left w:w="28" w:type="dxa"/>
              <w:bottom w:w="22" w:type="dxa"/>
              <w:right w:w="28" w:type="dxa"/>
            </w:tcMar>
            <w:vAlign w:val="center"/>
          </w:tcPr>
          <w:p w:rsidR="00FB76A5" w:rsidRDefault="00615822" w14:paraId="4F7340D1" w14:textId="77777777">
            <w:pPr>
              <w:pStyle w:val="p-table"/>
              <w:rPr>
                <w:sz w:val="17"/>
              </w:rPr>
            </w:pPr>
            <w:r>
              <w:rPr>
                <w:sz w:val="17"/>
              </w:rPr>
              <w:t>Sociale werkvoorziening</w:t>
            </w:r>
          </w:p>
        </w:tc>
      </w:tr>
      <w:tr w:rsidR="00FB76A5" w14:paraId="4BE9CC5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351AD79" w14:textId="77777777">
            <w:pPr>
              <w:pStyle w:val="p-table"/>
              <w:rPr>
                <w:sz w:val="17"/>
              </w:rPr>
            </w:pPr>
            <w:r>
              <w:rPr>
                <w:sz w:val="17"/>
              </w:rPr>
              <w:t>SZ</w:t>
            </w:r>
          </w:p>
        </w:tc>
        <w:tc>
          <w:tcPr>
            <w:tcW w:w="8078" w:type="dxa"/>
            <w:shd w:val="clear" w:color="auto" w:fill="auto"/>
            <w:tcMar>
              <w:top w:w="22" w:type="dxa"/>
              <w:left w:w="28" w:type="dxa"/>
              <w:bottom w:w="22" w:type="dxa"/>
              <w:right w:w="28" w:type="dxa"/>
            </w:tcMar>
            <w:vAlign w:val="center"/>
          </w:tcPr>
          <w:p w:rsidR="00FB76A5" w:rsidRDefault="00615822" w14:paraId="2F78E4AF" w14:textId="77777777">
            <w:pPr>
              <w:pStyle w:val="p-table"/>
              <w:rPr>
                <w:sz w:val="17"/>
              </w:rPr>
            </w:pPr>
            <w:r>
              <w:rPr>
                <w:sz w:val="17"/>
              </w:rPr>
              <w:t xml:space="preserve">Sociale </w:t>
            </w:r>
            <w:r>
              <w:rPr>
                <w:sz w:val="17"/>
              </w:rPr>
              <w:t>Zekerheid</w:t>
            </w:r>
          </w:p>
        </w:tc>
      </w:tr>
      <w:tr w:rsidR="00FB76A5" w14:paraId="1C4A777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351EDDD" w14:textId="77777777">
            <w:pPr>
              <w:pStyle w:val="p-table"/>
              <w:rPr>
                <w:sz w:val="17"/>
              </w:rPr>
            </w:pPr>
            <w:r>
              <w:rPr>
                <w:sz w:val="17"/>
              </w:rPr>
              <w:t>SZI</w:t>
            </w:r>
          </w:p>
        </w:tc>
        <w:tc>
          <w:tcPr>
            <w:tcW w:w="8078" w:type="dxa"/>
            <w:shd w:val="clear" w:color="auto" w:fill="auto"/>
            <w:tcMar>
              <w:top w:w="22" w:type="dxa"/>
              <w:left w:w="28" w:type="dxa"/>
              <w:bottom w:w="22" w:type="dxa"/>
              <w:right w:w="28" w:type="dxa"/>
            </w:tcMar>
            <w:vAlign w:val="center"/>
          </w:tcPr>
          <w:p w:rsidR="00FB76A5" w:rsidRDefault="00615822" w14:paraId="591F2E92" w14:textId="77777777">
            <w:pPr>
              <w:pStyle w:val="p-table"/>
              <w:rPr>
                <w:sz w:val="17"/>
              </w:rPr>
            </w:pPr>
            <w:r>
              <w:rPr>
                <w:sz w:val="17"/>
              </w:rPr>
              <w:t>(Directoraat Generaal) Sociale Zekerheid en Integratie</w:t>
            </w:r>
          </w:p>
        </w:tc>
      </w:tr>
      <w:tr w:rsidR="00FB76A5" w14:paraId="437FC9E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FD62E07" w14:textId="77777777">
            <w:pPr>
              <w:pStyle w:val="p-table"/>
              <w:rPr>
                <w:sz w:val="17"/>
              </w:rPr>
            </w:pPr>
            <w:r>
              <w:rPr>
                <w:sz w:val="17"/>
              </w:rPr>
              <w:t>SZW</w:t>
            </w:r>
          </w:p>
        </w:tc>
        <w:tc>
          <w:tcPr>
            <w:tcW w:w="8078" w:type="dxa"/>
            <w:shd w:val="clear" w:color="auto" w:fill="auto"/>
            <w:tcMar>
              <w:top w:w="22" w:type="dxa"/>
              <w:left w:w="28" w:type="dxa"/>
              <w:bottom w:w="22" w:type="dxa"/>
              <w:right w:w="28" w:type="dxa"/>
            </w:tcMar>
            <w:vAlign w:val="center"/>
          </w:tcPr>
          <w:p w:rsidR="00FB76A5" w:rsidRDefault="00615822" w14:paraId="06B0B0EB" w14:textId="77777777">
            <w:pPr>
              <w:pStyle w:val="p-table"/>
              <w:rPr>
                <w:sz w:val="17"/>
              </w:rPr>
            </w:pPr>
            <w:r>
              <w:rPr>
                <w:sz w:val="17"/>
              </w:rPr>
              <w:t>(Ministerie van) Sociale Zaken en Werkgelegenheid</w:t>
            </w:r>
          </w:p>
        </w:tc>
      </w:tr>
      <w:tr w:rsidR="00FB76A5" w14:paraId="2E223C0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871E5BC" w14:textId="77777777">
            <w:pPr>
              <w:pStyle w:val="p-table"/>
              <w:rPr>
                <w:sz w:val="17"/>
              </w:rPr>
            </w:pPr>
            <w:r>
              <w:rPr>
                <w:sz w:val="17"/>
              </w:rPr>
              <w:t>TAS</w:t>
            </w:r>
          </w:p>
        </w:tc>
        <w:tc>
          <w:tcPr>
            <w:tcW w:w="8078" w:type="dxa"/>
            <w:shd w:val="clear" w:color="auto" w:fill="auto"/>
            <w:tcMar>
              <w:top w:w="22" w:type="dxa"/>
              <w:left w:w="28" w:type="dxa"/>
              <w:bottom w:w="22" w:type="dxa"/>
              <w:right w:w="28" w:type="dxa"/>
            </w:tcMar>
            <w:vAlign w:val="center"/>
          </w:tcPr>
          <w:p w:rsidR="00FB76A5" w:rsidRDefault="00615822" w14:paraId="64871AF6" w14:textId="77777777">
            <w:pPr>
              <w:pStyle w:val="p-table"/>
              <w:rPr>
                <w:sz w:val="17"/>
              </w:rPr>
            </w:pPr>
            <w:r>
              <w:rPr>
                <w:sz w:val="17"/>
              </w:rPr>
              <w:t>Regeling Tegemoetkoming Asbestslachtoffers</w:t>
            </w:r>
          </w:p>
        </w:tc>
      </w:tr>
      <w:tr w:rsidR="00FB76A5" w14:paraId="1B8B148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2652776" w14:textId="77777777">
            <w:pPr>
              <w:pStyle w:val="p-table"/>
              <w:rPr>
                <w:sz w:val="17"/>
              </w:rPr>
            </w:pPr>
            <w:r>
              <w:rPr>
                <w:sz w:val="17"/>
              </w:rPr>
              <w:t>TK</w:t>
            </w:r>
          </w:p>
        </w:tc>
        <w:tc>
          <w:tcPr>
            <w:tcW w:w="8078" w:type="dxa"/>
            <w:shd w:val="clear" w:color="auto" w:fill="auto"/>
            <w:tcMar>
              <w:top w:w="22" w:type="dxa"/>
              <w:left w:w="28" w:type="dxa"/>
              <w:bottom w:w="22" w:type="dxa"/>
              <w:right w:w="28" w:type="dxa"/>
            </w:tcMar>
            <w:vAlign w:val="center"/>
          </w:tcPr>
          <w:p w:rsidR="00FB76A5" w:rsidRDefault="00615822" w14:paraId="2DA7DB0C" w14:textId="77777777">
            <w:pPr>
              <w:pStyle w:val="p-table"/>
              <w:rPr>
                <w:sz w:val="17"/>
              </w:rPr>
            </w:pPr>
            <w:r>
              <w:rPr>
                <w:sz w:val="17"/>
              </w:rPr>
              <w:t>Tweede Kamer</w:t>
            </w:r>
          </w:p>
        </w:tc>
      </w:tr>
      <w:tr w:rsidR="00FB76A5" w14:paraId="4085853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19F6F96" w14:textId="77777777">
            <w:pPr>
              <w:pStyle w:val="p-table"/>
              <w:rPr>
                <w:sz w:val="17"/>
              </w:rPr>
            </w:pPr>
            <w:r>
              <w:rPr>
                <w:sz w:val="17"/>
              </w:rPr>
              <w:t>TNO</w:t>
            </w:r>
          </w:p>
        </w:tc>
        <w:tc>
          <w:tcPr>
            <w:tcW w:w="8078" w:type="dxa"/>
            <w:shd w:val="clear" w:color="auto" w:fill="auto"/>
            <w:tcMar>
              <w:top w:w="22" w:type="dxa"/>
              <w:left w:w="28" w:type="dxa"/>
              <w:bottom w:w="22" w:type="dxa"/>
              <w:right w:w="28" w:type="dxa"/>
            </w:tcMar>
            <w:vAlign w:val="center"/>
          </w:tcPr>
          <w:p w:rsidR="00FB76A5" w:rsidRDefault="00615822" w14:paraId="1C88A097" w14:textId="77777777">
            <w:pPr>
              <w:pStyle w:val="p-table"/>
              <w:rPr>
                <w:sz w:val="17"/>
              </w:rPr>
            </w:pPr>
            <w:r>
              <w:rPr>
                <w:sz w:val="17"/>
              </w:rPr>
              <w:t>Organisatie voor Toegepast Natuurwetenschappelijk Onderzoek</w:t>
            </w:r>
          </w:p>
        </w:tc>
      </w:tr>
      <w:tr w:rsidR="00FB76A5" w14:paraId="1FCC66E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D537573" w14:textId="77777777">
            <w:pPr>
              <w:pStyle w:val="p-table"/>
              <w:rPr>
                <w:sz w:val="17"/>
              </w:rPr>
            </w:pPr>
            <w:r>
              <w:rPr>
                <w:sz w:val="17"/>
              </w:rPr>
              <w:t>TOGS</w:t>
            </w:r>
          </w:p>
        </w:tc>
        <w:tc>
          <w:tcPr>
            <w:tcW w:w="8078" w:type="dxa"/>
            <w:shd w:val="clear" w:color="auto" w:fill="auto"/>
            <w:tcMar>
              <w:top w:w="22" w:type="dxa"/>
              <w:left w:w="28" w:type="dxa"/>
              <w:bottom w:w="22" w:type="dxa"/>
              <w:right w:w="28" w:type="dxa"/>
            </w:tcMar>
            <w:vAlign w:val="center"/>
          </w:tcPr>
          <w:p w:rsidR="00FB76A5" w:rsidRDefault="00615822" w14:paraId="65CDB602" w14:textId="77777777">
            <w:pPr>
              <w:pStyle w:val="p-table"/>
              <w:rPr>
                <w:sz w:val="17"/>
              </w:rPr>
            </w:pPr>
            <w:r>
              <w:rPr>
                <w:sz w:val="17"/>
              </w:rPr>
              <w:t>Tegemoetkoming Ondernemers Getroffen Sectoren COVID-19</w:t>
            </w:r>
          </w:p>
        </w:tc>
      </w:tr>
      <w:tr w:rsidR="00FB76A5" w14:paraId="40C6576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F93C51D" w14:textId="77777777">
            <w:pPr>
              <w:pStyle w:val="p-table"/>
              <w:rPr>
                <w:sz w:val="17"/>
              </w:rPr>
            </w:pPr>
            <w:proofErr w:type="spellStart"/>
            <w:r>
              <w:rPr>
                <w:sz w:val="17"/>
              </w:rPr>
              <w:t>Tozo</w:t>
            </w:r>
            <w:proofErr w:type="spellEnd"/>
          </w:p>
        </w:tc>
        <w:tc>
          <w:tcPr>
            <w:tcW w:w="8078" w:type="dxa"/>
            <w:shd w:val="clear" w:color="auto" w:fill="auto"/>
            <w:tcMar>
              <w:top w:w="22" w:type="dxa"/>
              <w:left w:w="28" w:type="dxa"/>
              <w:bottom w:w="22" w:type="dxa"/>
              <w:right w:w="28" w:type="dxa"/>
            </w:tcMar>
            <w:vAlign w:val="center"/>
          </w:tcPr>
          <w:p w:rsidR="00FB76A5" w:rsidRDefault="00615822" w14:paraId="62FDE1A5" w14:textId="77777777">
            <w:pPr>
              <w:pStyle w:val="p-table"/>
              <w:rPr>
                <w:sz w:val="17"/>
              </w:rPr>
            </w:pPr>
            <w:r>
              <w:rPr>
                <w:sz w:val="17"/>
              </w:rPr>
              <w:t>Tijdelijke overbruggingsregeling zelfstandig ondernemers</w:t>
            </w:r>
          </w:p>
        </w:tc>
      </w:tr>
      <w:tr w:rsidR="00FB76A5" w14:paraId="203CA15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412CEF3" w14:textId="77777777">
            <w:pPr>
              <w:pStyle w:val="p-table"/>
              <w:rPr>
                <w:sz w:val="17"/>
              </w:rPr>
            </w:pPr>
            <w:r>
              <w:rPr>
                <w:sz w:val="17"/>
              </w:rPr>
              <w:t>TSB</w:t>
            </w:r>
          </w:p>
        </w:tc>
        <w:tc>
          <w:tcPr>
            <w:tcW w:w="8078" w:type="dxa"/>
            <w:shd w:val="clear" w:color="auto" w:fill="auto"/>
            <w:tcMar>
              <w:top w:w="22" w:type="dxa"/>
              <w:left w:w="28" w:type="dxa"/>
              <w:bottom w:w="22" w:type="dxa"/>
              <w:right w:w="28" w:type="dxa"/>
            </w:tcMar>
            <w:vAlign w:val="center"/>
          </w:tcPr>
          <w:p w:rsidR="00FB76A5" w:rsidRDefault="00615822" w14:paraId="309A0849" w14:textId="77777777">
            <w:pPr>
              <w:pStyle w:val="p-table"/>
              <w:rPr>
                <w:sz w:val="17"/>
              </w:rPr>
            </w:pPr>
            <w:r>
              <w:rPr>
                <w:sz w:val="17"/>
              </w:rPr>
              <w:t xml:space="preserve">Tegemoetkoming </w:t>
            </w:r>
            <w:proofErr w:type="spellStart"/>
            <w:r>
              <w:rPr>
                <w:sz w:val="17"/>
              </w:rPr>
              <w:t>Stoffengerelateerde</w:t>
            </w:r>
            <w:proofErr w:type="spellEnd"/>
            <w:r>
              <w:rPr>
                <w:sz w:val="17"/>
              </w:rPr>
              <w:t xml:space="preserve"> Beroepsziekten</w:t>
            </w:r>
          </w:p>
        </w:tc>
      </w:tr>
      <w:tr w:rsidR="00FB76A5" w14:paraId="47DD795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106C273" w14:textId="77777777">
            <w:pPr>
              <w:pStyle w:val="p-table"/>
              <w:rPr>
                <w:sz w:val="17"/>
              </w:rPr>
            </w:pPr>
            <w:r>
              <w:rPr>
                <w:sz w:val="17"/>
              </w:rPr>
              <w:t>TVL</w:t>
            </w:r>
          </w:p>
        </w:tc>
        <w:tc>
          <w:tcPr>
            <w:tcW w:w="8078" w:type="dxa"/>
            <w:shd w:val="clear" w:color="auto" w:fill="auto"/>
            <w:tcMar>
              <w:top w:w="22" w:type="dxa"/>
              <w:left w:w="28" w:type="dxa"/>
              <w:bottom w:w="22" w:type="dxa"/>
              <w:right w:w="28" w:type="dxa"/>
            </w:tcMar>
            <w:vAlign w:val="center"/>
          </w:tcPr>
          <w:p w:rsidR="00FB76A5" w:rsidRDefault="00615822" w14:paraId="0B5E9DEE" w14:textId="77777777">
            <w:pPr>
              <w:pStyle w:val="p-table"/>
              <w:rPr>
                <w:sz w:val="17"/>
              </w:rPr>
            </w:pPr>
            <w:r>
              <w:rPr>
                <w:sz w:val="17"/>
              </w:rPr>
              <w:t>Tegemoetkoming Vaste Lasten</w:t>
            </w:r>
          </w:p>
        </w:tc>
      </w:tr>
      <w:tr w:rsidR="00FB76A5" w14:paraId="7910D02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685F70C" w14:textId="77777777">
            <w:pPr>
              <w:pStyle w:val="p-table"/>
              <w:rPr>
                <w:sz w:val="17"/>
              </w:rPr>
            </w:pPr>
            <w:r>
              <w:rPr>
                <w:sz w:val="17"/>
              </w:rPr>
              <w:t>TW</w:t>
            </w:r>
          </w:p>
        </w:tc>
        <w:tc>
          <w:tcPr>
            <w:tcW w:w="8078" w:type="dxa"/>
            <w:shd w:val="clear" w:color="auto" w:fill="auto"/>
            <w:tcMar>
              <w:top w:w="22" w:type="dxa"/>
              <w:left w:w="28" w:type="dxa"/>
              <w:bottom w:w="22" w:type="dxa"/>
              <w:right w:w="28" w:type="dxa"/>
            </w:tcMar>
            <w:vAlign w:val="center"/>
          </w:tcPr>
          <w:p w:rsidR="00FB76A5" w:rsidRDefault="00615822" w14:paraId="2C63506A" w14:textId="77777777">
            <w:pPr>
              <w:pStyle w:val="p-table"/>
              <w:rPr>
                <w:sz w:val="17"/>
              </w:rPr>
            </w:pPr>
            <w:r>
              <w:rPr>
                <w:sz w:val="17"/>
              </w:rPr>
              <w:t>Toeslagenwet</w:t>
            </w:r>
          </w:p>
        </w:tc>
      </w:tr>
      <w:tr w:rsidR="00FB76A5" w14:paraId="14B89B8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50EDD69" w14:textId="77777777">
            <w:pPr>
              <w:pStyle w:val="p-table"/>
              <w:rPr>
                <w:sz w:val="17"/>
              </w:rPr>
            </w:pPr>
            <w:r>
              <w:rPr>
                <w:sz w:val="17"/>
              </w:rPr>
              <w:t>Twv</w:t>
            </w:r>
          </w:p>
        </w:tc>
        <w:tc>
          <w:tcPr>
            <w:tcW w:w="8078" w:type="dxa"/>
            <w:shd w:val="clear" w:color="auto" w:fill="auto"/>
            <w:tcMar>
              <w:top w:w="22" w:type="dxa"/>
              <w:left w:w="28" w:type="dxa"/>
              <w:bottom w:w="22" w:type="dxa"/>
              <w:right w:w="28" w:type="dxa"/>
            </w:tcMar>
            <w:vAlign w:val="center"/>
          </w:tcPr>
          <w:p w:rsidR="00FB76A5" w:rsidRDefault="00615822" w14:paraId="7650CC40" w14:textId="77777777">
            <w:pPr>
              <w:pStyle w:val="p-table"/>
              <w:rPr>
                <w:sz w:val="17"/>
              </w:rPr>
            </w:pPr>
            <w:r>
              <w:rPr>
                <w:sz w:val="17"/>
              </w:rPr>
              <w:t>Tewerkstellingsvergunning</w:t>
            </w:r>
          </w:p>
        </w:tc>
      </w:tr>
      <w:tr w:rsidR="00FB76A5" w14:paraId="467F6C2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9344412" w14:textId="77777777">
            <w:pPr>
              <w:pStyle w:val="p-table"/>
              <w:rPr>
                <w:sz w:val="17"/>
              </w:rPr>
            </w:pPr>
            <w:r>
              <w:rPr>
                <w:sz w:val="17"/>
              </w:rPr>
              <w:t>Ufo</w:t>
            </w:r>
          </w:p>
        </w:tc>
        <w:tc>
          <w:tcPr>
            <w:tcW w:w="8078" w:type="dxa"/>
            <w:shd w:val="clear" w:color="auto" w:fill="auto"/>
            <w:tcMar>
              <w:top w:w="22" w:type="dxa"/>
              <w:left w:w="28" w:type="dxa"/>
              <w:bottom w:w="22" w:type="dxa"/>
              <w:right w:w="28" w:type="dxa"/>
            </w:tcMar>
            <w:vAlign w:val="center"/>
          </w:tcPr>
          <w:p w:rsidR="00FB76A5" w:rsidRDefault="00615822" w14:paraId="352423D5" w14:textId="77777777">
            <w:pPr>
              <w:pStyle w:val="p-table"/>
              <w:rPr>
                <w:sz w:val="17"/>
              </w:rPr>
            </w:pPr>
            <w:r>
              <w:rPr>
                <w:sz w:val="17"/>
              </w:rPr>
              <w:t>Uitvoeringsfonds voor de overheid</w:t>
            </w:r>
          </w:p>
        </w:tc>
      </w:tr>
      <w:tr w:rsidR="00FB76A5" w14:paraId="10135D4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1661DB2" w14:textId="77777777">
            <w:pPr>
              <w:pStyle w:val="p-table"/>
              <w:rPr>
                <w:sz w:val="17"/>
              </w:rPr>
            </w:pPr>
            <w:r>
              <w:rPr>
                <w:sz w:val="17"/>
              </w:rPr>
              <w:t>UN</w:t>
            </w:r>
          </w:p>
        </w:tc>
        <w:tc>
          <w:tcPr>
            <w:tcW w:w="8078" w:type="dxa"/>
            <w:shd w:val="clear" w:color="auto" w:fill="auto"/>
            <w:tcMar>
              <w:top w:w="22" w:type="dxa"/>
              <w:left w:w="28" w:type="dxa"/>
              <w:bottom w:w="22" w:type="dxa"/>
              <w:right w:w="28" w:type="dxa"/>
            </w:tcMar>
            <w:vAlign w:val="center"/>
          </w:tcPr>
          <w:p w:rsidR="00FB76A5" w:rsidRDefault="00615822" w14:paraId="658DE83D" w14:textId="77777777">
            <w:pPr>
              <w:pStyle w:val="p-table"/>
              <w:rPr>
                <w:sz w:val="17"/>
              </w:rPr>
            </w:pPr>
            <w:r>
              <w:rPr>
                <w:sz w:val="17"/>
              </w:rPr>
              <w:t>United Nations</w:t>
            </w:r>
          </w:p>
        </w:tc>
      </w:tr>
      <w:tr w:rsidR="00FB76A5" w14:paraId="68F308A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1EF3773" w14:textId="77777777">
            <w:pPr>
              <w:pStyle w:val="p-table"/>
              <w:rPr>
                <w:sz w:val="17"/>
              </w:rPr>
            </w:pPr>
            <w:r>
              <w:rPr>
                <w:sz w:val="17"/>
              </w:rPr>
              <w:t>UVB</w:t>
            </w:r>
          </w:p>
        </w:tc>
        <w:tc>
          <w:tcPr>
            <w:tcW w:w="8078" w:type="dxa"/>
            <w:shd w:val="clear" w:color="auto" w:fill="auto"/>
            <w:tcMar>
              <w:top w:w="22" w:type="dxa"/>
              <w:left w:w="28" w:type="dxa"/>
              <w:bottom w:w="22" w:type="dxa"/>
              <w:right w:w="28" w:type="dxa"/>
            </w:tcMar>
            <w:vAlign w:val="center"/>
          </w:tcPr>
          <w:p w:rsidR="00FB76A5" w:rsidRDefault="00615822" w14:paraId="612F26DE" w14:textId="77777777">
            <w:pPr>
              <w:pStyle w:val="p-table"/>
              <w:rPr>
                <w:sz w:val="17"/>
              </w:rPr>
            </w:pPr>
            <w:r>
              <w:rPr>
                <w:sz w:val="17"/>
              </w:rPr>
              <w:t>Uitvoering Van Beleid</w:t>
            </w:r>
          </w:p>
        </w:tc>
      </w:tr>
      <w:tr w:rsidR="00FB76A5" w14:paraId="4ACA4E4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EA01874" w14:textId="77777777">
            <w:pPr>
              <w:pStyle w:val="p-table"/>
              <w:rPr>
                <w:sz w:val="17"/>
              </w:rPr>
            </w:pPr>
            <w:r>
              <w:rPr>
                <w:sz w:val="17"/>
              </w:rPr>
              <w:t>UWV</w:t>
            </w:r>
          </w:p>
        </w:tc>
        <w:tc>
          <w:tcPr>
            <w:tcW w:w="8078" w:type="dxa"/>
            <w:shd w:val="clear" w:color="auto" w:fill="auto"/>
            <w:tcMar>
              <w:top w:w="22" w:type="dxa"/>
              <w:left w:w="28" w:type="dxa"/>
              <w:bottom w:w="22" w:type="dxa"/>
              <w:right w:w="28" w:type="dxa"/>
            </w:tcMar>
            <w:vAlign w:val="center"/>
          </w:tcPr>
          <w:p w:rsidR="00FB76A5" w:rsidRDefault="00615822" w14:paraId="6ED70AE8" w14:textId="77777777">
            <w:pPr>
              <w:pStyle w:val="p-table"/>
              <w:rPr>
                <w:sz w:val="17"/>
              </w:rPr>
            </w:pPr>
            <w:r>
              <w:rPr>
                <w:sz w:val="17"/>
              </w:rPr>
              <w:t>Uitvoeringsinstituut Werknemersverzekeringen</w:t>
            </w:r>
          </w:p>
        </w:tc>
      </w:tr>
      <w:tr w:rsidR="00FB76A5" w14:paraId="0B1CEA8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E29FE7E" w14:textId="77777777">
            <w:pPr>
              <w:pStyle w:val="p-table"/>
              <w:rPr>
                <w:sz w:val="17"/>
              </w:rPr>
            </w:pPr>
            <w:proofErr w:type="spellStart"/>
            <w:r>
              <w:rPr>
                <w:sz w:val="17"/>
              </w:rPr>
              <w:t>Vbar</w:t>
            </w:r>
            <w:proofErr w:type="spellEnd"/>
          </w:p>
        </w:tc>
        <w:tc>
          <w:tcPr>
            <w:tcW w:w="8078" w:type="dxa"/>
            <w:shd w:val="clear" w:color="auto" w:fill="auto"/>
            <w:tcMar>
              <w:top w:w="22" w:type="dxa"/>
              <w:left w:w="28" w:type="dxa"/>
              <w:bottom w:w="22" w:type="dxa"/>
              <w:right w:w="28" w:type="dxa"/>
            </w:tcMar>
            <w:vAlign w:val="center"/>
          </w:tcPr>
          <w:p w:rsidR="00FB76A5" w:rsidRDefault="00615822" w14:paraId="3C14F58D" w14:textId="77777777">
            <w:pPr>
              <w:pStyle w:val="p-table"/>
              <w:rPr>
                <w:sz w:val="17"/>
              </w:rPr>
            </w:pPr>
            <w:r>
              <w:rPr>
                <w:sz w:val="17"/>
              </w:rPr>
              <w:t>Verduidelijking beoordeling arbeidsrelaties en rechtsvermoeden</w:t>
            </w:r>
          </w:p>
        </w:tc>
      </w:tr>
      <w:tr w:rsidR="00FB76A5" w14:paraId="3019588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F5E21BE" w14:textId="77777777">
            <w:pPr>
              <w:pStyle w:val="p-table"/>
              <w:rPr>
                <w:sz w:val="17"/>
              </w:rPr>
            </w:pPr>
            <w:r>
              <w:rPr>
                <w:sz w:val="17"/>
              </w:rPr>
              <w:t>VE</w:t>
            </w:r>
          </w:p>
        </w:tc>
        <w:tc>
          <w:tcPr>
            <w:tcW w:w="8078" w:type="dxa"/>
            <w:shd w:val="clear" w:color="auto" w:fill="auto"/>
            <w:tcMar>
              <w:top w:w="22" w:type="dxa"/>
              <w:left w:w="28" w:type="dxa"/>
              <w:bottom w:w="22" w:type="dxa"/>
              <w:right w:w="28" w:type="dxa"/>
            </w:tcMar>
            <w:vAlign w:val="center"/>
          </w:tcPr>
          <w:p w:rsidR="00FB76A5" w:rsidRDefault="00615822" w14:paraId="09417B06" w14:textId="77777777">
            <w:pPr>
              <w:pStyle w:val="p-table"/>
              <w:rPr>
                <w:sz w:val="17"/>
              </w:rPr>
            </w:pPr>
            <w:r>
              <w:rPr>
                <w:sz w:val="17"/>
              </w:rPr>
              <w:t>Voorschoolse educatie</w:t>
            </w:r>
          </w:p>
        </w:tc>
      </w:tr>
      <w:tr w:rsidR="00FB76A5" w14:paraId="051951D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7668B49" w14:textId="77777777">
            <w:pPr>
              <w:pStyle w:val="p-table"/>
              <w:rPr>
                <w:sz w:val="17"/>
              </w:rPr>
            </w:pPr>
            <w:r>
              <w:rPr>
                <w:sz w:val="17"/>
              </w:rPr>
              <w:t>VGR</w:t>
            </w:r>
          </w:p>
        </w:tc>
        <w:tc>
          <w:tcPr>
            <w:tcW w:w="8078" w:type="dxa"/>
            <w:shd w:val="clear" w:color="auto" w:fill="auto"/>
            <w:tcMar>
              <w:top w:w="22" w:type="dxa"/>
              <w:left w:w="28" w:type="dxa"/>
              <w:bottom w:w="22" w:type="dxa"/>
              <w:right w:w="28" w:type="dxa"/>
            </w:tcMar>
            <w:vAlign w:val="center"/>
          </w:tcPr>
          <w:p w:rsidR="00FB76A5" w:rsidRDefault="00615822" w14:paraId="13FA519B" w14:textId="77777777">
            <w:pPr>
              <w:pStyle w:val="p-table"/>
              <w:rPr>
                <w:sz w:val="17"/>
              </w:rPr>
            </w:pPr>
            <w:r>
              <w:rPr>
                <w:sz w:val="17"/>
              </w:rPr>
              <w:t>Voortgangsrapportage</w:t>
            </w:r>
          </w:p>
        </w:tc>
      </w:tr>
      <w:tr w:rsidR="00FB76A5" w14:paraId="75CAC16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7669215" w14:textId="77777777">
            <w:pPr>
              <w:pStyle w:val="p-table"/>
              <w:rPr>
                <w:sz w:val="17"/>
              </w:rPr>
            </w:pPr>
            <w:r>
              <w:rPr>
                <w:sz w:val="17"/>
              </w:rPr>
              <w:t>VIA</w:t>
            </w:r>
          </w:p>
        </w:tc>
        <w:tc>
          <w:tcPr>
            <w:tcW w:w="8078" w:type="dxa"/>
            <w:shd w:val="clear" w:color="auto" w:fill="auto"/>
            <w:tcMar>
              <w:top w:w="22" w:type="dxa"/>
              <w:left w:w="28" w:type="dxa"/>
              <w:bottom w:w="22" w:type="dxa"/>
              <w:right w:w="28" w:type="dxa"/>
            </w:tcMar>
            <w:vAlign w:val="center"/>
          </w:tcPr>
          <w:p w:rsidR="00FB76A5" w:rsidRDefault="00615822" w14:paraId="74FF00B3" w14:textId="77777777">
            <w:pPr>
              <w:pStyle w:val="p-table"/>
              <w:rPr>
                <w:sz w:val="17"/>
              </w:rPr>
            </w:pPr>
            <w:r>
              <w:rPr>
                <w:sz w:val="17"/>
              </w:rPr>
              <w:t>Voor een Inclusieve Arbeidsmarkt</w:t>
            </w:r>
          </w:p>
        </w:tc>
      </w:tr>
      <w:tr w:rsidR="00FB76A5" w14:paraId="53212D54"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E6A2EF5" w14:textId="77777777">
            <w:pPr>
              <w:pStyle w:val="p-table"/>
              <w:rPr>
                <w:sz w:val="17"/>
              </w:rPr>
            </w:pPr>
            <w:r>
              <w:rPr>
                <w:sz w:val="17"/>
              </w:rPr>
              <w:t>VIM</w:t>
            </w:r>
          </w:p>
        </w:tc>
        <w:tc>
          <w:tcPr>
            <w:tcW w:w="8078" w:type="dxa"/>
            <w:shd w:val="clear" w:color="auto" w:fill="auto"/>
            <w:tcMar>
              <w:top w:w="22" w:type="dxa"/>
              <w:left w:w="28" w:type="dxa"/>
              <w:bottom w:w="22" w:type="dxa"/>
              <w:right w:w="28" w:type="dxa"/>
            </w:tcMar>
            <w:vAlign w:val="center"/>
          </w:tcPr>
          <w:p w:rsidR="00FB76A5" w:rsidRDefault="00615822" w14:paraId="4A98632A" w14:textId="77777777">
            <w:pPr>
              <w:pStyle w:val="p-table"/>
              <w:rPr>
                <w:sz w:val="17"/>
              </w:rPr>
            </w:pPr>
            <w:r>
              <w:rPr>
                <w:sz w:val="17"/>
              </w:rPr>
              <w:t>Vereenvoudiging Inkomensondersteuning voor Mensen</w:t>
            </w:r>
          </w:p>
        </w:tc>
      </w:tr>
      <w:tr w:rsidR="00FB76A5" w14:paraId="1EF15EB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AD4DF02" w14:textId="77777777">
            <w:pPr>
              <w:pStyle w:val="p-table"/>
              <w:rPr>
                <w:sz w:val="17"/>
              </w:rPr>
            </w:pPr>
            <w:r>
              <w:rPr>
                <w:sz w:val="17"/>
              </w:rPr>
              <w:t>VN</w:t>
            </w:r>
          </w:p>
        </w:tc>
        <w:tc>
          <w:tcPr>
            <w:tcW w:w="8078" w:type="dxa"/>
            <w:shd w:val="clear" w:color="auto" w:fill="auto"/>
            <w:tcMar>
              <w:top w:w="22" w:type="dxa"/>
              <w:left w:w="28" w:type="dxa"/>
              <w:bottom w:w="22" w:type="dxa"/>
              <w:right w:w="28" w:type="dxa"/>
            </w:tcMar>
            <w:vAlign w:val="center"/>
          </w:tcPr>
          <w:p w:rsidR="00FB76A5" w:rsidRDefault="00615822" w14:paraId="137C345C" w14:textId="77777777">
            <w:pPr>
              <w:pStyle w:val="p-table"/>
              <w:rPr>
                <w:sz w:val="17"/>
              </w:rPr>
            </w:pPr>
            <w:r>
              <w:rPr>
                <w:sz w:val="17"/>
              </w:rPr>
              <w:t>Verenigde Naties</w:t>
            </w:r>
          </w:p>
        </w:tc>
      </w:tr>
      <w:tr w:rsidR="00FB76A5" w14:paraId="4A84BA3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CCBCCFA" w14:textId="77777777">
            <w:pPr>
              <w:pStyle w:val="p-table"/>
              <w:rPr>
                <w:sz w:val="17"/>
              </w:rPr>
            </w:pPr>
            <w:r>
              <w:rPr>
                <w:sz w:val="17"/>
              </w:rPr>
              <w:t>VNG</w:t>
            </w:r>
          </w:p>
        </w:tc>
        <w:tc>
          <w:tcPr>
            <w:tcW w:w="8078" w:type="dxa"/>
            <w:shd w:val="clear" w:color="auto" w:fill="auto"/>
            <w:tcMar>
              <w:top w:w="22" w:type="dxa"/>
              <w:left w:w="28" w:type="dxa"/>
              <w:bottom w:w="22" w:type="dxa"/>
              <w:right w:w="28" w:type="dxa"/>
            </w:tcMar>
            <w:vAlign w:val="center"/>
          </w:tcPr>
          <w:p w:rsidR="00FB76A5" w:rsidRDefault="00615822" w14:paraId="218370A2" w14:textId="77777777">
            <w:pPr>
              <w:pStyle w:val="p-table"/>
              <w:rPr>
                <w:sz w:val="17"/>
              </w:rPr>
            </w:pPr>
            <w:r>
              <w:rPr>
                <w:sz w:val="17"/>
              </w:rPr>
              <w:t>Vereniging van Nederlandse Gemeenten</w:t>
            </w:r>
          </w:p>
        </w:tc>
      </w:tr>
      <w:tr w:rsidR="00FB76A5" w14:paraId="7E449A3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0E88EC5" w14:textId="77777777">
            <w:pPr>
              <w:pStyle w:val="p-table"/>
              <w:rPr>
                <w:sz w:val="17"/>
              </w:rPr>
            </w:pPr>
            <w:r>
              <w:rPr>
                <w:sz w:val="17"/>
              </w:rPr>
              <w:t>VOG</w:t>
            </w:r>
          </w:p>
        </w:tc>
        <w:tc>
          <w:tcPr>
            <w:tcW w:w="8078" w:type="dxa"/>
            <w:shd w:val="clear" w:color="auto" w:fill="auto"/>
            <w:tcMar>
              <w:top w:w="22" w:type="dxa"/>
              <w:left w:w="28" w:type="dxa"/>
              <w:bottom w:w="22" w:type="dxa"/>
              <w:right w:w="28" w:type="dxa"/>
            </w:tcMar>
            <w:vAlign w:val="center"/>
          </w:tcPr>
          <w:p w:rsidR="00FB76A5" w:rsidRDefault="00615822" w14:paraId="54B9FDA6" w14:textId="77777777">
            <w:pPr>
              <w:pStyle w:val="p-table"/>
              <w:rPr>
                <w:sz w:val="17"/>
              </w:rPr>
            </w:pPr>
            <w:r>
              <w:rPr>
                <w:sz w:val="17"/>
              </w:rPr>
              <w:t>Verklaring Omtrent het Gedrag</w:t>
            </w:r>
          </w:p>
        </w:tc>
      </w:tr>
      <w:tr w:rsidR="00FB76A5" w14:paraId="1801EB1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8DD8381" w14:textId="77777777">
            <w:pPr>
              <w:pStyle w:val="p-table"/>
              <w:rPr>
                <w:sz w:val="17"/>
              </w:rPr>
            </w:pPr>
            <w:r>
              <w:rPr>
                <w:sz w:val="17"/>
              </w:rPr>
              <w:t>Vso</w:t>
            </w:r>
          </w:p>
        </w:tc>
        <w:tc>
          <w:tcPr>
            <w:tcW w:w="8078" w:type="dxa"/>
            <w:shd w:val="clear" w:color="auto" w:fill="auto"/>
            <w:tcMar>
              <w:top w:w="22" w:type="dxa"/>
              <w:left w:w="28" w:type="dxa"/>
              <w:bottom w:w="22" w:type="dxa"/>
              <w:right w:w="28" w:type="dxa"/>
            </w:tcMar>
            <w:vAlign w:val="center"/>
          </w:tcPr>
          <w:p w:rsidR="00FB76A5" w:rsidRDefault="00615822" w14:paraId="550ABD02" w14:textId="77777777">
            <w:pPr>
              <w:pStyle w:val="p-table"/>
              <w:rPr>
                <w:sz w:val="17"/>
              </w:rPr>
            </w:pPr>
            <w:r>
              <w:rPr>
                <w:sz w:val="17"/>
              </w:rPr>
              <w:t>Voortgezet speciaal onderwijs</w:t>
            </w:r>
          </w:p>
        </w:tc>
      </w:tr>
      <w:tr w:rsidR="00FB76A5" w14:paraId="53498BD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CA3AFE3" w14:textId="77777777">
            <w:pPr>
              <w:pStyle w:val="p-table"/>
              <w:rPr>
                <w:sz w:val="17"/>
              </w:rPr>
            </w:pPr>
            <w:r>
              <w:rPr>
                <w:sz w:val="17"/>
              </w:rPr>
              <w:t>Vut</w:t>
            </w:r>
          </w:p>
        </w:tc>
        <w:tc>
          <w:tcPr>
            <w:tcW w:w="8078" w:type="dxa"/>
            <w:shd w:val="clear" w:color="auto" w:fill="auto"/>
            <w:tcMar>
              <w:top w:w="22" w:type="dxa"/>
              <w:left w:w="28" w:type="dxa"/>
              <w:bottom w:w="22" w:type="dxa"/>
              <w:right w:w="28" w:type="dxa"/>
            </w:tcMar>
            <w:vAlign w:val="center"/>
          </w:tcPr>
          <w:p w:rsidR="00FB76A5" w:rsidRDefault="00615822" w14:paraId="4E9F6098" w14:textId="77777777">
            <w:pPr>
              <w:pStyle w:val="p-table"/>
              <w:rPr>
                <w:sz w:val="17"/>
              </w:rPr>
            </w:pPr>
            <w:r>
              <w:rPr>
                <w:sz w:val="17"/>
              </w:rPr>
              <w:t>Vervroegde uittreding</w:t>
            </w:r>
          </w:p>
        </w:tc>
      </w:tr>
      <w:tr w:rsidR="00FB76A5" w14:paraId="51BA961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786DB7F" w14:textId="77777777">
            <w:pPr>
              <w:pStyle w:val="p-table"/>
              <w:rPr>
                <w:sz w:val="17"/>
              </w:rPr>
            </w:pPr>
            <w:r>
              <w:rPr>
                <w:sz w:val="17"/>
              </w:rPr>
              <w:t>vwo</w:t>
            </w:r>
          </w:p>
        </w:tc>
        <w:tc>
          <w:tcPr>
            <w:tcW w:w="8078" w:type="dxa"/>
            <w:shd w:val="clear" w:color="auto" w:fill="auto"/>
            <w:tcMar>
              <w:top w:w="22" w:type="dxa"/>
              <w:left w:w="28" w:type="dxa"/>
              <w:bottom w:w="22" w:type="dxa"/>
              <w:right w:w="28" w:type="dxa"/>
            </w:tcMar>
            <w:vAlign w:val="center"/>
          </w:tcPr>
          <w:p w:rsidR="00FB76A5" w:rsidRDefault="00615822" w14:paraId="1B9F84E9" w14:textId="77777777">
            <w:pPr>
              <w:pStyle w:val="p-table"/>
              <w:rPr>
                <w:sz w:val="17"/>
              </w:rPr>
            </w:pPr>
            <w:r>
              <w:rPr>
                <w:sz w:val="17"/>
              </w:rPr>
              <w:t>Voorbereidend wetenschappelijk onderwijs</w:t>
            </w:r>
          </w:p>
        </w:tc>
      </w:tr>
      <w:tr w:rsidR="00FB76A5" w14:paraId="4353E91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E1CDA13" w14:textId="77777777">
            <w:pPr>
              <w:pStyle w:val="p-table"/>
              <w:rPr>
                <w:sz w:val="17"/>
              </w:rPr>
            </w:pPr>
            <w:r>
              <w:rPr>
                <w:sz w:val="17"/>
              </w:rPr>
              <w:t>VWS</w:t>
            </w:r>
          </w:p>
        </w:tc>
        <w:tc>
          <w:tcPr>
            <w:tcW w:w="8078" w:type="dxa"/>
            <w:shd w:val="clear" w:color="auto" w:fill="auto"/>
            <w:tcMar>
              <w:top w:w="22" w:type="dxa"/>
              <w:left w:w="28" w:type="dxa"/>
              <w:bottom w:w="22" w:type="dxa"/>
              <w:right w:w="28" w:type="dxa"/>
            </w:tcMar>
            <w:vAlign w:val="center"/>
          </w:tcPr>
          <w:p w:rsidR="00FB76A5" w:rsidRDefault="00615822" w14:paraId="33E7166B" w14:textId="77777777">
            <w:pPr>
              <w:pStyle w:val="p-table"/>
              <w:rPr>
                <w:sz w:val="17"/>
              </w:rPr>
            </w:pPr>
            <w:r>
              <w:rPr>
                <w:sz w:val="17"/>
              </w:rPr>
              <w:t>(Ministerie van) Volksgezondheid, Welzijn en Sport</w:t>
            </w:r>
          </w:p>
        </w:tc>
      </w:tr>
      <w:tr w:rsidR="00FB76A5" w14:paraId="5DC3E5D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522694F" w14:textId="77777777">
            <w:pPr>
              <w:pStyle w:val="p-table"/>
              <w:rPr>
                <w:sz w:val="17"/>
              </w:rPr>
            </w:pPr>
            <w:proofErr w:type="spellStart"/>
            <w:r>
              <w:rPr>
                <w:sz w:val="17"/>
              </w:rPr>
              <w:t>Waadi</w:t>
            </w:r>
            <w:proofErr w:type="spellEnd"/>
          </w:p>
        </w:tc>
        <w:tc>
          <w:tcPr>
            <w:tcW w:w="8078" w:type="dxa"/>
            <w:shd w:val="clear" w:color="auto" w:fill="auto"/>
            <w:tcMar>
              <w:top w:w="22" w:type="dxa"/>
              <w:left w:w="28" w:type="dxa"/>
              <w:bottom w:w="22" w:type="dxa"/>
              <w:right w:w="28" w:type="dxa"/>
            </w:tcMar>
            <w:vAlign w:val="center"/>
          </w:tcPr>
          <w:p w:rsidR="00FB76A5" w:rsidRDefault="00615822" w14:paraId="142EAD88" w14:textId="77777777">
            <w:pPr>
              <w:pStyle w:val="p-table"/>
              <w:rPr>
                <w:sz w:val="17"/>
              </w:rPr>
            </w:pPr>
            <w:r>
              <w:rPr>
                <w:sz w:val="17"/>
              </w:rPr>
              <w:t>Wet allocatie arbeidskrachten door intermediairs</w:t>
            </w:r>
          </w:p>
        </w:tc>
      </w:tr>
      <w:tr w:rsidR="00FB76A5" w14:paraId="0539EB5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F56369D" w14:textId="77777777">
            <w:pPr>
              <w:pStyle w:val="p-table"/>
              <w:rPr>
                <w:sz w:val="17"/>
              </w:rPr>
            </w:pPr>
            <w:proofErr w:type="spellStart"/>
            <w:r>
              <w:rPr>
                <w:sz w:val="17"/>
              </w:rPr>
              <w:t>Wab</w:t>
            </w:r>
            <w:proofErr w:type="spellEnd"/>
          </w:p>
        </w:tc>
        <w:tc>
          <w:tcPr>
            <w:tcW w:w="8078" w:type="dxa"/>
            <w:shd w:val="clear" w:color="auto" w:fill="auto"/>
            <w:tcMar>
              <w:top w:w="22" w:type="dxa"/>
              <w:left w:w="28" w:type="dxa"/>
              <w:bottom w:w="22" w:type="dxa"/>
              <w:right w:w="28" w:type="dxa"/>
            </w:tcMar>
            <w:vAlign w:val="center"/>
          </w:tcPr>
          <w:p w:rsidR="00FB76A5" w:rsidRDefault="00615822" w14:paraId="6979EB04" w14:textId="77777777">
            <w:pPr>
              <w:pStyle w:val="p-table"/>
              <w:rPr>
                <w:sz w:val="17"/>
              </w:rPr>
            </w:pPr>
            <w:r>
              <w:rPr>
                <w:sz w:val="17"/>
              </w:rPr>
              <w:t>Wet arbeidsmarkt in balans</w:t>
            </w:r>
          </w:p>
        </w:tc>
      </w:tr>
      <w:tr w:rsidR="00FB76A5" w14:paraId="41FA92C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A056DBA" w14:textId="77777777">
            <w:pPr>
              <w:pStyle w:val="p-table"/>
              <w:rPr>
                <w:sz w:val="17"/>
              </w:rPr>
            </w:pPr>
            <w:proofErr w:type="spellStart"/>
            <w:r>
              <w:rPr>
                <w:sz w:val="17"/>
              </w:rPr>
              <w:t>WagwEU</w:t>
            </w:r>
            <w:proofErr w:type="spellEnd"/>
          </w:p>
        </w:tc>
        <w:tc>
          <w:tcPr>
            <w:tcW w:w="8078" w:type="dxa"/>
            <w:shd w:val="clear" w:color="auto" w:fill="auto"/>
            <w:tcMar>
              <w:top w:w="22" w:type="dxa"/>
              <w:left w:w="28" w:type="dxa"/>
              <w:bottom w:w="22" w:type="dxa"/>
              <w:right w:w="28" w:type="dxa"/>
            </w:tcMar>
            <w:vAlign w:val="center"/>
          </w:tcPr>
          <w:p w:rsidR="00FB76A5" w:rsidRDefault="00615822" w14:paraId="5D4F303E" w14:textId="77777777">
            <w:pPr>
              <w:pStyle w:val="p-table"/>
              <w:rPr>
                <w:sz w:val="17"/>
              </w:rPr>
            </w:pPr>
            <w:r>
              <w:rPr>
                <w:sz w:val="17"/>
              </w:rPr>
              <w:t>Wet arbeidsvoorwaarden gedetacheerde werknemers in de Europese Unie</w:t>
            </w:r>
          </w:p>
        </w:tc>
      </w:tr>
      <w:tr w:rsidR="00FB76A5" w14:paraId="435F352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4DE282C" w14:textId="77777777">
            <w:pPr>
              <w:pStyle w:val="p-table"/>
              <w:rPr>
                <w:sz w:val="17"/>
              </w:rPr>
            </w:pPr>
            <w:r>
              <w:rPr>
                <w:sz w:val="17"/>
              </w:rPr>
              <w:t>Wajong</w:t>
            </w:r>
          </w:p>
        </w:tc>
        <w:tc>
          <w:tcPr>
            <w:tcW w:w="8078" w:type="dxa"/>
            <w:shd w:val="clear" w:color="auto" w:fill="auto"/>
            <w:tcMar>
              <w:top w:w="22" w:type="dxa"/>
              <w:left w:w="28" w:type="dxa"/>
              <w:bottom w:w="22" w:type="dxa"/>
              <w:right w:w="28" w:type="dxa"/>
            </w:tcMar>
            <w:vAlign w:val="center"/>
          </w:tcPr>
          <w:p w:rsidR="00FB76A5" w:rsidRDefault="00615822" w14:paraId="19B80331" w14:textId="77777777">
            <w:pPr>
              <w:pStyle w:val="p-table"/>
              <w:rPr>
                <w:sz w:val="17"/>
              </w:rPr>
            </w:pPr>
            <w:r>
              <w:rPr>
                <w:sz w:val="17"/>
              </w:rPr>
              <w:t>Wet arbeidsongeschiktheidsvoorziening jonggehandicapten</w:t>
            </w:r>
          </w:p>
        </w:tc>
      </w:tr>
      <w:tr w:rsidR="00FB76A5" w14:paraId="4D74521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6872EE0" w14:textId="77777777">
            <w:pPr>
              <w:pStyle w:val="p-table"/>
              <w:rPr>
                <w:sz w:val="17"/>
              </w:rPr>
            </w:pPr>
            <w:proofErr w:type="spellStart"/>
            <w:r>
              <w:rPr>
                <w:sz w:val="17"/>
              </w:rPr>
              <w:t>Wamil</w:t>
            </w:r>
            <w:proofErr w:type="spellEnd"/>
          </w:p>
        </w:tc>
        <w:tc>
          <w:tcPr>
            <w:tcW w:w="8078" w:type="dxa"/>
            <w:shd w:val="clear" w:color="auto" w:fill="auto"/>
            <w:tcMar>
              <w:top w:w="22" w:type="dxa"/>
              <w:left w:w="28" w:type="dxa"/>
              <w:bottom w:w="22" w:type="dxa"/>
              <w:right w:w="28" w:type="dxa"/>
            </w:tcMar>
            <w:vAlign w:val="center"/>
          </w:tcPr>
          <w:p w:rsidR="00FB76A5" w:rsidRDefault="00615822" w14:paraId="7B1E1E10" w14:textId="77777777">
            <w:pPr>
              <w:pStyle w:val="p-table"/>
              <w:rPr>
                <w:sz w:val="17"/>
              </w:rPr>
            </w:pPr>
            <w:r>
              <w:rPr>
                <w:sz w:val="17"/>
              </w:rPr>
              <w:t>Wet arbeidsongeschiktheidsvoorziening militairen</w:t>
            </w:r>
          </w:p>
        </w:tc>
      </w:tr>
      <w:tr w:rsidR="00FB76A5" w14:paraId="1747381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27DDCA7" w14:textId="77777777">
            <w:pPr>
              <w:pStyle w:val="p-table"/>
              <w:rPr>
                <w:sz w:val="17"/>
              </w:rPr>
            </w:pPr>
            <w:r>
              <w:rPr>
                <w:sz w:val="17"/>
              </w:rPr>
              <w:t>WAO</w:t>
            </w:r>
          </w:p>
        </w:tc>
        <w:tc>
          <w:tcPr>
            <w:tcW w:w="8078" w:type="dxa"/>
            <w:shd w:val="clear" w:color="auto" w:fill="auto"/>
            <w:tcMar>
              <w:top w:w="22" w:type="dxa"/>
              <w:left w:w="28" w:type="dxa"/>
              <w:bottom w:w="22" w:type="dxa"/>
              <w:right w:w="28" w:type="dxa"/>
            </w:tcMar>
            <w:vAlign w:val="center"/>
          </w:tcPr>
          <w:p w:rsidR="00FB76A5" w:rsidRDefault="00615822" w14:paraId="3186B129" w14:textId="77777777">
            <w:pPr>
              <w:pStyle w:val="p-table"/>
              <w:rPr>
                <w:sz w:val="17"/>
              </w:rPr>
            </w:pPr>
            <w:r>
              <w:rPr>
                <w:sz w:val="17"/>
              </w:rPr>
              <w:t>Wet op de Arbeidsongeschiktheidsverzekering</w:t>
            </w:r>
          </w:p>
        </w:tc>
      </w:tr>
      <w:tr w:rsidR="00FB76A5" w14:paraId="18077D9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24035DB" w14:textId="77777777">
            <w:pPr>
              <w:pStyle w:val="p-table"/>
              <w:rPr>
                <w:sz w:val="17"/>
              </w:rPr>
            </w:pPr>
            <w:r>
              <w:rPr>
                <w:sz w:val="17"/>
              </w:rPr>
              <w:t>WAS</w:t>
            </w:r>
          </w:p>
        </w:tc>
        <w:tc>
          <w:tcPr>
            <w:tcW w:w="8078" w:type="dxa"/>
            <w:shd w:val="clear" w:color="auto" w:fill="auto"/>
            <w:tcMar>
              <w:top w:w="22" w:type="dxa"/>
              <w:left w:w="28" w:type="dxa"/>
              <w:bottom w:w="22" w:type="dxa"/>
              <w:right w:w="28" w:type="dxa"/>
            </w:tcMar>
            <w:vAlign w:val="center"/>
          </w:tcPr>
          <w:p w:rsidR="00FB76A5" w:rsidRDefault="00615822" w14:paraId="145EE86E" w14:textId="77777777">
            <w:pPr>
              <w:pStyle w:val="p-table"/>
              <w:rPr>
                <w:sz w:val="17"/>
              </w:rPr>
            </w:pPr>
            <w:r>
              <w:rPr>
                <w:sz w:val="17"/>
              </w:rPr>
              <w:t>Wet aanpak schijnconstructies</w:t>
            </w:r>
          </w:p>
        </w:tc>
      </w:tr>
      <w:tr w:rsidR="00FB76A5" w14:paraId="6363C17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2698AC0" w14:textId="77777777">
            <w:pPr>
              <w:pStyle w:val="p-table"/>
              <w:rPr>
                <w:sz w:val="17"/>
              </w:rPr>
            </w:pPr>
            <w:proofErr w:type="spellStart"/>
            <w:r>
              <w:rPr>
                <w:sz w:val="17"/>
              </w:rPr>
              <w:t>WaU</w:t>
            </w:r>
            <w:proofErr w:type="spellEnd"/>
          </w:p>
        </w:tc>
        <w:tc>
          <w:tcPr>
            <w:tcW w:w="8078" w:type="dxa"/>
            <w:shd w:val="clear" w:color="auto" w:fill="auto"/>
            <w:tcMar>
              <w:top w:w="22" w:type="dxa"/>
              <w:left w:w="28" w:type="dxa"/>
              <w:bottom w:w="22" w:type="dxa"/>
              <w:right w:w="28" w:type="dxa"/>
            </w:tcMar>
            <w:vAlign w:val="center"/>
          </w:tcPr>
          <w:p w:rsidR="00FB76A5" w:rsidRDefault="00615822" w14:paraId="55FCEED8" w14:textId="77777777">
            <w:pPr>
              <w:pStyle w:val="p-table"/>
              <w:rPr>
                <w:sz w:val="17"/>
              </w:rPr>
            </w:pPr>
            <w:r>
              <w:rPr>
                <w:sz w:val="17"/>
              </w:rPr>
              <w:t>Werk aan Uitvoering</w:t>
            </w:r>
          </w:p>
        </w:tc>
      </w:tr>
      <w:tr w:rsidR="00FB76A5" w14:paraId="52BA8F0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502BD44" w14:textId="77777777">
            <w:pPr>
              <w:pStyle w:val="p-table"/>
              <w:rPr>
                <w:sz w:val="17"/>
              </w:rPr>
            </w:pPr>
            <w:proofErr w:type="spellStart"/>
            <w:r>
              <w:rPr>
                <w:sz w:val="17"/>
              </w:rPr>
              <w:t>Wav</w:t>
            </w:r>
            <w:proofErr w:type="spellEnd"/>
          </w:p>
        </w:tc>
        <w:tc>
          <w:tcPr>
            <w:tcW w:w="8078" w:type="dxa"/>
            <w:shd w:val="clear" w:color="auto" w:fill="auto"/>
            <w:tcMar>
              <w:top w:w="22" w:type="dxa"/>
              <w:left w:w="28" w:type="dxa"/>
              <w:bottom w:w="22" w:type="dxa"/>
              <w:right w:w="28" w:type="dxa"/>
            </w:tcMar>
            <w:vAlign w:val="center"/>
          </w:tcPr>
          <w:p w:rsidR="00FB76A5" w:rsidRDefault="00615822" w14:paraId="55239FE9" w14:textId="77777777">
            <w:pPr>
              <w:pStyle w:val="p-table"/>
              <w:rPr>
                <w:sz w:val="17"/>
              </w:rPr>
            </w:pPr>
            <w:r>
              <w:rPr>
                <w:sz w:val="17"/>
              </w:rPr>
              <w:t>Wet arbeid vreemdelingen</w:t>
            </w:r>
          </w:p>
        </w:tc>
      </w:tr>
      <w:tr w:rsidR="00FB76A5" w14:paraId="75FA658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A0EC4A8" w14:textId="77777777">
            <w:pPr>
              <w:pStyle w:val="p-table"/>
              <w:rPr>
                <w:sz w:val="17"/>
              </w:rPr>
            </w:pPr>
            <w:r>
              <w:rPr>
                <w:sz w:val="17"/>
              </w:rPr>
              <w:t>WAZ</w:t>
            </w:r>
          </w:p>
        </w:tc>
        <w:tc>
          <w:tcPr>
            <w:tcW w:w="8078" w:type="dxa"/>
            <w:shd w:val="clear" w:color="auto" w:fill="auto"/>
            <w:tcMar>
              <w:top w:w="22" w:type="dxa"/>
              <w:left w:w="28" w:type="dxa"/>
              <w:bottom w:w="22" w:type="dxa"/>
              <w:right w:w="28" w:type="dxa"/>
            </w:tcMar>
            <w:vAlign w:val="center"/>
          </w:tcPr>
          <w:p w:rsidR="00FB76A5" w:rsidRDefault="00615822" w14:paraId="039B4032" w14:textId="77777777">
            <w:pPr>
              <w:pStyle w:val="p-table"/>
              <w:rPr>
                <w:sz w:val="17"/>
              </w:rPr>
            </w:pPr>
            <w:r>
              <w:rPr>
                <w:sz w:val="17"/>
              </w:rPr>
              <w:t>Wet op de Arbeidsongeschiktheidsverzekering Zelfstandigen</w:t>
            </w:r>
          </w:p>
        </w:tc>
      </w:tr>
      <w:tr w:rsidR="00FB76A5" w14:paraId="10BAD2F5"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214C734" w14:textId="77777777">
            <w:pPr>
              <w:pStyle w:val="p-table"/>
              <w:rPr>
                <w:sz w:val="17"/>
              </w:rPr>
            </w:pPr>
            <w:r>
              <w:rPr>
                <w:sz w:val="17"/>
              </w:rPr>
              <w:t>WAZO</w:t>
            </w:r>
          </w:p>
        </w:tc>
        <w:tc>
          <w:tcPr>
            <w:tcW w:w="8078" w:type="dxa"/>
            <w:shd w:val="clear" w:color="auto" w:fill="auto"/>
            <w:tcMar>
              <w:top w:w="22" w:type="dxa"/>
              <w:left w:w="28" w:type="dxa"/>
              <w:bottom w:w="22" w:type="dxa"/>
              <w:right w:w="28" w:type="dxa"/>
            </w:tcMar>
            <w:vAlign w:val="center"/>
          </w:tcPr>
          <w:p w:rsidR="00FB76A5" w:rsidRDefault="00615822" w14:paraId="122AD85B" w14:textId="77777777">
            <w:pPr>
              <w:pStyle w:val="p-table"/>
              <w:rPr>
                <w:sz w:val="17"/>
              </w:rPr>
            </w:pPr>
            <w:r>
              <w:rPr>
                <w:sz w:val="17"/>
              </w:rPr>
              <w:t>Wet Arbeid en Zorg</w:t>
            </w:r>
          </w:p>
        </w:tc>
      </w:tr>
      <w:tr w:rsidR="00FB76A5" w14:paraId="04AFC83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A3BC7CF" w14:textId="77777777">
            <w:pPr>
              <w:pStyle w:val="p-table"/>
              <w:rPr>
                <w:sz w:val="17"/>
              </w:rPr>
            </w:pPr>
            <w:r>
              <w:rPr>
                <w:sz w:val="17"/>
              </w:rPr>
              <w:t>WBO</w:t>
            </w:r>
          </w:p>
        </w:tc>
        <w:tc>
          <w:tcPr>
            <w:tcW w:w="8078" w:type="dxa"/>
            <w:shd w:val="clear" w:color="auto" w:fill="auto"/>
            <w:tcMar>
              <w:top w:w="22" w:type="dxa"/>
              <w:left w:w="28" w:type="dxa"/>
              <w:bottom w:w="22" w:type="dxa"/>
              <w:right w:w="28" w:type="dxa"/>
            </w:tcMar>
            <w:vAlign w:val="center"/>
          </w:tcPr>
          <w:p w:rsidR="00FB76A5" w:rsidRDefault="00615822" w14:paraId="126D42FE" w14:textId="77777777">
            <w:pPr>
              <w:pStyle w:val="p-table"/>
              <w:rPr>
                <w:sz w:val="17"/>
              </w:rPr>
            </w:pPr>
            <w:r>
              <w:rPr>
                <w:sz w:val="17"/>
              </w:rPr>
              <w:t>Wet betaald ouderschapsverlof</w:t>
            </w:r>
          </w:p>
        </w:tc>
      </w:tr>
      <w:tr w:rsidR="00FB76A5" w14:paraId="6CD5CCBC"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6A1AE50" w14:textId="77777777">
            <w:pPr>
              <w:pStyle w:val="p-table"/>
              <w:rPr>
                <w:sz w:val="17"/>
              </w:rPr>
            </w:pPr>
            <w:r>
              <w:rPr>
                <w:sz w:val="17"/>
              </w:rPr>
              <w:t>WEA</w:t>
            </w:r>
          </w:p>
        </w:tc>
        <w:tc>
          <w:tcPr>
            <w:tcW w:w="8078" w:type="dxa"/>
            <w:shd w:val="clear" w:color="auto" w:fill="auto"/>
            <w:tcMar>
              <w:top w:w="22" w:type="dxa"/>
              <w:left w:w="28" w:type="dxa"/>
              <w:bottom w:w="22" w:type="dxa"/>
              <w:right w:w="28" w:type="dxa"/>
            </w:tcMar>
            <w:vAlign w:val="center"/>
          </w:tcPr>
          <w:p w:rsidR="00FB76A5" w:rsidRDefault="00615822" w14:paraId="63A93151" w14:textId="77777777">
            <w:pPr>
              <w:pStyle w:val="p-table"/>
              <w:rPr>
                <w:sz w:val="17"/>
              </w:rPr>
            </w:pPr>
            <w:r>
              <w:rPr>
                <w:sz w:val="17"/>
              </w:rPr>
              <w:t>Werkgevers Enquête Arbeid</w:t>
            </w:r>
          </w:p>
        </w:tc>
      </w:tr>
      <w:tr w:rsidR="00FB76A5" w14:paraId="4F44857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11C401B" w14:textId="77777777">
            <w:pPr>
              <w:pStyle w:val="p-table"/>
              <w:rPr>
                <w:sz w:val="17"/>
              </w:rPr>
            </w:pPr>
            <w:r>
              <w:rPr>
                <w:sz w:val="17"/>
              </w:rPr>
              <w:t>WEU</w:t>
            </w:r>
          </w:p>
        </w:tc>
        <w:tc>
          <w:tcPr>
            <w:tcW w:w="8078" w:type="dxa"/>
            <w:shd w:val="clear" w:color="auto" w:fill="auto"/>
            <w:tcMar>
              <w:top w:w="22" w:type="dxa"/>
              <w:left w:w="28" w:type="dxa"/>
              <w:bottom w:w="22" w:type="dxa"/>
              <w:right w:w="28" w:type="dxa"/>
            </w:tcMar>
            <w:vAlign w:val="center"/>
          </w:tcPr>
          <w:p w:rsidR="00FB76A5" w:rsidRDefault="00615822" w14:paraId="13D436BC" w14:textId="77777777">
            <w:pPr>
              <w:pStyle w:val="p-table"/>
              <w:rPr>
                <w:sz w:val="17"/>
              </w:rPr>
            </w:pPr>
            <w:r>
              <w:rPr>
                <w:sz w:val="17"/>
              </w:rPr>
              <w:t xml:space="preserve">Wet </w:t>
            </w:r>
            <w:r>
              <w:rPr>
                <w:sz w:val="17"/>
              </w:rPr>
              <w:t xml:space="preserve">eenmalige </w:t>
            </w:r>
            <w:proofErr w:type="spellStart"/>
            <w:r>
              <w:rPr>
                <w:sz w:val="17"/>
              </w:rPr>
              <w:t>gegevensuitvraag</w:t>
            </w:r>
            <w:proofErr w:type="spellEnd"/>
            <w:r>
              <w:rPr>
                <w:sz w:val="17"/>
              </w:rPr>
              <w:t xml:space="preserve"> werk en inkomen</w:t>
            </w:r>
          </w:p>
        </w:tc>
      </w:tr>
      <w:tr w:rsidR="00FB76A5" w14:paraId="2AACA55B"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2C1F949" w14:textId="77777777">
            <w:pPr>
              <w:pStyle w:val="p-table"/>
              <w:rPr>
                <w:sz w:val="17"/>
              </w:rPr>
            </w:pPr>
            <w:proofErr w:type="spellStart"/>
            <w:r>
              <w:rPr>
                <w:sz w:val="17"/>
              </w:rPr>
              <w:t>Wfw</w:t>
            </w:r>
            <w:proofErr w:type="spellEnd"/>
          </w:p>
        </w:tc>
        <w:tc>
          <w:tcPr>
            <w:tcW w:w="8078" w:type="dxa"/>
            <w:shd w:val="clear" w:color="auto" w:fill="auto"/>
            <w:tcMar>
              <w:top w:w="22" w:type="dxa"/>
              <w:left w:w="28" w:type="dxa"/>
              <w:bottom w:w="22" w:type="dxa"/>
              <w:right w:w="28" w:type="dxa"/>
            </w:tcMar>
            <w:vAlign w:val="center"/>
          </w:tcPr>
          <w:p w:rsidR="00FB76A5" w:rsidRDefault="00615822" w14:paraId="36851613" w14:textId="77777777">
            <w:pPr>
              <w:pStyle w:val="p-table"/>
              <w:rPr>
                <w:sz w:val="17"/>
              </w:rPr>
            </w:pPr>
            <w:r>
              <w:rPr>
                <w:sz w:val="17"/>
              </w:rPr>
              <w:t>Wet flexibel werken</w:t>
            </w:r>
          </w:p>
        </w:tc>
      </w:tr>
      <w:tr w:rsidR="00FB76A5" w14:paraId="34EB807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C504E5A" w14:textId="77777777">
            <w:pPr>
              <w:pStyle w:val="p-table"/>
              <w:rPr>
                <w:sz w:val="17"/>
              </w:rPr>
            </w:pPr>
            <w:r>
              <w:rPr>
                <w:sz w:val="17"/>
              </w:rPr>
              <w:t>WGA</w:t>
            </w:r>
          </w:p>
        </w:tc>
        <w:tc>
          <w:tcPr>
            <w:tcW w:w="8078" w:type="dxa"/>
            <w:shd w:val="clear" w:color="auto" w:fill="auto"/>
            <w:tcMar>
              <w:top w:w="22" w:type="dxa"/>
              <w:left w:w="28" w:type="dxa"/>
              <w:bottom w:w="22" w:type="dxa"/>
              <w:right w:w="28" w:type="dxa"/>
            </w:tcMar>
            <w:vAlign w:val="center"/>
          </w:tcPr>
          <w:p w:rsidR="00FB76A5" w:rsidRDefault="00615822" w14:paraId="6FDAB8AC" w14:textId="77777777">
            <w:pPr>
              <w:pStyle w:val="p-table"/>
              <w:rPr>
                <w:sz w:val="17"/>
              </w:rPr>
            </w:pPr>
            <w:r>
              <w:rPr>
                <w:sz w:val="17"/>
              </w:rPr>
              <w:t>Regeling Werkhervatting Gedeeltelijk Arbeidsgeschikten</w:t>
            </w:r>
          </w:p>
        </w:tc>
      </w:tr>
      <w:tr w:rsidR="00FB76A5" w14:paraId="4CAE9353"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9AD2BBA" w14:textId="77777777">
            <w:pPr>
              <w:pStyle w:val="p-table"/>
              <w:rPr>
                <w:sz w:val="17"/>
              </w:rPr>
            </w:pPr>
            <w:r>
              <w:rPr>
                <w:sz w:val="17"/>
              </w:rPr>
              <w:t>WGO</w:t>
            </w:r>
          </w:p>
        </w:tc>
        <w:tc>
          <w:tcPr>
            <w:tcW w:w="8078" w:type="dxa"/>
            <w:shd w:val="clear" w:color="auto" w:fill="auto"/>
            <w:tcMar>
              <w:top w:w="22" w:type="dxa"/>
              <w:left w:w="28" w:type="dxa"/>
              <w:bottom w:w="22" w:type="dxa"/>
              <w:right w:w="28" w:type="dxa"/>
            </w:tcMar>
            <w:vAlign w:val="center"/>
          </w:tcPr>
          <w:p w:rsidR="00FB76A5" w:rsidRDefault="00615822" w14:paraId="13736321" w14:textId="77777777">
            <w:pPr>
              <w:pStyle w:val="p-table"/>
              <w:rPr>
                <w:sz w:val="17"/>
              </w:rPr>
            </w:pPr>
            <w:r>
              <w:rPr>
                <w:sz w:val="17"/>
              </w:rPr>
              <w:t>Wetgevingsoverleg</w:t>
            </w:r>
          </w:p>
        </w:tc>
      </w:tr>
      <w:tr w:rsidR="00FB76A5" w14:paraId="378A093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056A2AE" w14:textId="77777777">
            <w:pPr>
              <w:pStyle w:val="p-table"/>
              <w:rPr>
                <w:sz w:val="17"/>
              </w:rPr>
            </w:pPr>
            <w:proofErr w:type="spellStart"/>
            <w:r>
              <w:rPr>
                <w:sz w:val="17"/>
              </w:rPr>
              <w:t>Whk</w:t>
            </w:r>
            <w:proofErr w:type="spellEnd"/>
          </w:p>
        </w:tc>
        <w:tc>
          <w:tcPr>
            <w:tcW w:w="8078" w:type="dxa"/>
            <w:shd w:val="clear" w:color="auto" w:fill="auto"/>
            <w:tcMar>
              <w:top w:w="22" w:type="dxa"/>
              <w:left w:w="28" w:type="dxa"/>
              <w:bottom w:w="22" w:type="dxa"/>
              <w:right w:w="28" w:type="dxa"/>
            </w:tcMar>
            <w:vAlign w:val="center"/>
          </w:tcPr>
          <w:p w:rsidR="00FB76A5" w:rsidRDefault="00615822" w14:paraId="76ABCAA5" w14:textId="77777777">
            <w:pPr>
              <w:pStyle w:val="p-table"/>
              <w:rPr>
                <w:sz w:val="17"/>
              </w:rPr>
            </w:pPr>
            <w:r>
              <w:rPr>
                <w:sz w:val="17"/>
              </w:rPr>
              <w:t>Werkhervattingskas</w:t>
            </w:r>
          </w:p>
        </w:tc>
      </w:tr>
      <w:tr w:rsidR="00FB76A5" w14:paraId="5A7D40C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58F49FC" w14:textId="77777777">
            <w:pPr>
              <w:pStyle w:val="p-table"/>
              <w:rPr>
                <w:sz w:val="17"/>
              </w:rPr>
            </w:pPr>
            <w:r>
              <w:rPr>
                <w:sz w:val="17"/>
              </w:rPr>
              <w:t>WIA</w:t>
            </w:r>
          </w:p>
        </w:tc>
        <w:tc>
          <w:tcPr>
            <w:tcW w:w="8078" w:type="dxa"/>
            <w:shd w:val="clear" w:color="auto" w:fill="auto"/>
            <w:tcMar>
              <w:top w:w="22" w:type="dxa"/>
              <w:left w:w="28" w:type="dxa"/>
              <w:bottom w:w="22" w:type="dxa"/>
              <w:right w:w="28" w:type="dxa"/>
            </w:tcMar>
            <w:vAlign w:val="center"/>
          </w:tcPr>
          <w:p w:rsidR="00FB76A5" w:rsidRDefault="00615822" w14:paraId="25161055" w14:textId="77777777">
            <w:pPr>
              <w:pStyle w:val="p-table"/>
              <w:rPr>
                <w:sz w:val="17"/>
              </w:rPr>
            </w:pPr>
            <w:r>
              <w:rPr>
                <w:sz w:val="17"/>
              </w:rPr>
              <w:t>Wet Werk en Inkomen naar Arbeidsvermogen</w:t>
            </w:r>
          </w:p>
        </w:tc>
      </w:tr>
      <w:tr w:rsidR="00FB76A5" w14:paraId="57B1769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22BF3F5" w14:textId="77777777">
            <w:pPr>
              <w:pStyle w:val="p-table"/>
              <w:rPr>
                <w:sz w:val="17"/>
              </w:rPr>
            </w:pPr>
            <w:r>
              <w:rPr>
                <w:sz w:val="17"/>
              </w:rPr>
              <w:t>WKB</w:t>
            </w:r>
          </w:p>
        </w:tc>
        <w:tc>
          <w:tcPr>
            <w:tcW w:w="8078" w:type="dxa"/>
            <w:shd w:val="clear" w:color="auto" w:fill="auto"/>
            <w:tcMar>
              <w:top w:w="22" w:type="dxa"/>
              <w:left w:w="28" w:type="dxa"/>
              <w:bottom w:w="22" w:type="dxa"/>
              <w:right w:w="28" w:type="dxa"/>
            </w:tcMar>
            <w:vAlign w:val="center"/>
          </w:tcPr>
          <w:p w:rsidR="00FB76A5" w:rsidRDefault="00615822" w14:paraId="3B3ABEAB" w14:textId="77777777">
            <w:pPr>
              <w:pStyle w:val="p-table"/>
              <w:rPr>
                <w:sz w:val="17"/>
              </w:rPr>
            </w:pPr>
            <w:r>
              <w:rPr>
                <w:sz w:val="17"/>
              </w:rPr>
              <w:t xml:space="preserve">Wet op het </w:t>
            </w:r>
            <w:proofErr w:type="spellStart"/>
            <w:r>
              <w:rPr>
                <w:sz w:val="17"/>
              </w:rPr>
              <w:t>Kindgebonden</w:t>
            </w:r>
            <w:proofErr w:type="spellEnd"/>
            <w:r>
              <w:rPr>
                <w:sz w:val="17"/>
              </w:rPr>
              <w:t xml:space="preserve"> Budget</w:t>
            </w:r>
          </w:p>
        </w:tc>
      </w:tr>
      <w:tr w:rsidR="00FB76A5" w14:paraId="1C1BC21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E1F8234" w14:textId="77777777">
            <w:pPr>
              <w:pStyle w:val="p-table"/>
              <w:rPr>
                <w:sz w:val="17"/>
              </w:rPr>
            </w:pPr>
            <w:proofErr w:type="spellStart"/>
            <w:r>
              <w:rPr>
                <w:sz w:val="17"/>
              </w:rPr>
              <w:lastRenderedPageBreak/>
              <w:t>Wko</w:t>
            </w:r>
            <w:proofErr w:type="spellEnd"/>
          </w:p>
        </w:tc>
        <w:tc>
          <w:tcPr>
            <w:tcW w:w="8078" w:type="dxa"/>
            <w:shd w:val="clear" w:color="auto" w:fill="auto"/>
            <w:tcMar>
              <w:top w:w="22" w:type="dxa"/>
              <w:left w:w="28" w:type="dxa"/>
              <w:bottom w:w="22" w:type="dxa"/>
              <w:right w:w="28" w:type="dxa"/>
            </w:tcMar>
            <w:vAlign w:val="center"/>
          </w:tcPr>
          <w:p w:rsidR="00FB76A5" w:rsidRDefault="00615822" w14:paraId="29D2EEB1" w14:textId="77777777">
            <w:pPr>
              <w:pStyle w:val="p-table"/>
              <w:rPr>
                <w:sz w:val="17"/>
              </w:rPr>
            </w:pPr>
            <w:r>
              <w:rPr>
                <w:sz w:val="17"/>
              </w:rPr>
              <w:t>Wet kinderopvang</w:t>
            </w:r>
          </w:p>
        </w:tc>
      </w:tr>
      <w:tr w:rsidR="00FB76A5" w14:paraId="5DCC9409"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FF09768" w14:textId="77777777">
            <w:pPr>
              <w:pStyle w:val="p-table"/>
              <w:rPr>
                <w:sz w:val="17"/>
              </w:rPr>
            </w:pPr>
            <w:proofErr w:type="spellStart"/>
            <w:r>
              <w:rPr>
                <w:sz w:val="17"/>
              </w:rPr>
              <w:t>Wlz</w:t>
            </w:r>
            <w:proofErr w:type="spellEnd"/>
          </w:p>
        </w:tc>
        <w:tc>
          <w:tcPr>
            <w:tcW w:w="8078" w:type="dxa"/>
            <w:shd w:val="clear" w:color="auto" w:fill="auto"/>
            <w:tcMar>
              <w:top w:w="22" w:type="dxa"/>
              <w:left w:w="28" w:type="dxa"/>
              <w:bottom w:w="22" w:type="dxa"/>
              <w:right w:w="28" w:type="dxa"/>
            </w:tcMar>
            <w:vAlign w:val="center"/>
          </w:tcPr>
          <w:p w:rsidR="00FB76A5" w:rsidRDefault="00615822" w14:paraId="7BED6870" w14:textId="77777777">
            <w:pPr>
              <w:pStyle w:val="p-table"/>
              <w:rPr>
                <w:sz w:val="17"/>
              </w:rPr>
            </w:pPr>
            <w:r>
              <w:rPr>
                <w:sz w:val="17"/>
              </w:rPr>
              <w:t>Wet langdurige zorg</w:t>
            </w:r>
          </w:p>
        </w:tc>
      </w:tr>
      <w:tr w:rsidR="00FB76A5" w14:paraId="1115C27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C580726" w14:textId="77777777">
            <w:pPr>
              <w:pStyle w:val="p-table"/>
              <w:rPr>
                <w:sz w:val="17"/>
              </w:rPr>
            </w:pPr>
            <w:proofErr w:type="spellStart"/>
            <w:r>
              <w:rPr>
                <w:sz w:val="17"/>
              </w:rPr>
              <w:t>Wml</w:t>
            </w:r>
            <w:proofErr w:type="spellEnd"/>
          </w:p>
        </w:tc>
        <w:tc>
          <w:tcPr>
            <w:tcW w:w="8078" w:type="dxa"/>
            <w:shd w:val="clear" w:color="auto" w:fill="auto"/>
            <w:tcMar>
              <w:top w:w="22" w:type="dxa"/>
              <w:left w:w="28" w:type="dxa"/>
              <w:bottom w:w="22" w:type="dxa"/>
              <w:right w:w="28" w:type="dxa"/>
            </w:tcMar>
            <w:vAlign w:val="center"/>
          </w:tcPr>
          <w:p w:rsidR="00FB76A5" w:rsidRDefault="00615822" w14:paraId="2816E32B" w14:textId="77777777">
            <w:pPr>
              <w:pStyle w:val="p-table"/>
              <w:rPr>
                <w:sz w:val="17"/>
              </w:rPr>
            </w:pPr>
            <w:r>
              <w:rPr>
                <w:sz w:val="17"/>
              </w:rPr>
              <w:t>Wet minimumloon en minimumvakantiebijslag / Wettelijk minimumloon</w:t>
            </w:r>
          </w:p>
        </w:tc>
      </w:tr>
      <w:tr w:rsidR="00FB76A5" w14:paraId="7AC837E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AD1FA8B" w14:textId="77777777">
            <w:pPr>
              <w:pStyle w:val="p-table"/>
              <w:rPr>
                <w:sz w:val="17"/>
              </w:rPr>
            </w:pPr>
            <w:proofErr w:type="spellStart"/>
            <w:r>
              <w:rPr>
                <w:sz w:val="17"/>
              </w:rPr>
              <w:t>Wob</w:t>
            </w:r>
            <w:proofErr w:type="spellEnd"/>
          </w:p>
        </w:tc>
        <w:tc>
          <w:tcPr>
            <w:tcW w:w="8078" w:type="dxa"/>
            <w:shd w:val="clear" w:color="auto" w:fill="auto"/>
            <w:tcMar>
              <w:top w:w="22" w:type="dxa"/>
              <w:left w:w="28" w:type="dxa"/>
              <w:bottom w:w="22" w:type="dxa"/>
              <w:right w:w="28" w:type="dxa"/>
            </w:tcMar>
            <w:vAlign w:val="center"/>
          </w:tcPr>
          <w:p w:rsidR="00FB76A5" w:rsidRDefault="00615822" w14:paraId="34855986" w14:textId="77777777">
            <w:pPr>
              <w:pStyle w:val="p-table"/>
              <w:rPr>
                <w:sz w:val="17"/>
              </w:rPr>
            </w:pPr>
            <w:r>
              <w:rPr>
                <w:sz w:val="17"/>
              </w:rPr>
              <w:t>Wet openbaarheid van bestuur</w:t>
            </w:r>
          </w:p>
        </w:tc>
      </w:tr>
      <w:tr w:rsidR="00FB76A5" w14:paraId="1443C5B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6E158B08" w14:textId="77777777">
            <w:pPr>
              <w:pStyle w:val="p-table"/>
              <w:rPr>
                <w:sz w:val="17"/>
              </w:rPr>
            </w:pPr>
            <w:proofErr w:type="spellStart"/>
            <w:r>
              <w:rPr>
                <w:sz w:val="17"/>
              </w:rPr>
              <w:t>Woo</w:t>
            </w:r>
            <w:proofErr w:type="spellEnd"/>
          </w:p>
        </w:tc>
        <w:tc>
          <w:tcPr>
            <w:tcW w:w="8078" w:type="dxa"/>
            <w:shd w:val="clear" w:color="auto" w:fill="auto"/>
            <w:tcMar>
              <w:top w:w="22" w:type="dxa"/>
              <w:left w:w="28" w:type="dxa"/>
              <w:bottom w:w="22" w:type="dxa"/>
              <w:right w:w="28" w:type="dxa"/>
            </w:tcMar>
            <w:vAlign w:val="center"/>
          </w:tcPr>
          <w:p w:rsidR="00FB76A5" w:rsidRDefault="00615822" w14:paraId="4B83A452" w14:textId="77777777">
            <w:pPr>
              <w:pStyle w:val="p-table"/>
              <w:rPr>
                <w:sz w:val="17"/>
              </w:rPr>
            </w:pPr>
            <w:r>
              <w:rPr>
                <w:sz w:val="17"/>
              </w:rPr>
              <w:t>Wet open overheid</w:t>
            </w:r>
          </w:p>
        </w:tc>
      </w:tr>
      <w:tr w:rsidR="00FB76A5" w14:paraId="74B37FDD"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704D4DA" w14:textId="77777777">
            <w:pPr>
              <w:pStyle w:val="p-table"/>
              <w:rPr>
                <w:sz w:val="17"/>
              </w:rPr>
            </w:pPr>
            <w:r>
              <w:rPr>
                <w:sz w:val="17"/>
              </w:rPr>
              <w:t>WOR</w:t>
            </w:r>
          </w:p>
        </w:tc>
        <w:tc>
          <w:tcPr>
            <w:tcW w:w="8078" w:type="dxa"/>
            <w:shd w:val="clear" w:color="auto" w:fill="auto"/>
            <w:tcMar>
              <w:top w:w="22" w:type="dxa"/>
              <w:left w:w="28" w:type="dxa"/>
              <w:bottom w:w="22" w:type="dxa"/>
              <w:right w:w="28" w:type="dxa"/>
            </w:tcMar>
            <w:vAlign w:val="center"/>
          </w:tcPr>
          <w:p w:rsidR="00FB76A5" w:rsidRDefault="00615822" w14:paraId="5F665ABA" w14:textId="77777777">
            <w:pPr>
              <w:pStyle w:val="p-table"/>
              <w:rPr>
                <w:sz w:val="17"/>
              </w:rPr>
            </w:pPr>
            <w:r>
              <w:rPr>
                <w:sz w:val="17"/>
              </w:rPr>
              <w:t>Wet op de Ondernemingsraden</w:t>
            </w:r>
          </w:p>
        </w:tc>
      </w:tr>
      <w:tr w:rsidR="00FB76A5" w14:paraId="4187C3E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53D2983" w14:textId="77777777">
            <w:pPr>
              <w:pStyle w:val="p-table"/>
              <w:rPr>
                <w:sz w:val="17"/>
              </w:rPr>
            </w:pPr>
            <w:proofErr w:type="spellStart"/>
            <w:r>
              <w:rPr>
                <w:sz w:val="17"/>
              </w:rPr>
              <w:t>Wsnp</w:t>
            </w:r>
            <w:proofErr w:type="spellEnd"/>
          </w:p>
        </w:tc>
        <w:tc>
          <w:tcPr>
            <w:tcW w:w="8078" w:type="dxa"/>
            <w:shd w:val="clear" w:color="auto" w:fill="auto"/>
            <w:tcMar>
              <w:top w:w="22" w:type="dxa"/>
              <w:left w:w="28" w:type="dxa"/>
              <w:bottom w:w="22" w:type="dxa"/>
              <w:right w:w="28" w:type="dxa"/>
            </w:tcMar>
            <w:vAlign w:val="center"/>
          </w:tcPr>
          <w:p w:rsidR="00FB76A5" w:rsidRDefault="00615822" w14:paraId="366E538B" w14:textId="77777777">
            <w:pPr>
              <w:pStyle w:val="p-table"/>
              <w:rPr>
                <w:sz w:val="17"/>
              </w:rPr>
            </w:pPr>
            <w:r>
              <w:rPr>
                <w:sz w:val="17"/>
              </w:rPr>
              <w:t xml:space="preserve">Wet </w:t>
            </w:r>
            <w:r>
              <w:rPr>
                <w:sz w:val="17"/>
              </w:rPr>
              <w:t>schuldsanering natuurlijke personen</w:t>
            </w:r>
          </w:p>
        </w:tc>
      </w:tr>
      <w:tr w:rsidR="00FB76A5" w14:paraId="19EC970A"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072540D" w14:textId="77777777">
            <w:pPr>
              <w:pStyle w:val="p-table"/>
              <w:rPr>
                <w:sz w:val="17"/>
              </w:rPr>
            </w:pPr>
            <w:proofErr w:type="spellStart"/>
            <w:r>
              <w:rPr>
                <w:sz w:val="17"/>
              </w:rPr>
              <w:t>Wsw</w:t>
            </w:r>
            <w:proofErr w:type="spellEnd"/>
          </w:p>
        </w:tc>
        <w:tc>
          <w:tcPr>
            <w:tcW w:w="8078" w:type="dxa"/>
            <w:shd w:val="clear" w:color="auto" w:fill="auto"/>
            <w:tcMar>
              <w:top w:w="22" w:type="dxa"/>
              <w:left w:w="28" w:type="dxa"/>
              <w:bottom w:w="22" w:type="dxa"/>
              <w:right w:w="28" w:type="dxa"/>
            </w:tcMar>
            <w:vAlign w:val="center"/>
          </w:tcPr>
          <w:p w:rsidR="00FB76A5" w:rsidRDefault="00615822" w14:paraId="0D0F2AE0" w14:textId="77777777">
            <w:pPr>
              <w:pStyle w:val="p-table"/>
              <w:rPr>
                <w:sz w:val="17"/>
              </w:rPr>
            </w:pPr>
            <w:r>
              <w:rPr>
                <w:sz w:val="17"/>
              </w:rPr>
              <w:t>Wet sociale werkvoorziening</w:t>
            </w:r>
          </w:p>
        </w:tc>
      </w:tr>
      <w:tr w:rsidR="00FB76A5" w14:paraId="4737D9A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46B0EEF" w14:textId="77777777">
            <w:pPr>
              <w:pStyle w:val="p-table"/>
              <w:rPr>
                <w:sz w:val="17"/>
              </w:rPr>
            </w:pPr>
            <w:proofErr w:type="spellStart"/>
            <w:r>
              <w:rPr>
                <w:sz w:val="17"/>
              </w:rPr>
              <w:t>Wtl</w:t>
            </w:r>
            <w:proofErr w:type="spellEnd"/>
          </w:p>
        </w:tc>
        <w:tc>
          <w:tcPr>
            <w:tcW w:w="8078" w:type="dxa"/>
            <w:shd w:val="clear" w:color="auto" w:fill="auto"/>
            <w:tcMar>
              <w:top w:w="22" w:type="dxa"/>
              <w:left w:w="28" w:type="dxa"/>
              <w:bottom w:w="22" w:type="dxa"/>
              <w:right w:w="28" w:type="dxa"/>
            </w:tcMar>
            <w:vAlign w:val="center"/>
          </w:tcPr>
          <w:p w:rsidR="00FB76A5" w:rsidRDefault="00615822" w14:paraId="3A28B86C" w14:textId="77777777">
            <w:pPr>
              <w:pStyle w:val="p-table"/>
              <w:rPr>
                <w:sz w:val="17"/>
              </w:rPr>
            </w:pPr>
            <w:r>
              <w:rPr>
                <w:sz w:val="17"/>
              </w:rPr>
              <w:t>Wet tegemoetkomingen loondomein</w:t>
            </w:r>
          </w:p>
        </w:tc>
      </w:tr>
      <w:tr w:rsidR="00FB76A5" w14:paraId="024174E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4A5D461" w14:textId="77777777">
            <w:pPr>
              <w:pStyle w:val="p-table"/>
              <w:rPr>
                <w:sz w:val="17"/>
              </w:rPr>
            </w:pPr>
            <w:proofErr w:type="spellStart"/>
            <w:r>
              <w:rPr>
                <w:sz w:val="17"/>
              </w:rPr>
              <w:t>Wtp</w:t>
            </w:r>
            <w:proofErr w:type="spellEnd"/>
          </w:p>
        </w:tc>
        <w:tc>
          <w:tcPr>
            <w:tcW w:w="8078" w:type="dxa"/>
            <w:shd w:val="clear" w:color="auto" w:fill="auto"/>
            <w:tcMar>
              <w:top w:w="22" w:type="dxa"/>
              <w:left w:w="28" w:type="dxa"/>
              <w:bottom w:w="22" w:type="dxa"/>
              <w:right w:w="28" w:type="dxa"/>
            </w:tcMar>
            <w:vAlign w:val="center"/>
          </w:tcPr>
          <w:p w:rsidR="00FB76A5" w:rsidRDefault="00615822" w14:paraId="28D1589E" w14:textId="77777777">
            <w:pPr>
              <w:pStyle w:val="p-table"/>
              <w:rPr>
                <w:sz w:val="17"/>
              </w:rPr>
            </w:pPr>
            <w:r>
              <w:rPr>
                <w:sz w:val="17"/>
              </w:rPr>
              <w:t>Wet toekomst pensioenen</w:t>
            </w:r>
          </w:p>
        </w:tc>
      </w:tr>
      <w:tr w:rsidR="00FB76A5" w14:paraId="01003AD1"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42E6AAE" w14:textId="77777777">
            <w:pPr>
              <w:pStyle w:val="p-table"/>
              <w:rPr>
                <w:sz w:val="17"/>
              </w:rPr>
            </w:pPr>
            <w:proofErr w:type="spellStart"/>
            <w:r>
              <w:rPr>
                <w:sz w:val="17"/>
              </w:rPr>
              <w:t>Wtta</w:t>
            </w:r>
            <w:proofErr w:type="spellEnd"/>
          </w:p>
        </w:tc>
        <w:tc>
          <w:tcPr>
            <w:tcW w:w="8078" w:type="dxa"/>
            <w:shd w:val="clear" w:color="auto" w:fill="auto"/>
            <w:tcMar>
              <w:top w:w="22" w:type="dxa"/>
              <w:left w:w="28" w:type="dxa"/>
              <w:bottom w:w="22" w:type="dxa"/>
              <w:right w:w="28" w:type="dxa"/>
            </w:tcMar>
            <w:vAlign w:val="center"/>
          </w:tcPr>
          <w:p w:rsidR="00FB76A5" w:rsidRDefault="00615822" w14:paraId="23BF67DC" w14:textId="77777777">
            <w:pPr>
              <w:pStyle w:val="p-table"/>
              <w:rPr>
                <w:sz w:val="17"/>
              </w:rPr>
            </w:pPr>
            <w:r>
              <w:rPr>
                <w:sz w:val="17"/>
              </w:rPr>
              <w:t>Wet toelating ter beschikkingstelling van arbeidskrachten</w:t>
            </w:r>
          </w:p>
        </w:tc>
      </w:tr>
      <w:tr w:rsidR="00FB76A5" w14:paraId="6D9FA9A2"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00DD19E1" w14:textId="77777777">
            <w:pPr>
              <w:pStyle w:val="p-table"/>
              <w:rPr>
                <w:sz w:val="17"/>
              </w:rPr>
            </w:pPr>
            <w:r>
              <w:rPr>
                <w:sz w:val="17"/>
              </w:rPr>
              <w:t>WW</w:t>
            </w:r>
          </w:p>
        </w:tc>
        <w:tc>
          <w:tcPr>
            <w:tcW w:w="8078" w:type="dxa"/>
            <w:shd w:val="clear" w:color="auto" w:fill="auto"/>
            <w:tcMar>
              <w:top w:w="22" w:type="dxa"/>
              <w:left w:w="28" w:type="dxa"/>
              <w:bottom w:w="22" w:type="dxa"/>
              <w:right w:w="28" w:type="dxa"/>
            </w:tcMar>
            <w:vAlign w:val="center"/>
          </w:tcPr>
          <w:p w:rsidR="00FB76A5" w:rsidRDefault="00615822" w14:paraId="3D3677D3" w14:textId="77777777">
            <w:pPr>
              <w:pStyle w:val="p-table"/>
              <w:rPr>
                <w:sz w:val="17"/>
              </w:rPr>
            </w:pPr>
            <w:r>
              <w:rPr>
                <w:sz w:val="17"/>
              </w:rPr>
              <w:t>Werkloosheidswet</w:t>
            </w:r>
          </w:p>
        </w:tc>
      </w:tr>
      <w:tr w:rsidR="00FB76A5" w14:paraId="1E64F2A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13BA47D" w14:textId="77777777">
            <w:pPr>
              <w:pStyle w:val="p-table"/>
              <w:rPr>
                <w:sz w:val="17"/>
              </w:rPr>
            </w:pPr>
            <w:r>
              <w:rPr>
                <w:sz w:val="17"/>
              </w:rPr>
              <w:t>WJW</w:t>
            </w:r>
          </w:p>
        </w:tc>
        <w:tc>
          <w:tcPr>
            <w:tcW w:w="8078" w:type="dxa"/>
            <w:shd w:val="clear" w:color="auto" w:fill="auto"/>
            <w:tcMar>
              <w:top w:w="22" w:type="dxa"/>
              <w:left w:w="28" w:type="dxa"/>
              <w:bottom w:w="22" w:type="dxa"/>
              <w:right w:w="28" w:type="dxa"/>
            </w:tcMar>
            <w:vAlign w:val="center"/>
          </w:tcPr>
          <w:p w:rsidR="00FB76A5" w:rsidRDefault="00615822" w14:paraId="082213F9" w14:textId="77777777">
            <w:pPr>
              <w:pStyle w:val="p-table"/>
              <w:rPr>
                <w:sz w:val="17"/>
              </w:rPr>
            </w:pPr>
            <w:r>
              <w:rPr>
                <w:sz w:val="17"/>
              </w:rPr>
              <w:t>Wet werken waar je wilt</w:t>
            </w:r>
          </w:p>
        </w:tc>
      </w:tr>
      <w:tr w:rsidR="00FB76A5" w14:paraId="7061CF27"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1BDB72D" w14:textId="77777777">
            <w:pPr>
              <w:pStyle w:val="p-table"/>
              <w:rPr>
                <w:sz w:val="17"/>
              </w:rPr>
            </w:pPr>
            <w:r>
              <w:rPr>
                <w:sz w:val="17"/>
              </w:rPr>
              <w:t>ZBO</w:t>
            </w:r>
          </w:p>
        </w:tc>
        <w:tc>
          <w:tcPr>
            <w:tcW w:w="8078" w:type="dxa"/>
            <w:shd w:val="clear" w:color="auto" w:fill="auto"/>
            <w:tcMar>
              <w:top w:w="22" w:type="dxa"/>
              <w:left w:w="28" w:type="dxa"/>
              <w:bottom w:w="22" w:type="dxa"/>
              <w:right w:w="28" w:type="dxa"/>
            </w:tcMar>
            <w:vAlign w:val="center"/>
          </w:tcPr>
          <w:p w:rsidR="00FB76A5" w:rsidRDefault="00615822" w14:paraId="06291045" w14:textId="77777777">
            <w:pPr>
              <w:pStyle w:val="p-table"/>
              <w:rPr>
                <w:sz w:val="17"/>
              </w:rPr>
            </w:pPr>
            <w:r>
              <w:rPr>
                <w:sz w:val="17"/>
              </w:rPr>
              <w:t>Zelfstandig Bestuursorgaan</w:t>
            </w:r>
          </w:p>
        </w:tc>
      </w:tr>
      <w:tr w:rsidR="00FB76A5" w14:paraId="2A1A3950"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7354EBD3" w14:textId="77777777">
            <w:pPr>
              <w:pStyle w:val="p-table"/>
              <w:rPr>
                <w:sz w:val="17"/>
              </w:rPr>
            </w:pPr>
            <w:r>
              <w:rPr>
                <w:sz w:val="17"/>
              </w:rPr>
              <w:t>ZEA</w:t>
            </w:r>
          </w:p>
        </w:tc>
        <w:tc>
          <w:tcPr>
            <w:tcW w:w="8078" w:type="dxa"/>
            <w:shd w:val="clear" w:color="auto" w:fill="auto"/>
            <w:tcMar>
              <w:top w:w="22" w:type="dxa"/>
              <w:left w:w="28" w:type="dxa"/>
              <w:bottom w:w="22" w:type="dxa"/>
              <w:right w:w="28" w:type="dxa"/>
            </w:tcMar>
            <w:vAlign w:val="center"/>
          </w:tcPr>
          <w:p w:rsidR="00FB76A5" w:rsidRDefault="00615822" w14:paraId="1BE7E3C8" w14:textId="77777777">
            <w:pPr>
              <w:pStyle w:val="p-table"/>
              <w:rPr>
                <w:sz w:val="17"/>
              </w:rPr>
            </w:pPr>
            <w:r>
              <w:rPr>
                <w:sz w:val="17"/>
              </w:rPr>
              <w:t>Zelfstandigen Enquête Arbeid</w:t>
            </w:r>
          </w:p>
        </w:tc>
      </w:tr>
      <w:tr w:rsidR="00FB76A5" w14:paraId="7165374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4B157ABE" w14:textId="77777777">
            <w:pPr>
              <w:pStyle w:val="p-table"/>
              <w:rPr>
                <w:sz w:val="17"/>
              </w:rPr>
            </w:pPr>
            <w:r>
              <w:rPr>
                <w:sz w:val="17"/>
              </w:rPr>
              <w:t>ZEZ</w:t>
            </w:r>
          </w:p>
        </w:tc>
        <w:tc>
          <w:tcPr>
            <w:tcW w:w="8078" w:type="dxa"/>
            <w:shd w:val="clear" w:color="auto" w:fill="auto"/>
            <w:tcMar>
              <w:top w:w="22" w:type="dxa"/>
              <w:left w:w="28" w:type="dxa"/>
              <w:bottom w:w="22" w:type="dxa"/>
              <w:right w:w="28" w:type="dxa"/>
            </w:tcMar>
            <w:vAlign w:val="center"/>
          </w:tcPr>
          <w:p w:rsidR="00FB76A5" w:rsidRDefault="00615822" w14:paraId="1212AC35" w14:textId="77777777">
            <w:pPr>
              <w:pStyle w:val="p-table"/>
              <w:rPr>
                <w:sz w:val="17"/>
              </w:rPr>
            </w:pPr>
            <w:r>
              <w:rPr>
                <w:sz w:val="17"/>
              </w:rPr>
              <w:t>Regeling Zelfstandig En Zwanger</w:t>
            </w:r>
          </w:p>
        </w:tc>
      </w:tr>
      <w:tr w:rsidR="00FB76A5" w14:paraId="2D972428"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5306B0AD" w14:textId="77777777">
            <w:pPr>
              <w:pStyle w:val="p-table"/>
              <w:rPr>
                <w:sz w:val="17"/>
              </w:rPr>
            </w:pPr>
            <w:proofErr w:type="spellStart"/>
            <w:r>
              <w:rPr>
                <w:sz w:val="17"/>
              </w:rPr>
              <w:t>ZonMw</w:t>
            </w:r>
            <w:proofErr w:type="spellEnd"/>
          </w:p>
        </w:tc>
        <w:tc>
          <w:tcPr>
            <w:tcW w:w="8078" w:type="dxa"/>
            <w:shd w:val="clear" w:color="auto" w:fill="auto"/>
            <w:tcMar>
              <w:top w:w="22" w:type="dxa"/>
              <w:left w:w="28" w:type="dxa"/>
              <w:bottom w:w="22" w:type="dxa"/>
              <w:right w:w="28" w:type="dxa"/>
            </w:tcMar>
            <w:vAlign w:val="center"/>
          </w:tcPr>
          <w:p w:rsidR="00FB76A5" w:rsidRDefault="00615822" w14:paraId="42B4CFDD" w14:textId="77777777">
            <w:pPr>
              <w:pStyle w:val="p-table"/>
              <w:rPr>
                <w:sz w:val="17"/>
              </w:rPr>
            </w:pPr>
            <w:r>
              <w:rPr>
                <w:sz w:val="17"/>
              </w:rPr>
              <w:t>Nederlandse organisatie voor gezondheidsonderzoek en zorginnovatie</w:t>
            </w:r>
          </w:p>
        </w:tc>
      </w:tr>
      <w:tr w:rsidR="00FB76A5" w14:paraId="2C78F05F"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1A52E854" w14:textId="77777777">
            <w:pPr>
              <w:pStyle w:val="p-table"/>
              <w:rPr>
                <w:sz w:val="17"/>
              </w:rPr>
            </w:pPr>
            <w:r>
              <w:rPr>
                <w:sz w:val="17"/>
              </w:rPr>
              <w:t>ZV</w:t>
            </w:r>
          </w:p>
        </w:tc>
        <w:tc>
          <w:tcPr>
            <w:tcW w:w="8078" w:type="dxa"/>
            <w:shd w:val="clear" w:color="auto" w:fill="auto"/>
            <w:tcMar>
              <w:top w:w="22" w:type="dxa"/>
              <w:left w:w="28" w:type="dxa"/>
              <w:bottom w:w="22" w:type="dxa"/>
              <w:right w:w="28" w:type="dxa"/>
            </w:tcMar>
            <w:vAlign w:val="center"/>
          </w:tcPr>
          <w:p w:rsidR="00FB76A5" w:rsidRDefault="00615822" w14:paraId="79A7912A" w14:textId="77777777">
            <w:pPr>
              <w:pStyle w:val="p-table"/>
              <w:rPr>
                <w:sz w:val="17"/>
              </w:rPr>
            </w:pPr>
            <w:r>
              <w:rPr>
                <w:sz w:val="17"/>
              </w:rPr>
              <w:t>Ziekteverzekering Caribisch Nederland</w:t>
            </w:r>
          </w:p>
        </w:tc>
      </w:tr>
      <w:tr w:rsidR="00FB76A5" w14:paraId="11FCD9E6"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36AA2695" w14:textId="77777777">
            <w:pPr>
              <w:pStyle w:val="p-table"/>
              <w:rPr>
                <w:sz w:val="17"/>
              </w:rPr>
            </w:pPr>
            <w:r>
              <w:rPr>
                <w:sz w:val="17"/>
              </w:rPr>
              <w:t>ZVW</w:t>
            </w:r>
          </w:p>
        </w:tc>
        <w:tc>
          <w:tcPr>
            <w:tcW w:w="8078" w:type="dxa"/>
            <w:shd w:val="clear" w:color="auto" w:fill="auto"/>
            <w:tcMar>
              <w:top w:w="22" w:type="dxa"/>
              <w:left w:w="28" w:type="dxa"/>
              <w:bottom w:w="22" w:type="dxa"/>
              <w:right w:w="28" w:type="dxa"/>
            </w:tcMar>
            <w:vAlign w:val="center"/>
          </w:tcPr>
          <w:p w:rsidR="00FB76A5" w:rsidRDefault="00615822" w14:paraId="3896F334" w14:textId="77777777">
            <w:pPr>
              <w:pStyle w:val="p-table"/>
              <w:rPr>
                <w:sz w:val="17"/>
              </w:rPr>
            </w:pPr>
            <w:r>
              <w:rPr>
                <w:sz w:val="17"/>
              </w:rPr>
              <w:t>Zorgverzekeringswet</w:t>
            </w:r>
          </w:p>
        </w:tc>
      </w:tr>
      <w:tr w:rsidR="00FB76A5" w14:paraId="46765DFE" w14:textId="77777777">
        <w:tblPrEx>
          <w:tblCellMar>
            <w:top w:w="0" w:type="dxa"/>
            <w:bottom w:w="0" w:type="dxa"/>
          </w:tblCellMar>
        </w:tblPrEx>
        <w:tc>
          <w:tcPr>
            <w:tcW w:w="1102" w:type="dxa"/>
            <w:shd w:val="clear" w:color="auto" w:fill="auto"/>
            <w:tcMar>
              <w:top w:w="22" w:type="dxa"/>
              <w:bottom w:w="22" w:type="dxa"/>
              <w:right w:w="28" w:type="dxa"/>
            </w:tcMar>
            <w:vAlign w:val="center"/>
          </w:tcPr>
          <w:p w:rsidR="00FB76A5" w:rsidRDefault="00615822" w14:paraId="2C401563" w14:textId="77777777">
            <w:pPr>
              <w:pStyle w:val="p-table"/>
              <w:rPr>
                <w:sz w:val="17"/>
              </w:rPr>
            </w:pPr>
            <w:r>
              <w:rPr>
                <w:sz w:val="17"/>
              </w:rPr>
              <w:t>ZW</w:t>
            </w:r>
          </w:p>
        </w:tc>
        <w:tc>
          <w:tcPr>
            <w:tcW w:w="8078" w:type="dxa"/>
            <w:shd w:val="clear" w:color="auto" w:fill="auto"/>
            <w:tcMar>
              <w:top w:w="22" w:type="dxa"/>
              <w:left w:w="28" w:type="dxa"/>
              <w:bottom w:w="22" w:type="dxa"/>
              <w:right w:w="28" w:type="dxa"/>
            </w:tcMar>
            <w:vAlign w:val="center"/>
          </w:tcPr>
          <w:p w:rsidR="00FB76A5" w:rsidRDefault="00615822" w14:paraId="31813FB9" w14:textId="77777777">
            <w:pPr>
              <w:pStyle w:val="p-table"/>
              <w:rPr>
                <w:sz w:val="17"/>
              </w:rPr>
            </w:pPr>
            <w:r>
              <w:rPr>
                <w:sz w:val="17"/>
              </w:rPr>
              <w:t>Ziektewet</w:t>
            </w:r>
          </w:p>
        </w:tc>
      </w:tr>
      <w:tr w:rsidR="00FB76A5" w14:paraId="7BEA58BE" w14:textId="77777777">
        <w:tblPrEx>
          <w:tblCellMar>
            <w:top w:w="0" w:type="dxa"/>
            <w:bottom w:w="0" w:type="dxa"/>
          </w:tblCellMar>
        </w:tblPrEx>
        <w:tc>
          <w:tcPr>
            <w:tcW w:w="1102" w:type="dxa"/>
            <w:tcBorders>
              <w:bottom w:val="single" w:color="009EE0" w:sz="2" w:space="0"/>
            </w:tcBorders>
            <w:shd w:val="clear" w:color="auto" w:fill="auto"/>
            <w:tcMar>
              <w:top w:w="22" w:type="dxa"/>
              <w:bottom w:w="22" w:type="dxa"/>
              <w:right w:w="28" w:type="dxa"/>
            </w:tcMar>
            <w:vAlign w:val="center"/>
          </w:tcPr>
          <w:p w:rsidR="00FB76A5" w:rsidRDefault="00615822" w14:paraId="4600C58B" w14:textId="77777777">
            <w:pPr>
              <w:pStyle w:val="p-table"/>
              <w:rPr>
                <w:sz w:val="17"/>
              </w:rPr>
            </w:pPr>
            <w:r>
              <w:rPr>
                <w:sz w:val="17"/>
              </w:rPr>
              <w:t>zzp</w:t>
            </w:r>
          </w:p>
        </w:tc>
        <w:tc>
          <w:tcPr>
            <w:tcW w:w="8078" w:type="dxa"/>
            <w:tcBorders>
              <w:bottom w:val="single" w:color="009EE0" w:sz="2" w:space="0"/>
            </w:tcBorders>
            <w:shd w:val="clear" w:color="auto" w:fill="auto"/>
            <w:tcMar>
              <w:top w:w="22" w:type="dxa"/>
              <w:left w:w="28" w:type="dxa"/>
              <w:bottom w:w="22" w:type="dxa"/>
              <w:right w:w="28" w:type="dxa"/>
            </w:tcMar>
            <w:vAlign w:val="center"/>
          </w:tcPr>
          <w:p w:rsidR="00FB76A5" w:rsidRDefault="00615822" w14:paraId="26A75165" w14:textId="77777777">
            <w:pPr>
              <w:pStyle w:val="p-table"/>
              <w:rPr>
                <w:sz w:val="17"/>
              </w:rPr>
            </w:pPr>
            <w:r>
              <w:rPr>
                <w:sz w:val="17"/>
              </w:rPr>
              <w:t>Zelfstandige zonder personeel</w:t>
            </w:r>
          </w:p>
        </w:tc>
      </w:tr>
    </w:tbl>
    <w:p w:rsidR="00FB76A5" w:rsidRDefault="00FB76A5" w14:paraId="685B750C" w14:textId="77777777">
      <w:pPr>
        <w:pStyle w:val="p-marginbottom"/>
      </w:pPr>
    </w:p>
    <w:sectPr w:rsidR="00FB76A5">
      <w:headerReference w:type="default" r:id="rId10"/>
      <w:footerReference w:type="default" r:id="rId1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0499" w14:textId="77777777" w:rsidR="00615822" w:rsidRDefault="00615822">
      <w:r>
        <w:separator/>
      </w:r>
    </w:p>
  </w:endnote>
  <w:endnote w:type="continuationSeparator" w:id="0">
    <w:p w14:paraId="0AE10B71" w14:textId="77777777" w:rsidR="00615822" w:rsidRDefault="0061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BB59" w14:textId="77777777" w:rsidR="00615822" w:rsidRDefault="00615822">
    <w:pPr>
      <w:pStyle w:val="Voettekst"/>
    </w:pPr>
    <w:r>
      <w:t>Tweede Kamer, vergaderjaar 2024–2025, 36 725 XV,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1D94" w14:textId="77777777" w:rsidR="00615822" w:rsidRDefault="00615822">
      <w:r>
        <w:rPr>
          <w:color w:val="000000"/>
        </w:rPr>
        <w:separator/>
      </w:r>
    </w:p>
  </w:footnote>
  <w:footnote w:type="continuationSeparator" w:id="0">
    <w:p w14:paraId="2A6D9D46" w14:textId="77777777" w:rsidR="00615822" w:rsidRDefault="0061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1DE4" w14:textId="77777777" w:rsidR="00615822" w:rsidRDefault="006158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4814"/>
    <w:multiLevelType w:val="multilevel"/>
    <w:tmpl w:val="B0A2E59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C404DE3"/>
    <w:multiLevelType w:val="multilevel"/>
    <w:tmpl w:val="78B668C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F684070"/>
    <w:multiLevelType w:val="multilevel"/>
    <w:tmpl w:val="82B2610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1D03499"/>
    <w:multiLevelType w:val="multilevel"/>
    <w:tmpl w:val="F9A4D0A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93B4CFF"/>
    <w:multiLevelType w:val="multilevel"/>
    <w:tmpl w:val="1ABCF34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F954ECD"/>
    <w:multiLevelType w:val="multilevel"/>
    <w:tmpl w:val="C6B0E70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785727461">
    <w:abstractNumId w:val="4"/>
  </w:num>
  <w:num w:numId="2" w16cid:durableId="1437947078">
    <w:abstractNumId w:val="2"/>
  </w:num>
  <w:num w:numId="3" w16cid:durableId="1157266691">
    <w:abstractNumId w:val="5"/>
  </w:num>
  <w:num w:numId="4" w16cid:durableId="1959599443">
    <w:abstractNumId w:val="1"/>
  </w:num>
  <w:num w:numId="5" w16cid:durableId="1469937577">
    <w:abstractNumId w:val="0"/>
  </w:num>
  <w:num w:numId="6" w16cid:durableId="595016278">
    <w:abstractNumId w:val="3"/>
  </w:num>
  <w:num w:numId="7" w16cid:durableId="941184815">
    <w:abstractNumId w:val="0"/>
    <w:lvlOverride w:ilvl="0"/>
  </w:num>
  <w:num w:numId="8" w16cid:durableId="906719346">
    <w:abstractNumId w:val="0"/>
    <w:lvlOverride w:ilvl="0"/>
  </w:num>
  <w:num w:numId="9" w16cid:durableId="1701585551">
    <w:abstractNumId w:val="0"/>
    <w:lvlOverride w:ilvl="0"/>
  </w:num>
  <w:num w:numId="10" w16cid:durableId="1697729773">
    <w:abstractNumId w:val="0"/>
    <w:lvlOverride w:ilvl="0"/>
  </w:num>
  <w:num w:numId="11" w16cid:durableId="206181368">
    <w:abstractNumId w:val="0"/>
    <w:lvlOverride w:ilvl="0"/>
  </w:num>
  <w:num w:numId="12" w16cid:durableId="680736737">
    <w:abstractNumId w:val="0"/>
    <w:lvlOverride w:ilvl="0"/>
  </w:num>
  <w:num w:numId="13" w16cid:durableId="585723299">
    <w:abstractNumId w:val="0"/>
    <w:lvlOverride w:ilvl="0"/>
  </w:num>
  <w:num w:numId="14" w16cid:durableId="2046131397">
    <w:abstractNumId w:val="0"/>
    <w:lvlOverride w:ilvl="0"/>
  </w:num>
  <w:num w:numId="15" w16cid:durableId="1167600093">
    <w:abstractNumId w:val="0"/>
    <w:lvlOverride w:ilvl="0"/>
  </w:num>
  <w:num w:numId="16" w16cid:durableId="1909798474">
    <w:abstractNumId w:val="0"/>
    <w:lvlOverride w:ilvl="0"/>
  </w:num>
  <w:num w:numId="17" w16cid:durableId="4748781">
    <w:abstractNumId w:val="0"/>
    <w:lvlOverride w:ilvl="0"/>
  </w:num>
  <w:num w:numId="18" w16cid:durableId="545727916">
    <w:abstractNumId w:val="0"/>
    <w:lvlOverride w:ilvl="0"/>
  </w:num>
  <w:num w:numId="19" w16cid:durableId="880359915">
    <w:abstractNumId w:val="0"/>
    <w:lvlOverride w:ilvl="0"/>
  </w:num>
  <w:num w:numId="20" w16cid:durableId="187526651">
    <w:abstractNumId w:val="0"/>
    <w:lvlOverride w:ilvl="0"/>
  </w:num>
  <w:num w:numId="21" w16cid:durableId="208691201">
    <w:abstractNumId w:val="0"/>
    <w:lvlOverride w:ilvl="0"/>
  </w:num>
  <w:num w:numId="22" w16cid:durableId="354698405">
    <w:abstractNumId w:val="0"/>
    <w:lvlOverride w:ilvl="0"/>
  </w:num>
  <w:num w:numId="23" w16cid:durableId="767777843">
    <w:abstractNumId w:val="0"/>
    <w:lvlOverride w:ilvl="0"/>
  </w:num>
  <w:num w:numId="24" w16cid:durableId="1999916525">
    <w:abstractNumId w:val="0"/>
    <w:lvlOverride w:ilvl="0"/>
  </w:num>
  <w:num w:numId="25" w16cid:durableId="963074099">
    <w:abstractNumId w:val="0"/>
    <w:lvlOverride w:ilvl="0"/>
  </w:num>
  <w:num w:numId="26" w16cid:durableId="1621034732">
    <w:abstractNumId w:val="0"/>
    <w:lvlOverride w:ilvl="0"/>
  </w:num>
  <w:num w:numId="27" w16cid:durableId="780954958">
    <w:abstractNumId w:val="0"/>
    <w:lvlOverride w:ilvl="0"/>
  </w:num>
  <w:num w:numId="28" w16cid:durableId="351105663">
    <w:abstractNumId w:val="0"/>
    <w:lvlOverride w:ilvl="0"/>
  </w:num>
  <w:num w:numId="29" w16cid:durableId="1370952572">
    <w:abstractNumId w:val="0"/>
    <w:lvlOverride w:ilvl="0"/>
  </w:num>
  <w:num w:numId="30" w16cid:durableId="1638953910">
    <w:abstractNumId w:val="0"/>
    <w:lvlOverride w:ilvl="0"/>
  </w:num>
  <w:num w:numId="31" w16cid:durableId="1551915892">
    <w:abstractNumId w:val="0"/>
    <w:lvlOverride w:ilvl="0"/>
  </w:num>
  <w:num w:numId="32" w16cid:durableId="1426539255">
    <w:abstractNumId w:val="0"/>
    <w:lvlOverride w:ilvl="0"/>
  </w:num>
  <w:num w:numId="33" w16cid:durableId="1237087117">
    <w:abstractNumId w:val="0"/>
    <w:lvlOverride w:ilvl="0"/>
  </w:num>
  <w:num w:numId="34" w16cid:durableId="544633801">
    <w:abstractNumId w:val="0"/>
    <w:lvlOverride w:ilvl="0"/>
  </w:num>
  <w:num w:numId="35" w16cid:durableId="569123668">
    <w:abstractNumId w:val="0"/>
    <w:lvlOverride w:ilvl="0"/>
  </w:num>
  <w:num w:numId="36" w16cid:durableId="317000796">
    <w:abstractNumId w:val="0"/>
    <w:lvlOverride w:ilvl="0"/>
  </w:num>
  <w:num w:numId="37" w16cid:durableId="1784499852">
    <w:abstractNumId w:val="0"/>
    <w:lvlOverride w:ilvl="0"/>
  </w:num>
  <w:num w:numId="38" w16cid:durableId="266501563">
    <w:abstractNumId w:val="0"/>
    <w:lvlOverride w:ilvl="0"/>
  </w:num>
  <w:num w:numId="39" w16cid:durableId="2063937815">
    <w:abstractNumId w:val="0"/>
    <w:lvlOverride w:ilvl="0"/>
  </w:num>
  <w:num w:numId="40" w16cid:durableId="51777007">
    <w:abstractNumId w:val="0"/>
    <w:lvlOverride w:ilvl="0"/>
  </w:num>
  <w:num w:numId="41" w16cid:durableId="1173913116">
    <w:abstractNumId w:val="0"/>
    <w:lvlOverride w:ilvl="0"/>
  </w:num>
  <w:num w:numId="42" w16cid:durableId="108547334">
    <w:abstractNumId w:val="0"/>
    <w:lvlOverride w:ilvl="0"/>
  </w:num>
  <w:num w:numId="43" w16cid:durableId="865363471">
    <w:abstractNumId w:val="0"/>
    <w:lvlOverride w:ilvl="0"/>
  </w:num>
  <w:num w:numId="44" w16cid:durableId="88790986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76A5"/>
    <w:rsid w:val="00615822"/>
    <w:rsid w:val="00F5594C"/>
    <w:rsid w:val="00FB7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3C4A"/>
  <w15:docId w15:val="{1C820532-FC31-4CFB-9393-4380BF48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2824-44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ek.officielebekendmakingen.nl/kst-32824-44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21445</ap:Words>
  <ap:Characters>117953</ap:Characters>
  <ap:DocSecurity>0</ap:DocSecurity>
  <ap:Lines>982</ap:Lines>
  <ap:Paragraphs>278</ap:Paragraphs>
  <ap:ScaleCrop>false</ap:ScaleCrop>
  <ap:LinksUpToDate>false</ap:LinksUpToDate>
  <ap:CharactersWithSpaces>139120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2025-05-15T10:51:00.0000000Z</lastPrinted>
  <dcterms:created xsi:type="dcterms:W3CDTF">2025-05-15T10:52:00.0000000Z</dcterms:created>
  <dcterms:modified xsi:type="dcterms:W3CDTF">2025-05-15T10:52:00.0000000Z</dcterms:modified>
  <dc:description>------------------------</dc:description>
  <dc:subject/>
  <dc:title/>
  <keywords/>
  <version/>
  <category/>
</coreProperties>
</file>