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DBBF20E" w14:textId="77777777">
        <w:tc>
          <w:tcPr>
            <w:tcW w:w="6379" w:type="dxa"/>
            <w:gridSpan w:val="2"/>
            <w:tcBorders>
              <w:top w:val="nil"/>
              <w:left w:val="nil"/>
              <w:bottom w:val="nil"/>
              <w:right w:val="nil"/>
            </w:tcBorders>
            <w:vAlign w:val="center"/>
          </w:tcPr>
          <w:p w:rsidR="004330ED" w:rsidP="00EA1CE4" w:rsidRDefault="004330ED" w14:paraId="0244CF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D516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AA95C9D" w14:textId="77777777">
        <w:trPr>
          <w:cantSplit/>
        </w:trPr>
        <w:tc>
          <w:tcPr>
            <w:tcW w:w="10348" w:type="dxa"/>
            <w:gridSpan w:val="3"/>
            <w:tcBorders>
              <w:top w:val="single" w:color="auto" w:sz="4" w:space="0"/>
              <w:left w:val="nil"/>
              <w:bottom w:val="nil"/>
              <w:right w:val="nil"/>
            </w:tcBorders>
          </w:tcPr>
          <w:p w:rsidR="004330ED" w:rsidP="004A1E29" w:rsidRDefault="004330ED" w14:paraId="4E41BA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C427F9" w14:textId="77777777">
        <w:trPr>
          <w:cantSplit/>
        </w:trPr>
        <w:tc>
          <w:tcPr>
            <w:tcW w:w="10348" w:type="dxa"/>
            <w:gridSpan w:val="3"/>
            <w:tcBorders>
              <w:top w:val="nil"/>
              <w:left w:val="nil"/>
              <w:bottom w:val="nil"/>
              <w:right w:val="nil"/>
            </w:tcBorders>
          </w:tcPr>
          <w:p w:rsidR="004330ED" w:rsidP="00BF623B" w:rsidRDefault="004330ED" w14:paraId="5E52C7B4" w14:textId="77777777">
            <w:pPr>
              <w:pStyle w:val="Amendement"/>
              <w:tabs>
                <w:tab w:val="clear" w:pos="3310"/>
                <w:tab w:val="clear" w:pos="3600"/>
              </w:tabs>
              <w:rPr>
                <w:rFonts w:ascii="Times New Roman" w:hAnsi="Times New Roman"/>
                <w:b w:val="0"/>
              </w:rPr>
            </w:pPr>
          </w:p>
        </w:tc>
      </w:tr>
      <w:tr w:rsidR="004330ED" w:rsidTr="00EA1CE4" w14:paraId="56E89DFC" w14:textId="77777777">
        <w:trPr>
          <w:cantSplit/>
        </w:trPr>
        <w:tc>
          <w:tcPr>
            <w:tcW w:w="10348" w:type="dxa"/>
            <w:gridSpan w:val="3"/>
            <w:tcBorders>
              <w:top w:val="nil"/>
              <w:left w:val="nil"/>
              <w:bottom w:val="single" w:color="auto" w:sz="4" w:space="0"/>
              <w:right w:val="nil"/>
            </w:tcBorders>
          </w:tcPr>
          <w:p w:rsidR="004330ED" w:rsidP="00BF623B" w:rsidRDefault="004330ED" w14:paraId="083E3E4C" w14:textId="77777777">
            <w:pPr>
              <w:pStyle w:val="Amendement"/>
              <w:tabs>
                <w:tab w:val="clear" w:pos="3310"/>
                <w:tab w:val="clear" w:pos="3600"/>
              </w:tabs>
              <w:rPr>
                <w:rFonts w:ascii="Times New Roman" w:hAnsi="Times New Roman"/>
              </w:rPr>
            </w:pPr>
          </w:p>
        </w:tc>
      </w:tr>
      <w:tr w:rsidR="004330ED" w:rsidTr="00EA1CE4" w14:paraId="6C273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501A51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B2817D6" w14:textId="77777777">
            <w:pPr>
              <w:suppressAutoHyphens/>
              <w:ind w:left="-70"/>
              <w:rPr>
                <w:b/>
              </w:rPr>
            </w:pPr>
          </w:p>
        </w:tc>
      </w:tr>
      <w:tr w:rsidR="003C21AC" w:rsidTr="00EA1CE4" w14:paraId="11962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37229" w14:paraId="38BA8016" w14:textId="2B77C0F9">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A37229" w:rsidR="003C21AC" w:rsidP="00A37229" w:rsidRDefault="00A37229" w14:paraId="65D0AD52" w14:textId="3DD6F926">
            <w:pPr>
              <w:rPr>
                <w:b/>
                <w:bCs/>
              </w:rPr>
            </w:pPr>
            <w:r w:rsidRPr="00A37229">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66588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815F2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2D3509" w14:textId="77777777">
            <w:pPr>
              <w:pStyle w:val="Amendement"/>
              <w:tabs>
                <w:tab w:val="clear" w:pos="3310"/>
                <w:tab w:val="clear" w:pos="3600"/>
              </w:tabs>
              <w:ind w:left="-70"/>
              <w:rPr>
                <w:rFonts w:ascii="Times New Roman" w:hAnsi="Times New Roman"/>
              </w:rPr>
            </w:pPr>
          </w:p>
        </w:tc>
      </w:tr>
      <w:tr w:rsidR="003C21AC" w:rsidTr="00EA1CE4" w14:paraId="70DA0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0609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BB4597F" w14:textId="77777777">
            <w:pPr>
              <w:pStyle w:val="Amendement"/>
              <w:tabs>
                <w:tab w:val="clear" w:pos="3310"/>
                <w:tab w:val="clear" w:pos="3600"/>
              </w:tabs>
              <w:ind w:left="-70"/>
              <w:rPr>
                <w:rFonts w:ascii="Times New Roman" w:hAnsi="Times New Roman"/>
              </w:rPr>
            </w:pPr>
          </w:p>
        </w:tc>
      </w:tr>
      <w:tr w:rsidR="003C21AC" w:rsidTr="00EA1CE4" w14:paraId="397393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8886B08" w14:textId="0E66099C">
            <w:pPr>
              <w:pStyle w:val="Amendement"/>
              <w:tabs>
                <w:tab w:val="clear" w:pos="3310"/>
                <w:tab w:val="clear" w:pos="3600"/>
              </w:tabs>
              <w:rPr>
                <w:rFonts w:ascii="Times New Roman" w:hAnsi="Times New Roman"/>
              </w:rPr>
            </w:pPr>
            <w:r w:rsidRPr="00C035D4">
              <w:rPr>
                <w:rFonts w:ascii="Times New Roman" w:hAnsi="Times New Roman"/>
              </w:rPr>
              <w:t xml:space="preserve">Nr. </w:t>
            </w:r>
            <w:r w:rsidR="00135E57">
              <w:rPr>
                <w:rFonts w:ascii="Times New Roman" w:hAnsi="Times New Roman"/>
                <w:caps/>
              </w:rPr>
              <w:t>22</w:t>
            </w:r>
          </w:p>
        </w:tc>
        <w:tc>
          <w:tcPr>
            <w:tcW w:w="7371" w:type="dxa"/>
            <w:gridSpan w:val="2"/>
          </w:tcPr>
          <w:p w:rsidRPr="00C035D4" w:rsidR="003C21AC" w:rsidP="006E0971" w:rsidRDefault="003C21AC" w14:paraId="247F0F1D" w14:textId="41B42FB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37229">
              <w:rPr>
                <w:rFonts w:ascii="Times New Roman" w:hAnsi="Times New Roman"/>
                <w:caps/>
              </w:rPr>
              <w:t>Bushoff</w:t>
            </w:r>
          </w:p>
        </w:tc>
      </w:tr>
      <w:tr w:rsidR="003C21AC" w:rsidTr="00EA1CE4" w14:paraId="780604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1DEC51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A3C57EC" w14:textId="2C15D66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35E57">
              <w:rPr>
                <w:rFonts w:ascii="Times New Roman" w:hAnsi="Times New Roman"/>
                <w:b w:val="0"/>
              </w:rPr>
              <w:t>23 april 2025</w:t>
            </w:r>
          </w:p>
        </w:tc>
      </w:tr>
      <w:tr w:rsidR="00B01BA6" w:rsidTr="00EA1CE4" w14:paraId="5997E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9FAAC0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0A6C9C9" w14:textId="77777777">
            <w:pPr>
              <w:pStyle w:val="Amendement"/>
              <w:tabs>
                <w:tab w:val="clear" w:pos="3310"/>
                <w:tab w:val="clear" w:pos="3600"/>
              </w:tabs>
              <w:ind w:left="-70"/>
              <w:rPr>
                <w:rFonts w:ascii="Times New Roman" w:hAnsi="Times New Roman"/>
                <w:b w:val="0"/>
              </w:rPr>
            </w:pPr>
          </w:p>
        </w:tc>
      </w:tr>
      <w:tr w:rsidRPr="00EA69AC" w:rsidR="00B01BA6" w:rsidTr="00EA1CE4" w14:paraId="0C700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CAF6EF" w14:textId="77777777">
            <w:pPr>
              <w:ind w:firstLine="284"/>
            </w:pPr>
            <w:r w:rsidRPr="00EA69AC">
              <w:t>De ondergetekende stelt het volgende amendement voor:</w:t>
            </w:r>
          </w:p>
        </w:tc>
      </w:tr>
    </w:tbl>
    <w:p w:rsidRPr="00EA69AC" w:rsidR="004330ED" w:rsidP="00D774B3" w:rsidRDefault="004330ED" w14:paraId="420907EB" w14:textId="77777777"/>
    <w:p w:rsidR="00A37229" w:rsidP="00A37229" w:rsidRDefault="00A37229" w14:paraId="5BDA37FB" w14:textId="77777777">
      <w:r>
        <w:tab/>
        <w:t>In artikel I, onderdeel D, wordt het voorgestelde artikel 11o als volgt gewijzigd:</w:t>
      </w:r>
    </w:p>
    <w:p w:rsidR="00A37229" w:rsidP="00A37229" w:rsidRDefault="00A37229" w14:paraId="53C2C230" w14:textId="77777777">
      <w:pPr>
        <w:ind w:firstLine="284"/>
      </w:pPr>
    </w:p>
    <w:p w:rsidR="005B1DCC" w:rsidP="00A37229" w:rsidRDefault="00A37229" w14:paraId="0372A768" w14:textId="5AF8AD06">
      <w:pPr>
        <w:ind w:firstLine="284"/>
      </w:pPr>
      <w:r>
        <w:t xml:space="preserve">1. </w:t>
      </w:r>
      <w:r w:rsidR="00A22A29">
        <w:t>N</w:t>
      </w:r>
      <w:r>
        <w:t>a het tweede lid wordt een lid ingevoegd, luidende:</w:t>
      </w:r>
    </w:p>
    <w:p w:rsidR="00A37229" w:rsidP="00A37229" w:rsidRDefault="00A37229" w14:paraId="68BA976E" w14:textId="0F648CBD">
      <w:r>
        <w:tab/>
        <w:t>2a. De registratiehouder is een rechtspersoon zonder winstoogmerk.</w:t>
      </w:r>
    </w:p>
    <w:p w:rsidR="00A37229" w:rsidP="00A37229" w:rsidRDefault="00A37229" w14:paraId="37287AD4" w14:textId="77777777"/>
    <w:p w:rsidRPr="00EA69AC" w:rsidR="00A37229" w:rsidP="00A37229" w:rsidRDefault="00A37229" w14:paraId="4CC8803C" w14:textId="26DE8C38">
      <w:r>
        <w:tab/>
        <w:t>3. In het derde lid, onderdeel a, wordt voor “eisen worden gesteld” ingevoegd “aanvullende”.</w:t>
      </w:r>
    </w:p>
    <w:p w:rsidR="00EA1CE4" w:rsidP="00EA1CE4" w:rsidRDefault="00EA1CE4" w14:paraId="608CF4EE" w14:textId="77777777"/>
    <w:p w:rsidR="003C21AC" w:rsidP="00EA1CE4" w:rsidRDefault="003C21AC" w14:paraId="1A9D387D" w14:textId="77777777">
      <w:pPr>
        <w:rPr>
          <w:b/>
        </w:rPr>
      </w:pPr>
      <w:r w:rsidRPr="00EA69AC">
        <w:rPr>
          <w:b/>
        </w:rPr>
        <w:t>Toelichting</w:t>
      </w:r>
    </w:p>
    <w:p w:rsidRPr="00EA69AC" w:rsidR="00135E57" w:rsidP="00EA1CE4" w:rsidRDefault="00135E57" w14:paraId="3E02CE76" w14:textId="77777777">
      <w:pPr>
        <w:rPr>
          <w:b/>
        </w:rPr>
      </w:pPr>
    </w:p>
    <w:p w:rsidR="00F02ADC" w:rsidP="00EA1CE4" w:rsidRDefault="00F02ADC" w14:paraId="36C91AF5" w14:textId="3BBE46BA">
      <w:r>
        <w:t xml:space="preserve">In de huidige nota van wijziging is opgenomen dat </w:t>
      </w:r>
      <w:r w:rsidRPr="00400579">
        <w:t>in de ministeriële regeling</w:t>
      </w:r>
      <w:r>
        <w:t xml:space="preserve"> wordt geregeld dat</w:t>
      </w:r>
      <w:r w:rsidRPr="00400579">
        <w:t xml:space="preserve"> de verwerkingsverantwoordelijke van een kwaliteitsregistratie alleen een organisatie zonder winstoogmerk mag zijn</w:t>
      </w:r>
      <w:r>
        <w:t>.</w:t>
      </w:r>
      <w:r w:rsidRPr="00F02ADC">
        <w:t xml:space="preserve"> Echter is de indiener van mening dat </w:t>
      </w:r>
      <w:r>
        <w:t>dit</w:t>
      </w:r>
      <w:r w:rsidRPr="00F02ADC">
        <w:t xml:space="preserve"> </w:t>
      </w:r>
      <w:r w:rsidR="00F9122B">
        <w:t xml:space="preserve">een </w:t>
      </w:r>
      <w:r w:rsidRPr="00F02ADC">
        <w:t>besluit is dat nu</w:t>
      </w:r>
      <w:r w:rsidR="00F9122B">
        <w:t xml:space="preserve"> </w:t>
      </w:r>
      <w:r w:rsidRPr="00F02ADC" w:rsidR="00F9122B">
        <w:t xml:space="preserve">door de Kamer </w:t>
      </w:r>
      <w:r w:rsidR="00F9122B">
        <w:t xml:space="preserve">moet worden </w:t>
      </w:r>
      <w:r>
        <w:t>vastgesteld</w:t>
      </w:r>
      <w:r w:rsidR="00F9122B">
        <w:t xml:space="preserve"> </w:t>
      </w:r>
      <w:r w:rsidRPr="00F02ADC">
        <w:t xml:space="preserve">en </w:t>
      </w:r>
      <w:r w:rsidR="00F9122B">
        <w:t xml:space="preserve">niet </w:t>
      </w:r>
      <w:r>
        <w:t xml:space="preserve">afhankelijk moet zijn van de minister. Om te waarborgen dat de registratiehouder nu en ook in de toekomst alleen een rechtspersoon zonder winstoogmerk kan zijn, leggen we het vast in de wet. </w:t>
      </w:r>
    </w:p>
    <w:p w:rsidR="00F02ADC" w:rsidP="00EA1CE4" w:rsidRDefault="00F02ADC" w14:paraId="3A2A2431" w14:textId="77777777"/>
    <w:p w:rsidRPr="00EA69AC" w:rsidR="00B4708A" w:rsidP="00EA1CE4" w:rsidRDefault="00A37229" w14:paraId="15AEE844" w14:textId="1CC4F90E">
      <w:r>
        <w:t>Bushoff.</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E4CD" w14:textId="77777777" w:rsidR="00356BE3" w:rsidRDefault="00356BE3">
      <w:pPr>
        <w:spacing w:line="20" w:lineRule="exact"/>
      </w:pPr>
    </w:p>
  </w:endnote>
  <w:endnote w:type="continuationSeparator" w:id="0">
    <w:p w14:paraId="3A93FFE9" w14:textId="77777777" w:rsidR="00356BE3" w:rsidRDefault="00356BE3">
      <w:pPr>
        <w:pStyle w:val="Amendement"/>
      </w:pPr>
      <w:r>
        <w:rPr>
          <w:b w:val="0"/>
        </w:rPr>
        <w:t xml:space="preserve"> </w:t>
      </w:r>
    </w:p>
  </w:endnote>
  <w:endnote w:type="continuationNotice" w:id="1">
    <w:p w14:paraId="16388403" w14:textId="77777777" w:rsidR="00356BE3" w:rsidRDefault="00356B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E4AF" w14:textId="77777777" w:rsidR="00356BE3" w:rsidRDefault="00356BE3">
      <w:pPr>
        <w:pStyle w:val="Amendement"/>
      </w:pPr>
      <w:r>
        <w:rPr>
          <w:b w:val="0"/>
        </w:rPr>
        <w:separator/>
      </w:r>
    </w:p>
  </w:footnote>
  <w:footnote w:type="continuationSeparator" w:id="0">
    <w:p w14:paraId="4CF863FB" w14:textId="77777777" w:rsidR="00356BE3" w:rsidRDefault="00356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29"/>
    <w:rsid w:val="000564E8"/>
    <w:rsid w:val="0007471A"/>
    <w:rsid w:val="000D17BF"/>
    <w:rsid w:val="00135E57"/>
    <w:rsid w:val="00157CAF"/>
    <w:rsid w:val="001656EE"/>
    <w:rsid w:val="0016653D"/>
    <w:rsid w:val="001A6276"/>
    <w:rsid w:val="001D56AF"/>
    <w:rsid w:val="001E0E21"/>
    <w:rsid w:val="00212E0A"/>
    <w:rsid w:val="002153B0"/>
    <w:rsid w:val="0021777F"/>
    <w:rsid w:val="00241DD0"/>
    <w:rsid w:val="002A0713"/>
    <w:rsid w:val="002E5568"/>
    <w:rsid w:val="00356BE3"/>
    <w:rsid w:val="003C21AC"/>
    <w:rsid w:val="003C5218"/>
    <w:rsid w:val="003C7876"/>
    <w:rsid w:val="003E2308"/>
    <w:rsid w:val="003E2F98"/>
    <w:rsid w:val="00400579"/>
    <w:rsid w:val="0042574B"/>
    <w:rsid w:val="004330ED"/>
    <w:rsid w:val="00481C91"/>
    <w:rsid w:val="004911E3"/>
    <w:rsid w:val="00497D57"/>
    <w:rsid w:val="004A1E29"/>
    <w:rsid w:val="004A7DD4"/>
    <w:rsid w:val="004B50D8"/>
    <w:rsid w:val="004B589E"/>
    <w:rsid w:val="004B5B90"/>
    <w:rsid w:val="00501109"/>
    <w:rsid w:val="00564D57"/>
    <w:rsid w:val="005703C9"/>
    <w:rsid w:val="00597703"/>
    <w:rsid w:val="005A6097"/>
    <w:rsid w:val="005B1DCC"/>
    <w:rsid w:val="005B7323"/>
    <w:rsid w:val="005C25B9"/>
    <w:rsid w:val="005F459A"/>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2A29"/>
    <w:rsid w:val="00A37229"/>
    <w:rsid w:val="00A53203"/>
    <w:rsid w:val="00A772EB"/>
    <w:rsid w:val="00B01BA6"/>
    <w:rsid w:val="00B4708A"/>
    <w:rsid w:val="00BE1EE0"/>
    <w:rsid w:val="00BF623B"/>
    <w:rsid w:val="00C035D4"/>
    <w:rsid w:val="00C679BF"/>
    <w:rsid w:val="00C81BBD"/>
    <w:rsid w:val="00CD3132"/>
    <w:rsid w:val="00CE27CD"/>
    <w:rsid w:val="00CF02DF"/>
    <w:rsid w:val="00D134F3"/>
    <w:rsid w:val="00D47D01"/>
    <w:rsid w:val="00D774B3"/>
    <w:rsid w:val="00DC1A91"/>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6843"/>
    <w:rsid w:val="00F02ADC"/>
    <w:rsid w:val="00F9122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46ED9"/>
  <w15:docId w15:val="{DBBB567D-2C71-4F13-A7FC-D482E4AD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1131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2025-04-23T16:01:00.0000000Z</dcterms:created>
  <dcterms:modified xsi:type="dcterms:W3CDTF">2025-04-24T11:28:00.0000000Z</dcterms:modified>
  <dc:description>------------------------</dc:description>
  <dc:subject/>
  <keywords/>
  <version/>
  <category/>
</coreProperties>
</file>