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B54DF" w14:paraId="300E879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915798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7E38FC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B54DF" w14:paraId="52B9528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873EF8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B54DF" w14:paraId="313911B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A9F02BF" w14:textId="77777777"/>
        </w:tc>
      </w:tr>
      <w:tr w:rsidR="00997775" w:rsidTr="00FB54DF" w14:paraId="03E2B24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56A238C" w14:textId="77777777"/>
        </w:tc>
      </w:tr>
      <w:tr w:rsidR="00997775" w:rsidTr="00FB54DF" w14:paraId="6E58FA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DE813F" w14:textId="77777777"/>
        </w:tc>
        <w:tc>
          <w:tcPr>
            <w:tcW w:w="7654" w:type="dxa"/>
            <w:gridSpan w:val="2"/>
          </w:tcPr>
          <w:p w:rsidR="00997775" w:rsidRDefault="00997775" w14:paraId="351128DA" w14:textId="77777777"/>
        </w:tc>
      </w:tr>
      <w:tr w:rsidR="00FB54DF" w:rsidTr="00FB54DF" w14:paraId="01FE32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B54DF" w:rsidP="00FB54DF" w:rsidRDefault="00FB54DF" w14:paraId="66874445" w14:textId="2E1E775F">
            <w:pPr>
              <w:rPr>
                <w:b/>
              </w:rPr>
            </w:pPr>
            <w:r>
              <w:rPr>
                <w:b/>
              </w:rPr>
              <w:t>29 665</w:t>
            </w:r>
          </w:p>
        </w:tc>
        <w:tc>
          <w:tcPr>
            <w:tcW w:w="7654" w:type="dxa"/>
            <w:gridSpan w:val="2"/>
          </w:tcPr>
          <w:p w:rsidR="00FB54DF" w:rsidP="00FB54DF" w:rsidRDefault="00FB54DF" w14:paraId="6E530546" w14:textId="71081466">
            <w:pPr>
              <w:rPr>
                <w:b/>
              </w:rPr>
            </w:pPr>
            <w:r w:rsidRPr="00C173D6">
              <w:rPr>
                <w:b/>
                <w:bCs/>
              </w:rPr>
              <w:t>Evaluatie Schipholbeleid</w:t>
            </w:r>
          </w:p>
        </w:tc>
      </w:tr>
      <w:tr w:rsidR="00FB54DF" w:rsidTr="00FB54DF" w14:paraId="6912E2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B54DF" w:rsidP="00FB54DF" w:rsidRDefault="00FB54DF" w14:paraId="0FD43FF3" w14:textId="77777777"/>
        </w:tc>
        <w:tc>
          <w:tcPr>
            <w:tcW w:w="7654" w:type="dxa"/>
            <w:gridSpan w:val="2"/>
          </w:tcPr>
          <w:p w:rsidR="00FB54DF" w:rsidP="00FB54DF" w:rsidRDefault="00FB54DF" w14:paraId="5CA60B78" w14:textId="77777777"/>
        </w:tc>
      </w:tr>
      <w:tr w:rsidR="00FB54DF" w:rsidTr="00FB54DF" w14:paraId="47250F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B54DF" w:rsidP="00FB54DF" w:rsidRDefault="00FB54DF" w14:paraId="14804013" w14:textId="77777777"/>
        </w:tc>
        <w:tc>
          <w:tcPr>
            <w:tcW w:w="7654" w:type="dxa"/>
            <w:gridSpan w:val="2"/>
          </w:tcPr>
          <w:p w:rsidR="00FB54DF" w:rsidP="00FB54DF" w:rsidRDefault="00FB54DF" w14:paraId="1726D0CD" w14:textId="77777777"/>
        </w:tc>
      </w:tr>
      <w:tr w:rsidR="00FB54DF" w:rsidTr="00FB54DF" w14:paraId="7EEDD3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B54DF" w:rsidP="00FB54DF" w:rsidRDefault="00FB54DF" w14:paraId="73C80995" w14:textId="091B320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547</w:t>
            </w:r>
          </w:p>
        </w:tc>
        <w:tc>
          <w:tcPr>
            <w:tcW w:w="7654" w:type="dxa"/>
            <w:gridSpan w:val="2"/>
          </w:tcPr>
          <w:p w:rsidR="00FB54DF" w:rsidP="00FB54DF" w:rsidRDefault="00FB54DF" w14:paraId="5C247D75" w14:textId="272C231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KOSTIĆ</w:t>
            </w:r>
          </w:p>
        </w:tc>
      </w:tr>
      <w:tr w:rsidR="00FB54DF" w:rsidTr="00FB54DF" w14:paraId="429FCA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B54DF" w:rsidP="00FB54DF" w:rsidRDefault="00FB54DF" w14:paraId="04E0B229" w14:textId="77777777"/>
        </w:tc>
        <w:tc>
          <w:tcPr>
            <w:tcW w:w="7654" w:type="dxa"/>
            <w:gridSpan w:val="2"/>
          </w:tcPr>
          <w:p w:rsidR="00FB54DF" w:rsidP="00FB54DF" w:rsidRDefault="00FB54DF" w14:paraId="3B1F80DF" w14:textId="4C9EBCB3">
            <w:r>
              <w:t>Voorgesteld 24 april 2025</w:t>
            </w:r>
          </w:p>
        </w:tc>
      </w:tr>
      <w:tr w:rsidR="00997775" w:rsidTr="00FB54DF" w14:paraId="715123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32C6A7" w14:textId="77777777"/>
        </w:tc>
        <w:tc>
          <w:tcPr>
            <w:tcW w:w="7654" w:type="dxa"/>
            <w:gridSpan w:val="2"/>
          </w:tcPr>
          <w:p w:rsidR="00997775" w:rsidRDefault="00997775" w14:paraId="41FBBB67" w14:textId="77777777"/>
        </w:tc>
      </w:tr>
      <w:tr w:rsidR="00997775" w:rsidTr="00FB54DF" w14:paraId="760D6D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DA30D3" w14:textId="77777777"/>
        </w:tc>
        <w:tc>
          <w:tcPr>
            <w:tcW w:w="7654" w:type="dxa"/>
            <w:gridSpan w:val="2"/>
          </w:tcPr>
          <w:p w:rsidR="00997775" w:rsidRDefault="00997775" w14:paraId="5D8FF095" w14:textId="77777777">
            <w:r>
              <w:t>De Kamer,</w:t>
            </w:r>
          </w:p>
        </w:tc>
      </w:tr>
      <w:tr w:rsidR="00997775" w:rsidTr="00FB54DF" w14:paraId="53F98B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2DC9FE" w14:textId="77777777"/>
        </w:tc>
        <w:tc>
          <w:tcPr>
            <w:tcW w:w="7654" w:type="dxa"/>
            <w:gridSpan w:val="2"/>
          </w:tcPr>
          <w:p w:rsidR="00997775" w:rsidRDefault="00997775" w14:paraId="03AB0C0A" w14:textId="77777777"/>
        </w:tc>
      </w:tr>
      <w:tr w:rsidR="00997775" w:rsidTr="00FB54DF" w14:paraId="11073D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643D50" w14:textId="77777777"/>
        </w:tc>
        <w:tc>
          <w:tcPr>
            <w:tcW w:w="7654" w:type="dxa"/>
            <w:gridSpan w:val="2"/>
          </w:tcPr>
          <w:p w:rsidR="00997775" w:rsidRDefault="00997775" w14:paraId="4B90E753" w14:textId="77777777">
            <w:r>
              <w:t>gehoord de beraadslaging,</w:t>
            </w:r>
          </w:p>
        </w:tc>
      </w:tr>
      <w:tr w:rsidR="00997775" w:rsidTr="00FB54DF" w14:paraId="42F73A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DBC581B" w14:textId="77777777"/>
        </w:tc>
        <w:tc>
          <w:tcPr>
            <w:tcW w:w="7654" w:type="dxa"/>
            <w:gridSpan w:val="2"/>
          </w:tcPr>
          <w:p w:rsidR="00997775" w:rsidRDefault="00997775" w14:paraId="1D8CF09B" w14:textId="77777777"/>
        </w:tc>
      </w:tr>
      <w:tr w:rsidR="00997775" w:rsidTr="00FB54DF" w14:paraId="1237E5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82C88D" w14:textId="77777777"/>
        </w:tc>
        <w:tc>
          <w:tcPr>
            <w:tcW w:w="7654" w:type="dxa"/>
            <w:gridSpan w:val="2"/>
          </w:tcPr>
          <w:p w:rsidRPr="00FB54DF" w:rsidR="00FB54DF" w:rsidP="00FB54DF" w:rsidRDefault="00FB54DF" w14:paraId="4DC4964B" w14:textId="77777777">
            <w:r w:rsidRPr="00FB54DF">
              <w:t xml:space="preserve">overwegende dat bij metingen van bewoners blijkt dat de nieuwe </w:t>
            </w:r>
            <w:proofErr w:type="spellStart"/>
            <w:r w:rsidRPr="00FB54DF">
              <w:t>Transaviavliegtuigen</w:t>
            </w:r>
            <w:proofErr w:type="spellEnd"/>
            <w:r w:rsidRPr="00FB54DF">
              <w:t xml:space="preserve">, die beloven 50% stiller te zijn, niet tot minder geluidsoverlast leiden bij omwonenden dan oude </w:t>
            </w:r>
            <w:proofErr w:type="spellStart"/>
            <w:r w:rsidRPr="00FB54DF">
              <w:t>Transaviavliegtuigen</w:t>
            </w:r>
            <w:proofErr w:type="spellEnd"/>
            <w:r w:rsidRPr="00FB54DF">
              <w:t>;</w:t>
            </w:r>
          </w:p>
          <w:p w:rsidR="00FB54DF" w:rsidP="00FB54DF" w:rsidRDefault="00FB54DF" w14:paraId="2762D806" w14:textId="77777777"/>
          <w:p w:rsidRPr="00FB54DF" w:rsidR="00FB54DF" w:rsidP="00FB54DF" w:rsidRDefault="00FB54DF" w14:paraId="09C688BA" w14:textId="6349F5AD">
            <w:r w:rsidRPr="00FB54DF">
              <w:t>verzoekt de regering om in het kader van goed bestuur te voorkomen dat vlootvernieuwing vooral op papier een verschil maakt, maar niet in de dagelijkse praktijk van omwonenden,</w:t>
            </w:r>
          </w:p>
          <w:p w:rsidR="00FB54DF" w:rsidP="00FB54DF" w:rsidRDefault="00FB54DF" w14:paraId="0416723B" w14:textId="77777777"/>
          <w:p w:rsidRPr="00FB54DF" w:rsidR="00FB54DF" w:rsidP="00FB54DF" w:rsidRDefault="00FB54DF" w14:paraId="2077F401" w14:textId="1606206B">
            <w:r w:rsidRPr="00FB54DF">
              <w:t>en gaat over tot de orde van de dag.</w:t>
            </w:r>
          </w:p>
          <w:p w:rsidR="00FB54DF" w:rsidP="00FB54DF" w:rsidRDefault="00FB54DF" w14:paraId="79488BD3" w14:textId="77777777"/>
          <w:p w:rsidR="00997775" w:rsidP="00FB54DF" w:rsidRDefault="00FB54DF" w14:paraId="31548325" w14:textId="14D60A0E">
            <w:r w:rsidRPr="00FB54DF">
              <w:t>Kostić</w:t>
            </w:r>
          </w:p>
        </w:tc>
      </w:tr>
    </w:tbl>
    <w:p w:rsidR="00997775" w:rsidRDefault="00997775" w14:paraId="056F2F0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46B9C" w14:textId="77777777" w:rsidR="00FB54DF" w:rsidRDefault="00FB54DF">
      <w:pPr>
        <w:spacing w:line="20" w:lineRule="exact"/>
      </w:pPr>
    </w:p>
  </w:endnote>
  <w:endnote w:type="continuationSeparator" w:id="0">
    <w:p w14:paraId="75303FC8" w14:textId="77777777" w:rsidR="00FB54DF" w:rsidRDefault="00FB54D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95822C5" w14:textId="77777777" w:rsidR="00FB54DF" w:rsidRDefault="00FB54D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27B91" w14:textId="77777777" w:rsidR="00FB54DF" w:rsidRDefault="00FB54D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85C3302" w14:textId="77777777" w:rsidR="00FB54DF" w:rsidRDefault="00FB5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4D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C2F54"/>
    <w:rsid w:val="00DE2437"/>
    <w:rsid w:val="00E27DF4"/>
    <w:rsid w:val="00E63508"/>
    <w:rsid w:val="00ED0FE5"/>
    <w:rsid w:val="00F234E2"/>
    <w:rsid w:val="00F60341"/>
    <w:rsid w:val="00FB54DF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4FA19A"/>
  <w15:docId w15:val="{541EB8A7-C76A-4B3B-82E8-6ACB96E7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555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2025-04-25T08:14:00.0000000Z</dcterms:created>
  <dcterms:modified xsi:type="dcterms:W3CDTF">2025-04-25T08:30:00.0000000Z</dcterms:modified>
  <dc:description>------------------------</dc:description>
  <dc:subject/>
  <keywords/>
  <version/>
  <category/>
</coreProperties>
</file>