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4322A" w14:paraId="73A4D378" w14:textId="77777777">
        <w:tc>
          <w:tcPr>
            <w:tcW w:w="6733" w:type="dxa"/>
            <w:gridSpan w:val="2"/>
            <w:tcBorders>
              <w:top w:val="nil"/>
              <w:left w:val="nil"/>
              <w:bottom w:val="nil"/>
              <w:right w:val="nil"/>
            </w:tcBorders>
            <w:vAlign w:val="center"/>
          </w:tcPr>
          <w:p w:rsidR="00997775" w:rsidP="00710A7A" w:rsidRDefault="00997775" w14:paraId="141ED01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D20F00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4322A" w14:paraId="757DD94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55192EA" w14:textId="77777777">
            <w:r w:rsidRPr="008B0CC5">
              <w:t xml:space="preserve">Vergaderjaar </w:t>
            </w:r>
            <w:r w:rsidR="00AC6B87">
              <w:t>2024-2025</w:t>
            </w:r>
          </w:p>
        </w:tc>
      </w:tr>
      <w:tr w:rsidR="00997775" w:rsidTr="0014322A" w14:paraId="792CC8A3" w14:textId="77777777">
        <w:trPr>
          <w:cantSplit/>
        </w:trPr>
        <w:tc>
          <w:tcPr>
            <w:tcW w:w="10985" w:type="dxa"/>
            <w:gridSpan w:val="3"/>
            <w:tcBorders>
              <w:top w:val="nil"/>
              <w:left w:val="nil"/>
              <w:bottom w:val="nil"/>
              <w:right w:val="nil"/>
            </w:tcBorders>
          </w:tcPr>
          <w:p w:rsidR="00997775" w:rsidRDefault="00997775" w14:paraId="78052A18" w14:textId="77777777"/>
        </w:tc>
      </w:tr>
      <w:tr w:rsidR="00997775" w:rsidTr="0014322A" w14:paraId="6EA69ECB" w14:textId="77777777">
        <w:trPr>
          <w:cantSplit/>
        </w:trPr>
        <w:tc>
          <w:tcPr>
            <w:tcW w:w="10985" w:type="dxa"/>
            <w:gridSpan w:val="3"/>
            <w:tcBorders>
              <w:top w:val="nil"/>
              <w:left w:val="nil"/>
              <w:bottom w:val="single" w:color="auto" w:sz="4" w:space="0"/>
              <w:right w:val="nil"/>
            </w:tcBorders>
          </w:tcPr>
          <w:p w:rsidR="00997775" w:rsidRDefault="00997775" w14:paraId="461A0109" w14:textId="77777777"/>
        </w:tc>
      </w:tr>
      <w:tr w:rsidR="00997775" w:rsidTr="0014322A" w14:paraId="3D8B13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26BA80" w14:textId="77777777"/>
        </w:tc>
        <w:tc>
          <w:tcPr>
            <w:tcW w:w="7654" w:type="dxa"/>
            <w:gridSpan w:val="2"/>
          </w:tcPr>
          <w:p w:rsidR="00997775" w:rsidRDefault="00997775" w14:paraId="2DCD7194" w14:textId="77777777"/>
        </w:tc>
      </w:tr>
      <w:tr w:rsidR="0014322A" w:rsidTr="0014322A" w14:paraId="46DEA7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322A" w:rsidP="0014322A" w:rsidRDefault="0014322A" w14:paraId="1B7CF1AA" w14:textId="6092B682">
            <w:pPr>
              <w:rPr>
                <w:b/>
              </w:rPr>
            </w:pPr>
            <w:r>
              <w:rPr>
                <w:b/>
              </w:rPr>
              <w:t>34 104</w:t>
            </w:r>
          </w:p>
        </w:tc>
        <w:tc>
          <w:tcPr>
            <w:tcW w:w="7654" w:type="dxa"/>
            <w:gridSpan w:val="2"/>
          </w:tcPr>
          <w:p w:rsidR="0014322A" w:rsidP="0014322A" w:rsidRDefault="0014322A" w14:paraId="234FC8FF" w14:textId="33E93796">
            <w:pPr>
              <w:rPr>
                <w:b/>
              </w:rPr>
            </w:pPr>
            <w:r w:rsidRPr="00D17BA6">
              <w:rPr>
                <w:b/>
                <w:bCs/>
              </w:rPr>
              <w:t>Langdurige zorg</w:t>
            </w:r>
          </w:p>
        </w:tc>
      </w:tr>
      <w:tr w:rsidR="0014322A" w:rsidTr="0014322A" w14:paraId="279F39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322A" w:rsidP="0014322A" w:rsidRDefault="0014322A" w14:paraId="66DF8E71" w14:textId="77777777"/>
        </w:tc>
        <w:tc>
          <w:tcPr>
            <w:tcW w:w="7654" w:type="dxa"/>
            <w:gridSpan w:val="2"/>
          </w:tcPr>
          <w:p w:rsidR="0014322A" w:rsidP="0014322A" w:rsidRDefault="0014322A" w14:paraId="296876B8" w14:textId="77777777"/>
        </w:tc>
      </w:tr>
      <w:tr w:rsidR="0014322A" w:rsidTr="0014322A" w14:paraId="57030A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322A" w:rsidP="0014322A" w:rsidRDefault="0014322A" w14:paraId="2268EB1F" w14:textId="77777777"/>
        </w:tc>
        <w:tc>
          <w:tcPr>
            <w:tcW w:w="7654" w:type="dxa"/>
            <w:gridSpan w:val="2"/>
          </w:tcPr>
          <w:p w:rsidR="0014322A" w:rsidP="0014322A" w:rsidRDefault="0014322A" w14:paraId="2E10D689" w14:textId="77777777"/>
        </w:tc>
      </w:tr>
      <w:tr w:rsidR="0014322A" w:rsidTr="0014322A" w14:paraId="28411F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322A" w:rsidP="0014322A" w:rsidRDefault="0014322A" w14:paraId="2AAA5A55" w14:textId="71194B1E">
            <w:pPr>
              <w:rPr>
                <w:b/>
              </w:rPr>
            </w:pPr>
            <w:r>
              <w:rPr>
                <w:b/>
              </w:rPr>
              <w:t xml:space="preserve">Nr. </w:t>
            </w:r>
            <w:r>
              <w:rPr>
                <w:b/>
              </w:rPr>
              <w:t>436</w:t>
            </w:r>
          </w:p>
        </w:tc>
        <w:tc>
          <w:tcPr>
            <w:tcW w:w="7654" w:type="dxa"/>
            <w:gridSpan w:val="2"/>
          </w:tcPr>
          <w:p w:rsidR="0014322A" w:rsidP="0014322A" w:rsidRDefault="0014322A" w14:paraId="64583DA0" w14:textId="38347A6B">
            <w:pPr>
              <w:rPr>
                <w:b/>
              </w:rPr>
            </w:pPr>
            <w:r>
              <w:rPr>
                <w:b/>
              </w:rPr>
              <w:t xml:space="preserve">MOTIE VAN </w:t>
            </w:r>
            <w:r>
              <w:rPr>
                <w:b/>
              </w:rPr>
              <w:t>DE LEDEN DIJK EN DOBBE</w:t>
            </w:r>
          </w:p>
        </w:tc>
      </w:tr>
      <w:tr w:rsidR="0014322A" w:rsidTr="0014322A" w14:paraId="6FAD32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322A" w:rsidP="0014322A" w:rsidRDefault="0014322A" w14:paraId="65684586" w14:textId="77777777"/>
        </w:tc>
        <w:tc>
          <w:tcPr>
            <w:tcW w:w="7654" w:type="dxa"/>
            <w:gridSpan w:val="2"/>
          </w:tcPr>
          <w:p w:rsidR="0014322A" w:rsidP="0014322A" w:rsidRDefault="0014322A" w14:paraId="6C40092F" w14:textId="3A9A47E3">
            <w:r>
              <w:t>Voorgesteld 24 april 2025</w:t>
            </w:r>
          </w:p>
        </w:tc>
      </w:tr>
      <w:tr w:rsidR="00997775" w:rsidTr="0014322A" w14:paraId="30D83D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6FB945" w14:textId="77777777"/>
        </w:tc>
        <w:tc>
          <w:tcPr>
            <w:tcW w:w="7654" w:type="dxa"/>
            <w:gridSpan w:val="2"/>
          </w:tcPr>
          <w:p w:rsidR="00997775" w:rsidRDefault="00997775" w14:paraId="73236B4C" w14:textId="77777777"/>
        </w:tc>
      </w:tr>
      <w:tr w:rsidR="00997775" w:rsidTr="0014322A" w14:paraId="09043F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C1A04E" w14:textId="77777777"/>
        </w:tc>
        <w:tc>
          <w:tcPr>
            <w:tcW w:w="7654" w:type="dxa"/>
            <w:gridSpan w:val="2"/>
          </w:tcPr>
          <w:p w:rsidR="00997775" w:rsidRDefault="00997775" w14:paraId="092FC77A" w14:textId="77777777">
            <w:r>
              <w:t>De Kamer,</w:t>
            </w:r>
          </w:p>
        </w:tc>
      </w:tr>
      <w:tr w:rsidR="00997775" w:rsidTr="0014322A" w14:paraId="0817EA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08DE33" w14:textId="77777777"/>
        </w:tc>
        <w:tc>
          <w:tcPr>
            <w:tcW w:w="7654" w:type="dxa"/>
            <w:gridSpan w:val="2"/>
          </w:tcPr>
          <w:p w:rsidR="00997775" w:rsidRDefault="00997775" w14:paraId="0641098C" w14:textId="77777777"/>
        </w:tc>
      </w:tr>
      <w:tr w:rsidR="00997775" w:rsidTr="0014322A" w14:paraId="679FD2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7D82D1" w14:textId="77777777"/>
        </w:tc>
        <w:tc>
          <w:tcPr>
            <w:tcW w:w="7654" w:type="dxa"/>
            <w:gridSpan w:val="2"/>
          </w:tcPr>
          <w:p w:rsidR="00997775" w:rsidRDefault="00997775" w14:paraId="22105529" w14:textId="77777777">
            <w:r>
              <w:t>gehoord de beraadslaging,</w:t>
            </w:r>
          </w:p>
        </w:tc>
      </w:tr>
      <w:tr w:rsidR="00997775" w:rsidTr="0014322A" w14:paraId="369456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5D17BA" w14:textId="77777777"/>
        </w:tc>
        <w:tc>
          <w:tcPr>
            <w:tcW w:w="7654" w:type="dxa"/>
            <w:gridSpan w:val="2"/>
          </w:tcPr>
          <w:p w:rsidR="00997775" w:rsidRDefault="00997775" w14:paraId="036436BB" w14:textId="77777777"/>
        </w:tc>
      </w:tr>
      <w:tr w:rsidR="00997775" w:rsidTr="0014322A" w14:paraId="21ECD6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CD6A1B" w14:textId="77777777"/>
        </w:tc>
        <w:tc>
          <w:tcPr>
            <w:tcW w:w="7654" w:type="dxa"/>
            <w:gridSpan w:val="2"/>
          </w:tcPr>
          <w:p w:rsidRPr="0014322A" w:rsidR="0014322A" w:rsidP="0014322A" w:rsidRDefault="0014322A" w14:paraId="45B36383" w14:textId="77777777">
            <w:r w:rsidRPr="0014322A">
              <w:t>constaterende dat de regering overweegt om de toegangseisen voor het verpleeghuis strenger te maken;</w:t>
            </w:r>
          </w:p>
          <w:p w:rsidR="0014322A" w:rsidP="0014322A" w:rsidRDefault="0014322A" w14:paraId="2155D45D" w14:textId="77777777"/>
          <w:p w:rsidRPr="0014322A" w:rsidR="0014322A" w:rsidP="0014322A" w:rsidRDefault="0014322A" w14:paraId="0DFD7667" w14:textId="50492679">
            <w:r w:rsidRPr="0014322A">
              <w:t>overwegende dat mensen nu al meestal pas in het verpleeghuis komen als het thuis echt niet meer gaat;</w:t>
            </w:r>
          </w:p>
          <w:p w:rsidR="0014322A" w:rsidP="0014322A" w:rsidRDefault="0014322A" w14:paraId="2027ECA2" w14:textId="77777777"/>
          <w:p w:rsidRPr="0014322A" w:rsidR="0014322A" w:rsidP="0014322A" w:rsidRDefault="0014322A" w14:paraId="4FB410C7" w14:textId="74C0B68B">
            <w:r w:rsidRPr="0014322A">
              <w:t>overwegende dat het wenselijker is om ouderen, voor wie het thuis niet meer gaat maar die nog niet per se een verpleeghuisplek nodig hebben, een kleinschalig alternatief te bieden zoals een zorgbuurthuis;</w:t>
            </w:r>
          </w:p>
          <w:p w:rsidR="0014322A" w:rsidP="0014322A" w:rsidRDefault="0014322A" w14:paraId="41AB8104" w14:textId="77777777"/>
          <w:p w:rsidRPr="0014322A" w:rsidR="0014322A" w:rsidP="0014322A" w:rsidRDefault="0014322A" w14:paraId="49F48772" w14:textId="36ADB953">
            <w:r w:rsidRPr="0014322A">
              <w:t xml:space="preserve">overwegende dat het bieden van dit soort kleinschalige woonzorgvoorzieningen beter gefaciliteerd kan worden met een </w:t>
            </w:r>
            <w:proofErr w:type="spellStart"/>
            <w:r w:rsidRPr="0014322A">
              <w:t>Wlz</w:t>
            </w:r>
            <w:proofErr w:type="spellEnd"/>
            <w:r w:rsidRPr="0014322A">
              <w:t>-indicatie met verblijf;</w:t>
            </w:r>
          </w:p>
          <w:p w:rsidR="0014322A" w:rsidP="0014322A" w:rsidRDefault="0014322A" w14:paraId="592BF35A" w14:textId="77777777"/>
          <w:p w:rsidRPr="0014322A" w:rsidR="0014322A" w:rsidP="0014322A" w:rsidRDefault="0014322A" w14:paraId="44FD027F" w14:textId="6B814473">
            <w:r w:rsidRPr="0014322A">
              <w:t xml:space="preserve">verzoekt de regering om de toegang tot intramurale </w:t>
            </w:r>
            <w:proofErr w:type="spellStart"/>
            <w:r w:rsidRPr="0014322A">
              <w:t>Wlz</w:t>
            </w:r>
            <w:proofErr w:type="spellEnd"/>
            <w:r w:rsidRPr="0014322A">
              <w:t>-voorzieningen zoals verpleeghuizen niet strenger te maken, maar om juist te investeren in breder toegankelijke intramurale ouderenzorgplekken zoals zorgbuurthuizen,</w:t>
            </w:r>
          </w:p>
          <w:p w:rsidR="0014322A" w:rsidP="0014322A" w:rsidRDefault="0014322A" w14:paraId="1F25E508" w14:textId="77777777"/>
          <w:p w:rsidRPr="0014322A" w:rsidR="0014322A" w:rsidP="0014322A" w:rsidRDefault="0014322A" w14:paraId="3955930F" w14:textId="06239C0A">
            <w:r w:rsidRPr="0014322A">
              <w:t>en gaat over tot de orde van de dag.</w:t>
            </w:r>
          </w:p>
          <w:p w:rsidR="0014322A" w:rsidP="0014322A" w:rsidRDefault="0014322A" w14:paraId="49E71338" w14:textId="77777777"/>
          <w:p w:rsidR="0014322A" w:rsidP="0014322A" w:rsidRDefault="0014322A" w14:paraId="72829F0F" w14:textId="77777777">
            <w:r w:rsidRPr="0014322A">
              <w:t xml:space="preserve">Dijk </w:t>
            </w:r>
          </w:p>
          <w:p w:rsidR="00997775" w:rsidP="0014322A" w:rsidRDefault="0014322A" w14:paraId="2A6C9069" w14:textId="181CFEE8">
            <w:r w:rsidRPr="0014322A">
              <w:t>Dobbe</w:t>
            </w:r>
          </w:p>
        </w:tc>
      </w:tr>
    </w:tbl>
    <w:p w:rsidR="00997775" w:rsidRDefault="00997775" w14:paraId="15F5609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F4C0A" w14:textId="77777777" w:rsidR="0014322A" w:rsidRDefault="0014322A">
      <w:pPr>
        <w:spacing w:line="20" w:lineRule="exact"/>
      </w:pPr>
    </w:p>
  </w:endnote>
  <w:endnote w:type="continuationSeparator" w:id="0">
    <w:p w14:paraId="45260732" w14:textId="77777777" w:rsidR="0014322A" w:rsidRDefault="0014322A">
      <w:pPr>
        <w:pStyle w:val="Amendement"/>
      </w:pPr>
      <w:r>
        <w:rPr>
          <w:b w:val="0"/>
        </w:rPr>
        <w:t xml:space="preserve"> </w:t>
      </w:r>
    </w:p>
  </w:endnote>
  <w:endnote w:type="continuationNotice" w:id="1">
    <w:p w14:paraId="0D790FAF" w14:textId="77777777" w:rsidR="0014322A" w:rsidRDefault="0014322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EB028" w14:textId="77777777" w:rsidR="0014322A" w:rsidRDefault="0014322A">
      <w:pPr>
        <w:pStyle w:val="Amendement"/>
      </w:pPr>
      <w:r>
        <w:rPr>
          <w:b w:val="0"/>
        </w:rPr>
        <w:separator/>
      </w:r>
    </w:p>
  </w:footnote>
  <w:footnote w:type="continuationSeparator" w:id="0">
    <w:p w14:paraId="5A5CA9DA" w14:textId="77777777" w:rsidR="0014322A" w:rsidRDefault="001432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22A"/>
    <w:rsid w:val="00133FCE"/>
    <w:rsid w:val="0014322A"/>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C2F5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EA6A45"/>
  <w15:docId w15:val="{984C161D-26F6-469A-BA54-6AB66C079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149</ap:Words>
  <ap:Characters>897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2025-04-25T07:20:00.0000000Z</dcterms:created>
  <dcterms:modified xsi:type="dcterms:W3CDTF">2025-04-25T07:29:00.0000000Z</dcterms:modified>
  <dc:description>------------------------</dc:description>
  <dc:subject/>
  <keywords/>
  <version/>
  <category/>
</coreProperties>
</file>