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2E8" w:rsidRDefault="000862E8" w14:paraId="2FB76186" w14:textId="77777777"/>
    <w:p w:rsidR="00366F34" w:rsidRDefault="00824E8F" w14:paraId="00586359" w14:textId="554B4CB9">
      <w:r>
        <w:t>Hierbij bied ik het gezamenlijke non-paper aan dat Nederland samen met de coalitie van zeven landen</w:t>
      </w:r>
      <w:r w:rsidR="0035749B">
        <w:t xml:space="preserve"> (België, Duitsland, Frankrijk, Italië, Spanje en Zweden)</w:t>
      </w:r>
      <w:r>
        <w:t xml:space="preserve"> tegen georganiseerde criminaliteit</w:t>
      </w:r>
      <w:r w:rsidR="00524CDB">
        <w:t xml:space="preserve"> (C7)</w:t>
      </w:r>
      <w:r>
        <w:t xml:space="preserve"> zal aanbieden aan de Europese Commissie, lidstaten en publiek-private partners ten behoeve van de Europese Havenalliantie.</w:t>
      </w:r>
    </w:p>
    <w:p w:rsidR="00366F34" w:rsidRDefault="00366F34" w14:paraId="42D596C2" w14:textId="77777777"/>
    <w:p w:rsidR="0062019A" w:rsidP="0062019A" w:rsidRDefault="00366F34" w14:paraId="57FF395F" w14:textId="70AEA650">
      <w:r>
        <w:t xml:space="preserve">Het non-paper bevat aanbevelingen voor de toekomstige inzet van de Europese Havenalliantie. </w:t>
      </w:r>
      <w:r w:rsidR="0062019A">
        <w:t xml:space="preserve">De aanbevelingen in het non-paper richten zich onder andere op het waarborgen van een uniforme, adequate beveiliging van de Europese havens, het versterken van rapportage- en monitoringstools, het verbeteren van detectie van corruptie in de havens, het bevorderen van samenwerking met bron- en transitlanden en het delen van informatie tussen relevante organisaties. </w:t>
      </w:r>
    </w:p>
    <w:p w:rsidR="00366F34" w:rsidRDefault="00366F34" w14:paraId="26E5F43E" w14:textId="77777777"/>
    <w:p w:rsidR="0062019A" w:rsidRDefault="008C0098" w14:paraId="3A9C0FC0" w14:textId="67069291">
      <w:r>
        <w:t xml:space="preserve">Nederland speelt vanwege haar expertise op het gebied van havenveiligheid een waardevolle rol in het bevorderen van weerbaarheid van de Europese havens. De </w:t>
      </w:r>
      <w:r w:rsidR="00366F34">
        <w:t>Europese Havenalliantie</w:t>
      </w:r>
      <w:r>
        <w:t xml:space="preserve"> is</w:t>
      </w:r>
      <w:r w:rsidR="00366F34">
        <w:t xml:space="preserve"> voor een belangrijk deel geïnspireerd door de reeds bestaande samenwerking tussen Nederland en België</w:t>
      </w:r>
      <w:r>
        <w:t xml:space="preserve">. Daarnaast wordt in </w:t>
      </w:r>
      <w:r w:rsidR="00366F34">
        <w:t>het non-paper nadrukkelijk verwezen naar de ‘steering-</w:t>
      </w:r>
      <w:proofErr w:type="spellStart"/>
      <w:r w:rsidR="00366F34">
        <w:t>committee</w:t>
      </w:r>
      <w:proofErr w:type="spellEnd"/>
      <w:r w:rsidR="00366F34">
        <w:t xml:space="preserve">’ tussen de havens van Rotterdam, Antwerpen en Hamburg als best </w:t>
      </w:r>
      <w:proofErr w:type="spellStart"/>
      <w:r w:rsidR="00366F34">
        <w:t>practice</w:t>
      </w:r>
      <w:proofErr w:type="spellEnd"/>
      <w:r w:rsidR="00366F34">
        <w:t xml:space="preserve"> voor de samenwerking tussen publiek-private partners. </w:t>
      </w:r>
    </w:p>
    <w:p w:rsidR="008C0098" w:rsidRDefault="008C0098" w14:paraId="2E242372" w14:textId="77777777"/>
    <w:p w:rsidR="0062019A" w:rsidRDefault="0062019A" w14:paraId="10971DA3" w14:textId="28930E1D">
      <w:r>
        <w:t>Met de aanbieding van het non-paper oefent de C7</w:t>
      </w:r>
      <w:r w:rsidR="008C0098">
        <w:t>, met Nederland als voortrekker,</w:t>
      </w:r>
      <w:r>
        <w:t xml:space="preserve"> een positieve invloed uit op de verdere uitwerking van de ambities binnen de Europese Havenalliantie, met name </w:t>
      </w:r>
      <w:r w:rsidR="00896408">
        <w:t>op het gebied van</w:t>
      </w:r>
      <w:r>
        <w:t xml:space="preserve"> publiek-private samenwerking</w:t>
      </w:r>
      <w:r w:rsidR="00896408">
        <w:t>en</w:t>
      </w:r>
      <w:r>
        <w:t>.</w:t>
      </w:r>
      <w:r w:rsidR="00896408">
        <w:t xml:space="preserve"> Op die manier draagt het non-paper bij aan de Nederlandse ambitie om door middel van internationale samenwerkingen Europa weerbaarder tegen en onaantrekkelijker te maken voor georganiseerde drugscriminaliteit. </w:t>
      </w:r>
      <w:r>
        <w:t xml:space="preserve">  </w:t>
      </w:r>
    </w:p>
    <w:p w:rsidR="000862E8" w:rsidRDefault="000862E8" w14:paraId="7AF55978" w14:textId="77777777">
      <w:pPr>
        <w:pStyle w:val="WitregelW1bodytekst"/>
      </w:pPr>
    </w:p>
    <w:p w:rsidRPr="00514011" w:rsidR="00514011" w:rsidP="00514011" w:rsidRDefault="00514011" w14:paraId="39DB8731" w14:textId="77777777"/>
    <w:p w:rsidR="000862E8" w:rsidRDefault="00824E8F" w14:paraId="24B5A076" w14:textId="77777777">
      <w:r>
        <w:t>De Minister van Justitie en Veiligheid,</w:t>
      </w:r>
    </w:p>
    <w:p w:rsidR="000862E8" w:rsidRDefault="000862E8" w14:paraId="66D98484" w14:textId="77777777"/>
    <w:p w:rsidR="000862E8" w:rsidRDefault="000862E8" w14:paraId="41BD97E4" w14:textId="77777777"/>
    <w:p w:rsidR="00514011" w:rsidRDefault="00514011" w14:paraId="280305AF" w14:textId="77777777"/>
    <w:p w:rsidR="00824E8F" w:rsidRDefault="00824E8F" w14:paraId="16C53C4B" w14:textId="77777777"/>
    <w:p w:rsidR="000862E8" w:rsidRDefault="00764487" w14:paraId="2178DACD" w14:textId="462930FD">
      <w:r>
        <w:t>D.M.</w:t>
      </w:r>
      <w:r w:rsidR="005A7A0D">
        <w:t xml:space="preserve"> </w:t>
      </w:r>
      <w:r>
        <w:t>van Weel</w:t>
      </w:r>
    </w:p>
    <w:p w:rsidR="000862E8" w:rsidRDefault="000862E8" w14:paraId="346E9D33" w14:textId="77777777"/>
    <w:p w:rsidR="000862E8" w:rsidRDefault="000862E8" w14:paraId="1291863F" w14:textId="77777777"/>
    <w:sectPr w:rsidR="000862E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732A" w14:textId="77777777" w:rsidR="00BA220F" w:rsidRDefault="00BA220F">
      <w:pPr>
        <w:spacing w:line="240" w:lineRule="auto"/>
      </w:pPr>
      <w:r>
        <w:separator/>
      </w:r>
    </w:p>
  </w:endnote>
  <w:endnote w:type="continuationSeparator" w:id="0">
    <w:p w14:paraId="69FA1093" w14:textId="77777777" w:rsidR="00BA220F" w:rsidRDefault="00BA2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7EC9" w14:textId="77777777" w:rsidR="000862E8" w:rsidRDefault="000862E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092F" w14:textId="77777777" w:rsidR="00BA220F" w:rsidRDefault="00BA220F">
      <w:pPr>
        <w:spacing w:line="240" w:lineRule="auto"/>
      </w:pPr>
      <w:r>
        <w:separator/>
      </w:r>
    </w:p>
  </w:footnote>
  <w:footnote w:type="continuationSeparator" w:id="0">
    <w:p w14:paraId="14D0A6A2" w14:textId="77777777" w:rsidR="00BA220F" w:rsidRDefault="00BA2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2D38" w14:textId="77777777" w:rsidR="000862E8" w:rsidRDefault="00824E8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4557FB5" wp14:editId="4F110A2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D2239" w14:textId="77777777" w:rsidR="000862E8" w:rsidRDefault="00824E8F">
                          <w:pPr>
                            <w:pStyle w:val="Referentiegegevensbold"/>
                          </w:pPr>
                          <w:r>
                            <w:t>DG Ondermijning</w:t>
                          </w:r>
                        </w:p>
                        <w:p w14:paraId="04D6A8AC" w14:textId="77777777" w:rsidR="000862E8" w:rsidRDefault="00824E8F">
                          <w:pPr>
                            <w:pStyle w:val="Referentiegegevens"/>
                          </w:pPr>
                          <w:r>
                            <w:t>Programma Internationaal</w:t>
                          </w:r>
                        </w:p>
                        <w:p w14:paraId="3A11784C" w14:textId="77777777" w:rsidR="000862E8" w:rsidRDefault="000862E8">
                          <w:pPr>
                            <w:pStyle w:val="WitregelW2"/>
                          </w:pPr>
                        </w:p>
                        <w:p w14:paraId="4B40BCB9" w14:textId="77777777" w:rsidR="000862E8" w:rsidRDefault="00824E8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D94D921" w14:textId="77777777" w:rsidR="000862E8" w:rsidRDefault="00824E8F">
                          <w:pPr>
                            <w:pStyle w:val="Referentiegegevens"/>
                          </w:pPr>
                          <w:sdt>
                            <w:sdtPr>
                              <w:id w:val="-1094703609"/>
                              <w:date w:fullDate="2025-04-14T11:5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14 april 2025</w:t>
                              </w:r>
                            </w:sdtContent>
                          </w:sdt>
                        </w:p>
                        <w:p w14:paraId="225A8B40" w14:textId="77777777" w:rsidR="000862E8" w:rsidRDefault="000862E8">
                          <w:pPr>
                            <w:pStyle w:val="WitregelW1"/>
                          </w:pPr>
                        </w:p>
                        <w:p w14:paraId="069CDBF0" w14:textId="77777777" w:rsidR="000862E8" w:rsidRDefault="00824E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E36D1" w14:textId="77777777" w:rsidR="000862E8" w:rsidRDefault="00824E8F">
                          <w:pPr>
                            <w:pStyle w:val="Referentiegegevens"/>
                          </w:pPr>
                          <w:r>
                            <w:t>6328225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557FB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BD2239" w14:textId="77777777" w:rsidR="000862E8" w:rsidRDefault="00824E8F">
                    <w:pPr>
                      <w:pStyle w:val="Referentiegegevensbold"/>
                    </w:pPr>
                    <w:r>
                      <w:t>DG Ondermijning</w:t>
                    </w:r>
                  </w:p>
                  <w:p w14:paraId="04D6A8AC" w14:textId="77777777" w:rsidR="000862E8" w:rsidRDefault="00824E8F">
                    <w:pPr>
                      <w:pStyle w:val="Referentiegegevens"/>
                    </w:pPr>
                    <w:r>
                      <w:t>Programma Internationaal</w:t>
                    </w:r>
                  </w:p>
                  <w:p w14:paraId="3A11784C" w14:textId="77777777" w:rsidR="000862E8" w:rsidRDefault="000862E8">
                    <w:pPr>
                      <w:pStyle w:val="WitregelW2"/>
                    </w:pPr>
                  </w:p>
                  <w:p w14:paraId="4B40BCB9" w14:textId="77777777" w:rsidR="000862E8" w:rsidRDefault="00824E8F">
                    <w:pPr>
                      <w:pStyle w:val="Referentiegegevensbold"/>
                    </w:pPr>
                    <w:r>
                      <w:t>Datum</w:t>
                    </w:r>
                  </w:p>
                  <w:p w14:paraId="0D94D921" w14:textId="77777777" w:rsidR="000862E8" w:rsidRDefault="00824E8F">
                    <w:pPr>
                      <w:pStyle w:val="Referentiegegevens"/>
                    </w:pPr>
                    <w:sdt>
                      <w:sdtPr>
                        <w:id w:val="-1094703609"/>
                        <w:date w:fullDate="2025-04-14T11:5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14 april 2025</w:t>
                        </w:r>
                      </w:sdtContent>
                    </w:sdt>
                  </w:p>
                  <w:p w14:paraId="225A8B40" w14:textId="77777777" w:rsidR="000862E8" w:rsidRDefault="000862E8">
                    <w:pPr>
                      <w:pStyle w:val="WitregelW1"/>
                    </w:pPr>
                  </w:p>
                  <w:p w14:paraId="069CDBF0" w14:textId="77777777" w:rsidR="000862E8" w:rsidRDefault="00824E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E36D1" w14:textId="77777777" w:rsidR="000862E8" w:rsidRDefault="00824E8F">
                    <w:pPr>
                      <w:pStyle w:val="Referentiegegevens"/>
                    </w:pPr>
                    <w:r>
                      <w:t>6328225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BBFA4B4" wp14:editId="621E771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49D82" w14:textId="77777777" w:rsidR="00CC452D" w:rsidRDefault="00CC4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FA4B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2949D82" w14:textId="77777777" w:rsidR="00CC452D" w:rsidRDefault="00CC4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5CC78B0" wp14:editId="503EDA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4D077" w14:textId="36AA1D65" w:rsidR="000862E8" w:rsidRDefault="00824E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6F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6F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C78B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24D077" w14:textId="36AA1D65" w:rsidR="000862E8" w:rsidRDefault="00824E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6F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6F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5EA7" w14:textId="77777777" w:rsidR="000862E8" w:rsidRDefault="00824E8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3EC2BE" wp14:editId="00C1AD1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8A0D9" w14:textId="3A2C10E7" w:rsidR="000862E8" w:rsidRDefault="00824E8F">
                          <w:r>
                            <w:t xml:space="preserve">Aan de Voorzitter van de Tweede Kamer </w:t>
                          </w:r>
                          <w:r w:rsidR="00A672BD">
                            <w:br/>
                          </w:r>
                          <w:r>
                            <w:t xml:space="preserve">der </w:t>
                          </w:r>
                          <w:r>
                            <w:t>Staten-Generaal</w:t>
                          </w:r>
                        </w:p>
                        <w:p w14:paraId="6F5F94D9" w14:textId="77777777" w:rsidR="000862E8" w:rsidRDefault="00824E8F">
                          <w:r>
                            <w:t xml:space="preserve">Postbus 20018 </w:t>
                          </w:r>
                        </w:p>
                        <w:p w14:paraId="40DE37F3" w14:textId="77777777" w:rsidR="000862E8" w:rsidRDefault="00824E8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3EC2B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998A0D9" w14:textId="3A2C10E7" w:rsidR="000862E8" w:rsidRDefault="00824E8F">
                    <w:r>
                      <w:t xml:space="preserve">Aan de Voorzitter van de Tweede Kamer </w:t>
                    </w:r>
                    <w:r w:rsidR="00A672BD">
                      <w:br/>
                    </w:r>
                    <w:r>
                      <w:t xml:space="preserve">der </w:t>
                    </w:r>
                    <w:r>
                      <w:t>Staten-Generaal</w:t>
                    </w:r>
                  </w:p>
                  <w:p w14:paraId="6F5F94D9" w14:textId="77777777" w:rsidR="000862E8" w:rsidRDefault="00824E8F">
                    <w:r>
                      <w:t xml:space="preserve">Postbus 20018 </w:t>
                    </w:r>
                  </w:p>
                  <w:p w14:paraId="40DE37F3" w14:textId="77777777" w:rsidR="000862E8" w:rsidRDefault="00824E8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1A42CB" wp14:editId="749AC619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62E8" w14:paraId="1EDD0E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4B1ABD" w14:textId="77777777" w:rsidR="000862E8" w:rsidRDefault="00824E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4DAC6F" w14:textId="28FF61C9" w:rsidR="000862E8" w:rsidRDefault="00824E8F">
                                <w:sdt>
                                  <w:sdtPr>
                                    <w:id w:val="-356120632"/>
                                    <w:date w:fullDate="2025-04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24169">
                                      <w:t>25</w:t>
                                    </w:r>
                                    <w:r>
                                      <w:t xml:space="preserve">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62E8" w14:paraId="5B54AF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736F0A" w14:textId="77777777" w:rsidR="000862E8" w:rsidRDefault="00824E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47799D0" w14:textId="523EDF5C" w:rsidR="000862E8" w:rsidRDefault="00824E8F">
                                <w:r>
                                  <w:t>Aanbieding non-paper van de coalitie van zeven landen</w:t>
                                </w:r>
                                <w:r w:rsidR="00D07242">
                                  <w:t xml:space="preserve"> (C7)</w:t>
                                </w:r>
                                <w:r>
                                  <w:t xml:space="preserve"> voor</w:t>
                                </w:r>
                                <w:r w:rsidR="00D07242">
                                  <w:t xml:space="preserve"> </w:t>
                                </w:r>
                                <w:r>
                                  <w:t>de European Ports Alliance</w:t>
                                </w:r>
                              </w:p>
                            </w:tc>
                          </w:tr>
                        </w:tbl>
                        <w:p w14:paraId="5AEA4E1A" w14:textId="77777777" w:rsidR="00CC452D" w:rsidRDefault="00CC45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1A42CB" id="46feebd0-aa3c-11ea-a756-beb5f67e67be" o:spid="_x0000_s1030" type="#_x0000_t202" style="position:absolute;margin-left:325.8pt;margin-top:264pt;width:377pt;height:37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C+dhcU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qIeFMg8k/8H5D8A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vnYXF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62E8" w14:paraId="1EDD0E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4B1ABD" w14:textId="77777777" w:rsidR="000862E8" w:rsidRDefault="00824E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4DAC6F" w14:textId="28FF61C9" w:rsidR="000862E8" w:rsidRDefault="00824E8F">
                          <w:sdt>
                            <w:sdtPr>
                              <w:id w:val="-356120632"/>
                              <w:date w:fullDate="2025-04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4169">
                                <w:t>25</w:t>
                              </w:r>
                              <w:r>
                                <w:t xml:space="preserve"> april 2025</w:t>
                              </w:r>
                            </w:sdtContent>
                          </w:sdt>
                        </w:p>
                      </w:tc>
                    </w:tr>
                    <w:tr w:rsidR="000862E8" w14:paraId="5B54AF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736F0A" w14:textId="77777777" w:rsidR="000862E8" w:rsidRDefault="00824E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47799D0" w14:textId="523EDF5C" w:rsidR="000862E8" w:rsidRDefault="00824E8F">
                          <w:r>
                            <w:t>Aanbieding non-paper van de coalitie van zeven landen</w:t>
                          </w:r>
                          <w:r w:rsidR="00D07242">
                            <w:t xml:space="preserve"> (C7)</w:t>
                          </w:r>
                          <w:r>
                            <w:t xml:space="preserve"> voor</w:t>
                          </w:r>
                          <w:r w:rsidR="00D07242">
                            <w:t xml:space="preserve"> </w:t>
                          </w:r>
                          <w:r>
                            <w:t>de European Ports Alliance</w:t>
                          </w:r>
                        </w:p>
                      </w:tc>
                    </w:tr>
                  </w:tbl>
                  <w:p w14:paraId="5AEA4E1A" w14:textId="77777777" w:rsidR="00CC452D" w:rsidRDefault="00CC452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C51973" wp14:editId="016E01D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9B519A" w14:textId="77777777" w:rsidR="000862E8" w:rsidRDefault="00824E8F">
                          <w:pPr>
                            <w:pStyle w:val="Referentiegegevensbold"/>
                          </w:pPr>
                          <w:r>
                            <w:t>DG Ondermijning</w:t>
                          </w:r>
                        </w:p>
                        <w:p w14:paraId="4A966952" w14:textId="77777777" w:rsidR="000862E8" w:rsidRDefault="00824E8F">
                          <w:pPr>
                            <w:pStyle w:val="Referentiegegevens"/>
                          </w:pPr>
                          <w:r>
                            <w:t>Programma Internationaal</w:t>
                          </w:r>
                        </w:p>
                        <w:p w14:paraId="075349AE" w14:textId="77777777" w:rsidR="000862E8" w:rsidRDefault="000862E8">
                          <w:pPr>
                            <w:pStyle w:val="WitregelW1"/>
                          </w:pPr>
                        </w:p>
                        <w:p w14:paraId="213E585A" w14:textId="77777777" w:rsidR="000862E8" w:rsidRDefault="00824E8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FD03AC0" w14:textId="77777777" w:rsidR="000862E8" w:rsidRPr="00681C01" w:rsidRDefault="00824E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1C0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226AD196" w14:textId="77777777" w:rsidR="000862E8" w:rsidRPr="00681C01" w:rsidRDefault="00824E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1C0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6F72874" w14:textId="77777777" w:rsidR="000862E8" w:rsidRPr="00681C01" w:rsidRDefault="00824E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1C0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2D7D67E" w14:textId="77777777" w:rsidR="000862E8" w:rsidRPr="00681C01" w:rsidRDefault="00824E8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1C0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D4C4610" w14:textId="77777777" w:rsidR="000862E8" w:rsidRPr="00681C01" w:rsidRDefault="000862E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228A6AF" w14:textId="77777777" w:rsidR="000862E8" w:rsidRDefault="00824E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8F745F" w14:textId="77777777" w:rsidR="000862E8" w:rsidRDefault="00824E8F">
                          <w:pPr>
                            <w:pStyle w:val="Referentiegegevens"/>
                          </w:pPr>
                          <w:r>
                            <w:t>6328225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5197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D9B519A" w14:textId="77777777" w:rsidR="000862E8" w:rsidRDefault="00824E8F">
                    <w:pPr>
                      <w:pStyle w:val="Referentiegegevensbold"/>
                    </w:pPr>
                    <w:r>
                      <w:t>DG Ondermijning</w:t>
                    </w:r>
                  </w:p>
                  <w:p w14:paraId="4A966952" w14:textId="77777777" w:rsidR="000862E8" w:rsidRDefault="00824E8F">
                    <w:pPr>
                      <w:pStyle w:val="Referentiegegevens"/>
                    </w:pPr>
                    <w:r>
                      <w:t>Programma Internationaal</w:t>
                    </w:r>
                  </w:p>
                  <w:p w14:paraId="075349AE" w14:textId="77777777" w:rsidR="000862E8" w:rsidRDefault="000862E8">
                    <w:pPr>
                      <w:pStyle w:val="WitregelW1"/>
                    </w:pPr>
                  </w:p>
                  <w:p w14:paraId="213E585A" w14:textId="77777777" w:rsidR="000862E8" w:rsidRDefault="00824E8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FD03AC0" w14:textId="77777777" w:rsidR="000862E8" w:rsidRPr="00681C01" w:rsidRDefault="00824E8F">
                    <w:pPr>
                      <w:pStyle w:val="Referentiegegevens"/>
                      <w:rPr>
                        <w:lang w:val="de-DE"/>
                      </w:rPr>
                    </w:pPr>
                    <w:r w:rsidRPr="00681C01">
                      <w:rPr>
                        <w:lang w:val="de-DE"/>
                      </w:rPr>
                      <w:t>2511 DP  Den Haag</w:t>
                    </w:r>
                  </w:p>
                  <w:p w14:paraId="226AD196" w14:textId="77777777" w:rsidR="000862E8" w:rsidRPr="00681C01" w:rsidRDefault="00824E8F">
                    <w:pPr>
                      <w:pStyle w:val="Referentiegegevens"/>
                      <w:rPr>
                        <w:lang w:val="de-DE"/>
                      </w:rPr>
                    </w:pPr>
                    <w:r w:rsidRPr="00681C01">
                      <w:rPr>
                        <w:lang w:val="de-DE"/>
                      </w:rPr>
                      <w:t>Postbus 20301</w:t>
                    </w:r>
                  </w:p>
                  <w:p w14:paraId="76F72874" w14:textId="77777777" w:rsidR="000862E8" w:rsidRPr="00681C01" w:rsidRDefault="00824E8F">
                    <w:pPr>
                      <w:pStyle w:val="Referentiegegevens"/>
                      <w:rPr>
                        <w:lang w:val="de-DE"/>
                      </w:rPr>
                    </w:pPr>
                    <w:r w:rsidRPr="00681C01">
                      <w:rPr>
                        <w:lang w:val="de-DE"/>
                      </w:rPr>
                      <w:t>2500 EH  Den Haag</w:t>
                    </w:r>
                  </w:p>
                  <w:p w14:paraId="02D7D67E" w14:textId="77777777" w:rsidR="000862E8" w:rsidRPr="00681C01" w:rsidRDefault="00824E8F">
                    <w:pPr>
                      <w:pStyle w:val="Referentiegegevens"/>
                      <w:rPr>
                        <w:lang w:val="de-DE"/>
                      </w:rPr>
                    </w:pPr>
                    <w:r w:rsidRPr="00681C01">
                      <w:rPr>
                        <w:lang w:val="de-DE"/>
                      </w:rPr>
                      <w:t>www.rijksoverheid.nl/jenv</w:t>
                    </w:r>
                  </w:p>
                  <w:p w14:paraId="2D4C4610" w14:textId="77777777" w:rsidR="000862E8" w:rsidRPr="00681C01" w:rsidRDefault="000862E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228A6AF" w14:textId="77777777" w:rsidR="000862E8" w:rsidRDefault="00824E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8F745F" w14:textId="77777777" w:rsidR="000862E8" w:rsidRDefault="00824E8F">
                    <w:pPr>
                      <w:pStyle w:val="Referentiegegevens"/>
                    </w:pPr>
                    <w:r>
                      <w:t>6328225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48977D" wp14:editId="1FE8867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FF171" w14:textId="77777777" w:rsidR="00CC452D" w:rsidRDefault="00CC4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8977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8FFF171" w14:textId="77777777" w:rsidR="00CC452D" w:rsidRDefault="00CC4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7B2938" wp14:editId="2DE926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95498" w14:textId="77777777" w:rsidR="000862E8" w:rsidRDefault="00824E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74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74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B293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0C95498" w14:textId="77777777" w:rsidR="000862E8" w:rsidRDefault="00824E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74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74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7EADAA" wp14:editId="6AD950A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D92AC" w14:textId="77777777" w:rsidR="000862E8" w:rsidRDefault="00824E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2B346" wp14:editId="6A945C0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EADA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C8D92AC" w14:textId="77777777" w:rsidR="000862E8" w:rsidRDefault="00824E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2B346" wp14:editId="6A945C0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F75D0D" wp14:editId="05B97B7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192F0" w14:textId="77777777" w:rsidR="000862E8" w:rsidRDefault="00824E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9B129E" wp14:editId="5026195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75D0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1192F0" w14:textId="77777777" w:rsidR="000862E8" w:rsidRDefault="00824E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9B129E" wp14:editId="5026195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C333FE" wp14:editId="56AE58F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8D3DE" w14:textId="77777777" w:rsidR="000862E8" w:rsidRDefault="00824E8F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333F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798D3DE" w14:textId="77777777" w:rsidR="000862E8" w:rsidRDefault="00824E8F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9D5AE"/>
    <w:multiLevelType w:val="multilevel"/>
    <w:tmpl w:val="CB6BA7F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94FCCA"/>
    <w:multiLevelType w:val="multilevel"/>
    <w:tmpl w:val="BE7761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8F97C5B"/>
    <w:multiLevelType w:val="multilevel"/>
    <w:tmpl w:val="D01389F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7869EEA"/>
    <w:multiLevelType w:val="multilevel"/>
    <w:tmpl w:val="5F6429E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7A561BE"/>
    <w:multiLevelType w:val="multilevel"/>
    <w:tmpl w:val="A9DDD8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2869347"/>
    <w:multiLevelType w:val="multilevel"/>
    <w:tmpl w:val="B0086A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17667979">
    <w:abstractNumId w:val="2"/>
  </w:num>
  <w:num w:numId="2" w16cid:durableId="908615841">
    <w:abstractNumId w:val="0"/>
  </w:num>
  <w:num w:numId="3" w16cid:durableId="2055232393">
    <w:abstractNumId w:val="3"/>
  </w:num>
  <w:num w:numId="4" w16cid:durableId="450784193">
    <w:abstractNumId w:val="5"/>
  </w:num>
  <w:num w:numId="5" w16cid:durableId="1924486766">
    <w:abstractNumId w:val="1"/>
  </w:num>
  <w:num w:numId="6" w16cid:durableId="122907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E8"/>
    <w:rsid w:val="0002106F"/>
    <w:rsid w:val="000862E8"/>
    <w:rsid w:val="000F3930"/>
    <w:rsid w:val="00115ABA"/>
    <w:rsid w:val="001A4B69"/>
    <w:rsid w:val="002258BB"/>
    <w:rsid w:val="00261B9F"/>
    <w:rsid w:val="0035749B"/>
    <w:rsid w:val="00366F34"/>
    <w:rsid w:val="004221E6"/>
    <w:rsid w:val="00514011"/>
    <w:rsid w:val="00524CDB"/>
    <w:rsid w:val="005255FB"/>
    <w:rsid w:val="005278C2"/>
    <w:rsid w:val="00573896"/>
    <w:rsid w:val="005A7A0D"/>
    <w:rsid w:val="005D0FC0"/>
    <w:rsid w:val="0062019A"/>
    <w:rsid w:val="00661351"/>
    <w:rsid w:val="00681C01"/>
    <w:rsid w:val="00705765"/>
    <w:rsid w:val="00764487"/>
    <w:rsid w:val="007E5764"/>
    <w:rsid w:val="00824E8F"/>
    <w:rsid w:val="00851166"/>
    <w:rsid w:val="00856874"/>
    <w:rsid w:val="00860C1E"/>
    <w:rsid w:val="00896408"/>
    <w:rsid w:val="008A4523"/>
    <w:rsid w:val="008C0098"/>
    <w:rsid w:val="008D7511"/>
    <w:rsid w:val="008E1F37"/>
    <w:rsid w:val="009106F5"/>
    <w:rsid w:val="009913F5"/>
    <w:rsid w:val="009C16D3"/>
    <w:rsid w:val="009E14A0"/>
    <w:rsid w:val="00A672BD"/>
    <w:rsid w:val="00AB7726"/>
    <w:rsid w:val="00AD295A"/>
    <w:rsid w:val="00AF7449"/>
    <w:rsid w:val="00B24169"/>
    <w:rsid w:val="00B33737"/>
    <w:rsid w:val="00BA220F"/>
    <w:rsid w:val="00CC452D"/>
    <w:rsid w:val="00CC573E"/>
    <w:rsid w:val="00D07242"/>
    <w:rsid w:val="00D33091"/>
    <w:rsid w:val="00D713F4"/>
    <w:rsid w:val="00D9774A"/>
    <w:rsid w:val="00DC3BAB"/>
    <w:rsid w:val="00ED3575"/>
    <w:rsid w:val="00EF1668"/>
    <w:rsid w:val="00F42C07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C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01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019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D0724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1521</ap:Characters>
  <ap:DocSecurity>0</ap:DocSecurity>
  <ap:Lines>12</ap:Lines>
  <ap:Paragraphs>3</ap:Paragraphs>
  <ap:ScaleCrop>false</ap:ScaleCrop>
  <ap:LinksUpToDate>false</ap:LinksUpToDate>
  <ap:CharactersWithSpaces>1794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2025-04-25T11:34:00.0000000Z</dcterms:created>
  <dcterms:modified xsi:type="dcterms:W3CDTF">2025-04-25T11:34:00.0000000Z</dcterms:modified>
  <dc:description>------------------------</dc:description>
  <dc:subject/>
  <keywords/>
  <version/>
  <category/>
</coreProperties>
</file>