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7EB3" w:rsidRDefault="00776711" w14:paraId="0EB3333A" w14:textId="46AD74D3">
      <w:r>
        <w:t xml:space="preserve">Geachte </w:t>
      </w:r>
      <w:r w:rsidR="000A0149">
        <w:t>v</w:t>
      </w:r>
      <w:r>
        <w:t>oorzitter,</w:t>
      </w:r>
    </w:p>
    <w:p w:rsidR="00F87EB3" w:rsidRDefault="00F87EB3" w14:paraId="0BC0F9F0" w14:textId="77777777">
      <w:pPr>
        <w:pStyle w:val="WitregelW1bodytekst"/>
      </w:pPr>
    </w:p>
    <w:p w:rsidR="00F87EB3" w:rsidP="00EB6D5C" w:rsidRDefault="00EB6D5C" w14:paraId="2C7744CE" w14:textId="5B10053C">
      <w:r>
        <w:t xml:space="preserve">Naar aanleiding van het verzoek van de vaste commissies voor Buitenlandse Zaken en voor Defensie om een reactie op het onderzoeksrapport  “Toekomstverkenningen van de Europese Veiligheidsarchitectuur”, wil ik u, mede namens de minister van Defensie, meedelen dat beantwoording hiervan meer tijd vergt. De reactie vraagt om afstemming tussen de betrokken departementen, hetgeen niet binnen de gevraagde termijn (uiterlijk 30 april 2025) </w:t>
      </w:r>
      <w:r w:rsidR="00526F51">
        <w:t>kon</w:t>
      </w:r>
      <w:r>
        <w:t xml:space="preserve"> worden gerealiseerd. </w:t>
      </w:r>
      <w:r w:rsidR="00526F51">
        <w:t>Ik streef de beantwoording zo spoedig mogelijk met uw Kamer te delen</w:t>
      </w:r>
      <w:r>
        <w:t>.</w:t>
      </w:r>
    </w:p>
    <w:p w:rsidR="00F87EB3" w:rsidRDefault="00F87EB3" w14:paraId="76975C43" w14:textId="41266722"/>
    <w:p w:rsidR="00933F69" w:rsidRDefault="00933F69" w14:paraId="76BC5B31" w14:textId="2DB53F0A">
      <w:r>
        <w:t>De minister van Buitenlandse Zaken,</w:t>
      </w:r>
    </w:p>
    <w:p w:rsidR="00F87EB3" w:rsidRDefault="00F87EB3" w14:paraId="27BB76D8" w14:textId="77777777"/>
    <w:p w:rsidR="00933F69" w:rsidRDefault="00933F69" w14:paraId="6D52B12A" w14:textId="77777777"/>
    <w:p w:rsidR="00F87EB3" w:rsidRDefault="00F87EB3" w14:paraId="5DCB03B9" w14:textId="77777777"/>
    <w:p w:rsidR="00F87EB3" w:rsidRDefault="00F87EB3" w14:paraId="505AC671" w14:textId="77777777"/>
    <w:p w:rsidR="00F87EB3" w:rsidRDefault="00F87EB3" w14:paraId="457BCF04" w14:textId="77777777"/>
    <w:p w:rsidR="00F87EB3" w:rsidRDefault="00776711" w14:paraId="39C1B0DC" w14:textId="77777777">
      <w:r>
        <w:t>Caspar Veldkamp</w:t>
      </w:r>
    </w:p>
    <w:p w:rsidR="00F87EB3" w:rsidRDefault="00F87EB3" w14:paraId="6C62CF57" w14:textId="77777777"/>
    <w:sectPr w:rsidR="00F87EB3">
      <w:headerReference w:type="even" r:id="rId13"/>
      <w:headerReference w:type="default" r:id="rId14"/>
      <w:footerReference w:type="even" r:id="rId15"/>
      <w:footerReference w:type="default" r:id="rId16"/>
      <w:headerReference w:type="first" r:id="rId17"/>
      <w:footerReference w:type="first" r:id="rId18"/>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5667C" w14:textId="77777777" w:rsidR="00ED4BE5" w:rsidRDefault="00ED4BE5">
      <w:pPr>
        <w:spacing w:line="240" w:lineRule="auto"/>
      </w:pPr>
      <w:r>
        <w:separator/>
      </w:r>
    </w:p>
  </w:endnote>
  <w:endnote w:type="continuationSeparator" w:id="0">
    <w:p w14:paraId="4E02BCB9" w14:textId="77777777" w:rsidR="00ED4BE5" w:rsidRDefault="00ED4B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alibri"/>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4501E" w14:textId="77777777" w:rsidR="007A6A2B" w:rsidRDefault="007A6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585AE" w14:textId="77777777" w:rsidR="007A6A2B" w:rsidRDefault="007A6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878C" w14:textId="77777777" w:rsidR="007A6A2B" w:rsidRDefault="007A6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F69F9" w14:textId="77777777" w:rsidR="00ED4BE5" w:rsidRDefault="00ED4BE5">
      <w:pPr>
        <w:spacing w:line="240" w:lineRule="auto"/>
      </w:pPr>
      <w:r>
        <w:separator/>
      </w:r>
    </w:p>
  </w:footnote>
  <w:footnote w:type="continuationSeparator" w:id="0">
    <w:p w14:paraId="4A47FF19" w14:textId="77777777" w:rsidR="00ED4BE5" w:rsidRDefault="00ED4B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5909" w14:textId="77777777" w:rsidR="007A6A2B" w:rsidRDefault="007A6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ADA6A" w14:textId="77777777" w:rsidR="00F87EB3" w:rsidRDefault="00776711">
    <w:r>
      <w:rPr>
        <w:noProof/>
      </w:rPr>
      <mc:AlternateContent>
        <mc:Choice Requires="wps">
          <w:drawing>
            <wp:anchor distT="0" distB="0" distL="0" distR="0" simplePos="1" relativeHeight="251652096" behindDoc="0" locked="1" layoutInCell="1" allowOverlap="1" wp14:anchorId="161BF19A" wp14:editId="491056F8">
              <wp:simplePos x="1007744" y="1965325"/>
              <wp:positionH relativeFrom="page">
                <wp:posOffset>1007744</wp:posOffset>
              </wp:positionH>
              <wp:positionV relativeFrom="page">
                <wp:posOffset>1965325</wp:posOffset>
              </wp:positionV>
              <wp:extent cx="4791075" cy="161290"/>
              <wp:effectExtent l="0" t="0" r="0" b="0"/>
              <wp:wrapNone/>
              <wp:docPr id="1" name="41b10f7f-80a4-11ea-b356-6230a4311406"/>
              <wp:cNvGraphicFramePr/>
              <a:graphic xmlns:a="http://schemas.openxmlformats.org/drawingml/2006/main">
                <a:graphicData uri="http://schemas.microsoft.com/office/word/2010/wordprocessingShape">
                  <wps:wsp>
                    <wps:cNvSpPr txBox="1"/>
                    <wps:spPr>
                      <a:xfrm>
                        <a:off x="0" y="0"/>
                        <a:ext cx="4791075" cy="161290"/>
                      </a:xfrm>
                      <a:prstGeom prst="rect">
                        <a:avLst/>
                      </a:prstGeom>
                      <a:noFill/>
                    </wps:spPr>
                    <wps:txbx>
                      <w:txbxContent>
                        <w:p w14:paraId="6CC66C59" w14:textId="77777777" w:rsidR="00F87EB3" w:rsidRDefault="00776711">
                          <w:pPr>
                            <w:pStyle w:val="Rubricering"/>
                          </w:pPr>
                          <w:r>
                            <w:t>ONGERUBRICEERD / GEEN MERKING</w:t>
                          </w:r>
                        </w:p>
                      </w:txbxContent>
                    </wps:txbx>
                    <wps:bodyPr vert="horz" wrap="square" lIns="0" tIns="0" rIns="0" bIns="0" anchor="t" anchorCtr="0"/>
                  </wps:wsp>
                </a:graphicData>
              </a:graphic>
            </wp:anchor>
          </w:drawing>
        </mc:Choice>
        <mc:Fallback>
          <w:pict>
            <v:shapetype w14:anchorId="161BF19A" id="_x0000_t202" coordsize="21600,21600" o:spt="202" path="m,l,21600r21600,l21600,xe">
              <v:stroke joinstyle="miter"/>
              <v:path gradientshapeok="t" o:connecttype="rect"/>
            </v:shapetype>
            <v:shape id="41b10f7f-80a4-11ea-b356-6230a4311406" o:spid="_x0000_s1026" type="#_x0000_t202" style="position:absolute;margin-left:79.35pt;margin-top:154.75pt;width:377.25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" filled="f" stroked="f">
              <v:textbox inset="0,0,0,0">
                <w:txbxContent>
                  <w:p w14:paraId="6CC66C59" w14:textId="77777777" w:rsidR="00F87EB3" w:rsidRDefault="00776711">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12E54083" wp14:editId="7FE8A1F3">
              <wp:simplePos x="5921375" y="1965325"/>
              <wp:positionH relativeFrom="page">
                <wp:posOffset>5921375</wp:posOffset>
              </wp:positionH>
              <wp:positionV relativeFrom="page">
                <wp:posOffset>1965325</wp:posOffset>
              </wp:positionV>
              <wp:extent cx="1277620" cy="8009890"/>
              <wp:effectExtent l="0" t="0" r="0" b="0"/>
              <wp:wrapNone/>
              <wp:docPr id="2"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AFF284" w14:textId="77777777" w:rsidR="00F87EB3" w:rsidRDefault="00776711">
                          <w:pPr>
                            <w:pStyle w:val="Referentiegegevensbold"/>
                          </w:pPr>
                          <w:r>
                            <w:t>Buitenlandse Zaken</w:t>
                          </w:r>
                        </w:p>
                        <w:p w14:paraId="7CF7A3FE" w14:textId="77777777" w:rsidR="00F87EB3" w:rsidRDefault="00776711">
                          <w:pPr>
                            <w:pStyle w:val="Referentiegegevens"/>
                          </w:pPr>
                          <w:r>
                            <w:t>Directie Veiligheidsbeleid</w:t>
                          </w:r>
                        </w:p>
                        <w:p w14:paraId="435B32A5" w14:textId="77777777" w:rsidR="00F87EB3" w:rsidRDefault="00F87EB3">
                          <w:pPr>
                            <w:pStyle w:val="WitregelW2"/>
                          </w:pPr>
                        </w:p>
                        <w:p w14:paraId="1CB2C906" w14:textId="77777777" w:rsidR="00F87EB3" w:rsidRDefault="00776711">
                          <w:pPr>
                            <w:pStyle w:val="Referentiegegevensbold"/>
                          </w:pPr>
                          <w:r>
                            <w:t>Datum</w:t>
                          </w:r>
                        </w:p>
                        <w:p w14:paraId="11D69FEF" w14:textId="77777777" w:rsidR="00F87EB3" w:rsidRDefault="00062305">
                          <w:pPr>
                            <w:pStyle w:val="Referentiegegevens"/>
                          </w:pPr>
                          <w:sdt>
                            <w:sdtPr>
                              <w:id w:val="1608001980"/>
                              <w:date w:fullDate="2025-04-22T00:00:00Z">
                                <w:dateFormat w:val="d MMMM yyyy"/>
                                <w:lid w:val="nl"/>
                                <w:storeMappedDataAs w:val="dateTime"/>
                                <w:calendar w:val="gregorian"/>
                              </w:date>
                            </w:sdtPr>
                            <w:sdtEndPr/>
                            <w:sdtContent>
                              <w:r w:rsidR="00776711">
                                <w:t>22 april 2025</w:t>
                              </w:r>
                            </w:sdtContent>
                          </w:sdt>
                        </w:p>
                        <w:p w14:paraId="71C24280" w14:textId="77777777" w:rsidR="00F87EB3" w:rsidRDefault="00F87EB3">
                          <w:pPr>
                            <w:pStyle w:val="WitregelW1"/>
                          </w:pPr>
                        </w:p>
                        <w:p w14:paraId="447E2EEC" w14:textId="77777777" w:rsidR="00F87EB3" w:rsidRDefault="00776711">
                          <w:pPr>
                            <w:pStyle w:val="Referentiegegevensbold"/>
                          </w:pPr>
                          <w:r>
                            <w:t>Onze referentie</w:t>
                          </w:r>
                        </w:p>
                        <w:p w14:paraId="37DAE87B" w14:textId="77777777" w:rsidR="00F87EB3" w:rsidRDefault="00776711">
                          <w:pPr>
                            <w:pStyle w:val="Referentiegegevens"/>
                          </w:pPr>
                          <w:r>
                            <w:t>*</w:t>
                          </w:r>
                        </w:p>
                      </w:txbxContent>
                    </wps:txbx>
                    <wps:bodyPr vert="horz" wrap="square" lIns="0" tIns="0" rIns="0" bIns="0" anchor="t" anchorCtr="0"/>
                  </wps:wsp>
                </a:graphicData>
              </a:graphic>
            </wp:anchor>
          </w:drawing>
        </mc:Choice>
        <mc:Fallback>
          <w:pict>
            <v:shape w14:anchorId="12E54083" id="41b1110a-80a4-11ea-b356-6230a4311406"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4AFF284" w14:textId="77777777" w:rsidR="00F87EB3" w:rsidRDefault="00776711">
                    <w:pPr>
                      <w:pStyle w:val="Referentiegegevensbold"/>
                    </w:pPr>
                    <w:r>
                      <w:t>Buitenlandse Zaken</w:t>
                    </w:r>
                  </w:p>
                  <w:p w14:paraId="7CF7A3FE" w14:textId="77777777" w:rsidR="00F87EB3" w:rsidRDefault="00776711">
                    <w:pPr>
                      <w:pStyle w:val="Referentiegegevens"/>
                    </w:pPr>
                    <w:r>
                      <w:t>Directie Veiligheidsbeleid</w:t>
                    </w:r>
                  </w:p>
                  <w:p w14:paraId="435B32A5" w14:textId="77777777" w:rsidR="00F87EB3" w:rsidRDefault="00F87EB3">
                    <w:pPr>
                      <w:pStyle w:val="WitregelW2"/>
                    </w:pPr>
                  </w:p>
                  <w:p w14:paraId="1CB2C906" w14:textId="77777777" w:rsidR="00F87EB3" w:rsidRDefault="00776711">
                    <w:pPr>
                      <w:pStyle w:val="Referentiegegevensbold"/>
                    </w:pPr>
                    <w:r>
                      <w:t>Datum</w:t>
                    </w:r>
                  </w:p>
                  <w:p w14:paraId="11D69FEF" w14:textId="77777777" w:rsidR="00F87EB3" w:rsidRDefault="00062305">
                    <w:pPr>
                      <w:pStyle w:val="Referentiegegevens"/>
                    </w:pPr>
                    <w:sdt>
                      <w:sdtPr>
                        <w:id w:val="1608001980"/>
                        <w:date w:fullDate="2025-04-22T00:00:00Z">
                          <w:dateFormat w:val="d MMMM yyyy"/>
                          <w:lid w:val="nl"/>
                          <w:storeMappedDataAs w:val="dateTime"/>
                          <w:calendar w:val="gregorian"/>
                        </w:date>
                      </w:sdtPr>
                      <w:sdtEndPr/>
                      <w:sdtContent>
                        <w:r w:rsidR="00776711">
                          <w:t>22 april 2025</w:t>
                        </w:r>
                      </w:sdtContent>
                    </w:sdt>
                  </w:p>
                  <w:p w14:paraId="71C24280" w14:textId="77777777" w:rsidR="00F87EB3" w:rsidRDefault="00F87EB3">
                    <w:pPr>
                      <w:pStyle w:val="WitregelW1"/>
                    </w:pPr>
                  </w:p>
                  <w:p w14:paraId="447E2EEC" w14:textId="77777777" w:rsidR="00F87EB3" w:rsidRDefault="00776711">
                    <w:pPr>
                      <w:pStyle w:val="Referentiegegevensbold"/>
                    </w:pPr>
                    <w:r>
                      <w:t>Onze referentie</w:t>
                    </w:r>
                  </w:p>
                  <w:p w14:paraId="37DAE87B" w14:textId="77777777" w:rsidR="00F87EB3" w:rsidRDefault="0077671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1A99E89B" wp14:editId="1D7D4991">
              <wp:simplePos x="1007744" y="10194925"/>
              <wp:positionH relativeFrom="page">
                <wp:posOffset>1007744</wp:posOffset>
              </wp:positionH>
              <wp:positionV relativeFrom="page">
                <wp:posOffset>10194925</wp:posOffset>
              </wp:positionV>
              <wp:extent cx="4791075" cy="161925"/>
              <wp:effectExtent l="0" t="0" r="0" b="0"/>
              <wp:wrapNone/>
              <wp:docPr id="3" name="41b111a9-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27177BBB" w14:textId="77777777" w:rsidR="00F87EB3" w:rsidRDefault="00776711">
                          <w:pPr>
                            <w:pStyle w:val="Rubricering"/>
                          </w:pPr>
                          <w:r>
                            <w:t>ONGERUBRICEERD / GEEN MERKING</w:t>
                          </w:r>
                        </w:p>
                      </w:txbxContent>
                    </wps:txbx>
                    <wps:bodyPr vert="horz" wrap="square" lIns="0" tIns="0" rIns="0" bIns="0" anchor="t" anchorCtr="0"/>
                  </wps:wsp>
                </a:graphicData>
              </a:graphic>
            </wp:anchor>
          </w:drawing>
        </mc:Choice>
        <mc:Fallback>
          <w:pict>
            <v:shape w14:anchorId="1A99E89B" id="41b111a9-80a4-11ea-b356-6230a4311406" o:spid="_x0000_s1028" type="#_x0000_t202" style="position:absolute;margin-left:79.35pt;margin-top:802.75pt;width:377.25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27177BBB" w14:textId="77777777" w:rsidR="00F87EB3" w:rsidRDefault="00776711">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6A7C0F8C" wp14:editId="346D5FD4">
              <wp:simplePos x="5921375" y="10194925"/>
              <wp:positionH relativeFrom="page">
                <wp:posOffset>5921375</wp:posOffset>
              </wp:positionH>
              <wp:positionV relativeFrom="page">
                <wp:posOffset>10194925</wp:posOffset>
              </wp:positionV>
              <wp:extent cx="1285875" cy="161925"/>
              <wp:effectExtent l="0" t="0" r="0" b="0"/>
              <wp:wrapNone/>
              <wp:docPr id="4"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0CD339E" w14:textId="77777777" w:rsidR="00F87EB3" w:rsidRDefault="00776711">
                          <w:pPr>
                            <w:pStyle w:val="Referentiegegevens"/>
                          </w:pPr>
                          <w:r>
                            <w:t xml:space="preserve">Pagina </w:t>
                          </w:r>
                          <w:r>
                            <w:fldChar w:fldCharType="begin"/>
                          </w:r>
                          <w:r>
                            <w:instrText>PAGE</w:instrText>
                          </w:r>
                          <w:r w:rsidR="00062305">
                            <w:fldChar w:fldCharType="separate"/>
                          </w:r>
                          <w:r>
                            <w:fldChar w:fldCharType="end"/>
                          </w:r>
                          <w:r>
                            <w:t xml:space="preserve"> van </w:t>
                          </w:r>
                          <w:r>
                            <w:fldChar w:fldCharType="begin"/>
                          </w:r>
                          <w:r>
                            <w:instrText>NUMPAGES</w:instrText>
                          </w:r>
                          <w:r>
                            <w:fldChar w:fldCharType="separate"/>
                          </w:r>
                          <w:r w:rsidR="00EB6D5C">
                            <w:rPr>
                              <w:noProof/>
                            </w:rPr>
                            <w:t>1</w:t>
                          </w:r>
                          <w:r>
                            <w:fldChar w:fldCharType="end"/>
                          </w:r>
                        </w:p>
                      </w:txbxContent>
                    </wps:txbx>
                    <wps:bodyPr vert="horz" wrap="square" lIns="0" tIns="0" rIns="0" bIns="0" anchor="t" anchorCtr="0"/>
                  </wps:wsp>
                </a:graphicData>
              </a:graphic>
            </wp:anchor>
          </w:drawing>
        </mc:Choice>
        <mc:Fallback>
          <w:pict>
            <v:shape w14:anchorId="6A7C0F8C" id="41b1115b-80a4-11ea-b356-6230a4311406"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0CD339E" w14:textId="77777777" w:rsidR="00F87EB3" w:rsidRDefault="00776711">
                    <w:pPr>
                      <w:pStyle w:val="Referentiegegevens"/>
                    </w:pPr>
                    <w:r>
                      <w:t xml:space="preserve">Pagina </w:t>
                    </w:r>
                    <w:r>
                      <w:fldChar w:fldCharType="begin"/>
                    </w:r>
                    <w:r>
                      <w:instrText>PAGE</w:instrText>
                    </w:r>
                    <w:r w:rsidR="00062305">
                      <w:fldChar w:fldCharType="separate"/>
                    </w:r>
                    <w:r>
                      <w:fldChar w:fldCharType="end"/>
                    </w:r>
                    <w:r>
                      <w:t xml:space="preserve"> van </w:t>
                    </w:r>
                    <w:r>
                      <w:fldChar w:fldCharType="begin"/>
                    </w:r>
                    <w:r>
                      <w:instrText>NUMPAGES</w:instrText>
                    </w:r>
                    <w:r>
                      <w:fldChar w:fldCharType="separate"/>
                    </w:r>
                    <w:r w:rsidR="00EB6D5C">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FDDD" w14:textId="573B1CDF" w:rsidR="00F87EB3" w:rsidRDefault="00776711">
    <w:pPr>
      <w:spacing w:after="7131" w:line="14" w:lineRule="exact"/>
    </w:pPr>
    <w:r>
      <w:rPr>
        <w:noProof/>
      </w:rPr>
      <mc:AlternateContent>
        <mc:Choice Requires="wps">
          <w:drawing>
            <wp:anchor distT="0" distB="0" distL="0" distR="0" simplePos="0" relativeHeight="251657216" behindDoc="0" locked="1" layoutInCell="1" allowOverlap="1" wp14:anchorId="5ED95B63" wp14:editId="2A9AEB54">
              <wp:simplePos x="0" y="0"/>
              <wp:positionH relativeFrom="page">
                <wp:posOffset>1007744</wp:posOffset>
              </wp:positionH>
              <wp:positionV relativeFrom="page">
                <wp:posOffset>1954530</wp:posOffset>
              </wp:positionV>
              <wp:extent cx="3599815" cy="1115695"/>
              <wp:effectExtent l="0" t="0" r="0" b="0"/>
              <wp:wrapNone/>
              <wp:docPr id="6" name="41b10c0b-80a4-11ea-b356-6230a4311406"/>
              <wp:cNvGraphicFramePr/>
              <a:graphic xmlns:a="http://schemas.openxmlformats.org/drawingml/2006/main">
                <a:graphicData uri="http://schemas.microsoft.com/office/word/2010/wordprocessingShape">
                  <wps:wsp>
                    <wps:cNvSpPr txBox="1"/>
                    <wps:spPr>
                      <a:xfrm>
                        <a:off x="0" y="0"/>
                        <a:ext cx="3599815" cy="1115695"/>
                      </a:xfrm>
                      <a:prstGeom prst="rect">
                        <a:avLst/>
                      </a:prstGeom>
                      <a:noFill/>
                    </wps:spPr>
                    <wps:txbx>
                      <w:txbxContent>
                        <w:p w14:paraId="7788B703" w14:textId="07403E18" w:rsidR="00F87EB3" w:rsidRDefault="00933F69">
                          <w:r>
                            <w:t xml:space="preserve">Aan </w:t>
                          </w:r>
                          <w:r w:rsidR="00776711">
                            <w:t xml:space="preserve">de Voorzitter van de </w:t>
                          </w:r>
                          <w:r>
                            <w:br/>
                          </w:r>
                          <w:r w:rsidR="00776711">
                            <w:t>Tweede Kamer der Staten-Generaal</w:t>
                          </w:r>
                        </w:p>
                        <w:p w14:paraId="52E1F0EA" w14:textId="28DD5C1D" w:rsidR="00F87EB3" w:rsidRDefault="00933F69">
                          <w:r>
                            <w:t>Prinses Irenestraat 6</w:t>
                          </w:r>
                        </w:p>
                        <w:p w14:paraId="40E4208B" w14:textId="4F237BE8" w:rsidR="00F87EB3" w:rsidRDefault="00776711">
                          <w:r>
                            <w:t>Den Haag</w:t>
                          </w:r>
                        </w:p>
                      </w:txbxContent>
                    </wps:txbx>
                    <wps:bodyPr vert="horz" wrap="square" lIns="0" tIns="0" rIns="0" bIns="0" anchor="t" anchorCtr="0"/>
                  </wps:wsp>
                </a:graphicData>
              </a:graphic>
            </wp:anchor>
          </w:drawing>
        </mc:Choice>
        <mc:Fallback>
          <w:pict>
            <v:shapetype w14:anchorId="5ED95B63" id="_x0000_t202" coordsize="21600,21600" o:spt="202" path="m,l,21600r21600,l21600,xe">
              <v:stroke joinstyle="miter"/>
              <v:path gradientshapeok="t" o:connecttype="rect"/>
            </v:shapetype>
            <v:shape id="41b10c0b-80a4-11ea-b356-6230a4311406" o:spid="_x0000_s1030" type="#_x0000_t202" style="position:absolute;margin-left:79.35pt;margin-top:153.9pt;width:283.45pt;height:87.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" filled="f" stroked="f">
              <v:textbox inset="0,0,0,0">
                <w:txbxContent>
                  <w:p w14:paraId="7788B703" w14:textId="07403E18" w:rsidR="00F87EB3" w:rsidRDefault="00933F69">
                    <w:r>
                      <w:t xml:space="preserve">Aan </w:t>
                    </w:r>
                    <w:r w:rsidR="00776711">
                      <w:t xml:space="preserve">de Voorzitter van de </w:t>
                    </w:r>
                    <w:r>
                      <w:br/>
                    </w:r>
                    <w:r w:rsidR="00776711">
                      <w:t>Tweede Kamer der Staten-Generaal</w:t>
                    </w:r>
                  </w:p>
                  <w:p w14:paraId="52E1F0EA" w14:textId="28DD5C1D" w:rsidR="00F87EB3" w:rsidRDefault="00933F69">
                    <w:r>
                      <w:t>Prinses Irenestraat 6</w:t>
                    </w:r>
                  </w:p>
                  <w:p w14:paraId="40E4208B" w14:textId="4F237BE8" w:rsidR="00F87EB3" w:rsidRDefault="00776711">
                    <w:r>
                      <w:t>Den Haag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678F197" wp14:editId="2AEA143E">
              <wp:simplePos x="0" y="0"/>
              <wp:positionH relativeFrom="margin">
                <wp:align>right</wp:align>
              </wp:positionH>
              <wp:positionV relativeFrom="page">
                <wp:posOffset>3765550</wp:posOffset>
              </wp:positionV>
              <wp:extent cx="4787900" cy="615950"/>
              <wp:effectExtent l="0" t="0" r="0" b="0"/>
              <wp:wrapNone/>
              <wp:docPr id="7" name="41b10c7e-80a4-11ea-b356-6230a4311406"/>
              <wp:cNvGraphicFramePr/>
              <a:graphic xmlns:a="http://schemas.openxmlformats.org/drawingml/2006/main">
                <a:graphicData uri="http://schemas.microsoft.com/office/word/2010/wordprocessingShape">
                  <wps:wsp>
                    <wps:cNvSpPr txBox="1"/>
                    <wps:spPr>
                      <a:xfrm>
                        <a:off x="0" y="0"/>
                        <a:ext cx="4787900" cy="615950"/>
                      </a:xfrm>
                      <a:prstGeom prst="rect">
                        <a:avLst/>
                      </a:prstGeom>
                      <a:noFill/>
                    </wps:spPr>
                    <wps:txbx>
                      <w:txbxContent>
                        <w:p w14:paraId="29BC254B" w14:textId="66731B42" w:rsidR="007A6A2B" w:rsidRDefault="007A6A2B" w:rsidP="007A6A2B">
                          <w:r>
                            <w:t>Datum</w:t>
                          </w:r>
                          <w:r>
                            <w:tab/>
                          </w:r>
                          <w:r w:rsidR="002E69B1">
                            <w:t xml:space="preserve">9 </w:t>
                          </w:r>
                          <w:r>
                            <w:t>mei 2025</w:t>
                          </w:r>
                        </w:p>
                        <w:p w14:paraId="68B8CB50" w14:textId="31EF6F6F" w:rsidR="002429DF" w:rsidRDefault="007A6A2B" w:rsidP="007A6A2B">
                          <w:r>
                            <w:t>Betreft</w:t>
                          </w:r>
                          <w:r>
                            <w:tab/>
                            <w:t>Uitstel reactie rapport "Toekomstverkenningen van de Europese Veiligheidsarchitectuur"</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678F197" id="41b10c7e-80a4-11ea-b356-6230a4311406" o:spid="_x0000_s1031" type="#_x0000_t202" style="position:absolute;margin-left:325.8pt;margin-top:296.5pt;width:377pt;height:48.5pt;z-index:251658240;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" filled="f" stroked="f">
              <v:textbox inset="0,0,0,0">
                <w:txbxContent>
                  <w:p w14:paraId="29BC254B" w14:textId="66731B42" w:rsidR="007A6A2B" w:rsidRDefault="007A6A2B" w:rsidP="007A6A2B">
                    <w:r>
                      <w:t>Datum</w:t>
                    </w:r>
                    <w:r>
                      <w:tab/>
                    </w:r>
                    <w:r w:rsidR="002E69B1">
                      <w:t xml:space="preserve">9 </w:t>
                    </w:r>
                    <w:r>
                      <w:t>mei 2025</w:t>
                    </w:r>
                  </w:p>
                  <w:p w14:paraId="68B8CB50" w14:textId="31EF6F6F" w:rsidR="002429DF" w:rsidRDefault="007A6A2B" w:rsidP="007A6A2B">
                    <w:r>
                      <w:t>Betreft</w:t>
                    </w:r>
                    <w:r>
                      <w:tab/>
                      <w:t>Uitstel reactie rapport "Toekomstverkenningen van de Europese Veiligheidsarchitectuur"</w:t>
                    </w:r>
                  </w:p>
                </w:txbxContent>
              </v:textbox>
              <w10:wrap anchorx="margin" anchory="page"/>
              <w10:anchorlock/>
            </v:shape>
          </w:pict>
        </mc:Fallback>
      </mc:AlternateContent>
    </w:r>
    <w:r>
      <w:rPr>
        <w:noProof/>
      </w:rPr>
      <mc:AlternateContent>
        <mc:Choice Requires="wps">
          <w:drawing>
            <wp:anchor distT="0" distB="0" distL="0" distR="0" simplePos="0" relativeHeight="251659264" behindDoc="0" locked="1" layoutInCell="1" allowOverlap="1" wp14:anchorId="4E3ECD54" wp14:editId="7DD7D9DF">
              <wp:simplePos x="0" y="0"/>
              <wp:positionH relativeFrom="page">
                <wp:posOffset>5924550</wp:posOffset>
              </wp:positionH>
              <wp:positionV relativeFrom="page">
                <wp:posOffset>1962150</wp:posOffset>
              </wp:positionV>
              <wp:extent cx="1390650" cy="8009890"/>
              <wp:effectExtent l="0" t="0" r="0" b="0"/>
              <wp:wrapNone/>
              <wp:docPr id="8" name="41b10cd4-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5038E9A3" w14:textId="782ECAB0" w:rsidR="00F87EB3" w:rsidRDefault="00EB6D5C" w:rsidP="00EB6D5C">
                          <w:pPr>
                            <w:pStyle w:val="Referentiegegevensbold"/>
                          </w:pPr>
                          <w:r>
                            <w:t>Ministerie van Buitenlandse Zaken</w:t>
                          </w:r>
                        </w:p>
                        <w:p w14:paraId="6E481334" w14:textId="4AC3F41B" w:rsidR="00EB6D5C" w:rsidRDefault="00EB6D5C" w:rsidP="00EB6D5C">
                          <w:pPr>
                            <w:rPr>
                              <w:sz w:val="13"/>
                              <w:szCs w:val="13"/>
                            </w:rPr>
                          </w:pPr>
                          <w:r>
                            <w:rPr>
                              <w:sz w:val="13"/>
                              <w:szCs w:val="13"/>
                            </w:rPr>
                            <w:t>Rijnstraat 8</w:t>
                          </w:r>
                        </w:p>
                        <w:p w14:paraId="5C6820EF" w14:textId="27D2808C" w:rsidR="00EB6D5C" w:rsidRPr="007A6A2B" w:rsidRDefault="00EB6D5C" w:rsidP="00EB6D5C">
                          <w:pPr>
                            <w:rPr>
                              <w:sz w:val="13"/>
                              <w:szCs w:val="13"/>
                              <w:lang w:val="da-DK"/>
                            </w:rPr>
                          </w:pPr>
                          <w:r w:rsidRPr="007A6A2B">
                            <w:rPr>
                              <w:sz w:val="13"/>
                              <w:szCs w:val="13"/>
                              <w:lang w:val="da-DK"/>
                            </w:rPr>
                            <w:t>251</w:t>
                          </w:r>
                          <w:r w:rsidR="00933F69" w:rsidRPr="007A6A2B">
                            <w:rPr>
                              <w:sz w:val="13"/>
                              <w:szCs w:val="13"/>
                              <w:lang w:val="da-DK"/>
                            </w:rPr>
                            <w:t>5</w:t>
                          </w:r>
                          <w:r w:rsidRPr="007A6A2B">
                            <w:rPr>
                              <w:sz w:val="13"/>
                              <w:szCs w:val="13"/>
                              <w:lang w:val="da-DK"/>
                            </w:rPr>
                            <w:t xml:space="preserve"> XP Den Haag</w:t>
                          </w:r>
                        </w:p>
                        <w:p w14:paraId="3CFF34D2" w14:textId="0C82E5C0" w:rsidR="00EB6D5C" w:rsidRPr="007A6A2B" w:rsidRDefault="00EB6D5C" w:rsidP="00EB6D5C">
                          <w:pPr>
                            <w:rPr>
                              <w:sz w:val="13"/>
                              <w:szCs w:val="13"/>
                              <w:lang w:val="da-DK"/>
                            </w:rPr>
                          </w:pPr>
                          <w:r w:rsidRPr="007A6A2B">
                            <w:rPr>
                              <w:sz w:val="13"/>
                              <w:szCs w:val="13"/>
                              <w:lang w:val="da-DK"/>
                            </w:rPr>
                            <w:t>Postbus 20061</w:t>
                          </w:r>
                        </w:p>
                        <w:p w14:paraId="7504016F" w14:textId="43B65EDA" w:rsidR="00EB6D5C" w:rsidRPr="007A6A2B" w:rsidRDefault="00EB6D5C" w:rsidP="00EB6D5C">
                          <w:pPr>
                            <w:rPr>
                              <w:sz w:val="13"/>
                              <w:szCs w:val="13"/>
                              <w:lang w:val="da-DK"/>
                            </w:rPr>
                          </w:pPr>
                          <w:r w:rsidRPr="007A6A2B">
                            <w:rPr>
                              <w:sz w:val="13"/>
                              <w:szCs w:val="13"/>
                              <w:lang w:val="da-DK"/>
                            </w:rPr>
                            <w:t>Nederland</w:t>
                          </w:r>
                        </w:p>
                        <w:p w14:paraId="241E3D56" w14:textId="7B9429EA" w:rsidR="00933F69" w:rsidRPr="007A6A2B" w:rsidRDefault="00933F69" w:rsidP="00EB6D5C">
                          <w:pPr>
                            <w:rPr>
                              <w:sz w:val="13"/>
                              <w:szCs w:val="13"/>
                              <w:lang w:val="da-DK"/>
                            </w:rPr>
                          </w:pPr>
                          <w:r w:rsidRPr="007A6A2B">
                            <w:rPr>
                              <w:sz w:val="13"/>
                              <w:szCs w:val="13"/>
                              <w:lang w:val="da-DK"/>
                            </w:rPr>
                            <w:t>www.minbuza.nl</w:t>
                          </w:r>
                        </w:p>
                        <w:p w14:paraId="326804C8" w14:textId="7BB87C34" w:rsidR="00F87EB3" w:rsidRPr="007A6A2B" w:rsidRDefault="00F87EB3">
                          <w:pPr>
                            <w:pStyle w:val="WitregelW1"/>
                            <w:rPr>
                              <w:lang w:val="da-DK"/>
                            </w:rPr>
                          </w:pPr>
                        </w:p>
                        <w:p w14:paraId="03CD0EF2" w14:textId="0DC883E4" w:rsidR="00F87EB3" w:rsidRPr="007A6A2B" w:rsidRDefault="00776711" w:rsidP="00EB6D5C">
                          <w:pPr>
                            <w:pStyle w:val="Referentiegegevens"/>
                            <w:rPr>
                              <w:lang w:val="da-DK"/>
                            </w:rPr>
                          </w:pPr>
                          <w:r w:rsidRPr="007A6A2B">
                            <w:rPr>
                              <w:lang w:val="da-DK"/>
                            </w:rPr>
                            <w:t xml:space="preserve"> </w:t>
                          </w:r>
                        </w:p>
                        <w:p w14:paraId="6CC2FC9A" w14:textId="77777777" w:rsidR="00F87EB3" w:rsidRDefault="00776711">
                          <w:pPr>
                            <w:pStyle w:val="Referentiegegevensbold"/>
                          </w:pPr>
                          <w:r>
                            <w:t>Onze referentie</w:t>
                          </w:r>
                        </w:p>
                        <w:p w14:paraId="0F61A3F9" w14:textId="234BDA93" w:rsidR="00F87EB3" w:rsidRDefault="00933F69">
                          <w:pPr>
                            <w:pStyle w:val="Referentiegegevens"/>
                          </w:pPr>
                          <w:r>
                            <w:t>BZ2515518</w:t>
                          </w:r>
                        </w:p>
                        <w:p w14:paraId="2FDC3D08" w14:textId="77777777" w:rsidR="00F87EB3" w:rsidRDefault="00F87EB3">
                          <w:pPr>
                            <w:pStyle w:val="WitregelW1"/>
                          </w:pPr>
                        </w:p>
                        <w:p w14:paraId="2F1E30E0" w14:textId="77777777" w:rsidR="00F87EB3" w:rsidRDefault="00776711">
                          <w:pPr>
                            <w:pStyle w:val="Referentiegegevensbold"/>
                          </w:pPr>
                          <w:r>
                            <w:t>Uw referentie</w:t>
                          </w:r>
                        </w:p>
                        <w:p w14:paraId="3445DA77" w14:textId="77777777" w:rsidR="00F87EB3" w:rsidRDefault="00776711">
                          <w:pPr>
                            <w:pStyle w:val="Referentiegegevens"/>
                          </w:pPr>
                          <w:r>
                            <w:t>2025Z06006/2025D16345</w:t>
                          </w:r>
                        </w:p>
                      </w:txbxContent>
                    </wps:txbx>
                    <wps:bodyPr vert="horz" wrap="square" lIns="0" tIns="0" rIns="0" bIns="0" anchor="t" anchorCtr="0"/>
                  </wps:wsp>
                </a:graphicData>
              </a:graphic>
              <wp14:sizeRelH relativeFrom="margin">
                <wp14:pctWidth>0</wp14:pctWidth>
              </wp14:sizeRelH>
            </wp:anchor>
          </w:drawing>
        </mc:Choice>
        <mc:Fallback>
          <w:pict>
            <v:shape w14:anchorId="4E3ECD54" id="41b10cd4-80a4-11ea-b356-6230a4311406" o:spid="_x0000_s1032" type="#_x0000_t202" style="position:absolute;margin-left:466.5pt;margin-top:154.5pt;width:109.5pt;height:630.7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" filled="f" stroked="f">
              <v:textbox inset="0,0,0,0">
                <w:txbxContent>
                  <w:p w14:paraId="5038E9A3" w14:textId="782ECAB0" w:rsidR="00F87EB3" w:rsidRDefault="00EB6D5C" w:rsidP="00EB6D5C">
                    <w:pPr>
                      <w:pStyle w:val="Referentiegegevensbold"/>
                    </w:pPr>
                    <w:r>
                      <w:t>Ministerie van Buitenlandse Zaken</w:t>
                    </w:r>
                  </w:p>
                  <w:p w14:paraId="6E481334" w14:textId="4AC3F41B" w:rsidR="00EB6D5C" w:rsidRDefault="00EB6D5C" w:rsidP="00EB6D5C">
                    <w:pPr>
                      <w:rPr>
                        <w:sz w:val="13"/>
                        <w:szCs w:val="13"/>
                      </w:rPr>
                    </w:pPr>
                    <w:r>
                      <w:rPr>
                        <w:sz w:val="13"/>
                        <w:szCs w:val="13"/>
                      </w:rPr>
                      <w:t>Rijnstraat 8</w:t>
                    </w:r>
                  </w:p>
                  <w:p w14:paraId="5C6820EF" w14:textId="27D2808C" w:rsidR="00EB6D5C" w:rsidRPr="007A6A2B" w:rsidRDefault="00EB6D5C" w:rsidP="00EB6D5C">
                    <w:pPr>
                      <w:rPr>
                        <w:sz w:val="13"/>
                        <w:szCs w:val="13"/>
                        <w:lang w:val="da-DK"/>
                      </w:rPr>
                    </w:pPr>
                    <w:r w:rsidRPr="007A6A2B">
                      <w:rPr>
                        <w:sz w:val="13"/>
                        <w:szCs w:val="13"/>
                        <w:lang w:val="da-DK"/>
                      </w:rPr>
                      <w:t>251</w:t>
                    </w:r>
                    <w:r w:rsidR="00933F69" w:rsidRPr="007A6A2B">
                      <w:rPr>
                        <w:sz w:val="13"/>
                        <w:szCs w:val="13"/>
                        <w:lang w:val="da-DK"/>
                      </w:rPr>
                      <w:t>5</w:t>
                    </w:r>
                    <w:r w:rsidRPr="007A6A2B">
                      <w:rPr>
                        <w:sz w:val="13"/>
                        <w:szCs w:val="13"/>
                        <w:lang w:val="da-DK"/>
                      </w:rPr>
                      <w:t xml:space="preserve"> XP Den Haag</w:t>
                    </w:r>
                  </w:p>
                  <w:p w14:paraId="3CFF34D2" w14:textId="0C82E5C0" w:rsidR="00EB6D5C" w:rsidRPr="007A6A2B" w:rsidRDefault="00EB6D5C" w:rsidP="00EB6D5C">
                    <w:pPr>
                      <w:rPr>
                        <w:sz w:val="13"/>
                        <w:szCs w:val="13"/>
                        <w:lang w:val="da-DK"/>
                      </w:rPr>
                    </w:pPr>
                    <w:r w:rsidRPr="007A6A2B">
                      <w:rPr>
                        <w:sz w:val="13"/>
                        <w:szCs w:val="13"/>
                        <w:lang w:val="da-DK"/>
                      </w:rPr>
                      <w:t>Postbus 20061</w:t>
                    </w:r>
                  </w:p>
                  <w:p w14:paraId="7504016F" w14:textId="43B65EDA" w:rsidR="00EB6D5C" w:rsidRPr="007A6A2B" w:rsidRDefault="00EB6D5C" w:rsidP="00EB6D5C">
                    <w:pPr>
                      <w:rPr>
                        <w:sz w:val="13"/>
                        <w:szCs w:val="13"/>
                        <w:lang w:val="da-DK"/>
                      </w:rPr>
                    </w:pPr>
                    <w:r w:rsidRPr="007A6A2B">
                      <w:rPr>
                        <w:sz w:val="13"/>
                        <w:szCs w:val="13"/>
                        <w:lang w:val="da-DK"/>
                      </w:rPr>
                      <w:t>Nederland</w:t>
                    </w:r>
                  </w:p>
                  <w:p w14:paraId="241E3D56" w14:textId="7B9429EA" w:rsidR="00933F69" w:rsidRPr="007A6A2B" w:rsidRDefault="00933F69" w:rsidP="00EB6D5C">
                    <w:pPr>
                      <w:rPr>
                        <w:sz w:val="13"/>
                        <w:szCs w:val="13"/>
                        <w:lang w:val="da-DK"/>
                      </w:rPr>
                    </w:pPr>
                    <w:r w:rsidRPr="007A6A2B">
                      <w:rPr>
                        <w:sz w:val="13"/>
                        <w:szCs w:val="13"/>
                        <w:lang w:val="da-DK"/>
                      </w:rPr>
                      <w:t>www.minbuza.nl</w:t>
                    </w:r>
                  </w:p>
                  <w:p w14:paraId="326804C8" w14:textId="7BB87C34" w:rsidR="00F87EB3" w:rsidRPr="007A6A2B" w:rsidRDefault="00F87EB3">
                    <w:pPr>
                      <w:pStyle w:val="WitregelW1"/>
                      <w:rPr>
                        <w:lang w:val="da-DK"/>
                      </w:rPr>
                    </w:pPr>
                  </w:p>
                  <w:p w14:paraId="03CD0EF2" w14:textId="0DC883E4" w:rsidR="00F87EB3" w:rsidRPr="007A6A2B" w:rsidRDefault="00776711" w:rsidP="00EB6D5C">
                    <w:pPr>
                      <w:pStyle w:val="Referentiegegevens"/>
                      <w:rPr>
                        <w:lang w:val="da-DK"/>
                      </w:rPr>
                    </w:pPr>
                    <w:r w:rsidRPr="007A6A2B">
                      <w:rPr>
                        <w:lang w:val="da-DK"/>
                      </w:rPr>
                      <w:t xml:space="preserve"> </w:t>
                    </w:r>
                  </w:p>
                  <w:p w14:paraId="6CC2FC9A" w14:textId="77777777" w:rsidR="00F87EB3" w:rsidRDefault="00776711">
                    <w:pPr>
                      <w:pStyle w:val="Referentiegegevensbold"/>
                    </w:pPr>
                    <w:r>
                      <w:t>Onze referentie</w:t>
                    </w:r>
                  </w:p>
                  <w:p w14:paraId="0F61A3F9" w14:textId="234BDA93" w:rsidR="00F87EB3" w:rsidRDefault="00933F69">
                    <w:pPr>
                      <w:pStyle w:val="Referentiegegevens"/>
                    </w:pPr>
                    <w:r>
                      <w:t>BZ2515518</w:t>
                    </w:r>
                  </w:p>
                  <w:p w14:paraId="2FDC3D08" w14:textId="77777777" w:rsidR="00F87EB3" w:rsidRDefault="00F87EB3">
                    <w:pPr>
                      <w:pStyle w:val="WitregelW1"/>
                    </w:pPr>
                  </w:p>
                  <w:p w14:paraId="2F1E30E0" w14:textId="77777777" w:rsidR="00F87EB3" w:rsidRDefault="00776711">
                    <w:pPr>
                      <w:pStyle w:val="Referentiegegevensbold"/>
                    </w:pPr>
                    <w:r>
                      <w:t>Uw referentie</w:t>
                    </w:r>
                  </w:p>
                  <w:p w14:paraId="3445DA77" w14:textId="77777777" w:rsidR="00F87EB3" w:rsidRDefault="00776711">
                    <w:pPr>
                      <w:pStyle w:val="Referentiegegevens"/>
                    </w:pPr>
                    <w:r>
                      <w:t>2025Z06006/2025D16345</w:t>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6441175" wp14:editId="11CF7B1E">
              <wp:simplePos x="0" y="0"/>
              <wp:positionH relativeFrom="page">
                <wp:posOffset>5921375</wp:posOffset>
              </wp:positionH>
              <wp:positionV relativeFrom="page">
                <wp:posOffset>10194925</wp:posOffset>
              </wp:positionV>
              <wp:extent cx="1285875" cy="161925"/>
              <wp:effectExtent l="0" t="0" r="0" b="0"/>
              <wp:wrapNone/>
              <wp:docPr id="10"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0A9DDC8" w14:textId="77777777" w:rsidR="00F87EB3" w:rsidRDefault="00776711">
                          <w:pPr>
                            <w:pStyle w:val="Referentiegegevens"/>
                          </w:pPr>
                          <w:r>
                            <w:t xml:space="preserve">Pagina </w:t>
                          </w:r>
                          <w:r>
                            <w:fldChar w:fldCharType="begin"/>
                          </w:r>
                          <w:r>
                            <w:instrText>PAGE</w:instrText>
                          </w:r>
                          <w:r>
                            <w:fldChar w:fldCharType="separate"/>
                          </w:r>
                          <w:r w:rsidR="00EB6D5C">
                            <w:rPr>
                              <w:noProof/>
                            </w:rPr>
                            <w:t>1</w:t>
                          </w:r>
                          <w:r>
                            <w:fldChar w:fldCharType="end"/>
                          </w:r>
                          <w:r>
                            <w:t xml:space="preserve"> van </w:t>
                          </w:r>
                          <w:r>
                            <w:fldChar w:fldCharType="begin"/>
                          </w:r>
                          <w:r>
                            <w:instrText>NUMPAGES</w:instrText>
                          </w:r>
                          <w:r>
                            <w:fldChar w:fldCharType="separate"/>
                          </w:r>
                          <w:r w:rsidR="00EB6D5C">
                            <w:rPr>
                              <w:noProof/>
                            </w:rPr>
                            <w:t>1</w:t>
                          </w:r>
                          <w:r>
                            <w:fldChar w:fldCharType="end"/>
                          </w:r>
                        </w:p>
                      </w:txbxContent>
                    </wps:txbx>
                    <wps:bodyPr vert="horz" wrap="square" lIns="0" tIns="0" rIns="0" bIns="0" anchor="t" anchorCtr="0"/>
                  </wps:wsp>
                </a:graphicData>
              </a:graphic>
            </wp:anchor>
          </w:drawing>
        </mc:Choice>
        <mc:Fallback>
          <w:pict>
            <v:shape w14:anchorId="56441175" id="41b10d73-80a4-11ea-b356-6230a4311406" o:spid="_x0000_s1033" type="#_x0000_t202" style="position:absolute;margin-left:466.25pt;margin-top:802.75pt;width:101.2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50A9DDC8" w14:textId="77777777" w:rsidR="00F87EB3" w:rsidRDefault="00776711">
                    <w:pPr>
                      <w:pStyle w:val="Referentiegegevens"/>
                    </w:pPr>
                    <w:r>
                      <w:t xml:space="preserve">Pagina </w:t>
                    </w:r>
                    <w:r>
                      <w:fldChar w:fldCharType="begin"/>
                    </w:r>
                    <w:r>
                      <w:instrText>PAGE</w:instrText>
                    </w:r>
                    <w:r>
                      <w:fldChar w:fldCharType="separate"/>
                    </w:r>
                    <w:r w:rsidR="00EB6D5C">
                      <w:rPr>
                        <w:noProof/>
                      </w:rPr>
                      <w:t>1</w:t>
                    </w:r>
                    <w:r>
                      <w:fldChar w:fldCharType="end"/>
                    </w:r>
                    <w:r>
                      <w:t xml:space="preserve"> van </w:t>
                    </w:r>
                    <w:r>
                      <w:fldChar w:fldCharType="begin"/>
                    </w:r>
                    <w:r>
                      <w:instrText>NUMPAGES</w:instrText>
                    </w:r>
                    <w:r>
                      <w:fldChar w:fldCharType="separate"/>
                    </w:r>
                    <w:r w:rsidR="00EB6D5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2D07317" wp14:editId="31DC07A8">
              <wp:simplePos x="0" y="0"/>
              <wp:positionH relativeFrom="page">
                <wp:posOffset>3545840</wp:posOffset>
              </wp:positionH>
              <wp:positionV relativeFrom="page">
                <wp:posOffset>0</wp:posOffset>
              </wp:positionV>
              <wp:extent cx="467995" cy="1583055"/>
              <wp:effectExtent l="0" t="0" r="0" b="0"/>
              <wp:wrapNone/>
              <wp:docPr id="11"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4D1EF46" w14:textId="77777777" w:rsidR="00F87EB3" w:rsidRDefault="00776711">
                          <w:pPr>
                            <w:spacing w:line="240" w:lineRule="auto"/>
                          </w:pPr>
                          <w:r>
                            <w:rPr>
                              <w:noProof/>
                            </w:rPr>
                            <w:drawing>
                              <wp:inline distT="0" distB="0" distL="0" distR="0" wp14:anchorId="306A6FDF" wp14:editId="7E5284D1">
                                <wp:extent cx="467995" cy="1583865"/>
                                <wp:effectExtent l="0" t="0" r="0" b="0"/>
                                <wp:docPr id="12" name="Logo"/>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2D07317" id="41b10dc3-80a4-11ea-b356-6230a4311406" o:spid="_x0000_s1034" type="#_x0000_t202" style="position:absolute;margin-left:279.2pt;margin-top:0;width:36.85pt;height:124.6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4D1EF46" w14:textId="77777777" w:rsidR="00F87EB3" w:rsidRDefault="00776711">
                    <w:pPr>
                      <w:spacing w:line="240" w:lineRule="auto"/>
                    </w:pPr>
                    <w:r>
                      <w:rPr>
                        <w:noProof/>
                      </w:rPr>
                      <w:drawing>
                        <wp:inline distT="0" distB="0" distL="0" distR="0" wp14:anchorId="306A6FDF" wp14:editId="7E5284D1">
                          <wp:extent cx="467995" cy="1583865"/>
                          <wp:effectExtent l="0" t="0" r="0" b="0"/>
                          <wp:docPr id="12" name="Logo"/>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11E8AC0" wp14:editId="6BBDD5F8">
              <wp:simplePos x="0" y="0"/>
              <wp:positionH relativeFrom="page">
                <wp:posOffset>3995420</wp:posOffset>
              </wp:positionH>
              <wp:positionV relativeFrom="page">
                <wp:posOffset>0</wp:posOffset>
              </wp:positionV>
              <wp:extent cx="2339975" cy="1583690"/>
              <wp:effectExtent l="0" t="0" r="0" b="0"/>
              <wp:wrapNone/>
              <wp:docPr id="13"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D45304" w14:textId="77777777" w:rsidR="00F87EB3" w:rsidRDefault="00776711">
                          <w:pPr>
                            <w:spacing w:line="240" w:lineRule="auto"/>
                          </w:pPr>
                          <w:r>
                            <w:rPr>
                              <w:noProof/>
                            </w:rPr>
                            <w:drawing>
                              <wp:inline distT="0" distB="0" distL="0" distR="0" wp14:anchorId="3EBE38B7" wp14:editId="2292A8D0">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1E8AC0" id="41b10edc-80a4-11ea-b356-6230a4311406" o:spid="_x0000_s1035" type="#_x0000_t202" style="position:absolute;margin-left:314.6pt;margin-top:0;width:184.25pt;height:124.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2D45304" w14:textId="77777777" w:rsidR="00F87EB3" w:rsidRDefault="00776711">
                    <w:pPr>
                      <w:spacing w:line="240" w:lineRule="auto"/>
                    </w:pPr>
                    <w:r>
                      <w:rPr>
                        <w:noProof/>
                      </w:rPr>
                      <w:drawing>
                        <wp:inline distT="0" distB="0" distL="0" distR="0" wp14:anchorId="3EBE38B7" wp14:editId="2292A8D0">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EF04D7"/>
    <w:multiLevelType w:val="multilevel"/>
    <w:tmpl w:val="36F806F0"/>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2176D241"/>
    <w:multiLevelType w:val="multilevel"/>
    <w:tmpl w:val="616256D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9EE1A5"/>
    <w:multiLevelType w:val="multilevel"/>
    <w:tmpl w:val="06148C7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A5D6936"/>
    <w:multiLevelType w:val="multilevel"/>
    <w:tmpl w:val="39AF954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178276274">
    <w:abstractNumId w:val="3"/>
  </w:num>
  <w:num w:numId="2" w16cid:durableId="1264074487">
    <w:abstractNumId w:val="0"/>
  </w:num>
  <w:num w:numId="3" w16cid:durableId="201022574">
    <w:abstractNumId w:val="2"/>
  </w:num>
  <w:num w:numId="4" w16cid:durableId="731925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D5C"/>
    <w:rsid w:val="000A0149"/>
    <w:rsid w:val="00226635"/>
    <w:rsid w:val="002429DF"/>
    <w:rsid w:val="00273A6B"/>
    <w:rsid w:val="002E69B1"/>
    <w:rsid w:val="003C5E68"/>
    <w:rsid w:val="003F3DB1"/>
    <w:rsid w:val="00424EE5"/>
    <w:rsid w:val="0048180A"/>
    <w:rsid w:val="00526F51"/>
    <w:rsid w:val="00662C0C"/>
    <w:rsid w:val="006F20F0"/>
    <w:rsid w:val="00776711"/>
    <w:rsid w:val="007A6A2B"/>
    <w:rsid w:val="00933F69"/>
    <w:rsid w:val="00940C69"/>
    <w:rsid w:val="00A40BC2"/>
    <w:rsid w:val="00AB1BCD"/>
    <w:rsid w:val="00B42BB6"/>
    <w:rsid w:val="00C57800"/>
    <w:rsid w:val="00EB6D5C"/>
    <w:rsid w:val="00ED4BE5"/>
    <w:rsid w:val="00F515FB"/>
    <w:rsid w:val="00F87E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54DF3"/>
  <w15:docId w15:val="{AA27EF35-5C6E-4464-B39B-0058F3D5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4"/>
      </w:numPr>
    </w:pPr>
  </w:style>
  <w:style w:type="paragraph" w:customStyle="1" w:styleId="Opsommingstekenstandaard">
    <w:name w:val="Opsommingsteken standaard"/>
    <w:basedOn w:val="Normal"/>
    <w:next w:val="Normal"/>
    <w:pPr>
      <w:numPr>
        <w:numId w:val="4"/>
      </w:numPr>
    </w:pPr>
  </w:style>
  <w:style w:type="paragraph" w:customStyle="1" w:styleId="Opsommingstekenvierkant">
    <w:name w:val="Opsommingsteken vierkant"/>
    <w:basedOn w:val="Normal"/>
    <w:next w:val="Normal"/>
    <w:pPr>
      <w:numPr>
        <w:ilvl w:val="1"/>
        <w:numId w:val="4"/>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EB6D5C"/>
    <w:pPr>
      <w:tabs>
        <w:tab w:val="center" w:pos="4513"/>
        <w:tab w:val="right" w:pos="9026"/>
      </w:tabs>
      <w:spacing w:line="240" w:lineRule="auto"/>
    </w:pPr>
  </w:style>
  <w:style w:type="character" w:customStyle="1" w:styleId="HeaderChar">
    <w:name w:val="Header Char"/>
    <w:basedOn w:val="DefaultParagraphFont"/>
    <w:link w:val="Header"/>
    <w:uiPriority w:val="99"/>
    <w:rsid w:val="00EB6D5C"/>
    <w:rPr>
      <w:rFonts w:ascii="Verdana" w:hAnsi="Verdana"/>
      <w:color w:val="000000"/>
      <w:sz w:val="18"/>
      <w:szCs w:val="18"/>
    </w:rPr>
  </w:style>
  <w:style w:type="paragraph" w:styleId="Footer">
    <w:name w:val="footer"/>
    <w:basedOn w:val="Normal"/>
    <w:link w:val="FooterChar"/>
    <w:uiPriority w:val="99"/>
    <w:unhideWhenUsed/>
    <w:rsid w:val="00EB6D5C"/>
    <w:pPr>
      <w:tabs>
        <w:tab w:val="center" w:pos="4513"/>
        <w:tab w:val="right" w:pos="9026"/>
      </w:tabs>
      <w:spacing w:line="240" w:lineRule="auto"/>
    </w:pPr>
  </w:style>
  <w:style w:type="character" w:customStyle="1" w:styleId="FooterChar">
    <w:name w:val="Footer Char"/>
    <w:basedOn w:val="DefaultParagraphFont"/>
    <w:link w:val="Footer"/>
    <w:uiPriority w:val="99"/>
    <w:rsid w:val="00EB6D5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94</ap:Words>
  <ap:Characters>517</ap:Characters>
  <ap:DocSecurity>0</ap:DocSecurity>
  <ap:Lines>4</ap:Lines>
  <ap:Paragraphs>1</ap:Paragraphs>
  <ap:ScaleCrop>false</ap:ScaleCrop>
  <ap:LinksUpToDate>false</ap:LinksUpToDate>
  <ap:CharactersWithSpaces>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2025-05-09T15:21:00.0000000Z</dcterms:created>
  <dcterms:modified xsi:type="dcterms:W3CDTF">2025-05-09T15:21:00.0000000Z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nderwerp">
    <vt:lpwstr>Verzoek reactie rapport "To3ekomstverkenningen van de Europese Veiligheidsarchitectuur"</vt:lpwstr>
  </property>
  <property fmtid="{D5CDD505-2E9C-101B-9397-08002B2CF9AE}" pid="3" name="ContentTypeId">
    <vt:lpwstr>0x0101009C7CE436063D44E9BE7DC0259EF7C32F006EB9F9836A634AE58B6169785FD3936F003FD5B2F9E986EC4490E3A24B9BD4DE1C</vt:lpwstr>
  </property>
  <property fmtid="{D5CDD505-2E9C-101B-9397-08002B2CF9AE}" pid="4" name="_dlc_DocIdItemGuid">
    <vt:lpwstr>28704860-fe48-4c22-a77b-c762425e5ef3</vt:lpwstr>
  </property>
  <property fmtid="{D5CDD505-2E9C-101B-9397-08002B2CF9AE}" pid="5" name="BZForumOrganisation">
    <vt:lpwstr>55;#Tweede Kamer|ae4ca303-e726-4734-9896-95997da81ef8</vt:lpwstr>
  </property>
  <property fmtid="{D5CDD505-2E9C-101B-9397-08002B2CF9AE}" pid="6" name="BZTheme">
    <vt:lpwstr>1;#Not applicable|ec01d90b-9d0f-4785-8785-e1ea615196bf</vt:lpwstr>
  </property>
  <property fmtid="{D5CDD505-2E9C-101B-9397-08002B2CF9AE}" pid="7" name="BZCountryState">
    <vt:lpwstr>3;#Not applicable|ec01d90b-9d0f-4785-8785-e1ea615196bf</vt:lpwstr>
  </property>
  <property fmtid="{D5CDD505-2E9C-101B-9397-08002B2CF9AE}" pid="8" name="BZMarking">
    <vt:lpwstr>5;#NO MARKING|0a4eb9ae-69eb-4d9e-b573-43ab99ef8592</vt:lpwstr>
  </property>
  <property fmtid="{D5CDD505-2E9C-101B-9397-08002B2CF9AE}" pid="9" name="BZClassification">
    <vt:lpwstr>4;#UNCLASSIFIED (U)|284e6a62-15ab-4017-be27-a1e965f4e940</vt:lpwstr>
  </property>
  <property fmtid="{D5CDD505-2E9C-101B-9397-08002B2CF9AE}" pid="10" name="_docset_NoMedatataSyncRequired">
    <vt:lpwstr>False</vt:lpwstr>
  </property>
</Properties>
</file>