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1523A" w:rsidP="00D43B79" w:rsidRDefault="0021523A" w14:paraId="6A39BBDF" w14:textId="77777777"/>
    <w:p w:rsidR="00D43B79" w:rsidP="00D43B79" w:rsidRDefault="00D43B79" w14:paraId="2B3D9EA2" w14:textId="5AFE5618">
      <w:r>
        <w:t>In opdracht van het WODC is DSP-groep (een bureau voor beleidsonderzoek) in het najaar van 2023 een onderzoek gestart om tot een plan van aanpak te komen voor de evaluatie van de Wet seksuele misdrijven. Ten behoeve van de evaluatie van de Wet seksuele misdrijven</w:t>
      </w:r>
      <w:r w:rsidR="00061F5C">
        <w:t>,</w:t>
      </w:r>
      <w:r>
        <w:t xml:space="preserve"> die binnen vijf jaar na inwerkingtreding van de wet wordt gedaan</w:t>
      </w:r>
      <w:r w:rsidR="00061F5C">
        <w:t>,</w:t>
      </w:r>
      <w:r>
        <w:t xml:space="preserve"> is er een nulmeting voorbereid. </w:t>
      </w:r>
    </w:p>
    <w:p w:rsidR="00D43B79" w:rsidP="00D43B79" w:rsidRDefault="00D43B79" w14:paraId="4AC1C49F" w14:textId="77777777"/>
    <w:p w:rsidRPr="00A059F3" w:rsidR="00A059F3" w:rsidP="00A059F3" w:rsidRDefault="00D43B79" w14:paraId="2F2BE100" w14:textId="0A7CD3D0">
      <w:r>
        <w:t>Hierbij doe ik u het onderzoeksrapport ‘Wet seksuele misdrijven: voorbereiding evaluatie en nulmeting’ toekomen. Dit</w:t>
      </w:r>
      <w:r w:rsidR="00A059F3">
        <w:t xml:space="preserve"> rapport wordt vandaag, 13 mei 2025, ook door het WODC openbaar gemaakt.</w:t>
      </w:r>
    </w:p>
    <w:p w:rsidR="000340EF" w:rsidRDefault="000340EF" w14:paraId="320029EE" w14:textId="77777777"/>
    <w:p w:rsidR="000340EF" w:rsidRDefault="000340EF" w14:paraId="7D1138D9" w14:textId="77777777"/>
    <w:p w:rsidR="00063D8B" w:rsidP="00063D8B" w:rsidRDefault="00063D8B" w14:paraId="03E99F10" w14:textId="335A78D3">
      <w:pPr>
        <w:spacing w:line="240" w:lineRule="auto"/>
      </w:pPr>
      <w:r w:rsidRPr="009A3157">
        <w:t xml:space="preserve">De Staatssecretaris van Justitie en Veiligheid, </w:t>
      </w:r>
    </w:p>
    <w:p w:rsidR="00063D8B" w:rsidP="00063D8B" w:rsidRDefault="00063D8B" w14:paraId="3487CA28" w14:textId="77777777">
      <w:pPr>
        <w:spacing w:line="240" w:lineRule="auto"/>
      </w:pPr>
    </w:p>
    <w:p w:rsidR="00063D8B" w:rsidP="00063D8B" w:rsidRDefault="00063D8B" w14:paraId="586333DA" w14:textId="77777777">
      <w:pPr>
        <w:spacing w:line="240" w:lineRule="auto"/>
      </w:pPr>
    </w:p>
    <w:p w:rsidR="0021523A" w:rsidP="00063D8B" w:rsidRDefault="0021523A" w14:paraId="65B335A4" w14:textId="77777777">
      <w:pPr>
        <w:spacing w:line="240" w:lineRule="auto"/>
      </w:pPr>
    </w:p>
    <w:p w:rsidR="00063D8B" w:rsidP="00063D8B" w:rsidRDefault="00063D8B" w14:paraId="70C90B6F" w14:textId="77777777">
      <w:pPr>
        <w:spacing w:line="240" w:lineRule="auto"/>
      </w:pPr>
    </w:p>
    <w:p w:rsidRPr="009A3157" w:rsidR="00063D8B" w:rsidP="00063D8B" w:rsidRDefault="00063D8B" w14:paraId="6BC887F9" w14:textId="77777777">
      <w:pPr>
        <w:spacing w:line="240" w:lineRule="auto"/>
      </w:pPr>
      <w:r>
        <w:t xml:space="preserve">I. </w:t>
      </w:r>
      <w:proofErr w:type="spellStart"/>
      <w:r>
        <w:t>Coenradie</w:t>
      </w:r>
      <w:proofErr w:type="spellEnd"/>
      <w:r>
        <w:t xml:space="preserve"> </w:t>
      </w:r>
    </w:p>
    <w:p w:rsidR="009F3A13" w:rsidRDefault="009F3A13" w14:paraId="2ADEAD35" w14:textId="3498CF97"/>
    <w:p w:rsidR="009F3A13" w:rsidRDefault="009F3A13" w14:paraId="3BA7A059" w14:textId="77777777"/>
    <w:p w:rsidR="00F62416" w:rsidP="00E339A3" w:rsidRDefault="00270B17" w14:paraId="46BAFC69" w14:textId="22281BFE">
      <w:r>
        <w:t xml:space="preserve"> </w:t>
      </w:r>
    </w:p>
    <w:sectPr w:rsidR="00F62416">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B82DB" w14:textId="77777777" w:rsidR="00CB4053" w:rsidRDefault="00CB4053">
      <w:pPr>
        <w:spacing w:line="240" w:lineRule="auto"/>
      </w:pPr>
      <w:r>
        <w:separator/>
      </w:r>
    </w:p>
  </w:endnote>
  <w:endnote w:type="continuationSeparator" w:id="0">
    <w:p w14:paraId="3A589072" w14:textId="77777777" w:rsidR="00CB4053" w:rsidRDefault="00CB40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A44A7" w14:textId="77777777" w:rsidR="009F3A13" w:rsidRDefault="009F3A13">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9D6B1B" w14:textId="77777777" w:rsidR="00CB4053" w:rsidRDefault="00CB4053">
      <w:pPr>
        <w:spacing w:line="240" w:lineRule="auto"/>
      </w:pPr>
      <w:r>
        <w:separator/>
      </w:r>
    </w:p>
  </w:footnote>
  <w:footnote w:type="continuationSeparator" w:id="0">
    <w:p w14:paraId="7FC1FBC2" w14:textId="77777777" w:rsidR="00CB4053" w:rsidRDefault="00CB405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84179" w14:textId="77777777" w:rsidR="009F3A13" w:rsidRDefault="00BB7894">
    <w:r>
      <w:rPr>
        <w:noProof/>
      </w:rPr>
      <mc:AlternateContent>
        <mc:Choice Requires="wps">
          <w:drawing>
            <wp:anchor distT="0" distB="0" distL="0" distR="0" simplePos="1" relativeHeight="251652608" behindDoc="0" locked="1" layoutInCell="1" allowOverlap="1" wp14:anchorId="6217A4E2" wp14:editId="401D615F">
              <wp:simplePos x="5921375" y="1965325"/>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A313202" w14:textId="77777777" w:rsidR="009F3A13" w:rsidRDefault="00BB7894">
                          <w:pPr>
                            <w:pStyle w:val="Referentiegegevensbold"/>
                          </w:pPr>
                          <w:r>
                            <w:t>Directoraat-Generaal Rechtspleging en Rechtshandhaving</w:t>
                          </w:r>
                        </w:p>
                        <w:p w14:paraId="3C5851D7" w14:textId="77777777" w:rsidR="009F3A13" w:rsidRDefault="00BB7894">
                          <w:pPr>
                            <w:pStyle w:val="Referentiegegevens"/>
                          </w:pPr>
                          <w:r>
                            <w:t>Directie Rechtshandhaving en Criminaliteitsbestrijding</w:t>
                          </w:r>
                        </w:p>
                        <w:p w14:paraId="23487A27" w14:textId="77777777" w:rsidR="009F3A13" w:rsidRDefault="00BB7894">
                          <w:pPr>
                            <w:pStyle w:val="Referentiegegevens"/>
                          </w:pPr>
                          <w:r>
                            <w:t>Afdeling Cybercrime en zeden</w:t>
                          </w:r>
                        </w:p>
                        <w:p w14:paraId="2E82E3DD" w14:textId="77777777" w:rsidR="009F3A13" w:rsidRDefault="009F3A13">
                          <w:pPr>
                            <w:pStyle w:val="WitregelW2"/>
                          </w:pPr>
                        </w:p>
                        <w:p w14:paraId="6E6C69E0" w14:textId="77777777" w:rsidR="009F3A13" w:rsidRDefault="00BB7894">
                          <w:pPr>
                            <w:pStyle w:val="Referentiegegevensbold"/>
                          </w:pPr>
                          <w:r>
                            <w:t>Datum</w:t>
                          </w:r>
                        </w:p>
                        <w:p w14:paraId="5026B959" w14:textId="77777777" w:rsidR="009F3A13" w:rsidRDefault="00CB4053">
                          <w:pPr>
                            <w:pStyle w:val="Referentiegegevens"/>
                          </w:pPr>
                          <w:sdt>
                            <w:sdtPr>
                              <w:id w:val="250020701"/>
                              <w:date w:fullDate="2024-06-06T09:46:00Z">
                                <w:dateFormat w:val="d MMMM yyyy"/>
                                <w:lid w:val="nl"/>
                                <w:storeMappedDataAs w:val="dateTime"/>
                                <w:calendar w:val="gregorian"/>
                              </w:date>
                            </w:sdtPr>
                            <w:sdtEndPr/>
                            <w:sdtContent>
                              <w:r w:rsidR="00BB7894">
                                <w:t>6 juni 2024</w:t>
                              </w:r>
                            </w:sdtContent>
                          </w:sdt>
                        </w:p>
                        <w:p w14:paraId="78A178A6" w14:textId="77777777" w:rsidR="009F3A13" w:rsidRDefault="009F3A13">
                          <w:pPr>
                            <w:pStyle w:val="WitregelW1"/>
                          </w:pPr>
                        </w:p>
                        <w:p w14:paraId="659E7908" w14:textId="77777777" w:rsidR="009F3A13" w:rsidRDefault="00BB7894">
                          <w:pPr>
                            <w:pStyle w:val="Referentiegegevensbold"/>
                          </w:pPr>
                          <w:r>
                            <w:t>Onze referentie</w:t>
                          </w:r>
                        </w:p>
                        <w:p w14:paraId="0B960426" w14:textId="77777777" w:rsidR="009F3A13" w:rsidRDefault="00BB7894">
                          <w:pPr>
                            <w:pStyle w:val="Referentiegegevens"/>
                          </w:pPr>
                          <w:r>
                            <w:t>6372796</w:t>
                          </w:r>
                        </w:p>
                      </w:txbxContent>
                    </wps:txbx>
                    <wps:bodyPr vert="horz" wrap="square" lIns="0" tIns="0" rIns="0" bIns="0" anchor="t" anchorCtr="0"/>
                  </wps:wsp>
                </a:graphicData>
              </a:graphic>
            </wp:anchor>
          </w:drawing>
        </mc:Choice>
        <mc:Fallback>
          <w:pict>
            <v:shapetype w14:anchorId="6217A4E2"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2A313202" w14:textId="77777777" w:rsidR="009F3A13" w:rsidRDefault="00BB7894">
                    <w:pPr>
                      <w:pStyle w:val="Referentiegegevensbold"/>
                    </w:pPr>
                    <w:r>
                      <w:t>Directoraat-Generaal Rechtspleging en Rechtshandhaving</w:t>
                    </w:r>
                  </w:p>
                  <w:p w14:paraId="3C5851D7" w14:textId="77777777" w:rsidR="009F3A13" w:rsidRDefault="00BB7894">
                    <w:pPr>
                      <w:pStyle w:val="Referentiegegevens"/>
                    </w:pPr>
                    <w:r>
                      <w:t>Directie Rechtshandhaving en Criminaliteitsbestrijding</w:t>
                    </w:r>
                  </w:p>
                  <w:p w14:paraId="23487A27" w14:textId="77777777" w:rsidR="009F3A13" w:rsidRDefault="00BB7894">
                    <w:pPr>
                      <w:pStyle w:val="Referentiegegevens"/>
                    </w:pPr>
                    <w:r>
                      <w:t>Afdeling Cybercrime en zeden</w:t>
                    </w:r>
                  </w:p>
                  <w:p w14:paraId="2E82E3DD" w14:textId="77777777" w:rsidR="009F3A13" w:rsidRDefault="009F3A13">
                    <w:pPr>
                      <w:pStyle w:val="WitregelW2"/>
                    </w:pPr>
                  </w:p>
                  <w:p w14:paraId="6E6C69E0" w14:textId="77777777" w:rsidR="009F3A13" w:rsidRDefault="00BB7894">
                    <w:pPr>
                      <w:pStyle w:val="Referentiegegevensbold"/>
                    </w:pPr>
                    <w:r>
                      <w:t>Datum</w:t>
                    </w:r>
                  </w:p>
                  <w:p w14:paraId="5026B959" w14:textId="77777777" w:rsidR="009F3A13" w:rsidRDefault="00CB4053">
                    <w:pPr>
                      <w:pStyle w:val="Referentiegegevens"/>
                    </w:pPr>
                    <w:sdt>
                      <w:sdtPr>
                        <w:id w:val="250020701"/>
                        <w:date w:fullDate="2024-06-06T09:46:00Z">
                          <w:dateFormat w:val="d MMMM yyyy"/>
                          <w:lid w:val="nl"/>
                          <w:storeMappedDataAs w:val="dateTime"/>
                          <w:calendar w:val="gregorian"/>
                        </w:date>
                      </w:sdtPr>
                      <w:sdtEndPr/>
                      <w:sdtContent>
                        <w:r w:rsidR="00BB7894">
                          <w:t>6 juni 2024</w:t>
                        </w:r>
                      </w:sdtContent>
                    </w:sdt>
                  </w:p>
                  <w:p w14:paraId="78A178A6" w14:textId="77777777" w:rsidR="009F3A13" w:rsidRDefault="009F3A13">
                    <w:pPr>
                      <w:pStyle w:val="WitregelW1"/>
                    </w:pPr>
                  </w:p>
                  <w:p w14:paraId="659E7908" w14:textId="77777777" w:rsidR="009F3A13" w:rsidRDefault="00BB7894">
                    <w:pPr>
                      <w:pStyle w:val="Referentiegegevensbold"/>
                    </w:pPr>
                    <w:r>
                      <w:t>Onze referentie</w:t>
                    </w:r>
                  </w:p>
                  <w:p w14:paraId="0B960426" w14:textId="77777777" w:rsidR="009F3A13" w:rsidRDefault="00BB7894">
                    <w:pPr>
                      <w:pStyle w:val="Referentiegegevens"/>
                    </w:pPr>
                    <w:r>
                      <w:t>6372796</w:t>
                    </w:r>
                  </w:p>
                </w:txbxContent>
              </v:textbox>
              <w10:wrap anchorx="page" anchory="page"/>
              <w10:anchorlock/>
            </v:shape>
          </w:pict>
        </mc:Fallback>
      </mc:AlternateContent>
    </w:r>
    <w:r>
      <w:rPr>
        <w:noProof/>
      </w:rPr>
      <mc:AlternateContent>
        <mc:Choice Requires="wps">
          <w:drawing>
            <wp:anchor distT="0" distB="0" distL="0" distR="0" simplePos="1" relativeHeight="251653632" behindDoc="0" locked="1" layoutInCell="1" allowOverlap="1" wp14:anchorId="422D493C" wp14:editId="5E5F66D3">
              <wp:simplePos x="1007744" y="10194925"/>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7F342B56" w14:textId="77777777" w:rsidR="00BB7894" w:rsidRDefault="00BB7894"/>
                      </w:txbxContent>
                    </wps:txbx>
                    <wps:bodyPr vert="horz" wrap="square" lIns="0" tIns="0" rIns="0" bIns="0" anchor="t" anchorCtr="0"/>
                  </wps:wsp>
                </a:graphicData>
              </a:graphic>
            </wp:anchor>
          </w:drawing>
        </mc:Choice>
        <mc:Fallback>
          <w:pict>
            <v:shape w14:anchorId="422D493C"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7F342B56" w14:textId="77777777" w:rsidR="00BB7894" w:rsidRDefault="00BB7894"/>
                </w:txbxContent>
              </v:textbox>
              <w10:wrap anchorx="page" anchory="page"/>
              <w10:anchorlock/>
            </v:shape>
          </w:pict>
        </mc:Fallback>
      </mc:AlternateContent>
    </w:r>
    <w:r>
      <w:rPr>
        <w:noProof/>
      </w:rPr>
      <mc:AlternateContent>
        <mc:Choice Requires="wps">
          <w:drawing>
            <wp:anchor distT="0" distB="0" distL="0" distR="0" simplePos="1" relativeHeight="251654656" behindDoc="0" locked="1" layoutInCell="1" allowOverlap="1" wp14:anchorId="0CF8994D" wp14:editId="381DE0FC">
              <wp:simplePos x="5921375" y="10194925"/>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3FA8070" w14:textId="3B99DB71" w:rsidR="009F3A13" w:rsidRDefault="00BB7894">
                          <w:pPr>
                            <w:pStyle w:val="Referentiegegevens"/>
                          </w:pPr>
                          <w:r>
                            <w:t xml:space="preserve">Pagina </w:t>
                          </w:r>
                          <w:r>
                            <w:fldChar w:fldCharType="begin"/>
                          </w:r>
                          <w:r>
                            <w:instrText>PAGE</w:instrText>
                          </w:r>
                          <w:r w:rsidR="00CB4053">
                            <w:fldChar w:fldCharType="separate"/>
                          </w:r>
                          <w:r>
                            <w:fldChar w:fldCharType="end"/>
                          </w:r>
                          <w:r>
                            <w:t xml:space="preserve"> van </w:t>
                          </w:r>
                          <w:r>
                            <w:fldChar w:fldCharType="begin"/>
                          </w:r>
                          <w:r>
                            <w:instrText>NUMPAGES</w:instrText>
                          </w:r>
                          <w:r>
                            <w:fldChar w:fldCharType="separate"/>
                          </w:r>
                          <w:r w:rsidR="004357E5">
                            <w:rPr>
                              <w:noProof/>
                            </w:rPr>
                            <w:t>1</w:t>
                          </w:r>
                          <w:r>
                            <w:fldChar w:fldCharType="end"/>
                          </w:r>
                        </w:p>
                      </w:txbxContent>
                    </wps:txbx>
                    <wps:bodyPr vert="horz" wrap="square" lIns="0" tIns="0" rIns="0" bIns="0" anchor="t" anchorCtr="0"/>
                  </wps:wsp>
                </a:graphicData>
              </a:graphic>
            </wp:anchor>
          </w:drawing>
        </mc:Choice>
        <mc:Fallback>
          <w:pict>
            <v:shape w14:anchorId="0CF8994D"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43FA8070" w14:textId="3B99DB71" w:rsidR="009F3A13" w:rsidRDefault="00BB7894">
                    <w:pPr>
                      <w:pStyle w:val="Referentiegegevens"/>
                    </w:pPr>
                    <w:r>
                      <w:t xml:space="preserve">Pagina </w:t>
                    </w:r>
                    <w:r>
                      <w:fldChar w:fldCharType="begin"/>
                    </w:r>
                    <w:r>
                      <w:instrText>PAGE</w:instrText>
                    </w:r>
                    <w:r w:rsidR="00CB4053">
                      <w:fldChar w:fldCharType="separate"/>
                    </w:r>
                    <w:r>
                      <w:fldChar w:fldCharType="end"/>
                    </w:r>
                    <w:r>
                      <w:t xml:space="preserve"> van </w:t>
                    </w:r>
                    <w:r>
                      <w:fldChar w:fldCharType="begin"/>
                    </w:r>
                    <w:r>
                      <w:instrText>NUMPAGES</w:instrText>
                    </w:r>
                    <w:r>
                      <w:fldChar w:fldCharType="separate"/>
                    </w:r>
                    <w:r w:rsidR="004357E5">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49782" w14:textId="77777777" w:rsidR="009F3A13" w:rsidRDefault="00BB7894">
    <w:pPr>
      <w:spacing w:after="6377" w:line="14" w:lineRule="exact"/>
    </w:pPr>
    <w:r>
      <w:rPr>
        <w:noProof/>
      </w:rPr>
      <mc:AlternateContent>
        <mc:Choice Requires="wps">
          <w:drawing>
            <wp:anchor distT="0" distB="0" distL="0" distR="0" simplePos="0" relativeHeight="251655680" behindDoc="0" locked="1" layoutInCell="1" allowOverlap="1" wp14:anchorId="6D4CFE5C" wp14:editId="3DC6EEF5">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919B9EC" w14:textId="77777777" w:rsidR="0021523A" w:rsidRDefault="00BB7894">
                          <w:r>
                            <w:t>Aan de Voorzitter van de</w:t>
                          </w:r>
                          <w:r w:rsidR="00392D6E">
                            <w:t xml:space="preserve"> Tweede</w:t>
                          </w:r>
                          <w:r>
                            <w:t xml:space="preserve"> Kamer </w:t>
                          </w:r>
                        </w:p>
                        <w:p w14:paraId="2DB768D8" w14:textId="14EED2CD" w:rsidR="009F3A13" w:rsidRDefault="00BB7894">
                          <w:r>
                            <w:t>der Staten-Generaal</w:t>
                          </w:r>
                        </w:p>
                        <w:p w14:paraId="703DE0AF" w14:textId="1C9C6BC2" w:rsidR="009F3A13" w:rsidRDefault="00BB7894">
                          <w:r>
                            <w:t>Postbus 2001</w:t>
                          </w:r>
                          <w:r w:rsidR="008A33D3">
                            <w:t>8</w:t>
                          </w:r>
                        </w:p>
                        <w:p w14:paraId="10E19EF3" w14:textId="77777777" w:rsidR="009F3A13" w:rsidRDefault="00BB7894">
                          <w:r>
                            <w:t>2500 EA  DEN HAAG</w:t>
                          </w:r>
                        </w:p>
                      </w:txbxContent>
                    </wps:txbx>
                    <wps:bodyPr vert="horz" wrap="square" lIns="0" tIns="0" rIns="0" bIns="0" anchor="t" anchorCtr="0"/>
                  </wps:wsp>
                </a:graphicData>
              </a:graphic>
            </wp:anchor>
          </w:drawing>
        </mc:Choice>
        <mc:Fallback>
          <w:pict>
            <v:shapetype w14:anchorId="6D4CFE5C"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2919B9EC" w14:textId="77777777" w:rsidR="0021523A" w:rsidRDefault="00BB7894">
                    <w:r>
                      <w:t>Aan de Voorzitter van de</w:t>
                    </w:r>
                    <w:r w:rsidR="00392D6E">
                      <w:t xml:space="preserve"> Tweede</w:t>
                    </w:r>
                    <w:r>
                      <w:t xml:space="preserve"> Kamer </w:t>
                    </w:r>
                  </w:p>
                  <w:p w14:paraId="2DB768D8" w14:textId="14EED2CD" w:rsidR="009F3A13" w:rsidRDefault="00BB7894">
                    <w:r>
                      <w:t>der Staten-Generaal</w:t>
                    </w:r>
                  </w:p>
                  <w:p w14:paraId="703DE0AF" w14:textId="1C9C6BC2" w:rsidR="009F3A13" w:rsidRDefault="00BB7894">
                    <w:r>
                      <w:t>Postbus 2001</w:t>
                    </w:r>
                    <w:r w:rsidR="008A33D3">
                      <w:t>8</w:t>
                    </w:r>
                  </w:p>
                  <w:p w14:paraId="10E19EF3" w14:textId="77777777" w:rsidR="009F3A13" w:rsidRDefault="00BB7894">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13C9F743" wp14:editId="7A0188B3">
              <wp:simplePos x="0" y="0"/>
              <wp:positionH relativeFrom="margin">
                <wp:align>right</wp:align>
              </wp:positionH>
              <wp:positionV relativeFrom="page">
                <wp:posOffset>3352800</wp:posOffset>
              </wp:positionV>
              <wp:extent cx="4787900" cy="45720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45720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9F3A13" w:rsidRPr="00914B33" w14:paraId="3B1BF7B3" w14:textId="77777777">
                            <w:trPr>
                              <w:trHeight w:val="240"/>
                            </w:trPr>
                            <w:tc>
                              <w:tcPr>
                                <w:tcW w:w="1140" w:type="dxa"/>
                              </w:tcPr>
                              <w:p w14:paraId="7CF1BF93" w14:textId="77777777" w:rsidR="009F3A13" w:rsidRPr="00914B33" w:rsidRDefault="00BB7894">
                                <w:r w:rsidRPr="00914B33">
                                  <w:t>Datum</w:t>
                                </w:r>
                              </w:p>
                            </w:tc>
                            <w:tc>
                              <w:tcPr>
                                <w:tcW w:w="5918" w:type="dxa"/>
                              </w:tcPr>
                              <w:p w14:paraId="614F527A" w14:textId="36841CCB" w:rsidR="009F3A13" w:rsidRPr="00914B33" w:rsidRDefault="00CB4053">
                                <w:sdt>
                                  <w:sdtPr>
                                    <w:id w:val="-571729479"/>
                                    <w:date w:fullDate="2025-05-13T00:00:00Z">
                                      <w:dateFormat w:val="d MMMM yyyy"/>
                                      <w:lid w:val="nl"/>
                                      <w:storeMappedDataAs w:val="dateTime"/>
                                      <w:calendar w:val="gregorian"/>
                                    </w:date>
                                  </w:sdtPr>
                                  <w:sdtEndPr/>
                                  <w:sdtContent>
                                    <w:r w:rsidR="00A83595">
                                      <w:rPr>
                                        <w:lang w:val="nl"/>
                                      </w:rPr>
                                      <w:t>13 mei 2025</w:t>
                                    </w:r>
                                  </w:sdtContent>
                                </w:sdt>
                              </w:p>
                            </w:tc>
                          </w:tr>
                          <w:tr w:rsidR="009F3A13" w14:paraId="5BEC1FA0" w14:textId="77777777">
                            <w:trPr>
                              <w:trHeight w:val="240"/>
                            </w:trPr>
                            <w:tc>
                              <w:tcPr>
                                <w:tcW w:w="1140" w:type="dxa"/>
                              </w:tcPr>
                              <w:p w14:paraId="3AFA5EA7" w14:textId="77777777" w:rsidR="009F3A13" w:rsidRPr="00914B33" w:rsidRDefault="00BB7894">
                                <w:r w:rsidRPr="00914B33">
                                  <w:t>Betreft</w:t>
                                </w:r>
                              </w:p>
                            </w:tc>
                            <w:tc>
                              <w:tcPr>
                                <w:tcW w:w="5918" w:type="dxa"/>
                              </w:tcPr>
                              <w:p w14:paraId="320DF13B" w14:textId="4CB469A1" w:rsidR="009F3A13" w:rsidRDefault="000340EF">
                                <w:r w:rsidRPr="00914B33">
                                  <w:t xml:space="preserve">Aanbieding </w:t>
                                </w:r>
                                <w:r w:rsidR="00AA2796">
                                  <w:t>onderzoeksrapport ‘Wet seksuele misdrijven: vo</w:t>
                                </w:r>
                                <w:r w:rsidR="00A83595">
                                  <w:t>orbereiding evaluatie en nulmeting</w:t>
                                </w:r>
                                <w:r w:rsidR="00AA2796">
                                  <w:t>’</w:t>
                                </w:r>
                                <w:r w:rsidR="00A83595">
                                  <w:t xml:space="preserve"> </w:t>
                                </w:r>
                              </w:p>
                            </w:tc>
                          </w:tr>
                        </w:tbl>
                        <w:p w14:paraId="0C862A00" w14:textId="77777777" w:rsidR="00BB7894" w:rsidRDefault="00BB7894"/>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13C9F743" id="46feebd0-aa3c-11ea-a756-beb5f67e67be" o:spid="_x0000_s1030" type="#_x0000_t202" style="position:absolute;margin-left:325.8pt;margin-top:264pt;width:377pt;height:36pt;z-index:251656704;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9F3A13" w:rsidRPr="00914B33" w14:paraId="3B1BF7B3" w14:textId="77777777">
                      <w:trPr>
                        <w:trHeight w:val="240"/>
                      </w:trPr>
                      <w:tc>
                        <w:tcPr>
                          <w:tcW w:w="1140" w:type="dxa"/>
                        </w:tcPr>
                        <w:p w14:paraId="7CF1BF93" w14:textId="77777777" w:rsidR="009F3A13" w:rsidRPr="00914B33" w:rsidRDefault="00BB7894">
                          <w:r w:rsidRPr="00914B33">
                            <w:t>Datum</w:t>
                          </w:r>
                        </w:p>
                      </w:tc>
                      <w:tc>
                        <w:tcPr>
                          <w:tcW w:w="5918" w:type="dxa"/>
                        </w:tcPr>
                        <w:p w14:paraId="614F527A" w14:textId="36841CCB" w:rsidR="009F3A13" w:rsidRPr="00914B33" w:rsidRDefault="00CB4053">
                          <w:sdt>
                            <w:sdtPr>
                              <w:id w:val="-571729479"/>
                              <w:date w:fullDate="2025-05-13T00:00:00Z">
                                <w:dateFormat w:val="d MMMM yyyy"/>
                                <w:lid w:val="nl"/>
                                <w:storeMappedDataAs w:val="dateTime"/>
                                <w:calendar w:val="gregorian"/>
                              </w:date>
                            </w:sdtPr>
                            <w:sdtEndPr/>
                            <w:sdtContent>
                              <w:r w:rsidR="00A83595">
                                <w:rPr>
                                  <w:lang w:val="nl"/>
                                </w:rPr>
                                <w:t>13 mei 2025</w:t>
                              </w:r>
                            </w:sdtContent>
                          </w:sdt>
                        </w:p>
                      </w:tc>
                    </w:tr>
                    <w:tr w:rsidR="009F3A13" w14:paraId="5BEC1FA0" w14:textId="77777777">
                      <w:trPr>
                        <w:trHeight w:val="240"/>
                      </w:trPr>
                      <w:tc>
                        <w:tcPr>
                          <w:tcW w:w="1140" w:type="dxa"/>
                        </w:tcPr>
                        <w:p w14:paraId="3AFA5EA7" w14:textId="77777777" w:rsidR="009F3A13" w:rsidRPr="00914B33" w:rsidRDefault="00BB7894">
                          <w:r w:rsidRPr="00914B33">
                            <w:t>Betreft</w:t>
                          </w:r>
                        </w:p>
                      </w:tc>
                      <w:tc>
                        <w:tcPr>
                          <w:tcW w:w="5918" w:type="dxa"/>
                        </w:tcPr>
                        <w:p w14:paraId="320DF13B" w14:textId="4CB469A1" w:rsidR="009F3A13" w:rsidRDefault="000340EF">
                          <w:r w:rsidRPr="00914B33">
                            <w:t xml:space="preserve">Aanbieding </w:t>
                          </w:r>
                          <w:r w:rsidR="00AA2796">
                            <w:t>onderzoeksrapport ‘Wet seksuele misdrijven: vo</w:t>
                          </w:r>
                          <w:r w:rsidR="00A83595">
                            <w:t>orbereiding evaluatie en nulmeting</w:t>
                          </w:r>
                          <w:r w:rsidR="00AA2796">
                            <w:t>’</w:t>
                          </w:r>
                          <w:r w:rsidR="00A83595">
                            <w:t xml:space="preserve"> </w:t>
                          </w:r>
                        </w:p>
                      </w:tc>
                    </w:tr>
                  </w:tbl>
                  <w:p w14:paraId="0C862A00" w14:textId="77777777" w:rsidR="00BB7894" w:rsidRDefault="00BB7894"/>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40735B36" wp14:editId="247EF3A5">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937000A" w14:textId="77777777" w:rsidR="009F3A13" w:rsidRDefault="00BB7894">
                          <w:pPr>
                            <w:pStyle w:val="Referentiegegevensbold"/>
                          </w:pPr>
                          <w:r>
                            <w:t>Directoraat-Generaal Rechtspleging en Rechtshandhaving</w:t>
                          </w:r>
                        </w:p>
                        <w:p w14:paraId="1E0939EE" w14:textId="77777777" w:rsidR="009F3A13" w:rsidRDefault="00BB7894">
                          <w:pPr>
                            <w:pStyle w:val="Referentiegegevens"/>
                          </w:pPr>
                          <w:r>
                            <w:t>Directie Rechtshandhaving en Criminaliteitsbestrijding</w:t>
                          </w:r>
                        </w:p>
                        <w:p w14:paraId="63001F13" w14:textId="77777777" w:rsidR="009F3A13" w:rsidRDefault="00BB7894">
                          <w:pPr>
                            <w:pStyle w:val="Referentiegegevens"/>
                          </w:pPr>
                          <w:r>
                            <w:t>Afdeling Cybercrime en zeden</w:t>
                          </w:r>
                        </w:p>
                        <w:p w14:paraId="16B4FDE9" w14:textId="77777777" w:rsidR="009F3A13" w:rsidRDefault="009F3A13">
                          <w:pPr>
                            <w:pStyle w:val="WitregelW1"/>
                          </w:pPr>
                        </w:p>
                        <w:p w14:paraId="387D9D99" w14:textId="77777777" w:rsidR="009F3A13" w:rsidRDefault="00BB7894">
                          <w:pPr>
                            <w:pStyle w:val="Referentiegegevens"/>
                          </w:pPr>
                          <w:r>
                            <w:t>Turfmarkt 147</w:t>
                          </w:r>
                        </w:p>
                        <w:p w14:paraId="4613DB23" w14:textId="77777777" w:rsidR="009F3A13" w:rsidRPr="0021523A" w:rsidRDefault="00BB7894">
                          <w:pPr>
                            <w:pStyle w:val="Referentiegegevens"/>
                            <w:rPr>
                              <w:lang w:val="de-DE"/>
                            </w:rPr>
                          </w:pPr>
                          <w:r w:rsidRPr="0021523A">
                            <w:rPr>
                              <w:lang w:val="de-DE"/>
                            </w:rPr>
                            <w:t>2511 DP   Den Haag</w:t>
                          </w:r>
                        </w:p>
                        <w:p w14:paraId="02CA9E6B" w14:textId="77777777" w:rsidR="009F3A13" w:rsidRPr="0021523A" w:rsidRDefault="00BB7894">
                          <w:pPr>
                            <w:pStyle w:val="Referentiegegevens"/>
                            <w:rPr>
                              <w:lang w:val="de-DE"/>
                            </w:rPr>
                          </w:pPr>
                          <w:r w:rsidRPr="0021523A">
                            <w:rPr>
                              <w:lang w:val="de-DE"/>
                            </w:rPr>
                            <w:t>Postbus 20301</w:t>
                          </w:r>
                        </w:p>
                        <w:p w14:paraId="322C1409" w14:textId="77777777" w:rsidR="009F3A13" w:rsidRPr="0021523A" w:rsidRDefault="00BB7894">
                          <w:pPr>
                            <w:pStyle w:val="Referentiegegevens"/>
                            <w:rPr>
                              <w:lang w:val="de-DE"/>
                            </w:rPr>
                          </w:pPr>
                          <w:r w:rsidRPr="0021523A">
                            <w:rPr>
                              <w:lang w:val="de-DE"/>
                            </w:rPr>
                            <w:t>2500 EH   Den Haag</w:t>
                          </w:r>
                        </w:p>
                        <w:p w14:paraId="60097AB5" w14:textId="77777777" w:rsidR="009F3A13" w:rsidRPr="0021523A" w:rsidRDefault="00BB7894">
                          <w:pPr>
                            <w:pStyle w:val="Referentiegegevens"/>
                            <w:rPr>
                              <w:lang w:val="de-DE"/>
                            </w:rPr>
                          </w:pPr>
                          <w:r w:rsidRPr="0021523A">
                            <w:rPr>
                              <w:lang w:val="de-DE"/>
                            </w:rPr>
                            <w:t>www.rijksoverheid.nl/jenv</w:t>
                          </w:r>
                        </w:p>
                        <w:p w14:paraId="66B54FA3" w14:textId="77777777" w:rsidR="009F3A13" w:rsidRPr="0021523A" w:rsidRDefault="009F3A13">
                          <w:pPr>
                            <w:pStyle w:val="WitregelW2"/>
                            <w:rPr>
                              <w:lang w:val="de-DE"/>
                            </w:rPr>
                          </w:pPr>
                        </w:p>
                        <w:p w14:paraId="54BD10E8" w14:textId="77777777" w:rsidR="009F3A13" w:rsidRDefault="00BB7894">
                          <w:pPr>
                            <w:pStyle w:val="Referentiegegevensbold"/>
                          </w:pPr>
                          <w:r>
                            <w:t>Onze referentie</w:t>
                          </w:r>
                        </w:p>
                        <w:p w14:paraId="743E754F" w14:textId="5BAA569B" w:rsidR="009F3A13" w:rsidRDefault="0021523A">
                          <w:pPr>
                            <w:pStyle w:val="Referentiegegevens"/>
                          </w:pPr>
                          <w:r>
                            <w:t>6372796</w:t>
                          </w:r>
                        </w:p>
                        <w:p w14:paraId="48144365" w14:textId="77777777" w:rsidR="00347729" w:rsidRDefault="00347729" w:rsidP="00347729"/>
                        <w:p w14:paraId="1D042053" w14:textId="77777777" w:rsidR="00347729" w:rsidRDefault="00347729" w:rsidP="00347729">
                          <w:pPr>
                            <w:rPr>
                              <w:sz w:val="13"/>
                              <w:szCs w:val="13"/>
                            </w:rPr>
                          </w:pPr>
                          <w:r w:rsidRPr="00347729">
                            <w:rPr>
                              <w:b/>
                              <w:bCs/>
                              <w:sz w:val="13"/>
                              <w:szCs w:val="13"/>
                            </w:rPr>
                            <w:t>Bijlagen</w:t>
                          </w:r>
                        </w:p>
                        <w:p w14:paraId="23DFF36E" w14:textId="0C599B50" w:rsidR="00347729" w:rsidRPr="00347729" w:rsidRDefault="005A4F54" w:rsidP="00347729">
                          <w:pPr>
                            <w:rPr>
                              <w:sz w:val="13"/>
                              <w:szCs w:val="13"/>
                            </w:rPr>
                          </w:pPr>
                          <w:r>
                            <w:rPr>
                              <w:sz w:val="13"/>
                              <w:szCs w:val="13"/>
                            </w:rPr>
                            <w:t>2</w:t>
                          </w:r>
                          <w:r w:rsidR="00347729" w:rsidRPr="00347729">
                            <w:rPr>
                              <w:sz w:val="13"/>
                              <w:szCs w:val="13"/>
                            </w:rPr>
                            <w:t xml:space="preserve"> </w:t>
                          </w:r>
                        </w:p>
                      </w:txbxContent>
                    </wps:txbx>
                    <wps:bodyPr vert="horz" wrap="square" lIns="0" tIns="0" rIns="0" bIns="0" anchor="t" anchorCtr="0"/>
                  </wps:wsp>
                </a:graphicData>
              </a:graphic>
            </wp:anchor>
          </w:drawing>
        </mc:Choice>
        <mc:Fallback>
          <w:pict>
            <v:shape w14:anchorId="40735B36"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0937000A" w14:textId="77777777" w:rsidR="009F3A13" w:rsidRDefault="00BB7894">
                    <w:pPr>
                      <w:pStyle w:val="Referentiegegevensbold"/>
                    </w:pPr>
                    <w:r>
                      <w:t>Directoraat-Generaal Rechtspleging en Rechtshandhaving</w:t>
                    </w:r>
                  </w:p>
                  <w:p w14:paraId="1E0939EE" w14:textId="77777777" w:rsidR="009F3A13" w:rsidRDefault="00BB7894">
                    <w:pPr>
                      <w:pStyle w:val="Referentiegegevens"/>
                    </w:pPr>
                    <w:r>
                      <w:t>Directie Rechtshandhaving en Criminaliteitsbestrijding</w:t>
                    </w:r>
                  </w:p>
                  <w:p w14:paraId="63001F13" w14:textId="77777777" w:rsidR="009F3A13" w:rsidRDefault="00BB7894">
                    <w:pPr>
                      <w:pStyle w:val="Referentiegegevens"/>
                    </w:pPr>
                    <w:r>
                      <w:t>Afdeling Cybercrime en zeden</w:t>
                    </w:r>
                  </w:p>
                  <w:p w14:paraId="16B4FDE9" w14:textId="77777777" w:rsidR="009F3A13" w:rsidRDefault="009F3A13">
                    <w:pPr>
                      <w:pStyle w:val="WitregelW1"/>
                    </w:pPr>
                  </w:p>
                  <w:p w14:paraId="387D9D99" w14:textId="77777777" w:rsidR="009F3A13" w:rsidRDefault="00BB7894">
                    <w:pPr>
                      <w:pStyle w:val="Referentiegegevens"/>
                    </w:pPr>
                    <w:r>
                      <w:t>Turfmarkt 147</w:t>
                    </w:r>
                  </w:p>
                  <w:p w14:paraId="4613DB23" w14:textId="77777777" w:rsidR="009F3A13" w:rsidRPr="0021523A" w:rsidRDefault="00BB7894">
                    <w:pPr>
                      <w:pStyle w:val="Referentiegegevens"/>
                      <w:rPr>
                        <w:lang w:val="de-DE"/>
                      </w:rPr>
                    </w:pPr>
                    <w:r w:rsidRPr="0021523A">
                      <w:rPr>
                        <w:lang w:val="de-DE"/>
                      </w:rPr>
                      <w:t>2511 DP   Den Haag</w:t>
                    </w:r>
                  </w:p>
                  <w:p w14:paraId="02CA9E6B" w14:textId="77777777" w:rsidR="009F3A13" w:rsidRPr="0021523A" w:rsidRDefault="00BB7894">
                    <w:pPr>
                      <w:pStyle w:val="Referentiegegevens"/>
                      <w:rPr>
                        <w:lang w:val="de-DE"/>
                      </w:rPr>
                    </w:pPr>
                    <w:r w:rsidRPr="0021523A">
                      <w:rPr>
                        <w:lang w:val="de-DE"/>
                      </w:rPr>
                      <w:t>Postbus 20301</w:t>
                    </w:r>
                  </w:p>
                  <w:p w14:paraId="322C1409" w14:textId="77777777" w:rsidR="009F3A13" w:rsidRPr="0021523A" w:rsidRDefault="00BB7894">
                    <w:pPr>
                      <w:pStyle w:val="Referentiegegevens"/>
                      <w:rPr>
                        <w:lang w:val="de-DE"/>
                      </w:rPr>
                    </w:pPr>
                    <w:r w:rsidRPr="0021523A">
                      <w:rPr>
                        <w:lang w:val="de-DE"/>
                      </w:rPr>
                      <w:t>2500 EH   Den Haag</w:t>
                    </w:r>
                  </w:p>
                  <w:p w14:paraId="60097AB5" w14:textId="77777777" w:rsidR="009F3A13" w:rsidRPr="0021523A" w:rsidRDefault="00BB7894">
                    <w:pPr>
                      <w:pStyle w:val="Referentiegegevens"/>
                      <w:rPr>
                        <w:lang w:val="de-DE"/>
                      </w:rPr>
                    </w:pPr>
                    <w:r w:rsidRPr="0021523A">
                      <w:rPr>
                        <w:lang w:val="de-DE"/>
                      </w:rPr>
                      <w:t>www.rijksoverheid.nl/jenv</w:t>
                    </w:r>
                  </w:p>
                  <w:p w14:paraId="66B54FA3" w14:textId="77777777" w:rsidR="009F3A13" w:rsidRPr="0021523A" w:rsidRDefault="009F3A13">
                    <w:pPr>
                      <w:pStyle w:val="WitregelW2"/>
                      <w:rPr>
                        <w:lang w:val="de-DE"/>
                      </w:rPr>
                    </w:pPr>
                  </w:p>
                  <w:p w14:paraId="54BD10E8" w14:textId="77777777" w:rsidR="009F3A13" w:rsidRDefault="00BB7894">
                    <w:pPr>
                      <w:pStyle w:val="Referentiegegevensbold"/>
                    </w:pPr>
                    <w:r>
                      <w:t>Onze referentie</w:t>
                    </w:r>
                  </w:p>
                  <w:p w14:paraId="743E754F" w14:textId="5BAA569B" w:rsidR="009F3A13" w:rsidRDefault="0021523A">
                    <w:pPr>
                      <w:pStyle w:val="Referentiegegevens"/>
                    </w:pPr>
                    <w:r>
                      <w:t>6372796</w:t>
                    </w:r>
                  </w:p>
                  <w:p w14:paraId="48144365" w14:textId="77777777" w:rsidR="00347729" w:rsidRDefault="00347729" w:rsidP="00347729"/>
                  <w:p w14:paraId="1D042053" w14:textId="77777777" w:rsidR="00347729" w:rsidRDefault="00347729" w:rsidP="00347729">
                    <w:pPr>
                      <w:rPr>
                        <w:sz w:val="13"/>
                        <w:szCs w:val="13"/>
                      </w:rPr>
                    </w:pPr>
                    <w:r w:rsidRPr="00347729">
                      <w:rPr>
                        <w:b/>
                        <w:bCs/>
                        <w:sz w:val="13"/>
                        <w:szCs w:val="13"/>
                      </w:rPr>
                      <w:t>Bijlagen</w:t>
                    </w:r>
                  </w:p>
                  <w:p w14:paraId="23DFF36E" w14:textId="0C599B50" w:rsidR="00347729" w:rsidRPr="00347729" w:rsidRDefault="005A4F54" w:rsidP="00347729">
                    <w:pPr>
                      <w:rPr>
                        <w:sz w:val="13"/>
                        <w:szCs w:val="13"/>
                      </w:rPr>
                    </w:pPr>
                    <w:r>
                      <w:rPr>
                        <w:sz w:val="13"/>
                        <w:szCs w:val="13"/>
                      </w:rPr>
                      <w:t>2</w:t>
                    </w:r>
                    <w:r w:rsidR="00347729" w:rsidRPr="00347729">
                      <w:rPr>
                        <w:sz w:val="13"/>
                        <w:szCs w:val="13"/>
                      </w:rPr>
                      <w:t xml:space="preserve"> </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3555D04B" wp14:editId="38248E6F">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0AE9BDE" w14:textId="77777777" w:rsidR="00BB7894" w:rsidRDefault="00BB7894"/>
                      </w:txbxContent>
                    </wps:txbx>
                    <wps:bodyPr vert="horz" wrap="square" lIns="0" tIns="0" rIns="0" bIns="0" anchor="t" anchorCtr="0"/>
                  </wps:wsp>
                </a:graphicData>
              </a:graphic>
            </wp:anchor>
          </w:drawing>
        </mc:Choice>
        <mc:Fallback>
          <w:pict>
            <v:shape w14:anchorId="3555D04B"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50AE9BDE" w14:textId="77777777" w:rsidR="00BB7894" w:rsidRDefault="00BB7894"/>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6D791336" wp14:editId="58E2E51E">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9D84636" w14:textId="50FE01DA" w:rsidR="009F3A13" w:rsidRDefault="00BB7894">
                          <w:pPr>
                            <w:pStyle w:val="Referentiegegevens"/>
                          </w:pPr>
                          <w:r>
                            <w:t xml:space="preserve">Pagina </w:t>
                          </w:r>
                          <w:r>
                            <w:fldChar w:fldCharType="begin"/>
                          </w:r>
                          <w:r>
                            <w:instrText>PAGE</w:instrText>
                          </w:r>
                          <w:r>
                            <w:fldChar w:fldCharType="separate"/>
                          </w:r>
                          <w:r w:rsidR="004357E5">
                            <w:rPr>
                              <w:noProof/>
                            </w:rPr>
                            <w:t>1</w:t>
                          </w:r>
                          <w:r>
                            <w:fldChar w:fldCharType="end"/>
                          </w:r>
                          <w:r>
                            <w:t xml:space="preserve"> van </w:t>
                          </w:r>
                          <w:r>
                            <w:fldChar w:fldCharType="begin"/>
                          </w:r>
                          <w:r>
                            <w:instrText>NUMPAGES</w:instrText>
                          </w:r>
                          <w:r>
                            <w:fldChar w:fldCharType="separate"/>
                          </w:r>
                          <w:r w:rsidR="004357E5">
                            <w:rPr>
                              <w:noProof/>
                            </w:rPr>
                            <w:t>1</w:t>
                          </w:r>
                          <w:r>
                            <w:fldChar w:fldCharType="end"/>
                          </w:r>
                        </w:p>
                      </w:txbxContent>
                    </wps:txbx>
                    <wps:bodyPr vert="horz" wrap="square" lIns="0" tIns="0" rIns="0" bIns="0" anchor="t" anchorCtr="0"/>
                  </wps:wsp>
                </a:graphicData>
              </a:graphic>
            </wp:anchor>
          </w:drawing>
        </mc:Choice>
        <mc:Fallback>
          <w:pict>
            <v:shape w14:anchorId="6D791336"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39D84636" w14:textId="50FE01DA" w:rsidR="009F3A13" w:rsidRDefault="00BB7894">
                    <w:pPr>
                      <w:pStyle w:val="Referentiegegevens"/>
                    </w:pPr>
                    <w:r>
                      <w:t xml:space="preserve">Pagina </w:t>
                    </w:r>
                    <w:r>
                      <w:fldChar w:fldCharType="begin"/>
                    </w:r>
                    <w:r>
                      <w:instrText>PAGE</w:instrText>
                    </w:r>
                    <w:r>
                      <w:fldChar w:fldCharType="separate"/>
                    </w:r>
                    <w:r w:rsidR="004357E5">
                      <w:rPr>
                        <w:noProof/>
                      </w:rPr>
                      <w:t>1</w:t>
                    </w:r>
                    <w:r>
                      <w:fldChar w:fldCharType="end"/>
                    </w:r>
                    <w:r>
                      <w:t xml:space="preserve"> van </w:t>
                    </w:r>
                    <w:r>
                      <w:fldChar w:fldCharType="begin"/>
                    </w:r>
                    <w:r>
                      <w:instrText>NUMPAGES</w:instrText>
                    </w:r>
                    <w:r>
                      <w:fldChar w:fldCharType="separate"/>
                    </w:r>
                    <w:r w:rsidR="004357E5">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137C9C53" wp14:editId="2E85C943">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E89B6D6" w14:textId="77777777" w:rsidR="009F3A13" w:rsidRDefault="00BB7894">
                          <w:pPr>
                            <w:spacing w:line="240" w:lineRule="auto"/>
                          </w:pPr>
                          <w:r>
                            <w:rPr>
                              <w:noProof/>
                            </w:rPr>
                            <w:drawing>
                              <wp:inline distT="0" distB="0" distL="0" distR="0" wp14:anchorId="1290811A" wp14:editId="4CB58C19">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37C9C53"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5E89B6D6" w14:textId="77777777" w:rsidR="009F3A13" w:rsidRDefault="00BB7894">
                    <w:pPr>
                      <w:spacing w:line="240" w:lineRule="auto"/>
                    </w:pPr>
                    <w:r>
                      <w:rPr>
                        <w:noProof/>
                      </w:rPr>
                      <w:drawing>
                        <wp:inline distT="0" distB="0" distL="0" distR="0" wp14:anchorId="1290811A" wp14:editId="4CB58C19">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5D86D027" wp14:editId="17EC4695">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8FEDAD2" w14:textId="77777777" w:rsidR="009F3A13" w:rsidRDefault="00BB7894">
                          <w:pPr>
                            <w:spacing w:line="240" w:lineRule="auto"/>
                          </w:pPr>
                          <w:r>
                            <w:rPr>
                              <w:noProof/>
                            </w:rPr>
                            <w:drawing>
                              <wp:inline distT="0" distB="0" distL="0" distR="0" wp14:anchorId="6BCC8A20" wp14:editId="20DBCECF">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D86D027"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58FEDAD2" w14:textId="77777777" w:rsidR="009F3A13" w:rsidRDefault="00BB7894">
                    <w:pPr>
                      <w:spacing w:line="240" w:lineRule="auto"/>
                    </w:pPr>
                    <w:r>
                      <w:rPr>
                        <w:noProof/>
                      </w:rPr>
                      <w:drawing>
                        <wp:inline distT="0" distB="0" distL="0" distR="0" wp14:anchorId="6BCC8A20" wp14:editId="20DBCECF">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5E5C7082" wp14:editId="1B5515C7">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C290EBD" w14:textId="77777777" w:rsidR="009F3A13" w:rsidRDefault="00BB7894">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5E5C7082"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3C290EBD" w14:textId="77777777" w:rsidR="009F3A13" w:rsidRDefault="00BB7894">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29E0E55"/>
    <w:multiLevelType w:val="multilevel"/>
    <w:tmpl w:val="9BA71C34"/>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F891F2EF"/>
    <w:multiLevelType w:val="multilevel"/>
    <w:tmpl w:val="53A4953D"/>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2BC37D88"/>
    <w:multiLevelType w:val="multilevel"/>
    <w:tmpl w:val="3EC67410"/>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4CFD3C63"/>
    <w:multiLevelType w:val="hybridMultilevel"/>
    <w:tmpl w:val="CE1ED5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82D9870"/>
    <w:multiLevelType w:val="multilevel"/>
    <w:tmpl w:val="B0939CCE"/>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7824BC5D"/>
    <w:multiLevelType w:val="multilevel"/>
    <w:tmpl w:val="6434534B"/>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 w15:restartNumberingAfterBreak="0">
    <w:nsid w:val="7836C798"/>
    <w:multiLevelType w:val="multilevel"/>
    <w:tmpl w:val="C95039E1"/>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68233616">
    <w:abstractNumId w:val="4"/>
  </w:num>
  <w:num w:numId="2" w16cid:durableId="1236167894">
    <w:abstractNumId w:val="2"/>
  </w:num>
  <w:num w:numId="3" w16cid:durableId="1515724198">
    <w:abstractNumId w:val="1"/>
  </w:num>
  <w:num w:numId="4" w16cid:durableId="1397826500">
    <w:abstractNumId w:val="0"/>
  </w:num>
  <w:num w:numId="5" w16cid:durableId="1911958448">
    <w:abstractNumId w:val="6"/>
  </w:num>
  <w:num w:numId="6" w16cid:durableId="279804193">
    <w:abstractNumId w:val="5"/>
  </w:num>
  <w:num w:numId="7" w16cid:durableId="18486400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7E5"/>
    <w:rsid w:val="0001550B"/>
    <w:rsid w:val="000225E9"/>
    <w:rsid w:val="000340EF"/>
    <w:rsid w:val="00061F5C"/>
    <w:rsid w:val="00063D8B"/>
    <w:rsid w:val="000866FB"/>
    <w:rsid w:val="000A0063"/>
    <w:rsid w:val="000B1607"/>
    <w:rsid w:val="001623BA"/>
    <w:rsid w:val="001C6DC0"/>
    <w:rsid w:val="00210978"/>
    <w:rsid w:val="0021523A"/>
    <w:rsid w:val="00234365"/>
    <w:rsid w:val="00265A43"/>
    <w:rsid w:val="00270B17"/>
    <w:rsid w:val="002B6EAB"/>
    <w:rsid w:val="00347729"/>
    <w:rsid w:val="0036757D"/>
    <w:rsid w:val="00392D6E"/>
    <w:rsid w:val="003C55D9"/>
    <w:rsid w:val="004357E5"/>
    <w:rsid w:val="00546E11"/>
    <w:rsid w:val="005A4F54"/>
    <w:rsid w:val="005E7C6D"/>
    <w:rsid w:val="006616AF"/>
    <w:rsid w:val="006C4606"/>
    <w:rsid w:val="00752DD1"/>
    <w:rsid w:val="00774F0F"/>
    <w:rsid w:val="00880ECC"/>
    <w:rsid w:val="00882E09"/>
    <w:rsid w:val="008A33D3"/>
    <w:rsid w:val="008E01DC"/>
    <w:rsid w:val="00914B33"/>
    <w:rsid w:val="009C1573"/>
    <w:rsid w:val="009D058B"/>
    <w:rsid w:val="009F3A13"/>
    <w:rsid w:val="00A059F3"/>
    <w:rsid w:val="00A83595"/>
    <w:rsid w:val="00AA2796"/>
    <w:rsid w:val="00AC7B1A"/>
    <w:rsid w:val="00AD4ED1"/>
    <w:rsid w:val="00BB7894"/>
    <w:rsid w:val="00CB4053"/>
    <w:rsid w:val="00CC26E6"/>
    <w:rsid w:val="00D159E2"/>
    <w:rsid w:val="00D43B79"/>
    <w:rsid w:val="00E218AE"/>
    <w:rsid w:val="00E339A3"/>
    <w:rsid w:val="00E63A4C"/>
    <w:rsid w:val="00EF196E"/>
    <w:rsid w:val="00F62416"/>
    <w:rsid w:val="00FD51D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676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Lijstalinea">
    <w:name w:val="List Paragraph"/>
    <w:basedOn w:val="Standaard"/>
    <w:uiPriority w:val="34"/>
    <w:semiHidden/>
    <w:rsid w:val="00F62416"/>
    <w:pPr>
      <w:ind w:left="720"/>
      <w:contextualSpacing/>
    </w:pPr>
  </w:style>
  <w:style w:type="paragraph" w:styleId="Koptekst">
    <w:name w:val="header"/>
    <w:basedOn w:val="Standaard"/>
    <w:link w:val="KoptekstChar"/>
    <w:uiPriority w:val="99"/>
    <w:unhideWhenUsed/>
    <w:rsid w:val="000340E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0340EF"/>
    <w:rPr>
      <w:rFonts w:ascii="Verdana" w:hAnsi="Verdana"/>
      <w:color w:val="000000"/>
      <w:sz w:val="18"/>
      <w:szCs w:val="18"/>
    </w:rPr>
  </w:style>
  <w:style w:type="paragraph" w:styleId="Revisie">
    <w:name w:val="Revision"/>
    <w:hidden/>
    <w:uiPriority w:val="99"/>
    <w:semiHidden/>
    <w:rsid w:val="00E339A3"/>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E339A3"/>
    <w:rPr>
      <w:sz w:val="16"/>
      <w:szCs w:val="16"/>
    </w:rPr>
  </w:style>
  <w:style w:type="paragraph" w:styleId="Tekstopmerking">
    <w:name w:val="annotation text"/>
    <w:basedOn w:val="Standaard"/>
    <w:link w:val="TekstopmerkingChar"/>
    <w:uiPriority w:val="99"/>
    <w:unhideWhenUsed/>
    <w:rsid w:val="00E339A3"/>
    <w:pPr>
      <w:spacing w:line="240" w:lineRule="auto"/>
    </w:pPr>
    <w:rPr>
      <w:sz w:val="20"/>
      <w:szCs w:val="20"/>
    </w:rPr>
  </w:style>
  <w:style w:type="character" w:customStyle="1" w:styleId="TekstopmerkingChar">
    <w:name w:val="Tekst opmerking Char"/>
    <w:basedOn w:val="Standaardalinea-lettertype"/>
    <w:link w:val="Tekstopmerking"/>
    <w:uiPriority w:val="99"/>
    <w:rsid w:val="00E339A3"/>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E339A3"/>
    <w:rPr>
      <w:b/>
      <w:bCs/>
    </w:rPr>
  </w:style>
  <w:style w:type="character" w:customStyle="1" w:styleId="OnderwerpvanopmerkingChar">
    <w:name w:val="Onderwerp van opmerking Char"/>
    <w:basedOn w:val="TekstopmerkingChar"/>
    <w:link w:val="Onderwerpvanopmerking"/>
    <w:uiPriority w:val="99"/>
    <w:semiHidden/>
    <w:rsid w:val="00E339A3"/>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96</ap:Words>
  <ap:Characters>532</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2025-05-13T07:26:00.0000000Z</dcterms:created>
  <dcterms:modified xsi:type="dcterms:W3CDTF">2025-05-13T07:28:00.0000000Z</dcterms:modified>
  <dc:description>------------------------</dc:description>
  <dc:subject/>
  <keywords/>
  <version/>
  <category/>
</coreProperties>
</file>