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930AE" w:rsidR="004930AE" w:rsidP="004930AE" w:rsidRDefault="00593B30" w14:paraId="1B775220" w14:textId="237F0F10">
      <w:pPr>
        <w:ind w:left="1416" w:hanging="1416"/>
        <w:rPr>
          <w:rFonts w:ascii="Calibri" w:hAnsi="Calibri" w:cs="Calibri"/>
        </w:rPr>
      </w:pPr>
      <w:bookmarkStart w:name="_Hlk163548564" w:id="0"/>
      <w:r w:rsidRPr="004930AE">
        <w:rPr>
          <w:rFonts w:ascii="Calibri" w:hAnsi="Calibri" w:cs="Calibri"/>
        </w:rPr>
        <w:t>36</w:t>
      </w:r>
      <w:r w:rsidRPr="004930AE" w:rsidR="004930AE">
        <w:rPr>
          <w:rFonts w:ascii="Calibri" w:hAnsi="Calibri" w:cs="Calibri"/>
        </w:rPr>
        <w:t xml:space="preserve"> </w:t>
      </w:r>
      <w:r w:rsidRPr="004930AE">
        <w:rPr>
          <w:rFonts w:ascii="Calibri" w:hAnsi="Calibri" w:cs="Calibri"/>
        </w:rPr>
        <w:t>600</w:t>
      </w:r>
      <w:r w:rsidRPr="004930AE" w:rsidR="004930AE">
        <w:rPr>
          <w:rFonts w:ascii="Calibri" w:hAnsi="Calibri" w:cs="Calibri"/>
        </w:rPr>
        <w:t xml:space="preserve"> </w:t>
      </w:r>
      <w:r w:rsidRPr="004930AE">
        <w:rPr>
          <w:rFonts w:ascii="Calibri" w:hAnsi="Calibri" w:cs="Calibri"/>
        </w:rPr>
        <w:t>VI</w:t>
      </w:r>
      <w:r w:rsidRPr="004930AE" w:rsidR="004930AE">
        <w:rPr>
          <w:rFonts w:ascii="Calibri" w:hAnsi="Calibri" w:cs="Calibri"/>
        </w:rPr>
        <w:tab/>
        <w:t>Vaststelling van de begrotingsstaten van het Ministerie van Justitie en Veiligheid (VI) voor het jaar 2025</w:t>
      </w:r>
    </w:p>
    <w:p w:rsidRPr="004930AE" w:rsidR="004930AE" w:rsidP="004474D9" w:rsidRDefault="004930AE" w14:paraId="100817E3" w14:textId="77777777">
      <w:pPr>
        <w:rPr>
          <w:rFonts w:ascii="Calibri" w:hAnsi="Calibri" w:cs="Calibri"/>
          <w:color w:val="000000"/>
        </w:rPr>
      </w:pPr>
      <w:r w:rsidRPr="004930AE">
        <w:rPr>
          <w:rFonts w:ascii="Calibri" w:hAnsi="Calibri" w:cs="Calibri"/>
        </w:rPr>
        <w:t xml:space="preserve">Nr. </w:t>
      </w:r>
      <w:r w:rsidRPr="004930AE" w:rsidR="00593B30">
        <w:rPr>
          <w:rFonts w:ascii="Calibri" w:hAnsi="Calibri" w:cs="Calibri"/>
        </w:rPr>
        <w:t>140</w:t>
      </w:r>
      <w:r w:rsidRPr="004930AE">
        <w:rPr>
          <w:rFonts w:ascii="Calibri" w:hAnsi="Calibri" w:cs="Calibri"/>
        </w:rPr>
        <w:tab/>
      </w:r>
      <w:r w:rsidRPr="004930AE">
        <w:rPr>
          <w:rFonts w:ascii="Calibri" w:hAnsi="Calibri" w:cs="Calibri"/>
        </w:rPr>
        <w:tab/>
        <w:t>Brief van de minister van Justitie en Veiligheid</w:t>
      </w:r>
    </w:p>
    <w:p w:rsidRPr="004930AE" w:rsidR="00593B30" w:rsidP="00593B30" w:rsidRDefault="004930AE" w14:paraId="798BB773" w14:textId="7E792E5D">
      <w:pPr>
        <w:rPr>
          <w:rFonts w:ascii="Calibri" w:hAnsi="Calibri" w:cs="Calibri"/>
        </w:rPr>
      </w:pPr>
      <w:r w:rsidRPr="004930AE">
        <w:rPr>
          <w:rFonts w:ascii="Calibri" w:hAnsi="Calibri" w:cs="Calibri"/>
        </w:rPr>
        <w:t>Aan de Voorzitter van de Tweede Kamer der Staten-Generaal</w:t>
      </w:r>
    </w:p>
    <w:p w:rsidRPr="004930AE" w:rsidR="004930AE" w:rsidP="00593B30" w:rsidRDefault="004930AE" w14:paraId="08AAB702" w14:textId="2D778FFE">
      <w:pPr>
        <w:rPr>
          <w:rFonts w:ascii="Calibri" w:hAnsi="Calibri" w:cs="Calibri"/>
        </w:rPr>
      </w:pPr>
      <w:r w:rsidRPr="004930AE">
        <w:rPr>
          <w:rFonts w:ascii="Calibri" w:hAnsi="Calibri" w:cs="Calibri"/>
        </w:rPr>
        <w:t>Den Haag, 13 mei 2025</w:t>
      </w:r>
    </w:p>
    <w:p w:rsidRPr="004930AE" w:rsidR="00593B30" w:rsidP="00593B30" w:rsidRDefault="00593B30" w14:paraId="0D7EA6CD" w14:textId="77777777">
      <w:pPr>
        <w:rPr>
          <w:rFonts w:ascii="Calibri" w:hAnsi="Calibri" w:cs="Calibri"/>
        </w:rPr>
      </w:pPr>
    </w:p>
    <w:p w:rsidRPr="004930AE" w:rsidR="00593B30" w:rsidP="00593B30" w:rsidRDefault="00593B30" w14:paraId="163519A5" w14:textId="0009A800">
      <w:pPr>
        <w:rPr>
          <w:rFonts w:ascii="Calibri" w:hAnsi="Calibri" w:cs="Calibri"/>
        </w:rPr>
      </w:pPr>
      <w:r w:rsidRPr="004930AE">
        <w:rPr>
          <w:rFonts w:ascii="Calibri" w:hAnsi="Calibri" w:cs="Calibri"/>
        </w:rPr>
        <w:t xml:space="preserve">Hierbij bied ik uw Kamer, mede namens de minister van Asiel en Migratie, de staatssecretaris Rechtsbescherming en de staatssecretaris van Justitie en Veiligheid het Jaarbericht 2024 van de Inspectie Justitie en Veiligheid (Inspectie JenV) aan. In het Jaarbericht blikt de Inspectie JenV terug op haar toezichtactiviteiten en organisatieontwikkelingen in 2024. De diverse aangehaalde rapporten zijn al eerder met de Tweede Kamer gedeeld, al dan niet voorzien van een beleidsreactie. </w:t>
      </w:r>
      <w:bookmarkEnd w:id="0"/>
    </w:p>
    <w:p w:rsidRPr="004930AE" w:rsidR="00593B30" w:rsidP="00593B30" w:rsidRDefault="00593B30" w14:paraId="0E2596BA" w14:textId="77777777">
      <w:pPr>
        <w:pStyle w:val="broodtekst"/>
        <w:rPr>
          <w:rFonts w:ascii="Calibri" w:hAnsi="Calibri" w:cs="Calibri"/>
          <w:sz w:val="22"/>
          <w:szCs w:val="22"/>
        </w:rPr>
      </w:pPr>
    </w:p>
    <w:p w:rsidRPr="004930AE" w:rsidR="004930AE" w:rsidP="004930AE" w:rsidRDefault="004930AE" w14:paraId="137ABC6D" w14:textId="63C22611">
      <w:pPr>
        <w:pStyle w:val="Geenafstand"/>
        <w:rPr>
          <w:rFonts w:ascii="Calibri" w:hAnsi="Calibri" w:cs="Calibri"/>
        </w:rPr>
      </w:pPr>
      <w:bookmarkStart w:name="ondertekening" w:id="1"/>
      <w:bookmarkStart w:name="ondertekening_bk" w:id="2"/>
      <w:bookmarkEnd w:id="1"/>
      <w:r w:rsidRPr="004930AE">
        <w:rPr>
          <w:rFonts w:ascii="Calibri" w:hAnsi="Calibri" w:cs="Calibri"/>
        </w:rPr>
        <w:t>De minister van Justitie en Veiligheid,</w:t>
      </w:r>
    </w:p>
    <w:p w:rsidRPr="004930AE" w:rsidR="004930AE" w:rsidP="004930AE" w:rsidRDefault="004930AE" w14:paraId="1F3C9A60" w14:textId="77777777">
      <w:pPr>
        <w:pStyle w:val="Geenafstand"/>
        <w:rPr>
          <w:rFonts w:ascii="Calibri" w:hAnsi="Calibri" w:cs="Calibri"/>
        </w:rPr>
      </w:pPr>
      <w:r w:rsidRPr="004930AE">
        <w:rPr>
          <w:rFonts w:ascii="Calibri" w:hAnsi="Calibri" w:cs="Calibri"/>
        </w:rPr>
        <w:t>D.M. van Weel</w:t>
      </w:r>
    </w:p>
    <w:p w:rsidRPr="004930AE" w:rsidR="004930AE" w:rsidP="00D55D9B" w:rsidRDefault="004930AE" w14:paraId="72FB24BF" w14:textId="77777777">
      <w:pPr>
        <w:pStyle w:val="broodtekst"/>
        <w:rPr>
          <w:rFonts w:ascii="Calibri" w:hAnsi="Calibri" w:cs="Calibri"/>
          <w:sz w:val="22"/>
          <w:szCs w:val="22"/>
        </w:rPr>
      </w:pPr>
    </w:p>
    <w:p w:rsidRPr="004930AE" w:rsidR="004930AE" w:rsidP="00D55D9B" w:rsidRDefault="004930AE" w14:paraId="21988914" w14:textId="77777777">
      <w:pPr>
        <w:pStyle w:val="broodtekst"/>
        <w:rPr>
          <w:rFonts w:ascii="Calibri" w:hAnsi="Calibri" w:cs="Calibri"/>
          <w:sz w:val="22"/>
          <w:szCs w:val="22"/>
        </w:rPr>
      </w:pPr>
    </w:p>
    <w:bookmarkEnd w:id="2"/>
    <w:sectPr w:rsidRPr="004930AE" w:rsidR="004930AE" w:rsidSect="0099352F">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8E10D" w14:textId="77777777" w:rsidR="00593B30" w:rsidRDefault="00593B30" w:rsidP="00593B30">
      <w:pPr>
        <w:spacing w:after="0" w:line="240" w:lineRule="auto"/>
      </w:pPr>
      <w:r>
        <w:separator/>
      </w:r>
    </w:p>
  </w:endnote>
  <w:endnote w:type="continuationSeparator" w:id="0">
    <w:p w14:paraId="3FE02AFC" w14:textId="77777777" w:rsidR="00593B30" w:rsidRDefault="00593B30" w:rsidP="00593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B501C" w14:textId="77777777" w:rsidR="00593B30" w:rsidRPr="00593B30" w:rsidRDefault="00593B30" w:rsidP="00593B3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8B73A" w14:textId="77777777" w:rsidR="00593B30" w:rsidRPr="00593B30" w:rsidRDefault="00593B30" w:rsidP="00593B3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87081" w14:textId="77777777" w:rsidR="00593B30" w:rsidRPr="00593B30" w:rsidRDefault="00593B30" w:rsidP="00593B3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CB1AA" w14:textId="77777777" w:rsidR="00593B30" w:rsidRDefault="00593B30" w:rsidP="00593B30">
      <w:pPr>
        <w:spacing w:after="0" w:line="240" w:lineRule="auto"/>
      </w:pPr>
      <w:r>
        <w:separator/>
      </w:r>
    </w:p>
  </w:footnote>
  <w:footnote w:type="continuationSeparator" w:id="0">
    <w:p w14:paraId="062DEBDC" w14:textId="77777777" w:rsidR="00593B30" w:rsidRDefault="00593B30" w:rsidP="00593B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E6B69" w14:textId="77777777" w:rsidR="00593B30" w:rsidRPr="00593B30" w:rsidRDefault="00593B30" w:rsidP="00593B3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70F64" w14:textId="77777777" w:rsidR="00593B30" w:rsidRPr="00593B30" w:rsidRDefault="00593B30" w:rsidP="00593B3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27598" w14:textId="77777777" w:rsidR="00593B30" w:rsidRPr="00593B30" w:rsidRDefault="00593B30" w:rsidP="00593B3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B30"/>
    <w:rsid w:val="002E3E61"/>
    <w:rsid w:val="004930AE"/>
    <w:rsid w:val="00593B30"/>
    <w:rsid w:val="0099352F"/>
    <w:rsid w:val="00BF3894"/>
    <w:rsid w:val="00C87A25"/>
    <w:rsid w:val="00DE2A3D"/>
    <w:rsid w:val="00FC2814"/>
    <w:rsid w:val="00FC3AC9"/>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BB22B"/>
  <w15:chartTrackingRefBased/>
  <w15:docId w15:val="{4121F755-8365-495D-BD76-A86425851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93B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93B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93B3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93B3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93B3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93B3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93B3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93B3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93B3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93B3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93B3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93B3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93B3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93B3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93B3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93B3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93B3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93B30"/>
    <w:rPr>
      <w:rFonts w:eastAsiaTheme="majorEastAsia" w:cstheme="majorBidi"/>
      <w:color w:val="272727" w:themeColor="text1" w:themeTint="D8"/>
    </w:rPr>
  </w:style>
  <w:style w:type="paragraph" w:styleId="Titel">
    <w:name w:val="Title"/>
    <w:basedOn w:val="Standaard"/>
    <w:next w:val="Standaard"/>
    <w:link w:val="TitelChar"/>
    <w:uiPriority w:val="10"/>
    <w:qFormat/>
    <w:rsid w:val="00593B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93B3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93B3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93B3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93B3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93B30"/>
    <w:rPr>
      <w:i/>
      <w:iCs/>
      <w:color w:val="404040" w:themeColor="text1" w:themeTint="BF"/>
    </w:rPr>
  </w:style>
  <w:style w:type="paragraph" w:styleId="Lijstalinea">
    <w:name w:val="List Paragraph"/>
    <w:basedOn w:val="Standaard"/>
    <w:uiPriority w:val="34"/>
    <w:qFormat/>
    <w:rsid w:val="00593B30"/>
    <w:pPr>
      <w:ind w:left="720"/>
      <w:contextualSpacing/>
    </w:pPr>
  </w:style>
  <w:style w:type="character" w:styleId="Intensievebenadrukking">
    <w:name w:val="Intense Emphasis"/>
    <w:basedOn w:val="Standaardalinea-lettertype"/>
    <w:uiPriority w:val="21"/>
    <w:qFormat/>
    <w:rsid w:val="00593B30"/>
    <w:rPr>
      <w:i/>
      <w:iCs/>
      <w:color w:val="0F4761" w:themeColor="accent1" w:themeShade="BF"/>
    </w:rPr>
  </w:style>
  <w:style w:type="paragraph" w:styleId="Duidelijkcitaat">
    <w:name w:val="Intense Quote"/>
    <w:basedOn w:val="Standaard"/>
    <w:next w:val="Standaard"/>
    <w:link w:val="DuidelijkcitaatChar"/>
    <w:uiPriority w:val="30"/>
    <w:qFormat/>
    <w:rsid w:val="00593B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93B30"/>
    <w:rPr>
      <w:i/>
      <w:iCs/>
      <w:color w:val="0F4761" w:themeColor="accent1" w:themeShade="BF"/>
    </w:rPr>
  </w:style>
  <w:style w:type="character" w:styleId="Intensieveverwijzing">
    <w:name w:val="Intense Reference"/>
    <w:basedOn w:val="Standaardalinea-lettertype"/>
    <w:uiPriority w:val="32"/>
    <w:qFormat/>
    <w:rsid w:val="00593B30"/>
    <w:rPr>
      <w:b/>
      <w:bCs/>
      <w:smallCaps/>
      <w:color w:val="0F4761" w:themeColor="accent1" w:themeShade="BF"/>
      <w:spacing w:val="5"/>
    </w:rPr>
  </w:style>
  <w:style w:type="paragraph" w:customStyle="1" w:styleId="broodtekst">
    <w:name w:val="broodtekst"/>
    <w:basedOn w:val="Standaard"/>
    <w:qFormat/>
    <w:rsid w:val="00593B30"/>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customStyle="1" w:styleId="Huisstijl-GegevenCharChar">
    <w:name w:val="Huisstijl-Gegeven Char Char"/>
    <w:basedOn w:val="Standaardalinea-lettertype"/>
    <w:rsid w:val="00593B30"/>
    <w:rPr>
      <w:rFonts w:ascii="Verdana" w:hAnsi="Verdana"/>
      <w:noProof/>
      <w:sz w:val="13"/>
      <w:szCs w:val="24"/>
      <w:lang w:val="nl-NL" w:eastAsia="nl-NL" w:bidi="ar-SA"/>
    </w:rPr>
  </w:style>
  <w:style w:type="paragraph" w:customStyle="1" w:styleId="Huisstijl-Rubricering">
    <w:name w:val="Huisstijl-Rubricering"/>
    <w:basedOn w:val="broodtekst"/>
    <w:rsid w:val="00593B30"/>
    <w:pPr>
      <w:spacing w:line="180" w:lineRule="exact"/>
    </w:pPr>
    <w:rPr>
      <w:b/>
      <w:bCs/>
      <w:noProof/>
      <w:sz w:val="13"/>
      <w:szCs w:val="13"/>
    </w:rPr>
  </w:style>
  <w:style w:type="paragraph" w:customStyle="1" w:styleId="Huisstijl-Paginanummering">
    <w:name w:val="Huisstijl-Paginanummering"/>
    <w:basedOn w:val="broodtekst"/>
    <w:rsid w:val="00593B30"/>
    <w:pPr>
      <w:spacing w:line="180" w:lineRule="exact"/>
    </w:pPr>
    <w:rPr>
      <w:noProof/>
      <w:sz w:val="13"/>
    </w:rPr>
  </w:style>
  <w:style w:type="character" w:styleId="Paginanummer">
    <w:name w:val="page number"/>
    <w:basedOn w:val="Standaardalinea-lettertype"/>
    <w:rsid w:val="00593B30"/>
  </w:style>
  <w:style w:type="paragraph" w:customStyle="1" w:styleId="in-table">
    <w:name w:val="in-table"/>
    <w:basedOn w:val="broodtekst"/>
    <w:rsid w:val="00593B30"/>
    <w:pPr>
      <w:spacing w:line="0" w:lineRule="atLeast"/>
    </w:pPr>
    <w:rPr>
      <w:sz w:val="2"/>
    </w:rPr>
  </w:style>
  <w:style w:type="table" w:styleId="Tabelraster">
    <w:name w:val="Table Grid"/>
    <w:basedOn w:val="Standaardtabel"/>
    <w:rsid w:val="00593B30"/>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593B3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93B30"/>
  </w:style>
  <w:style w:type="paragraph" w:styleId="Voettekst">
    <w:name w:val="footer"/>
    <w:basedOn w:val="Standaard"/>
    <w:link w:val="VoettekstChar"/>
    <w:uiPriority w:val="99"/>
    <w:unhideWhenUsed/>
    <w:rsid w:val="00593B3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93B30"/>
  </w:style>
  <w:style w:type="paragraph" w:styleId="Geenafstand">
    <w:name w:val="No Spacing"/>
    <w:uiPriority w:val="1"/>
    <w:qFormat/>
    <w:rsid w:val="004930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122</ap:Words>
  <ap:Characters>674</ap:Characters>
  <ap:DocSecurity>0</ap:DocSecurity>
  <ap:Lines>5</ap:Lines>
  <ap:Paragraphs>1</ap:Paragraphs>
  <ap:ScaleCrop>false</ap:ScaleCrop>
  <ap:LinksUpToDate>false</ap:LinksUpToDate>
  <ap:CharactersWithSpaces>795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2025-05-15T13:53:00.0000000Z</dcterms:created>
  <dcterms:modified xsi:type="dcterms:W3CDTF">2025-05-15T13:53:00.0000000Z</dcterms:modified>
  <version/>
  <category/>
</coreProperties>
</file>