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DF5" w:rsidRDefault="001856D0" w14:paraId="096EAA39" w14:textId="77777777">
      <w:pPr>
        <w:autoSpaceDE w:val="0"/>
        <w:autoSpaceDN w:val="0"/>
        <w:adjustRightInd w:val="0"/>
        <w:spacing w:before="0" w:after="0"/>
        <w:ind w:left="1416" w:hanging="1371"/>
        <w:rPr>
          <w:b/>
          <w:bCs/>
          <w:sz w:val="23"/>
          <w:szCs w:val="23"/>
        </w:rPr>
      </w:pPr>
      <w:r>
        <w:rPr>
          <w:b/>
          <w:bCs/>
          <w:sz w:val="23"/>
          <w:szCs w:val="23"/>
        </w:rPr>
        <w:t>36734</w:t>
      </w:r>
      <w:r>
        <w:rPr>
          <w:b/>
          <w:bCs/>
          <w:sz w:val="23"/>
          <w:szCs w:val="23"/>
        </w:rPr>
        <w:tab/>
        <w:t>Wijziging van de begrotingsstaten van het Ministerie van Economische Zaken voor het jaar 2025 (Incidentele suppletoire begroting inzake maatwerkgarantie) (36734)</w:t>
      </w:r>
    </w:p>
    <w:p w:rsidR="00846DF5" w:rsidRDefault="00846DF5" w14:paraId="096EAA3A" w14:textId="77777777">
      <w:pPr>
        <w:autoSpaceDE w:val="0"/>
        <w:autoSpaceDN w:val="0"/>
        <w:adjustRightInd w:val="0"/>
        <w:spacing w:before="0" w:after="0"/>
        <w:ind w:left="1416" w:hanging="1371"/>
        <w:rPr>
          <w:b/>
        </w:rPr>
      </w:pPr>
    </w:p>
    <w:p w:rsidR="00846DF5" w:rsidRDefault="001856D0" w14:paraId="096EAA3B" w14:textId="306A230B">
      <w:pPr>
        <w:rPr>
          <w:b/>
        </w:rPr>
      </w:pPr>
      <w:r>
        <w:rPr>
          <w:b/>
        </w:rPr>
        <w:t>nr.</w:t>
      </w:r>
      <w:r>
        <w:rPr>
          <w:b/>
        </w:rPr>
        <w:tab/>
      </w:r>
      <w:r>
        <w:rPr>
          <w:b/>
        </w:rPr>
        <w:tab/>
      </w:r>
      <w:r w:rsidRPr="006964D1" w:rsidR="006964D1">
        <w:rPr>
          <w:b/>
        </w:rPr>
        <w:t>VERSLAG HOUDENDE EEN LIJST VAN VRAGEN EN ANTWOORDEN</w:t>
      </w:r>
    </w:p>
    <w:p w:rsidR="00846DF5" w:rsidRDefault="001856D0" w14:paraId="096EAA3C" w14:textId="77777777">
      <w:r>
        <w:tab/>
      </w:r>
      <w:r>
        <w:tab/>
      </w:r>
    </w:p>
    <w:p w:rsidR="006964D1" w:rsidP="006964D1" w:rsidRDefault="006964D1" w14:paraId="1C69100E" w14:textId="172FD43F">
      <w:pPr>
        <w:spacing w:before="0" w:after="0"/>
        <w:ind w:left="1412" w:firstLine="11"/>
      </w:pPr>
      <w:r w:rsidRPr="006964D1">
        <w:t>Vastgesteld (wordt door griffie ingevuld als antwoorden er zijn)</w:t>
      </w:r>
      <w:r w:rsidR="00835543">
        <w:t>.</w:t>
      </w:r>
      <w:r w:rsidRPr="006964D1">
        <w:t xml:space="preserve"> De vaste commissie voor Economische Zaken en Klimaat, belast met het voorbereidend onderzoek van dit voorstel van wet, heeft de eer verslag uit te brengen in de vorm van een lijst van vragen met de daarop gegeven antwoorden. </w:t>
      </w:r>
    </w:p>
    <w:p w:rsidR="006964D1" w:rsidP="006964D1" w:rsidRDefault="006964D1" w14:paraId="74D546EA" w14:textId="77777777">
      <w:pPr>
        <w:spacing w:before="0" w:after="0"/>
        <w:ind w:left="1412" w:firstLine="11"/>
      </w:pPr>
    </w:p>
    <w:p w:rsidR="006964D1" w:rsidP="006964D1" w:rsidRDefault="006964D1" w14:paraId="09721E16" w14:textId="32A7E379">
      <w:pPr>
        <w:spacing w:before="0" w:after="0"/>
        <w:ind w:left="1412" w:firstLine="11"/>
      </w:pPr>
      <w:r w:rsidRPr="006964D1">
        <w:t xml:space="preserve">De vragen zijn op </w:t>
      </w:r>
      <w:r>
        <w:t>14 mei 2025</w:t>
      </w:r>
      <w:r w:rsidRPr="006964D1">
        <w:t xml:space="preserve"> voorgelegd aan de minister van Economische Zaken. Bij brief van ….. zijn de vragen door de minister van Economische Zaken beantwoord. </w:t>
      </w:r>
    </w:p>
    <w:p w:rsidR="006964D1" w:rsidP="006964D1" w:rsidRDefault="006964D1" w14:paraId="5EFD81F1" w14:textId="77777777">
      <w:pPr>
        <w:spacing w:before="0" w:after="0"/>
        <w:ind w:left="1412" w:firstLine="11"/>
      </w:pPr>
    </w:p>
    <w:p w:rsidR="00846DF5" w:rsidP="006964D1" w:rsidRDefault="006964D1" w14:paraId="096EAA40" w14:textId="79F8F5E0">
      <w:pPr>
        <w:spacing w:before="0" w:after="0"/>
        <w:ind w:left="1412" w:firstLine="11"/>
      </w:pPr>
      <w:r w:rsidRPr="006964D1">
        <w:t>Met de vaststelling van het verslag acht de commissie de openbare behandeling van het wetsvoorstel voldoende voorbereid.</w:t>
      </w:r>
    </w:p>
    <w:p w:rsidR="006964D1" w:rsidRDefault="006964D1" w14:paraId="3F82F339" w14:textId="77777777">
      <w:pPr>
        <w:spacing w:before="0" w:after="0"/>
        <w:ind w:left="703" w:firstLine="709"/>
      </w:pPr>
    </w:p>
    <w:p w:rsidR="00846DF5" w:rsidRDefault="001856D0" w14:paraId="096EAA41" w14:textId="3E6EE639">
      <w:pPr>
        <w:spacing w:before="0" w:after="0"/>
        <w:ind w:left="703" w:firstLine="709"/>
      </w:pPr>
      <w:r>
        <w:t xml:space="preserve">Voorzitter van de commissie, </w:t>
      </w:r>
    </w:p>
    <w:p w:rsidR="00846DF5" w:rsidRDefault="001856D0" w14:paraId="096EAA42" w14:textId="32F598A4">
      <w:pPr>
        <w:spacing w:before="0" w:after="0"/>
      </w:pPr>
      <w:r>
        <w:tab/>
      </w:r>
      <w:r>
        <w:tab/>
      </w:r>
      <w:r w:rsidR="006964D1">
        <w:t>Michon-Derkzen</w:t>
      </w:r>
    </w:p>
    <w:p w:rsidR="00846DF5" w:rsidRDefault="001856D0" w14:paraId="096EAA43" w14:textId="77777777">
      <w:pPr>
        <w:spacing w:before="0" w:after="0"/>
      </w:pPr>
      <w:r>
        <w:tab/>
      </w:r>
      <w:r>
        <w:tab/>
      </w:r>
    </w:p>
    <w:p w:rsidR="00846DF5" w:rsidRDefault="001856D0" w14:paraId="096EAA44" w14:textId="77777777">
      <w:pPr>
        <w:spacing w:before="0" w:after="0"/>
      </w:pPr>
      <w:r>
        <w:tab/>
      </w:r>
      <w:r>
        <w:tab/>
        <w:t>Griffier van de commissie,</w:t>
      </w:r>
    </w:p>
    <w:p w:rsidR="00846DF5" w:rsidRDefault="001856D0" w14:paraId="096EAA45" w14:textId="7520C099">
      <w:pPr>
        <w:spacing w:before="0" w:after="0"/>
      </w:pPr>
      <w:r>
        <w:tab/>
      </w:r>
      <w:r>
        <w:tab/>
      </w:r>
      <w:r w:rsidR="006964D1">
        <w:t>Reinders</w:t>
      </w:r>
    </w:p>
    <w:p w:rsidR="00846DF5" w:rsidRDefault="00846DF5" w14:paraId="096EAA4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46DF5" w:rsidTr="00E7153D" w14:paraId="096EAA4C" w14:textId="77777777">
        <w:trPr>
          <w:cantSplit/>
        </w:trPr>
        <w:tc>
          <w:tcPr>
            <w:tcW w:w="567" w:type="dxa"/>
          </w:tcPr>
          <w:p w:rsidR="00846DF5" w:rsidRDefault="001856D0" w14:paraId="096EAA47" w14:textId="77777777">
            <w:bookmarkStart w:name="bmkStartTabel" w:id="0"/>
            <w:bookmarkEnd w:id="0"/>
            <w:r>
              <w:t>Nr</w:t>
            </w:r>
          </w:p>
        </w:tc>
        <w:tc>
          <w:tcPr>
            <w:tcW w:w="6521" w:type="dxa"/>
          </w:tcPr>
          <w:p w:rsidR="00846DF5" w:rsidRDefault="001856D0" w14:paraId="096EAA48" w14:textId="77777777">
            <w:r>
              <w:t>Vraag</w:t>
            </w:r>
          </w:p>
        </w:tc>
        <w:tc>
          <w:tcPr>
            <w:tcW w:w="850" w:type="dxa"/>
          </w:tcPr>
          <w:p w:rsidR="00846DF5" w:rsidRDefault="001856D0" w14:paraId="096EAA49" w14:textId="77777777">
            <w:pPr>
              <w:jc w:val="right"/>
            </w:pPr>
            <w:r>
              <w:t>Bijlage</w:t>
            </w:r>
          </w:p>
        </w:tc>
        <w:tc>
          <w:tcPr>
            <w:tcW w:w="992" w:type="dxa"/>
          </w:tcPr>
          <w:p w:rsidR="00846DF5" w:rsidP="00E7153D" w:rsidRDefault="001856D0" w14:paraId="096EAA4A" w14:textId="77777777">
            <w:pPr>
              <w:jc w:val="right"/>
            </w:pPr>
            <w:r>
              <w:t>Blz. (van)</w:t>
            </w:r>
          </w:p>
        </w:tc>
        <w:tc>
          <w:tcPr>
            <w:tcW w:w="567" w:type="dxa"/>
          </w:tcPr>
          <w:p w:rsidR="00846DF5" w:rsidP="00E7153D" w:rsidRDefault="001856D0" w14:paraId="096EAA4B" w14:textId="77777777">
            <w:pPr>
              <w:jc w:val="center"/>
            </w:pPr>
            <w:r>
              <w:t>t/m</w:t>
            </w:r>
          </w:p>
        </w:tc>
      </w:tr>
      <w:tr w:rsidR="00846DF5" w:rsidTr="00E7153D" w14:paraId="096EAA52" w14:textId="77777777">
        <w:tc>
          <w:tcPr>
            <w:tcW w:w="567" w:type="dxa"/>
          </w:tcPr>
          <w:p w:rsidR="00846DF5" w:rsidRDefault="001856D0" w14:paraId="096EAA4D" w14:textId="77777777">
            <w:r>
              <w:t>1</w:t>
            </w:r>
          </w:p>
        </w:tc>
        <w:tc>
          <w:tcPr>
            <w:tcW w:w="6521" w:type="dxa"/>
          </w:tcPr>
          <w:p w:rsidR="00846DF5" w:rsidRDefault="001856D0" w14:paraId="096EAA4E" w14:textId="77777777">
            <w:r>
              <w:t>Waarom is het met een vol orderboek en het voldoende rentabiliteits- en continuïteitsperspectief nodig om Royal IHS te steunen met een maatwerkgarantie? Op basis waarvan blijkt dat deze maatwerkgarantie gaat renderen?</w:t>
            </w:r>
          </w:p>
        </w:tc>
        <w:tc>
          <w:tcPr>
            <w:tcW w:w="850" w:type="dxa"/>
          </w:tcPr>
          <w:p w:rsidR="00846DF5" w:rsidRDefault="00846DF5" w14:paraId="096EAA4F" w14:textId="77777777">
            <w:pPr>
              <w:jc w:val="right"/>
            </w:pPr>
          </w:p>
        </w:tc>
        <w:tc>
          <w:tcPr>
            <w:tcW w:w="992" w:type="dxa"/>
          </w:tcPr>
          <w:p w:rsidR="00846DF5" w:rsidRDefault="001856D0" w14:paraId="096EAA50" w14:textId="77777777">
            <w:pPr>
              <w:jc w:val="right"/>
            </w:pPr>
            <w:r>
              <w:t>7</w:t>
            </w:r>
          </w:p>
        </w:tc>
        <w:tc>
          <w:tcPr>
            <w:tcW w:w="567" w:type="dxa"/>
            <w:tcBorders>
              <w:left w:val="nil"/>
            </w:tcBorders>
          </w:tcPr>
          <w:p w:rsidR="00846DF5" w:rsidRDefault="001856D0" w14:paraId="096EAA51" w14:textId="77777777">
            <w:pPr>
              <w:jc w:val="right"/>
            </w:pPr>
            <w:r>
              <w:t xml:space="preserve"> </w:t>
            </w:r>
          </w:p>
        </w:tc>
      </w:tr>
      <w:tr w:rsidR="00846DF5" w:rsidTr="00E7153D" w14:paraId="096EAA58" w14:textId="77777777">
        <w:tc>
          <w:tcPr>
            <w:tcW w:w="567" w:type="dxa"/>
          </w:tcPr>
          <w:p w:rsidR="00846DF5" w:rsidRDefault="001856D0" w14:paraId="096EAA53" w14:textId="77777777">
            <w:r>
              <w:t>2</w:t>
            </w:r>
          </w:p>
        </w:tc>
        <w:tc>
          <w:tcPr>
            <w:tcW w:w="6521" w:type="dxa"/>
          </w:tcPr>
          <w:p w:rsidR="00846DF5" w:rsidRDefault="001856D0" w14:paraId="096EAA54" w14:textId="77777777">
            <w:r>
              <w:t>Aangezien Royal IHC een marktconforme premie gaat betalen, waarom kan Royal IHC, of HAL, deze garantie, de financiering die ermee mogelijk gemaakt wordt, niet uit de markt halen?</w:t>
            </w:r>
          </w:p>
        </w:tc>
        <w:tc>
          <w:tcPr>
            <w:tcW w:w="850" w:type="dxa"/>
          </w:tcPr>
          <w:p w:rsidR="00846DF5" w:rsidRDefault="00846DF5" w14:paraId="096EAA55" w14:textId="77777777">
            <w:pPr>
              <w:jc w:val="right"/>
            </w:pPr>
          </w:p>
        </w:tc>
        <w:tc>
          <w:tcPr>
            <w:tcW w:w="992" w:type="dxa"/>
          </w:tcPr>
          <w:p w:rsidR="00846DF5" w:rsidRDefault="001856D0" w14:paraId="096EAA56" w14:textId="77777777">
            <w:pPr>
              <w:jc w:val="right"/>
            </w:pPr>
            <w:r>
              <w:t>7</w:t>
            </w:r>
          </w:p>
        </w:tc>
        <w:tc>
          <w:tcPr>
            <w:tcW w:w="567" w:type="dxa"/>
            <w:tcBorders>
              <w:left w:val="nil"/>
            </w:tcBorders>
          </w:tcPr>
          <w:p w:rsidR="00846DF5" w:rsidRDefault="001856D0" w14:paraId="096EAA57" w14:textId="77777777">
            <w:pPr>
              <w:jc w:val="right"/>
            </w:pPr>
            <w:r>
              <w:t xml:space="preserve"> </w:t>
            </w:r>
          </w:p>
        </w:tc>
      </w:tr>
      <w:tr w:rsidR="00846DF5" w:rsidTr="00E7153D" w14:paraId="096EAA5E" w14:textId="77777777">
        <w:tc>
          <w:tcPr>
            <w:tcW w:w="567" w:type="dxa"/>
          </w:tcPr>
          <w:p w:rsidR="00846DF5" w:rsidRDefault="001856D0" w14:paraId="096EAA59" w14:textId="77777777">
            <w:r>
              <w:t>3</w:t>
            </w:r>
          </w:p>
        </w:tc>
        <w:tc>
          <w:tcPr>
            <w:tcW w:w="6521" w:type="dxa"/>
          </w:tcPr>
          <w:p w:rsidR="00846DF5" w:rsidRDefault="001856D0" w14:paraId="096EAA5A" w14:textId="77777777">
            <w:r>
              <w:t>Welke aannames zijn gedaan bij het worst-case onderzoek? Is hierbij gekeken naar de vrij extreme tarieven die Trump op ‘liberation’ day heeft afgekondigd en die dus wellicht de komende jaren werkelijkheid kunnen worden? Is hierbij gekeken naar een mogelijk staakt het vuren wellicht vredesverdrag tussen Rusland en Oekraïne aangezien er mogelijk gesprekken tussen Rusland en Oekraïne (en mogelijk andere landen) gevoerd gaan worden?</w:t>
            </w:r>
          </w:p>
        </w:tc>
        <w:tc>
          <w:tcPr>
            <w:tcW w:w="850" w:type="dxa"/>
          </w:tcPr>
          <w:p w:rsidR="00846DF5" w:rsidRDefault="00846DF5" w14:paraId="096EAA5B" w14:textId="77777777">
            <w:pPr>
              <w:jc w:val="right"/>
            </w:pPr>
          </w:p>
        </w:tc>
        <w:tc>
          <w:tcPr>
            <w:tcW w:w="992" w:type="dxa"/>
          </w:tcPr>
          <w:p w:rsidR="00846DF5" w:rsidRDefault="001856D0" w14:paraId="096EAA5C" w14:textId="77777777">
            <w:pPr>
              <w:jc w:val="right"/>
            </w:pPr>
            <w:r>
              <w:t>7</w:t>
            </w:r>
          </w:p>
        </w:tc>
        <w:tc>
          <w:tcPr>
            <w:tcW w:w="567" w:type="dxa"/>
            <w:tcBorders>
              <w:left w:val="nil"/>
            </w:tcBorders>
          </w:tcPr>
          <w:p w:rsidR="00846DF5" w:rsidRDefault="001856D0" w14:paraId="096EAA5D" w14:textId="77777777">
            <w:pPr>
              <w:jc w:val="right"/>
            </w:pPr>
            <w:r>
              <w:t xml:space="preserve"> </w:t>
            </w:r>
          </w:p>
        </w:tc>
      </w:tr>
      <w:tr w:rsidR="00846DF5" w:rsidTr="00E7153D" w14:paraId="096EAA64" w14:textId="77777777">
        <w:tc>
          <w:tcPr>
            <w:tcW w:w="567" w:type="dxa"/>
          </w:tcPr>
          <w:p w:rsidR="00846DF5" w:rsidRDefault="001856D0" w14:paraId="096EAA5F" w14:textId="77777777">
            <w:r>
              <w:t>4</w:t>
            </w:r>
          </w:p>
        </w:tc>
        <w:tc>
          <w:tcPr>
            <w:tcW w:w="6521" w:type="dxa"/>
          </w:tcPr>
          <w:p w:rsidR="00846DF5" w:rsidRDefault="001856D0" w14:paraId="096EAA60" w14:textId="77777777">
            <w:r>
              <w:t>Hoeveel kost deze garantiestelling de overheid als Royal IHS verdere verbetering van het resultaat laat zien?</w:t>
            </w:r>
          </w:p>
        </w:tc>
        <w:tc>
          <w:tcPr>
            <w:tcW w:w="850" w:type="dxa"/>
          </w:tcPr>
          <w:p w:rsidR="00846DF5" w:rsidRDefault="00846DF5" w14:paraId="096EAA61" w14:textId="77777777">
            <w:pPr>
              <w:jc w:val="right"/>
            </w:pPr>
          </w:p>
        </w:tc>
        <w:tc>
          <w:tcPr>
            <w:tcW w:w="992" w:type="dxa"/>
          </w:tcPr>
          <w:p w:rsidR="00846DF5" w:rsidRDefault="001856D0" w14:paraId="096EAA62" w14:textId="77777777">
            <w:pPr>
              <w:jc w:val="right"/>
            </w:pPr>
            <w:r>
              <w:t>7</w:t>
            </w:r>
          </w:p>
        </w:tc>
        <w:tc>
          <w:tcPr>
            <w:tcW w:w="567" w:type="dxa"/>
            <w:tcBorders>
              <w:left w:val="nil"/>
            </w:tcBorders>
          </w:tcPr>
          <w:p w:rsidR="00846DF5" w:rsidRDefault="001856D0" w14:paraId="096EAA63" w14:textId="77777777">
            <w:pPr>
              <w:jc w:val="right"/>
            </w:pPr>
            <w:r>
              <w:t xml:space="preserve"> </w:t>
            </w:r>
          </w:p>
        </w:tc>
      </w:tr>
      <w:tr w:rsidR="00846DF5" w:rsidTr="00E7153D" w14:paraId="096EAA6A" w14:textId="77777777">
        <w:tc>
          <w:tcPr>
            <w:tcW w:w="567" w:type="dxa"/>
          </w:tcPr>
          <w:p w:rsidR="00846DF5" w:rsidRDefault="001856D0" w14:paraId="096EAA65" w14:textId="77777777">
            <w:r>
              <w:t>5</w:t>
            </w:r>
          </w:p>
        </w:tc>
        <w:tc>
          <w:tcPr>
            <w:tcW w:w="6521" w:type="dxa"/>
          </w:tcPr>
          <w:p w:rsidR="00846DF5" w:rsidRDefault="001856D0" w14:paraId="096EAA66" w14:textId="77777777">
            <w:r>
              <w:t>Hoeveel kost deze garantiestelling de overheid als het worst-case scenario waarheid wordt? Hoeveel kost deze garantiestelling de overheid als Royal IHS  onverhoopt failliet gaat?</w:t>
            </w:r>
          </w:p>
        </w:tc>
        <w:tc>
          <w:tcPr>
            <w:tcW w:w="850" w:type="dxa"/>
          </w:tcPr>
          <w:p w:rsidR="00846DF5" w:rsidRDefault="00846DF5" w14:paraId="096EAA67" w14:textId="77777777">
            <w:pPr>
              <w:jc w:val="right"/>
            </w:pPr>
          </w:p>
        </w:tc>
        <w:tc>
          <w:tcPr>
            <w:tcW w:w="992" w:type="dxa"/>
          </w:tcPr>
          <w:p w:rsidR="00846DF5" w:rsidRDefault="001856D0" w14:paraId="096EAA68" w14:textId="77777777">
            <w:pPr>
              <w:jc w:val="right"/>
            </w:pPr>
            <w:r>
              <w:t>7</w:t>
            </w:r>
          </w:p>
        </w:tc>
        <w:tc>
          <w:tcPr>
            <w:tcW w:w="567" w:type="dxa"/>
            <w:tcBorders>
              <w:left w:val="nil"/>
            </w:tcBorders>
          </w:tcPr>
          <w:p w:rsidR="00846DF5" w:rsidRDefault="001856D0" w14:paraId="096EAA69" w14:textId="77777777">
            <w:pPr>
              <w:jc w:val="right"/>
            </w:pPr>
            <w:r>
              <w:t xml:space="preserve"> </w:t>
            </w:r>
          </w:p>
        </w:tc>
      </w:tr>
      <w:tr w:rsidR="00846DF5" w:rsidTr="00E7153D" w14:paraId="096EAA70" w14:textId="77777777">
        <w:tc>
          <w:tcPr>
            <w:tcW w:w="567" w:type="dxa"/>
          </w:tcPr>
          <w:p w:rsidR="00846DF5" w:rsidRDefault="001856D0" w14:paraId="096EAA6B" w14:textId="77777777">
            <w:r>
              <w:t>6</w:t>
            </w:r>
          </w:p>
        </w:tc>
        <w:tc>
          <w:tcPr>
            <w:tcW w:w="6521" w:type="dxa"/>
          </w:tcPr>
          <w:p w:rsidR="00846DF5" w:rsidRDefault="001856D0" w14:paraId="096EAA6C" w14:textId="77777777">
            <w:r>
              <w:t>Is het voor u acceptabel als Royal IHS failliet gaat, of is gezien het politiek maatschappelijke belang op het gebied van de militaire veiligheid een faillissement niet acceptabel?</w:t>
            </w:r>
          </w:p>
        </w:tc>
        <w:tc>
          <w:tcPr>
            <w:tcW w:w="850" w:type="dxa"/>
          </w:tcPr>
          <w:p w:rsidR="00846DF5" w:rsidRDefault="00846DF5" w14:paraId="096EAA6D" w14:textId="77777777">
            <w:pPr>
              <w:jc w:val="right"/>
            </w:pPr>
          </w:p>
        </w:tc>
        <w:tc>
          <w:tcPr>
            <w:tcW w:w="992" w:type="dxa"/>
          </w:tcPr>
          <w:p w:rsidR="00846DF5" w:rsidRDefault="001856D0" w14:paraId="096EAA6E" w14:textId="77777777">
            <w:pPr>
              <w:jc w:val="right"/>
            </w:pPr>
            <w:r>
              <w:t>7</w:t>
            </w:r>
          </w:p>
        </w:tc>
        <w:tc>
          <w:tcPr>
            <w:tcW w:w="567" w:type="dxa"/>
            <w:tcBorders>
              <w:left w:val="nil"/>
            </w:tcBorders>
          </w:tcPr>
          <w:p w:rsidR="00846DF5" w:rsidRDefault="001856D0" w14:paraId="096EAA6F" w14:textId="77777777">
            <w:pPr>
              <w:jc w:val="right"/>
            </w:pPr>
            <w:r>
              <w:t xml:space="preserve"> </w:t>
            </w:r>
          </w:p>
        </w:tc>
      </w:tr>
      <w:tr w:rsidR="00846DF5" w:rsidTr="00E7153D" w14:paraId="096EAA76" w14:textId="77777777">
        <w:tc>
          <w:tcPr>
            <w:tcW w:w="567" w:type="dxa"/>
          </w:tcPr>
          <w:p w:rsidR="00846DF5" w:rsidRDefault="001856D0" w14:paraId="096EAA71" w14:textId="77777777">
            <w:r>
              <w:t>7</w:t>
            </w:r>
          </w:p>
        </w:tc>
        <w:tc>
          <w:tcPr>
            <w:tcW w:w="6521" w:type="dxa"/>
          </w:tcPr>
          <w:p w:rsidR="00846DF5" w:rsidRDefault="001856D0" w14:paraId="096EAA72" w14:textId="77777777">
            <w:r>
              <w:t>Aangezien militaire veiligheid zo belangrijk is bij deze garantstelling, waarom neemt het ministerie van Defensie niet het hele bedrag voor haar rekening? Waarom is de verdeling in kosten tussen Economische Zaken en Defensie zoals deze is?</w:t>
            </w:r>
          </w:p>
        </w:tc>
        <w:tc>
          <w:tcPr>
            <w:tcW w:w="850" w:type="dxa"/>
          </w:tcPr>
          <w:p w:rsidR="00846DF5" w:rsidRDefault="00846DF5" w14:paraId="096EAA73" w14:textId="77777777">
            <w:pPr>
              <w:jc w:val="right"/>
            </w:pPr>
          </w:p>
        </w:tc>
        <w:tc>
          <w:tcPr>
            <w:tcW w:w="992" w:type="dxa"/>
          </w:tcPr>
          <w:p w:rsidR="00846DF5" w:rsidRDefault="001856D0" w14:paraId="096EAA74" w14:textId="77777777">
            <w:pPr>
              <w:jc w:val="right"/>
            </w:pPr>
            <w:r>
              <w:t>7</w:t>
            </w:r>
          </w:p>
        </w:tc>
        <w:tc>
          <w:tcPr>
            <w:tcW w:w="567" w:type="dxa"/>
            <w:tcBorders>
              <w:left w:val="nil"/>
            </w:tcBorders>
          </w:tcPr>
          <w:p w:rsidR="00846DF5" w:rsidRDefault="001856D0" w14:paraId="096EAA75" w14:textId="77777777">
            <w:pPr>
              <w:jc w:val="right"/>
            </w:pPr>
            <w:r>
              <w:t xml:space="preserve"> </w:t>
            </w:r>
          </w:p>
        </w:tc>
      </w:tr>
      <w:tr w:rsidR="00846DF5" w:rsidTr="00E7153D" w14:paraId="096EAA7C" w14:textId="77777777">
        <w:tc>
          <w:tcPr>
            <w:tcW w:w="567" w:type="dxa"/>
          </w:tcPr>
          <w:p w:rsidR="00846DF5" w:rsidRDefault="001856D0" w14:paraId="096EAA77" w14:textId="77777777">
            <w:r>
              <w:t>8</w:t>
            </w:r>
          </w:p>
        </w:tc>
        <w:tc>
          <w:tcPr>
            <w:tcW w:w="6521" w:type="dxa"/>
          </w:tcPr>
          <w:p w:rsidR="00846DF5" w:rsidRDefault="001856D0" w14:paraId="096EAA78" w14:textId="77777777">
            <w:r>
              <w:t>Hoeveel procent van de omzet van Royal IHS gaat naar defensieprojecten?</w:t>
            </w:r>
          </w:p>
        </w:tc>
        <w:tc>
          <w:tcPr>
            <w:tcW w:w="850" w:type="dxa"/>
          </w:tcPr>
          <w:p w:rsidR="00846DF5" w:rsidRDefault="00846DF5" w14:paraId="096EAA79" w14:textId="77777777">
            <w:pPr>
              <w:jc w:val="right"/>
            </w:pPr>
          </w:p>
        </w:tc>
        <w:tc>
          <w:tcPr>
            <w:tcW w:w="992" w:type="dxa"/>
          </w:tcPr>
          <w:p w:rsidR="00846DF5" w:rsidRDefault="001856D0" w14:paraId="096EAA7A" w14:textId="77777777">
            <w:pPr>
              <w:jc w:val="right"/>
            </w:pPr>
            <w:r>
              <w:t>7</w:t>
            </w:r>
          </w:p>
        </w:tc>
        <w:tc>
          <w:tcPr>
            <w:tcW w:w="567" w:type="dxa"/>
            <w:tcBorders>
              <w:left w:val="nil"/>
            </w:tcBorders>
          </w:tcPr>
          <w:p w:rsidR="00846DF5" w:rsidRDefault="001856D0" w14:paraId="096EAA7B" w14:textId="77777777">
            <w:pPr>
              <w:jc w:val="right"/>
            </w:pPr>
            <w:r>
              <w:t xml:space="preserve"> </w:t>
            </w:r>
          </w:p>
        </w:tc>
      </w:tr>
      <w:tr w:rsidR="00846DF5" w:rsidTr="00E7153D" w14:paraId="096EAA82" w14:textId="77777777">
        <w:tc>
          <w:tcPr>
            <w:tcW w:w="567" w:type="dxa"/>
          </w:tcPr>
          <w:p w:rsidR="00846DF5" w:rsidRDefault="001856D0" w14:paraId="096EAA7D" w14:textId="77777777">
            <w:r>
              <w:t>9</w:t>
            </w:r>
          </w:p>
        </w:tc>
        <w:tc>
          <w:tcPr>
            <w:tcW w:w="6521" w:type="dxa"/>
          </w:tcPr>
          <w:p w:rsidR="00846DF5" w:rsidRDefault="001856D0" w14:paraId="096EAA7E" w14:textId="77777777">
            <w:r>
              <w:t>Maakt Royal IHS omzet in de sector van fossiele brandstoffen? Zo ja, zijn deze projecten in lijn met het Parijs klimaatakkoord?</w:t>
            </w:r>
          </w:p>
        </w:tc>
        <w:tc>
          <w:tcPr>
            <w:tcW w:w="850" w:type="dxa"/>
          </w:tcPr>
          <w:p w:rsidR="00846DF5" w:rsidRDefault="00846DF5" w14:paraId="096EAA7F" w14:textId="77777777">
            <w:pPr>
              <w:jc w:val="right"/>
            </w:pPr>
          </w:p>
        </w:tc>
        <w:tc>
          <w:tcPr>
            <w:tcW w:w="992" w:type="dxa"/>
          </w:tcPr>
          <w:p w:rsidR="00846DF5" w:rsidRDefault="001856D0" w14:paraId="096EAA80" w14:textId="77777777">
            <w:pPr>
              <w:jc w:val="right"/>
            </w:pPr>
            <w:r>
              <w:t>7</w:t>
            </w:r>
          </w:p>
        </w:tc>
        <w:tc>
          <w:tcPr>
            <w:tcW w:w="567" w:type="dxa"/>
            <w:tcBorders>
              <w:left w:val="nil"/>
            </w:tcBorders>
          </w:tcPr>
          <w:p w:rsidR="00846DF5" w:rsidRDefault="001856D0" w14:paraId="096EAA81" w14:textId="77777777">
            <w:pPr>
              <w:jc w:val="right"/>
            </w:pPr>
            <w:r>
              <w:t xml:space="preserve"> </w:t>
            </w:r>
          </w:p>
        </w:tc>
      </w:tr>
      <w:tr w:rsidR="00846DF5" w:rsidTr="00E7153D" w14:paraId="096EAA88" w14:textId="77777777">
        <w:tc>
          <w:tcPr>
            <w:tcW w:w="567" w:type="dxa"/>
          </w:tcPr>
          <w:p w:rsidR="00846DF5" w:rsidRDefault="001856D0" w14:paraId="096EAA83" w14:textId="77777777">
            <w:r>
              <w:lastRenderedPageBreak/>
              <w:t>10</w:t>
            </w:r>
          </w:p>
        </w:tc>
        <w:tc>
          <w:tcPr>
            <w:tcW w:w="6521" w:type="dxa"/>
          </w:tcPr>
          <w:p w:rsidR="00846DF5" w:rsidRDefault="001856D0" w14:paraId="096EAA84" w14:textId="77777777">
            <w:r>
              <w:t>Is Royal IHS actief in de sector van de superjachten? Zo ja, vindt u het acceptabel dat belastinggeld wordt ingezet om superjachten voor extreem-rijken te bouwen? Zo nee, zou Royal IHS in de toekomst wel actief kunnen worden in deze sector?</w:t>
            </w:r>
          </w:p>
        </w:tc>
        <w:tc>
          <w:tcPr>
            <w:tcW w:w="850" w:type="dxa"/>
          </w:tcPr>
          <w:p w:rsidR="00846DF5" w:rsidRDefault="00846DF5" w14:paraId="096EAA85" w14:textId="77777777">
            <w:pPr>
              <w:jc w:val="right"/>
            </w:pPr>
          </w:p>
        </w:tc>
        <w:tc>
          <w:tcPr>
            <w:tcW w:w="992" w:type="dxa"/>
          </w:tcPr>
          <w:p w:rsidR="00846DF5" w:rsidRDefault="001856D0" w14:paraId="096EAA86" w14:textId="77777777">
            <w:pPr>
              <w:jc w:val="right"/>
            </w:pPr>
            <w:r>
              <w:t>7</w:t>
            </w:r>
          </w:p>
        </w:tc>
        <w:tc>
          <w:tcPr>
            <w:tcW w:w="567" w:type="dxa"/>
            <w:tcBorders>
              <w:left w:val="nil"/>
            </w:tcBorders>
          </w:tcPr>
          <w:p w:rsidR="00846DF5" w:rsidRDefault="001856D0" w14:paraId="096EAA87" w14:textId="77777777">
            <w:pPr>
              <w:jc w:val="right"/>
            </w:pPr>
            <w:r>
              <w:t xml:space="preserve"> </w:t>
            </w:r>
          </w:p>
        </w:tc>
      </w:tr>
      <w:tr w:rsidR="00846DF5" w:rsidTr="00E7153D" w14:paraId="096EAA8E" w14:textId="77777777">
        <w:tc>
          <w:tcPr>
            <w:tcW w:w="567" w:type="dxa"/>
          </w:tcPr>
          <w:p w:rsidR="00846DF5" w:rsidRDefault="001856D0" w14:paraId="096EAA89" w14:textId="77777777">
            <w:r>
              <w:t>11</w:t>
            </w:r>
          </w:p>
        </w:tc>
        <w:tc>
          <w:tcPr>
            <w:tcW w:w="6521" w:type="dxa"/>
          </w:tcPr>
          <w:p w:rsidR="00846DF5" w:rsidRDefault="001856D0" w14:paraId="096EAA8A" w14:textId="77777777">
            <w:r>
              <w:t>Kunnen er eisen worden gesteld aan het bedrijf bij het verstrekken van garantstelling?</w:t>
            </w:r>
          </w:p>
        </w:tc>
        <w:tc>
          <w:tcPr>
            <w:tcW w:w="850" w:type="dxa"/>
          </w:tcPr>
          <w:p w:rsidR="00846DF5" w:rsidRDefault="00846DF5" w14:paraId="096EAA8B" w14:textId="77777777">
            <w:pPr>
              <w:jc w:val="right"/>
            </w:pPr>
          </w:p>
        </w:tc>
        <w:tc>
          <w:tcPr>
            <w:tcW w:w="992" w:type="dxa"/>
          </w:tcPr>
          <w:p w:rsidR="00846DF5" w:rsidRDefault="001856D0" w14:paraId="096EAA8C" w14:textId="77777777">
            <w:pPr>
              <w:jc w:val="right"/>
            </w:pPr>
            <w:r>
              <w:t>7</w:t>
            </w:r>
          </w:p>
        </w:tc>
        <w:tc>
          <w:tcPr>
            <w:tcW w:w="567" w:type="dxa"/>
            <w:tcBorders>
              <w:left w:val="nil"/>
            </w:tcBorders>
          </w:tcPr>
          <w:p w:rsidR="00846DF5" w:rsidRDefault="001856D0" w14:paraId="096EAA8D" w14:textId="77777777">
            <w:pPr>
              <w:jc w:val="right"/>
            </w:pPr>
            <w:r>
              <w:t xml:space="preserve"> </w:t>
            </w:r>
          </w:p>
        </w:tc>
      </w:tr>
      <w:tr w:rsidR="00846DF5" w:rsidTr="00E7153D" w14:paraId="096EAA94" w14:textId="77777777">
        <w:tc>
          <w:tcPr>
            <w:tcW w:w="567" w:type="dxa"/>
          </w:tcPr>
          <w:p w:rsidR="00846DF5" w:rsidRDefault="001856D0" w14:paraId="096EAA8F" w14:textId="77777777">
            <w:r>
              <w:t>12</w:t>
            </w:r>
          </w:p>
        </w:tc>
        <w:tc>
          <w:tcPr>
            <w:tcW w:w="6521" w:type="dxa"/>
          </w:tcPr>
          <w:p w:rsidR="00846DF5" w:rsidRDefault="001856D0" w14:paraId="096EAA90" w14:textId="77777777">
            <w:r>
              <w:t>Kan bij het verstrekken van deze garantstelling de voorwaarde worden gesteld dat Royal IHC 80% Nederlandse toeleveranciers houdt? Zo nee, kunt u uitleggen waarom niet?</w:t>
            </w:r>
          </w:p>
        </w:tc>
        <w:tc>
          <w:tcPr>
            <w:tcW w:w="850" w:type="dxa"/>
          </w:tcPr>
          <w:p w:rsidR="00846DF5" w:rsidRDefault="00846DF5" w14:paraId="096EAA91" w14:textId="77777777">
            <w:pPr>
              <w:jc w:val="right"/>
            </w:pPr>
          </w:p>
        </w:tc>
        <w:tc>
          <w:tcPr>
            <w:tcW w:w="992" w:type="dxa"/>
          </w:tcPr>
          <w:p w:rsidR="00846DF5" w:rsidRDefault="001856D0" w14:paraId="096EAA92" w14:textId="77777777">
            <w:pPr>
              <w:jc w:val="right"/>
            </w:pPr>
            <w:r>
              <w:t>7</w:t>
            </w:r>
          </w:p>
        </w:tc>
        <w:tc>
          <w:tcPr>
            <w:tcW w:w="567" w:type="dxa"/>
            <w:tcBorders>
              <w:left w:val="nil"/>
            </w:tcBorders>
          </w:tcPr>
          <w:p w:rsidR="00846DF5" w:rsidRDefault="001856D0" w14:paraId="096EAA93" w14:textId="77777777">
            <w:pPr>
              <w:jc w:val="right"/>
            </w:pPr>
            <w:r>
              <w:t xml:space="preserve"> </w:t>
            </w:r>
          </w:p>
        </w:tc>
      </w:tr>
      <w:tr w:rsidR="00846DF5" w:rsidTr="00E7153D" w14:paraId="096EAA9A" w14:textId="77777777">
        <w:tc>
          <w:tcPr>
            <w:tcW w:w="567" w:type="dxa"/>
          </w:tcPr>
          <w:p w:rsidR="00846DF5" w:rsidRDefault="001856D0" w14:paraId="096EAA95" w14:textId="77777777">
            <w:r>
              <w:t>13</w:t>
            </w:r>
          </w:p>
        </w:tc>
        <w:tc>
          <w:tcPr>
            <w:tcW w:w="6521" w:type="dxa"/>
          </w:tcPr>
          <w:p w:rsidR="00846DF5" w:rsidRDefault="001856D0" w14:paraId="096EAA96" w14:textId="77777777">
            <w:r>
              <w:t>Kan bij het verstrekken van deze garantstelling zeggenschap worden verkregen in welke projecten Royal IHC uitvoert zodat de regering zeker weet dat de projecten voor militaire veiligheid met voorrang worden uitgevoerd? Zo nee, kunt u uitleggen waarom niet?</w:t>
            </w:r>
          </w:p>
        </w:tc>
        <w:tc>
          <w:tcPr>
            <w:tcW w:w="850" w:type="dxa"/>
          </w:tcPr>
          <w:p w:rsidR="00846DF5" w:rsidRDefault="00846DF5" w14:paraId="096EAA97" w14:textId="77777777">
            <w:pPr>
              <w:jc w:val="right"/>
            </w:pPr>
          </w:p>
        </w:tc>
        <w:tc>
          <w:tcPr>
            <w:tcW w:w="992" w:type="dxa"/>
          </w:tcPr>
          <w:p w:rsidR="00846DF5" w:rsidRDefault="001856D0" w14:paraId="096EAA98" w14:textId="77777777">
            <w:pPr>
              <w:jc w:val="right"/>
            </w:pPr>
            <w:r>
              <w:t>7</w:t>
            </w:r>
          </w:p>
        </w:tc>
        <w:tc>
          <w:tcPr>
            <w:tcW w:w="567" w:type="dxa"/>
            <w:tcBorders>
              <w:left w:val="nil"/>
            </w:tcBorders>
          </w:tcPr>
          <w:p w:rsidR="00846DF5" w:rsidRDefault="001856D0" w14:paraId="096EAA99" w14:textId="77777777">
            <w:pPr>
              <w:jc w:val="right"/>
            </w:pPr>
            <w:r>
              <w:t xml:space="preserve"> </w:t>
            </w:r>
          </w:p>
        </w:tc>
      </w:tr>
      <w:tr w:rsidR="00846DF5" w:rsidTr="00E7153D" w14:paraId="096EAAA0" w14:textId="77777777">
        <w:tc>
          <w:tcPr>
            <w:tcW w:w="567" w:type="dxa"/>
          </w:tcPr>
          <w:p w:rsidR="00846DF5" w:rsidRDefault="001856D0" w14:paraId="096EAA9B" w14:textId="77777777">
            <w:r>
              <w:t>14</w:t>
            </w:r>
          </w:p>
        </w:tc>
        <w:tc>
          <w:tcPr>
            <w:tcW w:w="6521" w:type="dxa"/>
          </w:tcPr>
          <w:p w:rsidR="00846DF5" w:rsidRDefault="001856D0" w14:paraId="096EAA9C" w14:textId="77777777">
            <w:r>
              <w:t>De Garantie Ondernemingsfinanciering (GO-regeling) is beschikbaar voor financiële instellingen, maar HAL is geen financiële instelling dus kan strikt juridisch, deze garantstelling wel worden verstrekt aan HAL? Kunt u dit toelichten?</w:t>
            </w:r>
          </w:p>
        </w:tc>
        <w:tc>
          <w:tcPr>
            <w:tcW w:w="850" w:type="dxa"/>
          </w:tcPr>
          <w:p w:rsidR="00846DF5" w:rsidRDefault="00846DF5" w14:paraId="096EAA9D" w14:textId="77777777">
            <w:pPr>
              <w:jc w:val="right"/>
            </w:pPr>
          </w:p>
        </w:tc>
        <w:tc>
          <w:tcPr>
            <w:tcW w:w="992" w:type="dxa"/>
          </w:tcPr>
          <w:p w:rsidR="00846DF5" w:rsidRDefault="001856D0" w14:paraId="096EAA9E" w14:textId="77777777">
            <w:pPr>
              <w:jc w:val="right"/>
            </w:pPr>
            <w:r>
              <w:t>7</w:t>
            </w:r>
          </w:p>
        </w:tc>
        <w:tc>
          <w:tcPr>
            <w:tcW w:w="567" w:type="dxa"/>
            <w:tcBorders>
              <w:left w:val="nil"/>
            </w:tcBorders>
          </w:tcPr>
          <w:p w:rsidR="00846DF5" w:rsidRDefault="001856D0" w14:paraId="096EAA9F" w14:textId="77777777">
            <w:pPr>
              <w:jc w:val="right"/>
            </w:pPr>
            <w:r>
              <w:t xml:space="preserve"> </w:t>
            </w:r>
          </w:p>
        </w:tc>
      </w:tr>
      <w:tr w:rsidR="00846DF5" w:rsidTr="00E7153D" w14:paraId="096EAAA6" w14:textId="77777777">
        <w:tc>
          <w:tcPr>
            <w:tcW w:w="567" w:type="dxa"/>
          </w:tcPr>
          <w:p w:rsidR="00846DF5" w:rsidRDefault="001856D0" w14:paraId="096EAAA1" w14:textId="77777777">
            <w:r>
              <w:t>15</w:t>
            </w:r>
          </w:p>
        </w:tc>
        <w:tc>
          <w:tcPr>
            <w:tcW w:w="6521" w:type="dxa"/>
          </w:tcPr>
          <w:p w:rsidR="00846DF5" w:rsidRDefault="001856D0" w14:paraId="096EAAA2" w14:textId="77777777">
            <w:r>
              <w:t>De GO-regeling gaat over fresh money en fresh money mag niet worden besteed aan de vervanging van bestaande faciliteiten, dus mag in strikt juridische zin deze garantiestelling wel worden verleend? Kunt u dit toelichten?</w:t>
            </w:r>
          </w:p>
        </w:tc>
        <w:tc>
          <w:tcPr>
            <w:tcW w:w="850" w:type="dxa"/>
          </w:tcPr>
          <w:p w:rsidR="00846DF5" w:rsidRDefault="00846DF5" w14:paraId="096EAAA3" w14:textId="77777777">
            <w:pPr>
              <w:jc w:val="right"/>
            </w:pPr>
          </w:p>
        </w:tc>
        <w:tc>
          <w:tcPr>
            <w:tcW w:w="992" w:type="dxa"/>
          </w:tcPr>
          <w:p w:rsidR="00846DF5" w:rsidRDefault="001856D0" w14:paraId="096EAAA4" w14:textId="77777777">
            <w:pPr>
              <w:jc w:val="right"/>
            </w:pPr>
            <w:r>
              <w:t>7</w:t>
            </w:r>
          </w:p>
        </w:tc>
        <w:tc>
          <w:tcPr>
            <w:tcW w:w="567" w:type="dxa"/>
            <w:tcBorders>
              <w:left w:val="nil"/>
            </w:tcBorders>
          </w:tcPr>
          <w:p w:rsidR="00846DF5" w:rsidRDefault="001856D0" w14:paraId="096EAAA5" w14:textId="77777777">
            <w:pPr>
              <w:jc w:val="right"/>
            </w:pPr>
            <w:r>
              <w:t xml:space="preserve"> </w:t>
            </w:r>
          </w:p>
        </w:tc>
      </w:tr>
    </w:tbl>
    <w:p w:rsidR="00846DF5" w:rsidRDefault="00846DF5" w14:paraId="096EAAA7" w14:textId="77777777"/>
    <w:sectPr w:rsidR="00846DF5"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AAAA" w14:textId="77777777" w:rsidR="001A47AF" w:rsidRDefault="001A47AF">
      <w:pPr>
        <w:spacing w:before="0" w:after="0"/>
      </w:pPr>
      <w:r>
        <w:separator/>
      </w:r>
    </w:p>
  </w:endnote>
  <w:endnote w:type="continuationSeparator" w:id="0">
    <w:p w14:paraId="096EAAA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AAAE" w14:textId="77777777" w:rsidR="00846DF5" w:rsidRDefault="00846D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AAAF" w14:textId="77777777" w:rsidR="00846DF5" w:rsidRDefault="001856D0">
    <w:pPr>
      <w:pStyle w:val="Voettekst"/>
    </w:pPr>
    <w:r>
      <w:t xml:space="preserve">Totaallijst feitelijke vragen Wijziging van de begrotingsstaten van het Ministerie van Economische Zaken voor het jaar 2025 (Incidentele suppletoire begroting inzake maatwerkgarantie) (36734) (36734-2)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AAB1" w14:textId="77777777" w:rsidR="00846DF5" w:rsidRDefault="00846D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AAA8" w14:textId="77777777" w:rsidR="001A47AF" w:rsidRDefault="001A47AF">
      <w:pPr>
        <w:spacing w:before="0" w:after="0"/>
      </w:pPr>
      <w:r>
        <w:separator/>
      </w:r>
    </w:p>
  </w:footnote>
  <w:footnote w:type="continuationSeparator" w:id="0">
    <w:p w14:paraId="096EAAA9"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AAAC" w14:textId="77777777" w:rsidR="00846DF5" w:rsidRDefault="00846D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AAAD" w14:textId="77777777" w:rsidR="00846DF5" w:rsidRDefault="00846D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AAB0" w14:textId="77777777" w:rsidR="00846DF5" w:rsidRDefault="00846D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3D44DD"/>
    <w:rsid w:val="0053421E"/>
    <w:rsid w:val="005543A7"/>
    <w:rsid w:val="006964D1"/>
    <w:rsid w:val="006E6334"/>
    <w:rsid w:val="00835543"/>
    <w:rsid w:val="00846DF5"/>
    <w:rsid w:val="00894624"/>
    <w:rsid w:val="008E692B"/>
    <w:rsid w:val="00A77C3E"/>
    <w:rsid w:val="00B915EC"/>
    <w:rsid w:val="00D12C6F"/>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96EAA39"/>
  <w15:docId w15:val="{EDA234FC-2EAE-4B30-97FA-539A319C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616</ap:Words>
  <ap:Characters>3393</ap:Characters>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2015-03-16T09:52:00.0000000Z</dcterms:created>
  <dcterms:modified xsi:type="dcterms:W3CDTF">2025-05-14T08:23:00.0000000Z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eddcab9f-1c5e-4a14-9c9e-855a200eb926</vt:lpwstr>
  </property>
</Properties>
</file>