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F5138" w14:paraId="6C2ECD27" w14:textId="78A7D73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517038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F5138">
              <w:t>het bericht dat één miljard euro kan worden bespaard door toe te werken naar structurele asielopvang en het toepassen van de principes van goed openbaar bestuur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8F5138" w14:paraId="2A2BBFB1" w14:textId="72790855">
            <w:pPr>
              <w:pStyle w:val="referentiegegevens"/>
              <w:rPr>
                <w:color w:val="FF0000"/>
              </w:rPr>
            </w:pPr>
            <w:r>
              <w:t>6303275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F5138" w:rsidR="00C6487D" w:rsidP="00133AE9" w:rsidRDefault="008F5138" w14:paraId="7E785020" w14:textId="299E6A0C">
            <w:pPr>
              <w:pStyle w:val="referentiegegevens"/>
            </w:pPr>
            <w:r w:rsidRPr="008F5138">
              <w:t>2025Z06252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336191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F5138">
        <w:rPr>
          <w:rFonts w:cs="Utopia"/>
          <w:color w:val="000000"/>
        </w:rPr>
        <w:t>het lid</w:t>
      </w:r>
      <w:r w:rsidR="00F64F6A">
        <w:t xml:space="preserve"> </w:t>
      </w:r>
      <w:r w:rsidR="008F5138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F5138">
        <w:t>het bericht dat één miljard euro kan worden bespaard door toe te werken naar structurele asielopvang en het toepassen van de principes van goed openbaar bestuur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F5138">
        <w:t>2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FAB4" w14:textId="77777777" w:rsidR="00867213" w:rsidRDefault="00867213">
      <w:r>
        <w:separator/>
      </w:r>
    </w:p>
    <w:p w14:paraId="068FB6FE" w14:textId="77777777" w:rsidR="00867213" w:rsidRDefault="00867213"/>
    <w:p w14:paraId="526BDB74" w14:textId="77777777" w:rsidR="00867213" w:rsidRDefault="00867213"/>
    <w:p w14:paraId="0ECEDF4A" w14:textId="77777777" w:rsidR="00867213" w:rsidRDefault="00867213"/>
  </w:endnote>
  <w:endnote w:type="continuationSeparator" w:id="0">
    <w:p w14:paraId="36DC5352" w14:textId="77777777" w:rsidR="00867213" w:rsidRDefault="00867213">
      <w:r>
        <w:continuationSeparator/>
      </w:r>
    </w:p>
    <w:p w14:paraId="3D753174" w14:textId="77777777" w:rsidR="00867213" w:rsidRDefault="00867213"/>
    <w:p w14:paraId="53F6FF9D" w14:textId="77777777" w:rsidR="00867213" w:rsidRDefault="00867213"/>
    <w:p w14:paraId="45B90705" w14:textId="77777777" w:rsidR="00867213" w:rsidRDefault="00867213"/>
  </w:endnote>
  <w:endnote w:type="continuationNotice" w:id="1">
    <w:p w14:paraId="07A25729" w14:textId="77777777" w:rsidR="00867213" w:rsidRDefault="008672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7D2F" w14:textId="77777777" w:rsidR="00867213" w:rsidRDefault="00867213">
      <w:r>
        <w:separator/>
      </w:r>
    </w:p>
  </w:footnote>
  <w:footnote w:type="continuationSeparator" w:id="0">
    <w:p w14:paraId="57C37E56" w14:textId="77777777" w:rsidR="00867213" w:rsidRDefault="00867213">
      <w:r>
        <w:continuationSeparator/>
      </w:r>
    </w:p>
  </w:footnote>
  <w:footnote w:type="continuationNotice" w:id="1">
    <w:p w14:paraId="08739AD5" w14:textId="77777777" w:rsidR="00867213" w:rsidRDefault="008672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5515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01BE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6721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5138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589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358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016F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7701BE"/>
    <w:rsid w:val="00806070"/>
    <w:rsid w:val="00AB22D2"/>
    <w:rsid w:val="00D4392A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1279</ap:Characters>
  <ap:DocSecurity>0</ap:DocSecurity>
  <ap:Lines>10</ap:Lines>
  <ap:Paragraphs>3</ap:Paragraphs>
  <ap:ScaleCrop>false</ap:ScaleCrop>
  <ap:LinksUpToDate>false</ap:LinksUpToDate>
  <ap:CharactersWithSpaces>1508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2025-05-14T14:34:00.0000000Z</dcterms:created>
  <dcterms:modified xsi:type="dcterms:W3CDTF">2025-05-14T14:34:00.0000000Z</dcterms:modified>
  <category/>
  <dc:description>------------------------</dc:description>
  <version/>
</coreProperties>
</file>