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4EB8" w:rsidR="00C853DD" w:rsidP="00C853DD" w:rsidRDefault="004A1EE1" w14:paraId="7FE2E329" w14:textId="2A98D079">
      <w:pPr>
        <w:ind w:left="1416" w:hanging="1416"/>
        <w:rPr>
          <w:rFonts w:ascii="Calibri" w:hAnsi="Calibri" w:cs="Calibri"/>
        </w:rPr>
      </w:pPr>
      <w:r w:rsidRPr="00554EB8">
        <w:rPr>
          <w:rFonts w:ascii="Calibri" w:hAnsi="Calibri" w:cs="Calibri"/>
        </w:rPr>
        <w:t>36734</w:t>
      </w:r>
      <w:r w:rsidRPr="00554EB8" w:rsidR="00C853DD">
        <w:rPr>
          <w:rFonts w:ascii="Calibri" w:hAnsi="Calibri" w:cs="Calibri"/>
        </w:rPr>
        <w:tab/>
        <w:t>Wijziging van de begrotingsstaten van het Ministerie van Economische Zaken voor het jaar 2025 (Incidentele suppletoire begroting inzake maatwerkgarantie)</w:t>
      </w:r>
    </w:p>
    <w:p w:rsidRPr="00554EB8" w:rsidR="00C853DD" w:rsidP="004A1EE1" w:rsidRDefault="00C853DD" w14:paraId="644979D3" w14:textId="211AD89C">
      <w:pPr>
        <w:rPr>
          <w:rFonts w:ascii="Calibri" w:hAnsi="Calibri" w:cs="Calibri"/>
        </w:rPr>
      </w:pPr>
      <w:r w:rsidRPr="00554EB8">
        <w:rPr>
          <w:rFonts w:ascii="Calibri" w:hAnsi="Calibri" w:cs="Calibri"/>
        </w:rPr>
        <w:t xml:space="preserve">Nr. </w:t>
      </w:r>
      <w:r w:rsidRPr="00554EB8">
        <w:rPr>
          <w:rFonts w:ascii="Calibri" w:hAnsi="Calibri" w:cs="Calibri"/>
        </w:rPr>
        <w:t>3</w:t>
      </w:r>
      <w:r w:rsidRPr="00554EB8">
        <w:rPr>
          <w:rFonts w:ascii="Calibri" w:hAnsi="Calibri" w:cs="Calibri"/>
        </w:rPr>
        <w:tab/>
      </w:r>
      <w:r w:rsidRPr="00554EB8">
        <w:rPr>
          <w:rFonts w:ascii="Calibri" w:hAnsi="Calibri" w:cs="Calibri"/>
        </w:rPr>
        <w:tab/>
        <w:t>Brief van de minister van Economische Zaken</w:t>
      </w:r>
    </w:p>
    <w:p w:rsidRPr="00554EB8" w:rsidR="00C853DD" w:rsidP="004A1EE1" w:rsidRDefault="00C853DD" w14:paraId="4BB10875" w14:textId="6E9C2187">
      <w:pPr>
        <w:rPr>
          <w:rFonts w:ascii="Calibri" w:hAnsi="Calibri" w:cs="Calibri"/>
        </w:rPr>
      </w:pPr>
      <w:r w:rsidRPr="00554EB8">
        <w:rPr>
          <w:rFonts w:ascii="Calibri" w:hAnsi="Calibri" w:cs="Calibri"/>
        </w:rPr>
        <w:t>Aan de Voorzitter van de Tweede Kamer der Staten-Generaal</w:t>
      </w:r>
    </w:p>
    <w:p w:rsidRPr="00554EB8" w:rsidR="00C853DD" w:rsidP="004A1EE1" w:rsidRDefault="00C853DD" w14:paraId="2025A2EA" w14:textId="3C751911">
      <w:pPr>
        <w:rPr>
          <w:rFonts w:ascii="Calibri" w:hAnsi="Calibri" w:cs="Calibri"/>
        </w:rPr>
      </w:pPr>
      <w:r w:rsidRPr="00554EB8">
        <w:rPr>
          <w:rFonts w:ascii="Calibri" w:hAnsi="Calibri" w:cs="Calibri"/>
        </w:rPr>
        <w:t xml:space="preserve">Den Haag, </w:t>
      </w:r>
      <w:r w:rsidRPr="00554EB8" w:rsidR="00554EB8">
        <w:rPr>
          <w:rFonts w:ascii="Calibri" w:hAnsi="Calibri" w:cs="Calibri"/>
        </w:rPr>
        <w:t>15 mei 2025</w:t>
      </w:r>
    </w:p>
    <w:p w:rsidRPr="00554EB8" w:rsidR="004A1EE1" w:rsidP="004A1EE1" w:rsidRDefault="004A1EE1" w14:paraId="418BB88E" w14:textId="77777777">
      <w:pPr>
        <w:rPr>
          <w:rFonts w:ascii="Calibri" w:hAnsi="Calibri" w:cs="Calibri"/>
        </w:rPr>
      </w:pPr>
    </w:p>
    <w:p w:rsidRPr="00554EB8" w:rsidR="004A1EE1" w:rsidP="004A1EE1" w:rsidRDefault="004A1EE1" w14:paraId="0AE750E1" w14:textId="2906BBFF">
      <w:pPr>
        <w:rPr>
          <w:rFonts w:ascii="Calibri" w:hAnsi="Calibri" w:cs="Calibri"/>
        </w:rPr>
      </w:pPr>
      <w:r w:rsidRPr="00554EB8">
        <w:rPr>
          <w:rFonts w:ascii="Calibri" w:hAnsi="Calibri" w:cs="Calibri"/>
        </w:rPr>
        <w:t>Op 14 mei heeft uw Kamer de gelegenheid gekregen om feitelijke vragen te stellen inzake de wijziging van de begrotingsstaten van het Ministerie van Economische Zaken voor het jaar 2025 (Incidentele suppletoire begroting inzake maatwerkgarantie) (Kamerstuk 36 734). Enkel de GroenLinks-PvdA fractie heeft hiervan gebruik gemaakt. De vragen van de leden van deze fractie zien toe op het steunverzoek waarvoor maatwerkgarantie wordt verleend en niet op de incidentele suppletoire begroting zelf. Omdat dit steunverzoek bedrijfs- en staatsgevoelige informatie betreft, kan ik uw Kamer de antwoorden op de vragen enkel vertrouwelijk toekomen. De antwoorden op de vragen liggen vertrouwelijk ter inzage tot en met 5 juni 2025.</w:t>
      </w:r>
    </w:p>
    <w:p w:rsidRPr="00554EB8" w:rsidR="004A1EE1" w:rsidP="004A1EE1" w:rsidRDefault="004A1EE1" w14:paraId="67167F68" w14:textId="77777777">
      <w:pPr>
        <w:rPr>
          <w:rFonts w:ascii="Calibri" w:hAnsi="Calibri" w:cs="Calibri"/>
        </w:rPr>
      </w:pPr>
    </w:p>
    <w:p w:rsidRPr="00554EB8" w:rsidR="004A1EE1" w:rsidP="00C853DD" w:rsidRDefault="00C853DD" w14:paraId="5C690DAF" w14:textId="0918E23D">
      <w:pPr>
        <w:pStyle w:val="Geenafstand"/>
        <w:rPr>
          <w:rFonts w:ascii="Calibri" w:hAnsi="Calibri" w:cs="Calibri"/>
        </w:rPr>
      </w:pPr>
      <w:r w:rsidRPr="00554EB8">
        <w:rPr>
          <w:rFonts w:ascii="Calibri" w:hAnsi="Calibri" w:cs="Calibri"/>
        </w:rPr>
        <w:t>De m</w:t>
      </w:r>
      <w:r w:rsidRPr="00554EB8" w:rsidR="004A1EE1">
        <w:rPr>
          <w:rFonts w:ascii="Calibri" w:hAnsi="Calibri" w:cs="Calibri"/>
        </w:rPr>
        <w:t>inister van Economische Zaken</w:t>
      </w:r>
      <w:r w:rsidRPr="00554EB8">
        <w:rPr>
          <w:rFonts w:ascii="Calibri" w:hAnsi="Calibri" w:cs="Calibri"/>
        </w:rPr>
        <w:t>,</w:t>
      </w:r>
    </w:p>
    <w:p w:rsidRPr="00554EB8" w:rsidR="00C853DD" w:rsidP="00C853DD" w:rsidRDefault="00C853DD" w14:paraId="338647E0" w14:textId="7C03C26E">
      <w:pPr>
        <w:pStyle w:val="Geenafstand"/>
        <w:rPr>
          <w:rFonts w:ascii="Calibri" w:hAnsi="Calibri" w:cs="Calibri"/>
        </w:rPr>
      </w:pPr>
      <w:r w:rsidRPr="00554EB8">
        <w:rPr>
          <w:rFonts w:ascii="Calibri" w:hAnsi="Calibri" w:cs="Calibri"/>
        </w:rPr>
        <w:t xml:space="preserve">D.S. </w:t>
      </w:r>
      <w:proofErr w:type="spellStart"/>
      <w:r w:rsidRPr="00554EB8">
        <w:rPr>
          <w:rFonts w:ascii="Calibri" w:hAnsi="Calibri" w:cs="Calibri"/>
        </w:rPr>
        <w:t>Beljaarts</w:t>
      </w:r>
      <w:proofErr w:type="spellEnd"/>
    </w:p>
    <w:p w:rsidRPr="00554EB8" w:rsidR="00C853DD" w:rsidP="004A1EE1" w:rsidRDefault="00C853DD" w14:paraId="52EB9A2B" w14:textId="77777777">
      <w:pPr>
        <w:rPr>
          <w:rFonts w:ascii="Calibri" w:hAnsi="Calibri" w:cs="Calibri"/>
        </w:rPr>
      </w:pPr>
    </w:p>
    <w:p w:rsidRPr="00554EB8" w:rsidR="00E6311E" w:rsidRDefault="00E6311E" w14:paraId="453EC96B" w14:textId="77777777">
      <w:pPr>
        <w:rPr>
          <w:rFonts w:ascii="Calibri" w:hAnsi="Calibri" w:cs="Calibri"/>
        </w:rPr>
      </w:pPr>
    </w:p>
    <w:sectPr w:rsidRPr="00554EB8" w:rsidR="00E6311E" w:rsidSect="004A1EE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80C35" w14:textId="77777777" w:rsidR="004A1EE1" w:rsidRDefault="004A1EE1" w:rsidP="004A1EE1">
      <w:pPr>
        <w:spacing w:after="0" w:line="240" w:lineRule="auto"/>
      </w:pPr>
      <w:r>
        <w:separator/>
      </w:r>
    </w:p>
  </w:endnote>
  <w:endnote w:type="continuationSeparator" w:id="0">
    <w:p w14:paraId="51D62A99" w14:textId="77777777" w:rsidR="004A1EE1" w:rsidRDefault="004A1EE1" w:rsidP="004A1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C6D07" w14:textId="77777777" w:rsidR="004A1EE1" w:rsidRPr="004A1EE1" w:rsidRDefault="004A1EE1" w:rsidP="004A1E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35894" w14:textId="77777777" w:rsidR="004A1EE1" w:rsidRPr="004A1EE1" w:rsidRDefault="004A1EE1" w:rsidP="004A1E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229F" w14:textId="77777777" w:rsidR="004A1EE1" w:rsidRPr="004A1EE1" w:rsidRDefault="004A1EE1" w:rsidP="004A1E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E0AB6" w14:textId="77777777" w:rsidR="004A1EE1" w:rsidRDefault="004A1EE1" w:rsidP="004A1EE1">
      <w:pPr>
        <w:spacing w:after="0" w:line="240" w:lineRule="auto"/>
      </w:pPr>
      <w:r>
        <w:separator/>
      </w:r>
    </w:p>
  </w:footnote>
  <w:footnote w:type="continuationSeparator" w:id="0">
    <w:p w14:paraId="569B9204" w14:textId="77777777" w:rsidR="004A1EE1" w:rsidRDefault="004A1EE1" w:rsidP="004A1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A5DD0" w14:textId="77777777" w:rsidR="004A1EE1" w:rsidRPr="004A1EE1" w:rsidRDefault="004A1EE1" w:rsidP="004A1E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7E9A4" w14:textId="77777777" w:rsidR="004A1EE1" w:rsidRPr="004A1EE1" w:rsidRDefault="004A1EE1" w:rsidP="004A1E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AF88E" w14:textId="77777777" w:rsidR="004A1EE1" w:rsidRPr="004A1EE1" w:rsidRDefault="004A1EE1" w:rsidP="004A1EE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EE1"/>
    <w:rsid w:val="0025703A"/>
    <w:rsid w:val="004A1EE1"/>
    <w:rsid w:val="00554EB8"/>
    <w:rsid w:val="00AF0BB5"/>
    <w:rsid w:val="00C57495"/>
    <w:rsid w:val="00C853DD"/>
    <w:rsid w:val="00D054A0"/>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7DFDF"/>
  <w15:chartTrackingRefBased/>
  <w15:docId w15:val="{661316B1-8A65-46D8-B9BB-DFEEBD633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1E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A1E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A1E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A1E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A1E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A1E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1E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1E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1E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1E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A1E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A1E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A1E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1E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1E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1E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1E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1EE1"/>
    <w:rPr>
      <w:rFonts w:eastAsiaTheme="majorEastAsia" w:cstheme="majorBidi"/>
      <w:color w:val="272727" w:themeColor="text1" w:themeTint="D8"/>
    </w:rPr>
  </w:style>
  <w:style w:type="paragraph" w:styleId="Titel">
    <w:name w:val="Title"/>
    <w:basedOn w:val="Standaard"/>
    <w:next w:val="Standaard"/>
    <w:link w:val="TitelChar"/>
    <w:uiPriority w:val="10"/>
    <w:qFormat/>
    <w:rsid w:val="004A1E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1E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1E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1E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1E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1EE1"/>
    <w:rPr>
      <w:i/>
      <w:iCs/>
      <w:color w:val="404040" w:themeColor="text1" w:themeTint="BF"/>
    </w:rPr>
  </w:style>
  <w:style w:type="paragraph" w:styleId="Lijstalinea">
    <w:name w:val="List Paragraph"/>
    <w:basedOn w:val="Standaard"/>
    <w:uiPriority w:val="34"/>
    <w:qFormat/>
    <w:rsid w:val="004A1EE1"/>
    <w:pPr>
      <w:ind w:left="720"/>
      <w:contextualSpacing/>
    </w:pPr>
  </w:style>
  <w:style w:type="character" w:styleId="Intensievebenadrukking">
    <w:name w:val="Intense Emphasis"/>
    <w:basedOn w:val="Standaardalinea-lettertype"/>
    <w:uiPriority w:val="21"/>
    <w:qFormat/>
    <w:rsid w:val="004A1EE1"/>
    <w:rPr>
      <w:i/>
      <w:iCs/>
      <w:color w:val="0F4761" w:themeColor="accent1" w:themeShade="BF"/>
    </w:rPr>
  </w:style>
  <w:style w:type="paragraph" w:styleId="Duidelijkcitaat">
    <w:name w:val="Intense Quote"/>
    <w:basedOn w:val="Standaard"/>
    <w:next w:val="Standaard"/>
    <w:link w:val="DuidelijkcitaatChar"/>
    <w:uiPriority w:val="30"/>
    <w:qFormat/>
    <w:rsid w:val="004A1E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1EE1"/>
    <w:rPr>
      <w:i/>
      <w:iCs/>
      <w:color w:val="0F4761" w:themeColor="accent1" w:themeShade="BF"/>
    </w:rPr>
  </w:style>
  <w:style w:type="character" w:styleId="Intensieveverwijzing">
    <w:name w:val="Intense Reference"/>
    <w:basedOn w:val="Standaardalinea-lettertype"/>
    <w:uiPriority w:val="32"/>
    <w:qFormat/>
    <w:rsid w:val="004A1EE1"/>
    <w:rPr>
      <w:b/>
      <w:bCs/>
      <w:smallCaps/>
      <w:color w:val="0F4761" w:themeColor="accent1" w:themeShade="BF"/>
      <w:spacing w:val="5"/>
    </w:rPr>
  </w:style>
  <w:style w:type="paragraph" w:styleId="Koptekst">
    <w:name w:val="header"/>
    <w:basedOn w:val="Standaard"/>
    <w:link w:val="KoptekstChar"/>
    <w:rsid w:val="004A1EE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A1EE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A1EE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A1EE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A1EE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A1EE1"/>
    <w:rPr>
      <w:rFonts w:ascii="Verdana" w:hAnsi="Verdana"/>
      <w:noProof/>
      <w:sz w:val="13"/>
      <w:szCs w:val="24"/>
      <w:lang w:eastAsia="nl-NL"/>
    </w:rPr>
  </w:style>
  <w:style w:type="paragraph" w:customStyle="1" w:styleId="Huisstijl-Gegeven">
    <w:name w:val="Huisstijl-Gegeven"/>
    <w:basedOn w:val="Standaard"/>
    <w:link w:val="Huisstijl-GegevenCharChar"/>
    <w:rsid w:val="004A1EE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A1EE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A1EE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4A1EE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A1EE1"/>
    <w:pPr>
      <w:spacing w:after="0"/>
    </w:pPr>
    <w:rPr>
      <w:b/>
    </w:rPr>
  </w:style>
  <w:style w:type="paragraph" w:customStyle="1" w:styleId="Huisstijl-Paginanummering">
    <w:name w:val="Huisstijl-Paginanummering"/>
    <w:basedOn w:val="Standaard"/>
    <w:rsid w:val="004A1EE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A1EE1"/>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C853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164</ap:Words>
  <ap:Characters>902</ap:Characters>
  <ap:DocSecurity>0</ap:DocSecurity>
  <ap:Lines>7</ap:Lines>
  <ap:Paragraphs>2</ap:Paragraphs>
  <ap:ScaleCrop>false</ap:ScaleCrop>
  <ap:LinksUpToDate>false</ap:LinksUpToDate>
  <ap:CharactersWithSpaces>1064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2025-05-19T12:22:00.0000000Z</dcterms:created>
  <dcterms:modified xsi:type="dcterms:W3CDTF">2025-05-19T12:22:00.0000000Z</dcterms:modified>
  <version/>
  <category/>
</coreProperties>
</file>