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5B90576" w14:textId="77777777">
        <w:tc>
          <w:tcPr>
            <w:tcW w:w="6733" w:type="dxa"/>
            <w:gridSpan w:val="2"/>
            <w:tcBorders>
              <w:top w:val="nil"/>
              <w:left w:val="nil"/>
              <w:bottom w:val="nil"/>
              <w:right w:val="nil"/>
            </w:tcBorders>
            <w:vAlign w:val="center"/>
          </w:tcPr>
          <w:p w:rsidR="00997775" w:rsidP="00710A7A" w:rsidRDefault="00997775" w14:paraId="30537D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FAB33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39296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137595" w14:textId="77777777">
            <w:r w:rsidRPr="008B0CC5">
              <w:t xml:space="preserve">Vergaderjaar </w:t>
            </w:r>
            <w:r w:rsidR="00AC6B87">
              <w:t>2024-2025</w:t>
            </w:r>
          </w:p>
        </w:tc>
      </w:tr>
      <w:tr w:rsidR="00997775" w14:paraId="49B6EF90" w14:textId="77777777">
        <w:trPr>
          <w:cantSplit/>
        </w:trPr>
        <w:tc>
          <w:tcPr>
            <w:tcW w:w="10985" w:type="dxa"/>
            <w:gridSpan w:val="3"/>
            <w:tcBorders>
              <w:top w:val="nil"/>
              <w:left w:val="nil"/>
              <w:bottom w:val="nil"/>
              <w:right w:val="nil"/>
            </w:tcBorders>
          </w:tcPr>
          <w:p w:rsidR="00997775" w:rsidRDefault="00997775" w14:paraId="199D7C51" w14:textId="77777777"/>
        </w:tc>
      </w:tr>
      <w:tr w:rsidR="00997775" w14:paraId="55C626C4" w14:textId="77777777">
        <w:trPr>
          <w:cantSplit/>
        </w:trPr>
        <w:tc>
          <w:tcPr>
            <w:tcW w:w="10985" w:type="dxa"/>
            <w:gridSpan w:val="3"/>
            <w:tcBorders>
              <w:top w:val="nil"/>
              <w:left w:val="nil"/>
              <w:bottom w:val="single" w:color="auto" w:sz="4" w:space="0"/>
              <w:right w:val="nil"/>
            </w:tcBorders>
          </w:tcPr>
          <w:p w:rsidR="00997775" w:rsidRDefault="00997775" w14:paraId="0A1153BD" w14:textId="77777777"/>
        </w:tc>
      </w:tr>
      <w:tr w:rsidR="00997775" w14:paraId="15D1D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CA1461" w14:textId="77777777"/>
        </w:tc>
        <w:tc>
          <w:tcPr>
            <w:tcW w:w="7654" w:type="dxa"/>
            <w:gridSpan w:val="2"/>
          </w:tcPr>
          <w:p w:rsidR="00997775" w:rsidRDefault="00997775" w14:paraId="3C7CABA6" w14:textId="77777777"/>
        </w:tc>
      </w:tr>
      <w:tr w:rsidR="00997775" w14:paraId="0A251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D75CE" w14:paraId="2DC0BAE9" w14:textId="40B9FF27">
            <w:pPr>
              <w:rPr>
                <w:b/>
              </w:rPr>
            </w:pPr>
            <w:r>
              <w:rPr>
                <w:b/>
              </w:rPr>
              <w:t>32 761</w:t>
            </w:r>
          </w:p>
        </w:tc>
        <w:tc>
          <w:tcPr>
            <w:tcW w:w="7654" w:type="dxa"/>
            <w:gridSpan w:val="2"/>
          </w:tcPr>
          <w:p w:rsidRPr="00CD75CE" w:rsidR="00997775" w:rsidP="00A07C71" w:rsidRDefault="00CD75CE" w14:paraId="55CF3B5C" w14:textId="6FF9DC1B">
            <w:pPr>
              <w:rPr>
                <w:b/>
                <w:bCs/>
                <w:szCs w:val="24"/>
              </w:rPr>
            </w:pPr>
            <w:r w:rsidRPr="00CD75CE">
              <w:rPr>
                <w:b/>
                <w:bCs/>
                <w:szCs w:val="24"/>
              </w:rPr>
              <w:t xml:space="preserve">Verwerking en bescherming persoonsgegevens </w:t>
            </w:r>
          </w:p>
        </w:tc>
      </w:tr>
      <w:tr w:rsidR="00997775" w14:paraId="68754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6B43D0" w14:textId="77777777"/>
        </w:tc>
        <w:tc>
          <w:tcPr>
            <w:tcW w:w="7654" w:type="dxa"/>
            <w:gridSpan w:val="2"/>
          </w:tcPr>
          <w:p w:rsidR="00997775" w:rsidRDefault="00997775" w14:paraId="6D15629E" w14:textId="77777777"/>
        </w:tc>
      </w:tr>
      <w:tr w:rsidR="00997775" w14:paraId="43BE6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F79BE" w14:textId="77777777"/>
        </w:tc>
        <w:tc>
          <w:tcPr>
            <w:tcW w:w="7654" w:type="dxa"/>
            <w:gridSpan w:val="2"/>
          </w:tcPr>
          <w:p w:rsidR="00997775" w:rsidRDefault="00997775" w14:paraId="366E6250" w14:textId="77777777"/>
        </w:tc>
      </w:tr>
      <w:tr w:rsidR="00997775" w14:paraId="352FD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7425CB" w14:textId="041B9732">
            <w:pPr>
              <w:rPr>
                <w:b/>
              </w:rPr>
            </w:pPr>
            <w:r>
              <w:rPr>
                <w:b/>
              </w:rPr>
              <w:t xml:space="preserve">Nr. </w:t>
            </w:r>
            <w:r w:rsidR="00CD75CE">
              <w:rPr>
                <w:b/>
              </w:rPr>
              <w:t>320</w:t>
            </w:r>
          </w:p>
        </w:tc>
        <w:tc>
          <w:tcPr>
            <w:tcW w:w="7654" w:type="dxa"/>
            <w:gridSpan w:val="2"/>
          </w:tcPr>
          <w:p w:rsidR="00997775" w:rsidRDefault="00997775" w14:paraId="31DAE27F" w14:textId="5AE0A142">
            <w:pPr>
              <w:rPr>
                <w:b/>
              </w:rPr>
            </w:pPr>
            <w:r>
              <w:rPr>
                <w:b/>
              </w:rPr>
              <w:t xml:space="preserve">MOTIE VAN </w:t>
            </w:r>
            <w:r w:rsidR="00CD75CE">
              <w:rPr>
                <w:b/>
              </w:rPr>
              <w:t>HET LID DRAL</w:t>
            </w:r>
          </w:p>
        </w:tc>
      </w:tr>
      <w:tr w:rsidR="00997775" w14:paraId="30930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75EA73" w14:textId="77777777"/>
        </w:tc>
        <w:tc>
          <w:tcPr>
            <w:tcW w:w="7654" w:type="dxa"/>
            <w:gridSpan w:val="2"/>
          </w:tcPr>
          <w:p w:rsidR="00997775" w:rsidP="00280D6A" w:rsidRDefault="00997775" w14:paraId="2EAFFD3E" w14:textId="64210C1B">
            <w:r>
              <w:t>Voorgesteld</w:t>
            </w:r>
            <w:r w:rsidR="00280D6A">
              <w:t xml:space="preserve"> </w:t>
            </w:r>
            <w:r w:rsidR="00CD75CE">
              <w:t>15 mei 2025</w:t>
            </w:r>
          </w:p>
        </w:tc>
      </w:tr>
      <w:tr w:rsidR="00997775" w14:paraId="0D300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97246B" w14:textId="77777777"/>
        </w:tc>
        <w:tc>
          <w:tcPr>
            <w:tcW w:w="7654" w:type="dxa"/>
            <w:gridSpan w:val="2"/>
          </w:tcPr>
          <w:p w:rsidR="00997775" w:rsidRDefault="00997775" w14:paraId="285CDA50" w14:textId="77777777"/>
        </w:tc>
      </w:tr>
      <w:tr w:rsidR="00997775" w14:paraId="6D1E1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81DB37" w14:textId="77777777"/>
        </w:tc>
        <w:tc>
          <w:tcPr>
            <w:tcW w:w="7654" w:type="dxa"/>
            <w:gridSpan w:val="2"/>
          </w:tcPr>
          <w:p w:rsidR="00997775" w:rsidRDefault="00997775" w14:paraId="3EC3804F" w14:textId="77777777">
            <w:r>
              <w:t>De Kamer,</w:t>
            </w:r>
          </w:p>
        </w:tc>
      </w:tr>
      <w:tr w:rsidR="00997775" w14:paraId="3A807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E8F5F5" w14:textId="77777777"/>
        </w:tc>
        <w:tc>
          <w:tcPr>
            <w:tcW w:w="7654" w:type="dxa"/>
            <w:gridSpan w:val="2"/>
          </w:tcPr>
          <w:p w:rsidR="00997775" w:rsidRDefault="00997775" w14:paraId="2230858F" w14:textId="77777777"/>
        </w:tc>
      </w:tr>
      <w:tr w:rsidR="00997775" w14:paraId="3C9F4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FB165" w14:textId="77777777"/>
        </w:tc>
        <w:tc>
          <w:tcPr>
            <w:tcW w:w="7654" w:type="dxa"/>
            <w:gridSpan w:val="2"/>
          </w:tcPr>
          <w:p w:rsidR="00997775" w:rsidRDefault="00997775" w14:paraId="2B357391" w14:textId="77777777">
            <w:r>
              <w:t>gehoord de beraadslaging,</w:t>
            </w:r>
          </w:p>
        </w:tc>
      </w:tr>
      <w:tr w:rsidR="00997775" w14:paraId="12E30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BABD51" w14:textId="77777777"/>
        </w:tc>
        <w:tc>
          <w:tcPr>
            <w:tcW w:w="7654" w:type="dxa"/>
            <w:gridSpan w:val="2"/>
          </w:tcPr>
          <w:p w:rsidR="00997775" w:rsidRDefault="00997775" w14:paraId="04FDAD03" w14:textId="77777777"/>
        </w:tc>
      </w:tr>
      <w:tr w:rsidR="00997775" w14:paraId="605A1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39866D" w14:textId="77777777"/>
        </w:tc>
        <w:tc>
          <w:tcPr>
            <w:tcW w:w="7654" w:type="dxa"/>
            <w:gridSpan w:val="2"/>
          </w:tcPr>
          <w:p w:rsidRPr="00CD75CE" w:rsidR="00CD75CE" w:rsidP="00CD75CE" w:rsidRDefault="00CD75CE" w14:paraId="0D6B943F" w14:textId="77777777">
            <w:r w:rsidRPr="00CD75CE">
              <w:t>constaterende dat de bevoegdheid tot het voordragen van leden van de raad van advies op dit moment is voorbehouden aan de AP;</w:t>
            </w:r>
          </w:p>
          <w:p w:rsidR="00CD75CE" w:rsidP="00CD75CE" w:rsidRDefault="00CD75CE" w14:paraId="22A9D63F" w14:textId="77777777"/>
          <w:p w:rsidRPr="00CD75CE" w:rsidR="00CD75CE" w:rsidP="00CD75CE" w:rsidRDefault="00CD75CE" w14:paraId="7322FDF0" w14:textId="76973A70">
            <w:r w:rsidRPr="00CD75CE">
              <w:t>van mening dat de huidige benoemingsprocedure vanuit het oogpunt van het waarborgen van voldoende tegenspraak en machtenspreiding sterk kan worden verbeterd;</w:t>
            </w:r>
          </w:p>
          <w:p w:rsidR="00CD75CE" w:rsidP="00CD75CE" w:rsidRDefault="00CD75CE" w14:paraId="02DCF88B" w14:textId="77777777"/>
          <w:p w:rsidRPr="00CD75CE" w:rsidR="00CD75CE" w:rsidP="00CD75CE" w:rsidRDefault="00CD75CE" w14:paraId="2074E437" w14:textId="688CF697">
            <w:r w:rsidRPr="00CD75CE">
              <w:t>overwegende dat een grotere verscheidenheid in de raad van advies de maatschappelijke verantwoording versterkt en de AP kan helpen om te voorkomen dat er schadelijke gevolgen voor burgers en de maatschappij in brede zin ontstaan;</w:t>
            </w:r>
          </w:p>
          <w:p w:rsidR="00CD75CE" w:rsidP="00CD75CE" w:rsidRDefault="00CD75CE" w14:paraId="5AE9E62A" w14:textId="77777777"/>
          <w:p w:rsidRPr="00CD75CE" w:rsidR="00CD75CE" w:rsidP="00CD75CE" w:rsidRDefault="00CD75CE" w14:paraId="3F63C78E" w14:textId="72379F5F">
            <w:r w:rsidRPr="00CD75CE">
              <w:t>verzoekt de staatssecretaris om het mogelijk te maken dat ook de betrokken bewindspersoon leden kan benoemen in de raad van advies die niet zijn voorgedragen door de AP zelf,</w:t>
            </w:r>
          </w:p>
          <w:p w:rsidR="00CD75CE" w:rsidP="00CD75CE" w:rsidRDefault="00CD75CE" w14:paraId="758BBA02" w14:textId="77777777"/>
          <w:p w:rsidRPr="00CD75CE" w:rsidR="00CD75CE" w:rsidP="00CD75CE" w:rsidRDefault="00CD75CE" w14:paraId="71EB678D" w14:textId="5A2FC454">
            <w:r w:rsidRPr="00CD75CE">
              <w:t>en gaat over tot de orde van de dag.</w:t>
            </w:r>
          </w:p>
          <w:p w:rsidR="00CD75CE" w:rsidP="00CD75CE" w:rsidRDefault="00CD75CE" w14:paraId="1D3251CD" w14:textId="77777777"/>
          <w:p w:rsidR="00997775" w:rsidP="00CD75CE" w:rsidRDefault="00CD75CE" w14:paraId="7BE6CD2D" w14:textId="712FA585">
            <w:proofErr w:type="spellStart"/>
            <w:r w:rsidRPr="00CD75CE">
              <w:t>Dral</w:t>
            </w:r>
            <w:proofErr w:type="spellEnd"/>
          </w:p>
        </w:tc>
      </w:tr>
    </w:tbl>
    <w:p w:rsidR="00997775" w:rsidRDefault="00997775" w14:paraId="7C7457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7DE4" w14:textId="77777777" w:rsidR="00CD75CE" w:rsidRDefault="00CD75CE">
      <w:pPr>
        <w:spacing w:line="20" w:lineRule="exact"/>
      </w:pPr>
    </w:p>
  </w:endnote>
  <w:endnote w:type="continuationSeparator" w:id="0">
    <w:p w14:paraId="3ADBE13D" w14:textId="77777777" w:rsidR="00CD75CE" w:rsidRDefault="00CD75CE">
      <w:pPr>
        <w:pStyle w:val="Amendement"/>
      </w:pPr>
      <w:r>
        <w:rPr>
          <w:b w:val="0"/>
        </w:rPr>
        <w:t xml:space="preserve"> </w:t>
      </w:r>
    </w:p>
  </w:endnote>
  <w:endnote w:type="continuationNotice" w:id="1">
    <w:p w14:paraId="21B81294" w14:textId="77777777" w:rsidR="00CD75CE" w:rsidRDefault="00CD75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01F4" w14:textId="77777777" w:rsidR="00CD75CE" w:rsidRDefault="00CD75CE">
      <w:pPr>
        <w:pStyle w:val="Amendement"/>
      </w:pPr>
      <w:r>
        <w:rPr>
          <w:b w:val="0"/>
        </w:rPr>
        <w:separator/>
      </w:r>
    </w:p>
  </w:footnote>
  <w:footnote w:type="continuationSeparator" w:id="0">
    <w:p w14:paraId="56839E09" w14:textId="77777777" w:rsidR="00CD75CE" w:rsidRDefault="00CD7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C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75CE"/>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390CE"/>
  <w15:docId w15:val="{CCBBA461-D1E8-4114-8779-4540A09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2025-05-16T07:34:00.0000000Z</dcterms:created>
  <dcterms:modified xsi:type="dcterms:W3CDTF">2025-05-16T07:41:00.0000000Z</dcterms:modified>
  <dc:description>------------------------</dc:description>
  <dc:subject/>
  <keywords/>
  <version/>
  <category/>
</coreProperties>
</file>