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715C" w14:paraId="31C61E6A" w14:textId="77777777">
        <w:tc>
          <w:tcPr>
            <w:tcW w:w="6733" w:type="dxa"/>
            <w:gridSpan w:val="2"/>
            <w:tcBorders>
              <w:top w:val="nil"/>
              <w:left w:val="nil"/>
              <w:bottom w:val="nil"/>
              <w:right w:val="nil"/>
            </w:tcBorders>
            <w:vAlign w:val="center"/>
          </w:tcPr>
          <w:p w:rsidR="00997775" w:rsidP="00710A7A" w:rsidRDefault="00997775" w14:paraId="5B8714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19686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715C" w14:paraId="73AA3C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89A5CC" w14:textId="77777777">
            <w:r w:rsidRPr="008B0CC5">
              <w:t xml:space="preserve">Vergaderjaar </w:t>
            </w:r>
            <w:r w:rsidR="00AC6B87">
              <w:t>2024-2025</w:t>
            </w:r>
          </w:p>
        </w:tc>
      </w:tr>
      <w:tr w:rsidR="00997775" w:rsidTr="0098715C" w14:paraId="6AC458BD" w14:textId="77777777">
        <w:trPr>
          <w:cantSplit/>
        </w:trPr>
        <w:tc>
          <w:tcPr>
            <w:tcW w:w="10985" w:type="dxa"/>
            <w:gridSpan w:val="3"/>
            <w:tcBorders>
              <w:top w:val="nil"/>
              <w:left w:val="nil"/>
              <w:bottom w:val="nil"/>
              <w:right w:val="nil"/>
            </w:tcBorders>
          </w:tcPr>
          <w:p w:rsidR="00997775" w:rsidRDefault="00997775" w14:paraId="64CEC0B9" w14:textId="77777777"/>
        </w:tc>
      </w:tr>
      <w:tr w:rsidR="00997775" w:rsidTr="0098715C" w14:paraId="0A250CFD" w14:textId="77777777">
        <w:trPr>
          <w:cantSplit/>
        </w:trPr>
        <w:tc>
          <w:tcPr>
            <w:tcW w:w="10985" w:type="dxa"/>
            <w:gridSpan w:val="3"/>
            <w:tcBorders>
              <w:top w:val="nil"/>
              <w:left w:val="nil"/>
              <w:bottom w:val="single" w:color="auto" w:sz="4" w:space="0"/>
              <w:right w:val="nil"/>
            </w:tcBorders>
          </w:tcPr>
          <w:p w:rsidR="00997775" w:rsidRDefault="00997775" w14:paraId="098D3B35" w14:textId="77777777"/>
        </w:tc>
      </w:tr>
      <w:tr w:rsidR="00997775" w:rsidTr="0098715C" w14:paraId="5E9D8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700A3F" w14:textId="77777777"/>
        </w:tc>
        <w:tc>
          <w:tcPr>
            <w:tcW w:w="7654" w:type="dxa"/>
            <w:gridSpan w:val="2"/>
          </w:tcPr>
          <w:p w:rsidR="00997775" w:rsidRDefault="00997775" w14:paraId="4745DF8A" w14:textId="77777777"/>
        </w:tc>
      </w:tr>
      <w:tr w:rsidR="0098715C" w:rsidTr="0098715C" w14:paraId="48555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15C" w:rsidP="0098715C" w:rsidRDefault="0098715C" w14:paraId="5BDDF028" w14:textId="5F422475">
            <w:pPr>
              <w:rPr>
                <w:b/>
              </w:rPr>
            </w:pPr>
            <w:r>
              <w:rPr>
                <w:b/>
              </w:rPr>
              <w:t>32 761</w:t>
            </w:r>
          </w:p>
        </w:tc>
        <w:tc>
          <w:tcPr>
            <w:tcW w:w="7654" w:type="dxa"/>
            <w:gridSpan w:val="2"/>
          </w:tcPr>
          <w:p w:rsidR="0098715C" w:rsidP="0098715C" w:rsidRDefault="0098715C" w14:paraId="6C53078B" w14:textId="7736F157">
            <w:pPr>
              <w:rPr>
                <w:b/>
              </w:rPr>
            </w:pPr>
            <w:r w:rsidRPr="00CD75CE">
              <w:rPr>
                <w:b/>
                <w:bCs/>
                <w:szCs w:val="24"/>
              </w:rPr>
              <w:t xml:space="preserve">Verwerking en bescherming persoonsgegevens </w:t>
            </w:r>
          </w:p>
        </w:tc>
      </w:tr>
      <w:tr w:rsidR="0098715C" w:rsidTr="0098715C" w14:paraId="413986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15C" w:rsidP="0098715C" w:rsidRDefault="0098715C" w14:paraId="0D0EB5BF" w14:textId="77777777"/>
        </w:tc>
        <w:tc>
          <w:tcPr>
            <w:tcW w:w="7654" w:type="dxa"/>
            <w:gridSpan w:val="2"/>
          </w:tcPr>
          <w:p w:rsidR="0098715C" w:rsidP="0098715C" w:rsidRDefault="0098715C" w14:paraId="085F0B19" w14:textId="77777777"/>
        </w:tc>
      </w:tr>
      <w:tr w:rsidR="0098715C" w:rsidTr="0098715C" w14:paraId="518F0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15C" w:rsidP="0098715C" w:rsidRDefault="0098715C" w14:paraId="56D9E92F" w14:textId="77777777"/>
        </w:tc>
        <w:tc>
          <w:tcPr>
            <w:tcW w:w="7654" w:type="dxa"/>
            <w:gridSpan w:val="2"/>
          </w:tcPr>
          <w:p w:rsidR="0098715C" w:rsidP="0098715C" w:rsidRDefault="0098715C" w14:paraId="00D39F32" w14:textId="77777777"/>
        </w:tc>
      </w:tr>
      <w:tr w:rsidR="0098715C" w:rsidTr="0098715C" w14:paraId="67EBC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15C" w:rsidP="0098715C" w:rsidRDefault="0098715C" w14:paraId="7671108C" w14:textId="009B6151">
            <w:pPr>
              <w:rPr>
                <w:b/>
              </w:rPr>
            </w:pPr>
            <w:r>
              <w:rPr>
                <w:b/>
              </w:rPr>
              <w:t xml:space="preserve">Nr. </w:t>
            </w:r>
            <w:r>
              <w:rPr>
                <w:b/>
              </w:rPr>
              <w:t>323</w:t>
            </w:r>
          </w:p>
        </w:tc>
        <w:tc>
          <w:tcPr>
            <w:tcW w:w="7654" w:type="dxa"/>
            <w:gridSpan w:val="2"/>
          </w:tcPr>
          <w:p w:rsidR="0098715C" w:rsidP="0098715C" w:rsidRDefault="0098715C" w14:paraId="6A94C238" w14:textId="12A412FF">
            <w:pPr>
              <w:rPr>
                <w:b/>
              </w:rPr>
            </w:pPr>
            <w:r>
              <w:rPr>
                <w:b/>
              </w:rPr>
              <w:t xml:space="preserve">MOTIE VAN </w:t>
            </w:r>
            <w:r>
              <w:rPr>
                <w:b/>
              </w:rPr>
              <w:t xml:space="preserve">HET LID VAN NISPEN </w:t>
            </w:r>
          </w:p>
        </w:tc>
      </w:tr>
      <w:tr w:rsidR="0098715C" w:rsidTr="0098715C" w14:paraId="60AA9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715C" w:rsidP="0098715C" w:rsidRDefault="0098715C" w14:paraId="5B10DD35" w14:textId="77777777"/>
        </w:tc>
        <w:tc>
          <w:tcPr>
            <w:tcW w:w="7654" w:type="dxa"/>
            <w:gridSpan w:val="2"/>
          </w:tcPr>
          <w:p w:rsidR="0098715C" w:rsidP="0098715C" w:rsidRDefault="0098715C" w14:paraId="310324E1" w14:textId="714CB476">
            <w:r>
              <w:t>Voorgesteld 15 mei 2025</w:t>
            </w:r>
          </w:p>
        </w:tc>
      </w:tr>
      <w:tr w:rsidR="00997775" w:rsidTr="0098715C" w14:paraId="7CA9D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9B33B" w14:textId="77777777"/>
        </w:tc>
        <w:tc>
          <w:tcPr>
            <w:tcW w:w="7654" w:type="dxa"/>
            <w:gridSpan w:val="2"/>
          </w:tcPr>
          <w:p w:rsidR="00997775" w:rsidRDefault="00997775" w14:paraId="457D8D7D" w14:textId="77777777"/>
        </w:tc>
      </w:tr>
      <w:tr w:rsidR="00997775" w:rsidTr="0098715C" w14:paraId="64214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1BA45" w14:textId="77777777"/>
        </w:tc>
        <w:tc>
          <w:tcPr>
            <w:tcW w:w="7654" w:type="dxa"/>
            <w:gridSpan w:val="2"/>
          </w:tcPr>
          <w:p w:rsidR="00997775" w:rsidRDefault="00997775" w14:paraId="3813A157" w14:textId="77777777">
            <w:r>
              <w:t>De Kamer,</w:t>
            </w:r>
          </w:p>
        </w:tc>
      </w:tr>
      <w:tr w:rsidR="00997775" w:rsidTr="0098715C" w14:paraId="5368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1C8E03" w14:textId="77777777"/>
        </w:tc>
        <w:tc>
          <w:tcPr>
            <w:tcW w:w="7654" w:type="dxa"/>
            <w:gridSpan w:val="2"/>
          </w:tcPr>
          <w:p w:rsidR="00997775" w:rsidRDefault="00997775" w14:paraId="1E80EF4B" w14:textId="77777777"/>
        </w:tc>
      </w:tr>
      <w:tr w:rsidR="00997775" w:rsidTr="0098715C" w14:paraId="4D462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84AFB2" w14:textId="77777777"/>
        </w:tc>
        <w:tc>
          <w:tcPr>
            <w:tcW w:w="7654" w:type="dxa"/>
            <w:gridSpan w:val="2"/>
          </w:tcPr>
          <w:p w:rsidR="00997775" w:rsidRDefault="00997775" w14:paraId="72554BB4" w14:textId="77777777">
            <w:r>
              <w:t>gehoord de beraadslaging,</w:t>
            </w:r>
          </w:p>
        </w:tc>
      </w:tr>
      <w:tr w:rsidR="00997775" w:rsidTr="0098715C" w14:paraId="08376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4D2DA" w14:textId="77777777"/>
        </w:tc>
        <w:tc>
          <w:tcPr>
            <w:tcW w:w="7654" w:type="dxa"/>
            <w:gridSpan w:val="2"/>
          </w:tcPr>
          <w:p w:rsidR="00997775" w:rsidRDefault="00997775" w14:paraId="2F19B4BC" w14:textId="77777777"/>
        </w:tc>
      </w:tr>
      <w:tr w:rsidR="00997775" w:rsidTr="0098715C" w14:paraId="1DCBA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1D9051" w14:textId="77777777"/>
        </w:tc>
        <w:tc>
          <w:tcPr>
            <w:tcW w:w="7654" w:type="dxa"/>
            <w:gridSpan w:val="2"/>
          </w:tcPr>
          <w:p w:rsidRPr="0098715C" w:rsidR="0098715C" w:rsidP="0098715C" w:rsidRDefault="0098715C" w14:paraId="6A45562C" w14:textId="77777777">
            <w:r w:rsidRPr="0098715C">
              <w:t>constaterende dat het gebruik van geautomatiseerde selectie-instrumenten van overheidsorganisaties gezien de mogelijkheid van directe of indirecte discriminatie niet zonder risico is;</w:t>
            </w:r>
          </w:p>
          <w:p w:rsidR="0098715C" w:rsidP="0098715C" w:rsidRDefault="0098715C" w14:paraId="3FE6717F" w14:textId="77777777"/>
          <w:p w:rsidRPr="0098715C" w:rsidR="0098715C" w:rsidP="0098715C" w:rsidRDefault="0098715C" w14:paraId="0107CBA0" w14:textId="3B7984BF">
            <w:r w:rsidRPr="0098715C">
              <w:t>overwegende dat een uitsluitend op profilering gebaseerd besluit, in de zin van artikel 22 AVG, of anderszins risico op discriminatie kan worden voorkomen door beslismedewerkers "blind" een door selectie-instrumenten uitgeworpen casus te laten beoordelen, waarbij de beoordelaar geen kennis heeft van de aanleiding tot de uitworp;</w:t>
            </w:r>
          </w:p>
          <w:p w:rsidR="0098715C" w:rsidP="0098715C" w:rsidRDefault="0098715C" w14:paraId="4E57B52E" w14:textId="77777777"/>
          <w:p w:rsidRPr="0098715C" w:rsidR="0098715C" w:rsidP="0098715C" w:rsidRDefault="0098715C" w14:paraId="231B7359" w14:textId="069CF460">
            <w:r w:rsidRPr="0098715C">
              <w:t>verzoekt de regering "blinde" beoordeling van burgers, waarbij de onschuldpresumptie als uitgangspunt wordt genomen, toe te passen waar mogelijk en als zodanig te stimuleren voor alle geautomatiseerde selectie-instrumenten ingezet door overheidsorganisaties en daarmee betekenisvolle menselijke tussenkomst te garanderen, om tunnelvisie en vooringenomenheid te voorkomen, en voor het eind van het jaar de voortgang aan de Kamer mede te delen,</w:t>
            </w:r>
          </w:p>
          <w:p w:rsidR="0098715C" w:rsidP="0098715C" w:rsidRDefault="0098715C" w14:paraId="2F75C515" w14:textId="77777777"/>
          <w:p w:rsidRPr="0098715C" w:rsidR="0098715C" w:rsidP="0098715C" w:rsidRDefault="0098715C" w14:paraId="6F24D5FA" w14:textId="15CE894B">
            <w:r w:rsidRPr="0098715C">
              <w:t>en gaat over tot de orde van de dag.</w:t>
            </w:r>
          </w:p>
          <w:p w:rsidR="0098715C" w:rsidP="0098715C" w:rsidRDefault="0098715C" w14:paraId="00D39BB8" w14:textId="77777777"/>
          <w:p w:rsidR="00997775" w:rsidP="0098715C" w:rsidRDefault="0098715C" w14:paraId="7636579A" w14:textId="75F79060">
            <w:r w:rsidRPr="0098715C">
              <w:t>Van Nispen</w:t>
            </w:r>
          </w:p>
        </w:tc>
      </w:tr>
    </w:tbl>
    <w:p w:rsidR="00997775" w:rsidRDefault="00997775" w14:paraId="293380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7C29" w14:textId="77777777" w:rsidR="0098715C" w:rsidRDefault="0098715C">
      <w:pPr>
        <w:spacing w:line="20" w:lineRule="exact"/>
      </w:pPr>
    </w:p>
  </w:endnote>
  <w:endnote w:type="continuationSeparator" w:id="0">
    <w:p w14:paraId="059AD2C8" w14:textId="77777777" w:rsidR="0098715C" w:rsidRDefault="0098715C">
      <w:pPr>
        <w:pStyle w:val="Amendement"/>
      </w:pPr>
      <w:r>
        <w:rPr>
          <w:b w:val="0"/>
        </w:rPr>
        <w:t xml:space="preserve"> </w:t>
      </w:r>
    </w:p>
  </w:endnote>
  <w:endnote w:type="continuationNotice" w:id="1">
    <w:p w14:paraId="30E145F5" w14:textId="77777777" w:rsidR="0098715C" w:rsidRDefault="009871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D823" w14:textId="77777777" w:rsidR="0098715C" w:rsidRDefault="0098715C">
      <w:pPr>
        <w:pStyle w:val="Amendement"/>
      </w:pPr>
      <w:r>
        <w:rPr>
          <w:b w:val="0"/>
        </w:rPr>
        <w:separator/>
      </w:r>
    </w:p>
  </w:footnote>
  <w:footnote w:type="continuationSeparator" w:id="0">
    <w:p w14:paraId="036B6935" w14:textId="77777777" w:rsidR="0098715C" w:rsidRDefault="00987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5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715C"/>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4F90E"/>
  <w15:docId w15:val="{8DEB46F8-61C7-473E-ADFA-2C48E463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2025-05-16T07:34:00.0000000Z</dcterms:created>
  <dcterms:modified xsi:type="dcterms:W3CDTF">2025-05-16T07:41:00.0000000Z</dcterms:modified>
  <dc:description>------------------------</dc:description>
  <dc:subject/>
  <keywords/>
  <version/>
  <category/>
</coreProperties>
</file>