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0C55" w:rsidR="001F044C" w:rsidP="001F044C" w:rsidRDefault="001F044C" w14:paraId="0BD17173" w14:textId="6E182F80">
      <w:pPr>
        <w:rPr>
          <w:rFonts w:ascii="Times New Roman" w:hAnsi="Times New Roman"/>
          <w:b/>
          <w:bCs/>
          <w:szCs w:val="24"/>
        </w:rPr>
      </w:pPr>
      <w:r w:rsidRPr="00810C55">
        <w:rPr>
          <w:rFonts w:ascii="Times New Roman" w:hAnsi="Times New Roman"/>
          <w:b/>
          <w:szCs w:val="24"/>
        </w:rPr>
        <w:t>26 122</w:t>
      </w:r>
      <w:r w:rsidRPr="00810C55">
        <w:rPr>
          <w:rFonts w:ascii="Times New Roman" w:hAnsi="Times New Roman"/>
          <w:b/>
          <w:szCs w:val="24"/>
        </w:rPr>
        <w:tab/>
      </w:r>
      <w:r w:rsidR="00810C55">
        <w:rPr>
          <w:rFonts w:ascii="Times New Roman" w:hAnsi="Times New Roman"/>
          <w:b/>
          <w:szCs w:val="24"/>
        </w:rPr>
        <w:tab/>
      </w:r>
      <w:r w:rsidRPr="00810C55">
        <w:rPr>
          <w:rFonts w:ascii="Times New Roman" w:hAnsi="Times New Roman"/>
          <w:b/>
          <w:bCs/>
          <w:szCs w:val="24"/>
        </w:rPr>
        <w:t>Srebrenica</w:t>
      </w:r>
    </w:p>
    <w:p w:rsidRPr="00810C55" w:rsidR="001F044C" w:rsidP="001F044C" w:rsidRDefault="001F044C" w14:paraId="7CFA12E1" w14:textId="77777777">
      <w:pPr>
        <w:ind w:left="708" w:firstLine="708"/>
        <w:rPr>
          <w:rFonts w:ascii="Times New Roman" w:hAnsi="Times New Roman"/>
          <w:b/>
          <w:szCs w:val="24"/>
        </w:rPr>
      </w:pPr>
    </w:p>
    <w:p w:rsidRPr="00810C55" w:rsidR="001F044C" w:rsidP="00274678" w:rsidRDefault="001F044C" w14:paraId="20B3343B" w14:textId="77777777">
      <w:pPr>
        <w:ind w:left="1416" w:hanging="1416"/>
        <w:rPr>
          <w:rFonts w:ascii="Times New Roman" w:hAnsi="Times New Roman"/>
          <w:b/>
          <w:szCs w:val="24"/>
        </w:rPr>
      </w:pPr>
      <w:r w:rsidRPr="00810C55">
        <w:rPr>
          <w:rFonts w:ascii="Times New Roman" w:hAnsi="Times New Roman"/>
          <w:b/>
          <w:szCs w:val="24"/>
        </w:rPr>
        <w:t xml:space="preserve">Nr. </w:t>
      </w:r>
      <w:r w:rsidRPr="00810C55" w:rsidR="00274678">
        <w:rPr>
          <w:rFonts w:ascii="Times New Roman" w:hAnsi="Times New Roman"/>
          <w:b/>
          <w:szCs w:val="24"/>
        </w:rPr>
        <w:t>63</w:t>
      </w:r>
      <w:r w:rsidRPr="00810C55">
        <w:rPr>
          <w:rFonts w:ascii="Times New Roman" w:hAnsi="Times New Roman"/>
          <w:b/>
          <w:szCs w:val="24"/>
        </w:rPr>
        <w:t xml:space="preserve"> </w:t>
      </w:r>
      <w:r w:rsidRPr="00810C55">
        <w:rPr>
          <w:rFonts w:ascii="Times New Roman" w:hAnsi="Times New Roman"/>
          <w:b/>
          <w:szCs w:val="24"/>
        </w:rPr>
        <w:tab/>
        <w:t>VERSLAG VAN EEN WERKBEZOEK AAN BOSNIE HERZEGOVINA</w:t>
      </w:r>
    </w:p>
    <w:p w:rsidRPr="00810C55" w:rsidR="001F044C" w:rsidP="001F044C" w:rsidRDefault="001F044C" w14:paraId="15E783E4" w14:textId="77777777">
      <w:pPr>
        <w:ind w:left="708" w:firstLine="708"/>
        <w:rPr>
          <w:rFonts w:ascii="Times New Roman" w:hAnsi="Times New Roman"/>
          <w:b/>
          <w:szCs w:val="24"/>
        </w:rPr>
      </w:pPr>
      <w:r w:rsidRPr="00810C55">
        <w:rPr>
          <w:rFonts w:ascii="Times New Roman" w:hAnsi="Times New Roman"/>
          <w:b/>
          <w:szCs w:val="24"/>
        </w:rPr>
        <w:t>DOOR EEN DELEGATIE VAN DE VASTE COMMISSIE VOOR</w:t>
      </w:r>
    </w:p>
    <w:p w:rsidRPr="00810C55" w:rsidR="001F044C" w:rsidP="001F044C" w:rsidRDefault="001F044C" w14:paraId="6DBB8E1A" w14:textId="77777777">
      <w:pPr>
        <w:ind w:left="708" w:firstLine="708"/>
        <w:rPr>
          <w:rFonts w:ascii="Times New Roman" w:hAnsi="Times New Roman"/>
          <w:b/>
          <w:szCs w:val="24"/>
        </w:rPr>
      </w:pPr>
      <w:r w:rsidRPr="00810C55">
        <w:rPr>
          <w:rFonts w:ascii="Times New Roman" w:hAnsi="Times New Roman"/>
          <w:b/>
          <w:szCs w:val="24"/>
        </w:rPr>
        <w:t>DEFENSIE VAN 28 APRIL TOT EN MET 2 MEI 2025</w:t>
      </w:r>
    </w:p>
    <w:p w:rsidRPr="00810C55" w:rsidR="00F4045A" w:rsidP="001F044C" w:rsidRDefault="001F044C" w14:paraId="4F477833" w14:textId="77777777">
      <w:pPr>
        <w:ind w:left="708" w:firstLine="708"/>
        <w:rPr>
          <w:rFonts w:ascii="Times New Roman" w:hAnsi="Times New Roman"/>
          <w:bCs/>
          <w:szCs w:val="24"/>
        </w:rPr>
      </w:pPr>
      <w:r w:rsidRPr="00810C55">
        <w:rPr>
          <w:rFonts w:ascii="Times New Roman" w:hAnsi="Times New Roman"/>
          <w:bCs/>
          <w:szCs w:val="24"/>
        </w:rPr>
        <w:t>Vastgesteld op 15 mei 2025</w:t>
      </w:r>
    </w:p>
    <w:p w:rsidRPr="00810C55" w:rsidR="001F044C" w:rsidP="001F044C" w:rsidRDefault="001F044C" w14:paraId="03DB2701" w14:textId="77777777">
      <w:pPr>
        <w:rPr>
          <w:rFonts w:ascii="Times New Roman" w:hAnsi="Times New Roman"/>
          <w:b/>
          <w:szCs w:val="24"/>
        </w:rPr>
      </w:pPr>
    </w:p>
    <w:p w:rsidRPr="00810C55" w:rsidR="001F044C" w:rsidP="001F044C" w:rsidRDefault="001F044C" w14:paraId="0974091D" w14:textId="77777777">
      <w:pPr>
        <w:rPr>
          <w:rFonts w:ascii="Times New Roman" w:hAnsi="Times New Roman"/>
          <w:szCs w:val="24"/>
        </w:rPr>
      </w:pPr>
    </w:p>
    <w:p w:rsidRPr="00810C55" w:rsidR="00F4045A" w:rsidP="00F4045A" w:rsidRDefault="00757DE4" w14:paraId="438E5668" w14:textId="77777777">
      <w:pPr>
        <w:rPr>
          <w:rFonts w:ascii="Times New Roman" w:hAnsi="Times New Roman"/>
          <w:szCs w:val="24"/>
        </w:rPr>
      </w:pPr>
      <w:r w:rsidRPr="00810C55">
        <w:rPr>
          <w:rFonts w:ascii="Times New Roman" w:hAnsi="Times New Roman"/>
          <w:szCs w:val="24"/>
        </w:rPr>
        <w:t xml:space="preserve">Een delegatie uit de vaste commissie voor Defensie heeft van </w:t>
      </w:r>
      <w:r w:rsidRPr="00810C55" w:rsidR="00660141">
        <w:rPr>
          <w:rFonts w:ascii="Times New Roman" w:hAnsi="Times New Roman"/>
          <w:szCs w:val="24"/>
        </w:rPr>
        <w:t xml:space="preserve">28 april </w:t>
      </w:r>
      <w:r w:rsidRPr="00810C55">
        <w:rPr>
          <w:rFonts w:ascii="Times New Roman" w:hAnsi="Times New Roman"/>
          <w:szCs w:val="24"/>
        </w:rPr>
        <w:t xml:space="preserve">t/m </w:t>
      </w:r>
      <w:r w:rsidRPr="00810C55" w:rsidR="00660141">
        <w:rPr>
          <w:rFonts w:ascii="Times New Roman" w:hAnsi="Times New Roman"/>
          <w:szCs w:val="24"/>
        </w:rPr>
        <w:t xml:space="preserve">2 mei 2025 </w:t>
      </w:r>
      <w:r w:rsidRPr="00810C55">
        <w:rPr>
          <w:rFonts w:ascii="Times New Roman" w:hAnsi="Times New Roman"/>
          <w:szCs w:val="24"/>
        </w:rPr>
        <w:t xml:space="preserve">een werkbezoek gebracht </w:t>
      </w:r>
      <w:r w:rsidRPr="00810C55" w:rsidR="008E0C3F">
        <w:rPr>
          <w:rFonts w:ascii="Times New Roman" w:hAnsi="Times New Roman"/>
          <w:szCs w:val="24"/>
        </w:rPr>
        <w:t xml:space="preserve">aan </w:t>
      </w:r>
      <w:r w:rsidRPr="00810C55" w:rsidR="00660141">
        <w:rPr>
          <w:rFonts w:ascii="Times New Roman" w:hAnsi="Times New Roman"/>
          <w:szCs w:val="24"/>
        </w:rPr>
        <w:t xml:space="preserve">Bosnië Herzegovina. </w:t>
      </w:r>
      <w:r w:rsidRPr="00810C55" w:rsidR="0077542F">
        <w:rPr>
          <w:rFonts w:ascii="Times New Roman" w:hAnsi="Times New Roman"/>
          <w:szCs w:val="24"/>
        </w:rPr>
        <w:t xml:space="preserve">De </w:t>
      </w:r>
      <w:r w:rsidRPr="00810C55" w:rsidR="008E0C3F">
        <w:rPr>
          <w:rFonts w:ascii="Times New Roman" w:hAnsi="Times New Roman"/>
          <w:szCs w:val="24"/>
        </w:rPr>
        <w:t xml:space="preserve">delegatie </w:t>
      </w:r>
      <w:r w:rsidRPr="00810C55" w:rsidR="0077542F">
        <w:rPr>
          <w:rFonts w:ascii="Times New Roman" w:hAnsi="Times New Roman"/>
          <w:szCs w:val="24"/>
        </w:rPr>
        <w:t>was hier</w:t>
      </w:r>
      <w:r w:rsidRPr="00810C55" w:rsidR="005F752A">
        <w:rPr>
          <w:rFonts w:ascii="Times New Roman" w:hAnsi="Times New Roman"/>
          <w:szCs w:val="24"/>
        </w:rPr>
        <w:t>toe</w:t>
      </w:r>
      <w:r w:rsidRPr="00810C55" w:rsidR="00656DCB">
        <w:rPr>
          <w:rFonts w:ascii="Times New Roman" w:hAnsi="Times New Roman"/>
          <w:szCs w:val="24"/>
        </w:rPr>
        <w:t xml:space="preserve"> </w:t>
      </w:r>
      <w:r w:rsidRPr="00810C55" w:rsidR="0077542F">
        <w:rPr>
          <w:rFonts w:ascii="Times New Roman" w:hAnsi="Times New Roman"/>
          <w:szCs w:val="24"/>
        </w:rPr>
        <w:t xml:space="preserve">uitgenodigd door </w:t>
      </w:r>
      <w:r w:rsidRPr="00810C55" w:rsidR="008E0C3F">
        <w:rPr>
          <w:rFonts w:ascii="Times New Roman" w:hAnsi="Times New Roman"/>
          <w:szCs w:val="24"/>
        </w:rPr>
        <w:t xml:space="preserve">het </w:t>
      </w:r>
      <w:r w:rsidRPr="00810C55" w:rsidR="00660141">
        <w:rPr>
          <w:rFonts w:ascii="Times New Roman" w:hAnsi="Times New Roman"/>
          <w:szCs w:val="24"/>
        </w:rPr>
        <w:t xml:space="preserve">Nederlands Veteraneninstituut. </w:t>
      </w:r>
      <w:r w:rsidRPr="00810C55" w:rsidR="00285343">
        <w:rPr>
          <w:rFonts w:ascii="Times New Roman" w:hAnsi="Times New Roman"/>
          <w:szCs w:val="24"/>
        </w:rPr>
        <w:t xml:space="preserve">De delegatie bestond uit de leden Kahraman (NSC, delegatieleider), Nordkamp (GL/PvdA), Heite (NSC), </w:t>
      </w:r>
      <w:r w:rsidRPr="00810C55" w:rsidR="00660141">
        <w:rPr>
          <w:rFonts w:ascii="Times New Roman" w:hAnsi="Times New Roman"/>
          <w:szCs w:val="24"/>
        </w:rPr>
        <w:t>Ellian (VVD) en Dobbe (SP)</w:t>
      </w:r>
      <w:r w:rsidRPr="00810C55" w:rsidR="00285343">
        <w:rPr>
          <w:rFonts w:ascii="Times New Roman" w:hAnsi="Times New Roman"/>
          <w:szCs w:val="24"/>
        </w:rPr>
        <w:t xml:space="preserve">. </w:t>
      </w:r>
      <w:r w:rsidRPr="00810C55" w:rsidR="00F4045A">
        <w:rPr>
          <w:rFonts w:ascii="Times New Roman" w:hAnsi="Times New Roman"/>
          <w:szCs w:val="24"/>
        </w:rPr>
        <w:t xml:space="preserve">De </w:t>
      </w:r>
      <w:r w:rsidRPr="00810C55" w:rsidR="008E0C3F">
        <w:rPr>
          <w:rFonts w:ascii="Times New Roman" w:hAnsi="Times New Roman"/>
          <w:szCs w:val="24"/>
        </w:rPr>
        <w:t xml:space="preserve">delegatie werd begeleid door </w:t>
      </w:r>
      <w:r w:rsidRPr="00810C55" w:rsidR="009A3952">
        <w:rPr>
          <w:rFonts w:ascii="Times New Roman" w:hAnsi="Times New Roman"/>
          <w:szCs w:val="24"/>
        </w:rPr>
        <w:t xml:space="preserve">een aantal medewerkers van het </w:t>
      </w:r>
      <w:r w:rsidRPr="00810C55" w:rsidR="004E64CD">
        <w:rPr>
          <w:rFonts w:ascii="Times New Roman" w:hAnsi="Times New Roman"/>
          <w:szCs w:val="24"/>
        </w:rPr>
        <w:t xml:space="preserve">Nederlands Veteraneninstituut </w:t>
      </w:r>
      <w:r w:rsidRPr="00810C55" w:rsidR="009A3952">
        <w:rPr>
          <w:rFonts w:ascii="Times New Roman" w:hAnsi="Times New Roman"/>
          <w:szCs w:val="24"/>
        </w:rPr>
        <w:t xml:space="preserve">onder leiding van de directeur </w:t>
      </w:r>
      <w:r w:rsidRPr="00810C55" w:rsidR="004E64CD">
        <w:rPr>
          <w:rFonts w:ascii="Times New Roman" w:hAnsi="Times New Roman"/>
          <w:szCs w:val="24"/>
        </w:rPr>
        <w:t>(de heer Hoefsloot), en door een drietal veteranen (waarvan één met partner).</w:t>
      </w:r>
    </w:p>
    <w:p w:rsidRPr="00810C55" w:rsidR="00F4045A" w:rsidP="00F4045A" w:rsidRDefault="00F4045A" w14:paraId="4695A873" w14:textId="77777777">
      <w:pPr>
        <w:rPr>
          <w:rFonts w:ascii="Times New Roman" w:hAnsi="Times New Roman"/>
          <w:szCs w:val="24"/>
        </w:rPr>
      </w:pPr>
    </w:p>
    <w:p w:rsidRPr="00810C55" w:rsidR="00000D95" w:rsidP="00802572" w:rsidRDefault="00802572" w14:paraId="766C275B" w14:textId="77777777">
      <w:pPr>
        <w:rPr>
          <w:rFonts w:ascii="Times New Roman" w:hAnsi="Times New Roman"/>
          <w:szCs w:val="24"/>
        </w:rPr>
      </w:pPr>
      <w:r w:rsidRPr="00810C55">
        <w:rPr>
          <w:rFonts w:ascii="Times New Roman" w:hAnsi="Times New Roman"/>
          <w:szCs w:val="24"/>
        </w:rPr>
        <w:t xml:space="preserve">Het doel van het werkbezoek was </w:t>
      </w:r>
      <w:r w:rsidRPr="00810C55" w:rsidR="004E64CD">
        <w:rPr>
          <w:rFonts w:ascii="Times New Roman" w:hAnsi="Times New Roman"/>
          <w:szCs w:val="24"/>
        </w:rPr>
        <w:t xml:space="preserve">primair om meer inzicht te krijgen in het karakter van de terugkeerreizen die sinds een </w:t>
      </w:r>
      <w:r w:rsidRPr="00810C55" w:rsidR="005F752A">
        <w:rPr>
          <w:rFonts w:ascii="Times New Roman" w:hAnsi="Times New Roman"/>
          <w:szCs w:val="24"/>
        </w:rPr>
        <w:t>aantal jaren</w:t>
      </w:r>
      <w:r w:rsidRPr="00810C55" w:rsidR="004E64CD">
        <w:rPr>
          <w:rFonts w:ascii="Times New Roman" w:hAnsi="Times New Roman"/>
          <w:szCs w:val="24"/>
        </w:rPr>
        <w:t xml:space="preserve"> met grote regelmaat </w:t>
      </w:r>
      <w:r w:rsidRPr="00810C55" w:rsidR="00E16400">
        <w:rPr>
          <w:rFonts w:ascii="Times New Roman" w:hAnsi="Times New Roman"/>
          <w:szCs w:val="24"/>
        </w:rPr>
        <w:t xml:space="preserve">door het Nederlands Veteraneninstituut </w:t>
      </w:r>
      <w:r w:rsidRPr="00810C55" w:rsidR="004E64CD">
        <w:rPr>
          <w:rFonts w:ascii="Times New Roman" w:hAnsi="Times New Roman"/>
          <w:szCs w:val="24"/>
        </w:rPr>
        <w:t xml:space="preserve">worden georganiseerd voor veteranen van </w:t>
      </w:r>
      <w:proofErr w:type="spellStart"/>
      <w:r w:rsidRPr="00810C55" w:rsidR="004E64CD">
        <w:rPr>
          <w:rFonts w:ascii="Times New Roman" w:hAnsi="Times New Roman"/>
          <w:szCs w:val="24"/>
        </w:rPr>
        <w:t>Dutchbat</w:t>
      </w:r>
      <w:proofErr w:type="spellEnd"/>
      <w:r w:rsidRPr="00810C55" w:rsidR="004E64CD">
        <w:rPr>
          <w:rFonts w:ascii="Times New Roman" w:hAnsi="Times New Roman"/>
          <w:szCs w:val="24"/>
        </w:rPr>
        <w:t xml:space="preserve"> III en desgewenst hun partners en/of kinderen. </w:t>
      </w:r>
      <w:r w:rsidRPr="00810C55" w:rsidR="009B63EB">
        <w:rPr>
          <w:rFonts w:ascii="Times New Roman" w:hAnsi="Times New Roman"/>
          <w:szCs w:val="24"/>
        </w:rPr>
        <w:t xml:space="preserve">Het doel van deze </w:t>
      </w:r>
      <w:r w:rsidRPr="00810C55" w:rsidR="005F752A">
        <w:rPr>
          <w:rFonts w:ascii="Times New Roman" w:hAnsi="Times New Roman"/>
          <w:szCs w:val="24"/>
        </w:rPr>
        <w:t xml:space="preserve">kleinschalige </w:t>
      </w:r>
      <w:r w:rsidRPr="00810C55" w:rsidR="009B63EB">
        <w:rPr>
          <w:rFonts w:ascii="Times New Roman" w:hAnsi="Times New Roman"/>
          <w:szCs w:val="24"/>
        </w:rPr>
        <w:t xml:space="preserve">reizen is het tonen van erkenning en waardering aan deze veteranen, van wie een aanzienlijk aantal nog steeds een last met zich meedraagt als gevolg van de uitzending van destijds naar Bosnië Herzegovina. </w:t>
      </w:r>
      <w:r w:rsidRPr="00810C55" w:rsidR="004E64CD">
        <w:rPr>
          <w:rFonts w:ascii="Times New Roman" w:hAnsi="Times New Roman"/>
          <w:szCs w:val="24"/>
        </w:rPr>
        <w:t xml:space="preserve">Ook de delegatie </w:t>
      </w:r>
      <w:r w:rsidRPr="00810C55" w:rsidR="009B63EB">
        <w:rPr>
          <w:rFonts w:ascii="Times New Roman" w:hAnsi="Times New Roman"/>
          <w:szCs w:val="24"/>
        </w:rPr>
        <w:t xml:space="preserve">wilde </w:t>
      </w:r>
      <w:r w:rsidRPr="00810C55" w:rsidR="004E64CD">
        <w:rPr>
          <w:rFonts w:ascii="Times New Roman" w:hAnsi="Times New Roman"/>
          <w:szCs w:val="24"/>
        </w:rPr>
        <w:t xml:space="preserve">door het meemaken van een terugkeerreis </w:t>
      </w:r>
      <w:r w:rsidRPr="00810C55" w:rsidR="009B63EB">
        <w:rPr>
          <w:rFonts w:ascii="Times New Roman" w:hAnsi="Times New Roman"/>
          <w:szCs w:val="24"/>
        </w:rPr>
        <w:t xml:space="preserve">erkenning en </w:t>
      </w:r>
      <w:r w:rsidRPr="00810C55" w:rsidR="004E64CD">
        <w:rPr>
          <w:rFonts w:ascii="Times New Roman" w:hAnsi="Times New Roman"/>
          <w:szCs w:val="24"/>
        </w:rPr>
        <w:t xml:space="preserve">waardering voor de veteranen van </w:t>
      </w:r>
      <w:proofErr w:type="spellStart"/>
      <w:r w:rsidRPr="00810C55" w:rsidR="004E64CD">
        <w:rPr>
          <w:rFonts w:ascii="Times New Roman" w:hAnsi="Times New Roman"/>
          <w:szCs w:val="24"/>
        </w:rPr>
        <w:t>Dutchbat</w:t>
      </w:r>
      <w:proofErr w:type="spellEnd"/>
      <w:r w:rsidRPr="00810C55" w:rsidR="004E64CD">
        <w:rPr>
          <w:rFonts w:ascii="Times New Roman" w:hAnsi="Times New Roman"/>
          <w:szCs w:val="24"/>
        </w:rPr>
        <w:t xml:space="preserve"> III tot uiting brengen. Tenslotte wilde de delegatie ter plekke meer inzicht krijgen in wat er zich heeft afgespeeld tijdens de periode dat </w:t>
      </w:r>
      <w:proofErr w:type="spellStart"/>
      <w:r w:rsidRPr="00810C55" w:rsidR="004E64CD">
        <w:rPr>
          <w:rFonts w:ascii="Times New Roman" w:hAnsi="Times New Roman"/>
          <w:szCs w:val="24"/>
        </w:rPr>
        <w:t>Dutchbat</w:t>
      </w:r>
      <w:proofErr w:type="spellEnd"/>
      <w:r w:rsidRPr="00810C55" w:rsidR="004E64CD">
        <w:rPr>
          <w:rFonts w:ascii="Times New Roman" w:hAnsi="Times New Roman"/>
          <w:szCs w:val="24"/>
        </w:rPr>
        <w:t xml:space="preserve"> in de enclave Srebrenica </w:t>
      </w:r>
      <w:r w:rsidRPr="00810C55" w:rsidR="00E16400">
        <w:rPr>
          <w:rFonts w:ascii="Times New Roman" w:hAnsi="Times New Roman"/>
          <w:szCs w:val="24"/>
        </w:rPr>
        <w:t xml:space="preserve">en in </w:t>
      </w:r>
      <w:proofErr w:type="spellStart"/>
      <w:r w:rsidRPr="00810C55" w:rsidR="00E16400">
        <w:rPr>
          <w:rFonts w:ascii="Times New Roman" w:hAnsi="Times New Roman"/>
          <w:szCs w:val="24"/>
        </w:rPr>
        <w:t>Simin</w:t>
      </w:r>
      <w:proofErr w:type="spellEnd"/>
      <w:r w:rsidRPr="00810C55" w:rsidR="00E16400">
        <w:rPr>
          <w:rFonts w:ascii="Times New Roman" w:hAnsi="Times New Roman"/>
          <w:szCs w:val="24"/>
        </w:rPr>
        <w:t xml:space="preserve"> Han </w:t>
      </w:r>
      <w:r w:rsidRPr="00810C55" w:rsidR="004E64CD">
        <w:rPr>
          <w:rFonts w:ascii="Times New Roman" w:hAnsi="Times New Roman"/>
          <w:szCs w:val="24"/>
        </w:rPr>
        <w:t xml:space="preserve">aanwezig was. </w:t>
      </w:r>
    </w:p>
    <w:p w:rsidRPr="00810C55" w:rsidR="00000D95" w:rsidP="00802572" w:rsidRDefault="00000D95" w14:paraId="2E2EB742" w14:textId="77777777">
      <w:pPr>
        <w:rPr>
          <w:rFonts w:ascii="Times New Roman" w:hAnsi="Times New Roman"/>
          <w:szCs w:val="24"/>
        </w:rPr>
      </w:pPr>
    </w:p>
    <w:p w:rsidRPr="00810C55" w:rsidR="00802572" w:rsidP="00802572" w:rsidRDefault="005F752A" w14:paraId="513939B7" w14:textId="77777777">
      <w:pPr>
        <w:rPr>
          <w:rFonts w:ascii="Times New Roman" w:hAnsi="Times New Roman"/>
          <w:szCs w:val="24"/>
        </w:rPr>
      </w:pPr>
      <w:r w:rsidRPr="00810C55">
        <w:rPr>
          <w:rFonts w:ascii="Times New Roman" w:hAnsi="Times New Roman"/>
          <w:szCs w:val="24"/>
        </w:rPr>
        <w:t xml:space="preserve">Daarnaast </w:t>
      </w:r>
      <w:r w:rsidRPr="00810C55" w:rsidR="00363E79">
        <w:rPr>
          <w:rFonts w:ascii="Times New Roman" w:hAnsi="Times New Roman"/>
          <w:szCs w:val="24"/>
        </w:rPr>
        <w:t xml:space="preserve">voerde </w:t>
      </w:r>
      <w:r w:rsidRPr="00810C55" w:rsidR="00443CCE">
        <w:rPr>
          <w:rFonts w:ascii="Times New Roman" w:hAnsi="Times New Roman"/>
          <w:szCs w:val="24"/>
        </w:rPr>
        <w:t xml:space="preserve">de </w:t>
      </w:r>
      <w:r w:rsidRPr="00810C55" w:rsidR="008E0C3F">
        <w:rPr>
          <w:rFonts w:ascii="Times New Roman" w:hAnsi="Times New Roman"/>
          <w:szCs w:val="24"/>
        </w:rPr>
        <w:t xml:space="preserve">delegatie in </w:t>
      </w:r>
      <w:r w:rsidRPr="00810C55" w:rsidR="00E16400">
        <w:rPr>
          <w:rFonts w:ascii="Times New Roman" w:hAnsi="Times New Roman"/>
          <w:szCs w:val="24"/>
        </w:rPr>
        <w:t xml:space="preserve">Sarajevo </w:t>
      </w:r>
      <w:r w:rsidRPr="00810C55" w:rsidR="0077542F">
        <w:rPr>
          <w:rFonts w:ascii="Times New Roman" w:hAnsi="Times New Roman"/>
          <w:szCs w:val="24"/>
        </w:rPr>
        <w:t xml:space="preserve">een gesprek </w:t>
      </w:r>
      <w:r w:rsidRPr="00810C55" w:rsidR="008E0C3F">
        <w:rPr>
          <w:rFonts w:ascii="Times New Roman" w:hAnsi="Times New Roman"/>
          <w:szCs w:val="24"/>
        </w:rPr>
        <w:t xml:space="preserve">met </w:t>
      </w:r>
      <w:r w:rsidRPr="00810C55" w:rsidR="001300FD">
        <w:rPr>
          <w:rFonts w:ascii="Times New Roman" w:hAnsi="Times New Roman"/>
          <w:szCs w:val="24"/>
        </w:rPr>
        <w:t xml:space="preserve">de </w:t>
      </w:r>
      <w:r w:rsidRPr="00810C55" w:rsidR="00E16400">
        <w:rPr>
          <w:rFonts w:ascii="Times New Roman" w:hAnsi="Times New Roman"/>
          <w:szCs w:val="24"/>
        </w:rPr>
        <w:t xml:space="preserve">ambassadeur van Nederland in Bosnië Herzegovina, de heer </w:t>
      </w:r>
      <w:r w:rsidRPr="00810C55" w:rsidR="00363E79">
        <w:rPr>
          <w:rFonts w:ascii="Times New Roman" w:hAnsi="Times New Roman"/>
          <w:szCs w:val="24"/>
        </w:rPr>
        <w:t xml:space="preserve">Van den Dool. Bij dit gesprek was ook de Defensieattaché, heer </w:t>
      </w:r>
      <w:proofErr w:type="spellStart"/>
      <w:r w:rsidRPr="00810C55" w:rsidR="00363E79">
        <w:rPr>
          <w:rFonts w:ascii="Times New Roman" w:hAnsi="Times New Roman"/>
          <w:szCs w:val="24"/>
        </w:rPr>
        <w:t>Segaar</w:t>
      </w:r>
      <w:proofErr w:type="spellEnd"/>
      <w:r w:rsidRPr="00810C55" w:rsidR="00363E79">
        <w:rPr>
          <w:rFonts w:ascii="Times New Roman" w:hAnsi="Times New Roman"/>
          <w:szCs w:val="24"/>
        </w:rPr>
        <w:t xml:space="preserve">, aanwezig. Na dit gesprek ontmoette de delegatie de  heer Osman </w:t>
      </w:r>
      <w:proofErr w:type="spellStart"/>
      <w:r w:rsidRPr="00810C55" w:rsidR="00363E79">
        <w:rPr>
          <w:rFonts w:ascii="Times New Roman" w:hAnsi="Times New Roman"/>
          <w:szCs w:val="24"/>
        </w:rPr>
        <w:t>Avdic</w:t>
      </w:r>
      <w:proofErr w:type="spellEnd"/>
      <w:r w:rsidRPr="00810C55" w:rsidR="00363E79">
        <w:rPr>
          <w:rFonts w:ascii="Times New Roman" w:hAnsi="Times New Roman"/>
          <w:szCs w:val="24"/>
        </w:rPr>
        <w:t>, overlevende van de genocide.</w:t>
      </w:r>
    </w:p>
    <w:p w:rsidRPr="00810C55" w:rsidR="00802572" w:rsidP="00F4045A" w:rsidRDefault="00802572" w14:paraId="1B67FA0C" w14:textId="77777777">
      <w:pPr>
        <w:rPr>
          <w:rFonts w:ascii="Times New Roman" w:hAnsi="Times New Roman"/>
          <w:szCs w:val="24"/>
        </w:rPr>
      </w:pPr>
    </w:p>
    <w:p w:rsidRPr="00810C55" w:rsidR="00F3060B" w:rsidP="00F4045A" w:rsidRDefault="00F4045A" w14:paraId="7EF06CA8" w14:textId="77777777">
      <w:pPr>
        <w:rPr>
          <w:rFonts w:ascii="Times New Roman" w:hAnsi="Times New Roman"/>
          <w:szCs w:val="24"/>
        </w:rPr>
      </w:pPr>
      <w:r w:rsidRPr="00810C55">
        <w:rPr>
          <w:rFonts w:ascii="Times New Roman" w:hAnsi="Times New Roman"/>
          <w:szCs w:val="24"/>
        </w:rPr>
        <w:t>In onderstaand verslag worden de hoofdlijnen van d</w:t>
      </w:r>
      <w:r w:rsidRPr="00810C55" w:rsidR="0077542F">
        <w:rPr>
          <w:rFonts w:ascii="Times New Roman" w:hAnsi="Times New Roman"/>
          <w:szCs w:val="24"/>
        </w:rPr>
        <w:t xml:space="preserve">it werkbezoek </w:t>
      </w:r>
      <w:r w:rsidRPr="00810C55" w:rsidR="00F3060B">
        <w:rPr>
          <w:rFonts w:ascii="Times New Roman" w:hAnsi="Times New Roman"/>
          <w:szCs w:val="24"/>
        </w:rPr>
        <w:t xml:space="preserve">kort </w:t>
      </w:r>
      <w:r w:rsidRPr="00810C55">
        <w:rPr>
          <w:rFonts w:ascii="Times New Roman" w:hAnsi="Times New Roman"/>
          <w:szCs w:val="24"/>
        </w:rPr>
        <w:t>weergegeven.</w:t>
      </w:r>
    </w:p>
    <w:p w:rsidRPr="00810C55" w:rsidR="00F4045A" w:rsidP="00F4045A" w:rsidRDefault="00F4045A" w14:paraId="6885621D" w14:textId="77777777">
      <w:pPr>
        <w:rPr>
          <w:rFonts w:ascii="Times New Roman" w:hAnsi="Times New Roman"/>
          <w:szCs w:val="24"/>
        </w:rPr>
      </w:pPr>
      <w:r w:rsidRPr="00810C55">
        <w:rPr>
          <w:rFonts w:ascii="Times New Roman" w:hAnsi="Times New Roman"/>
          <w:szCs w:val="24"/>
        </w:rPr>
        <w:t xml:space="preserve">De </w:t>
      </w:r>
      <w:r w:rsidRPr="00810C55" w:rsidR="00A92CCE">
        <w:rPr>
          <w:rFonts w:ascii="Times New Roman" w:hAnsi="Times New Roman"/>
          <w:szCs w:val="24"/>
        </w:rPr>
        <w:t xml:space="preserve">delegatie </w:t>
      </w:r>
      <w:r w:rsidRPr="00810C55">
        <w:rPr>
          <w:rFonts w:ascii="Times New Roman" w:hAnsi="Times New Roman"/>
          <w:szCs w:val="24"/>
        </w:rPr>
        <w:t xml:space="preserve">dankt alle gesprekspartners en degenen die betrokken zijn geweest bij het organiseren van dit werkbezoek. De hartelijke ontvangst en de </w:t>
      </w:r>
      <w:r w:rsidRPr="00810C55" w:rsidR="00C574B2">
        <w:rPr>
          <w:rFonts w:ascii="Times New Roman" w:hAnsi="Times New Roman"/>
          <w:szCs w:val="24"/>
        </w:rPr>
        <w:t>uitstekende</w:t>
      </w:r>
      <w:r w:rsidRPr="00810C55">
        <w:rPr>
          <w:rFonts w:ascii="Times New Roman" w:hAnsi="Times New Roman"/>
          <w:szCs w:val="24"/>
        </w:rPr>
        <w:t xml:space="preserve"> begeleiding </w:t>
      </w:r>
      <w:r w:rsidRPr="00810C55" w:rsidR="005B5C4D">
        <w:rPr>
          <w:rFonts w:ascii="Times New Roman" w:hAnsi="Times New Roman"/>
          <w:szCs w:val="24"/>
        </w:rPr>
        <w:t xml:space="preserve">en informatievoorziening </w:t>
      </w:r>
      <w:r w:rsidRPr="00810C55">
        <w:rPr>
          <w:rFonts w:ascii="Times New Roman" w:hAnsi="Times New Roman"/>
          <w:szCs w:val="24"/>
        </w:rPr>
        <w:t xml:space="preserve">van de </w:t>
      </w:r>
      <w:r w:rsidRPr="00810C55" w:rsidR="00A92CCE">
        <w:rPr>
          <w:rFonts w:ascii="Times New Roman" w:hAnsi="Times New Roman"/>
          <w:szCs w:val="24"/>
        </w:rPr>
        <w:t xml:space="preserve">delegatie </w:t>
      </w:r>
      <w:r w:rsidRPr="00810C55">
        <w:rPr>
          <w:rFonts w:ascii="Times New Roman" w:hAnsi="Times New Roman"/>
          <w:szCs w:val="24"/>
        </w:rPr>
        <w:t>hebben in belangrijke mate bijgedragen aan het welslagen van het werkbezoek.</w:t>
      </w:r>
      <w:r w:rsidRPr="00810C55" w:rsidR="00363E79">
        <w:rPr>
          <w:rFonts w:ascii="Times New Roman" w:hAnsi="Times New Roman"/>
          <w:szCs w:val="24"/>
        </w:rPr>
        <w:t xml:space="preserve"> De delegatie is </w:t>
      </w:r>
      <w:r w:rsidRPr="00810C55" w:rsidR="00EE16E9">
        <w:rPr>
          <w:rFonts w:ascii="Times New Roman" w:hAnsi="Times New Roman"/>
          <w:szCs w:val="24"/>
        </w:rPr>
        <w:t xml:space="preserve">diep </w:t>
      </w:r>
      <w:r w:rsidRPr="00810C55" w:rsidR="00363E79">
        <w:rPr>
          <w:rFonts w:ascii="Times New Roman" w:hAnsi="Times New Roman"/>
          <w:szCs w:val="24"/>
        </w:rPr>
        <w:t xml:space="preserve">onder de indruk van het </w:t>
      </w:r>
      <w:r w:rsidRPr="00810C55" w:rsidR="009B63EB">
        <w:rPr>
          <w:rFonts w:ascii="Times New Roman" w:hAnsi="Times New Roman"/>
          <w:szCs w:val="24"/>
        </w:rPr>
        <w:t xml:space="preserve">onzegbare leed dat de Bosnische moslims destijds is aangedaan. De delegatie heeft </w:t>
      </w:r>
      <w:r w:rsidRPr="00810C55" w:rsidR="00EE16E9">
        <w:rPr>
          <w:rFonts w:ascii="Times New Roman" w:hAnsi="Times New Roman"/>
          <w:szCs w:val="24"/>
        </w:rPr>
        <w:t>daarnaast gro</w:t>
      </w:r>
      <w:r w:rsidRPr="00810C55" w:rsidR="00642699">
        <w:rPr>
          <w:rFonts w:ascii="Times New Roman" w:hAnsi="Times New Roman"/>
          <w:szCs w:val="24"/>
        </w:rPr>
        <w:t xml:space="preserve">te waardering en </w:t>
      </w:r>
      <w:r w:rsidRPr="00810C55" w:rsidR="009B63EB">
        <w:rPr>
          <w:rFonts w:ascii="Times New Roman" w:hAnsi="Times New Roman"/>
          <w:szCs w:val="24"/>
        </w:rPr>
        <w:t xml:space="preserve">respect voor de veteranen van </w:t>
      </w:r>
      <w:r w:rsidRPr="00810C55" w:rsidR="00642699">
        <w:rPr>
          <w:rFonts w:ascii="Times New Roman" w:hAnsi="Times New Roman"/>
          <w:szCs w:val="24"/>
        </w:rPr>
        <w:t xml:space="preserve">m.n. </w:t>
      </w:r>
      <w:proofErr w:type="spellStart"/>
      <w:r w:rsidRPr="00810C55" w:rsidR="009B63EB">
        <w:rPr>
          <w:rFonts w:ascii="Times New Roman" w:hAnsi="Times New Roman"/>
          <w:szCs w:val="24"/>
        </w:rPr>
        <w:t>Dutchbat</w:t>
      </w:r>
      <w:proofErr w:type="spellEnd"/>
      <w:r w:rsidRPr="00810C55" w:rsidR="009B63EB">
        <w:rPr>
          <w:rFonts w:ascii="Times New Roman" w:hAnsi="Times New Roman"/>
          <w:szCs w:val="24"/>
        </w:rPr>
        <w:t xml:space="preserve"> III, die onder zware omstandigheden hebben geprobeerd hun onuitvoerbare taak </w:t>
      </w:r>
      <w:r w:rsidRPr="00810C55" w:rsidR="00EE16E9">
        <w:rPr>
          <w:rFonts w:ascii="Times New Roman" w:hAnsi="Times New Roman"/>
          <w:szCs w:val="24"/>
        </w:rPr>
        <w:t>tot een zo goed mogelijk einde te brengen.</w:t>
      </w:r>
      <w:r w:rsidRPr="00810C55" w:rsidR="00642699">
        <w:rPr>
          <w:rFonts w:ascii="Times New Roman" w:hAnsi="Times New Roman"/>
          <w:szCs w:val="24"/>
        </w:rPr>
        <w:t xml:space="preserve"> De delegatie leeft mee met alle veteranen die tot op de dag van vandaag kampen met hun ervaringen van destijds en ook daarna. </w:t>
      </w:r>
    </w:p>
    <w:p w:rsidRPr="00810C55" w:rsidR="00F4045A" w:rsidP="00F4045A" w:rsidRDefault="00F4045A" w14:paraId="6011E0C1" w14:textId="77777777">
      <w:pPr>
        <w:rPr>
          <w:rFonts w:ascii="Times New Roman" w:hAnsi="Times New Roman"/>
          <w:szCs w:val="24"/>
        </w:rPr>
      </w:pPr>
    </w:p>
    <w:p w:rsidRPr="00810C55" w:rsidR="00F4045A" w:rsidP="00F4045A" w:rsidRDefault="00F4045A" w14:paraId="28E82D5F" w14:textId="77777777">
      <w:pPr>
        <w:rPr>
          <w:rFonts w:ascii="Times New Roman" w:hAnsi="Times New Roman"/>
          <w:szCs w:val="24"/>
        </w:rPr>
      </w:pPr>
      <w:r w:rsidRPr="00810C55">
        <w:rPr>
          <w:rFonts w:ascii="Times New Roman" w:hAnsi="Times New Roman"/>
          <w:szCs w:val="24"/>
        </w:rPr>
        <w:t xml:space="preserve">De </w:t>
      </w:r>
      <w:r w:rsidRPr="00810C55" w:rsidR="00A92CCE">
        <w:rPr>
          <w:rFonts w:ascii="Times New Roman" w:hAnsi="Times New Roman"/>
          <w:szCs w:val="24"/>
        </w:rPr>
        <w:t>v</w:t>
      </w:r>
      <w:r w:rsidRPr="00810C55">
        <w:rPr>
          <w:rFonts w:ascii="Times New Roman" w:hAnsi="Times New Roman"/>
          <w:szCs w:val="24"/>
        </w:rPr>
        <w:t xml:space="preserve">oorzitter van de </w:t>
      </w:r>
      <w:r w:rsidRPr="00810C55" w:rsidR="00A92CCE">
        <w:rPr>
          <w:rFonts w:ascii="Times New Roman" w:hAnsi="Times New Roman"/>
          <w:szCs w:val="24"/>
        </w:rPr>
        <w:t>vaste commissie</w:t>
      </w:r>
      <w:r w:rsidRPr="00810C55">
        <w:rPr>
          <w:rFonts w:ascii="Times New Roman" w:hAnsi="Times New Roman"/>
          <w:szCs w:val="24"/>
        </w:rPr>
        <w:t>,</w:t>
      </w:r>
    </w:p>
    <w:p w:rsidRPr="00810C55" w:rsidR="00F4045A" w:rsidP="00F4045A" w:rsidRDefault="00A92CCE" w14:paraId="6E216682" w14:textId="77777777">
      <w:pPr>
        <w:rPr>
          <w:rFonts w:ascii="Times New Roman" w:hAnsi="Times New Roman"/>
          <w:szCs w:val="24"/>
        </w:rPr>
      </w:pPr>
      <w:r w:rsidRPr="00810C55">
        <w:rPr>
          <w:rFonts w:ascii="Times New Roman" w:hAnsi="Times New Roman"/>
          <w:szCs w:val="24"/>
        </w:rPr>
        <w:t>Kahraman</w:t>
      </w:r>
    </w:p>
    <w:p w:rsidRPr="00810C55" w:rsidR="00B829C1" w:rsidP="00F4045A" w:rsidRDefault="00B829C1" w14:paraId="126670A1" w14:textId="77777777">
      <w:pPr>
        <w:rPr>
          <w:rFonts w:ascii="Times New Roman" w:hAnsi="Times New Roman"/>
          <w:szCs w:val="24"/>
        </w:rPr>
      </w:pPr>
    </w:p>
    <w:p w:rsidRPr="00810C55" w:rsidR="00F4045A" w:rsidP="00F4045A" w:rsidRDefault="00F4045A" w14:paraId="7EFB9D70" w14:textId="77777777">
      <w:pPr>
        <w:rPr>
          <w:rFonts w:ascii="Times New Roman" w:hAnsi="Times New Roman"/>
          <w:szCs w:val="24"/>
        </w:rPr>
      </w:pPr>
      <w:r w:rsidRPr="00810C55">
        <w:rPr>
          <w:rFonts w:ascii="Times New Roman" w:hAnsi="Times New Roman"/>
          <w:szCs w:val="24"/>
        </w:rPr>
        <w:t>De griffier v</w:t>
      </w:r>
      <w:r w:rsidRPr="00810C55" w:rsidR="00A92CCE">
        <w:rPr>
          <w:rFonts w:ascii="Times New Roman" w:hAnsi="Times New Roman"/>
          <w:szCs w:val="24"/>
        </w:rPr>
        <w:t>an de vaste commissie</w:t>
      </w:r>
      <w:r w:rsidRPr="00810C55">
        <w:rPr>
          <w:rFonts w:ascii="Times New Roman" w:hAnsi="Times New Roman"/>
          <w:szCs w:val="24"/>
        </w:rPr>
        <w:t>,</w:t>
      </w:r>
    </w:p>
    <w:p w:rsidRPr="00810C55" w:rsidR="00F4045A" w:rsidP="00F4045A" w:rsidRDefault="00B829C1" w14:paraId="15D3C06F" w14:textId="77777777">
      <w:pPr>
        <w:rPr>
          <w:rFonts w:ascii="Times New Roman" w:hAnsi="Times New Roman"/>
          <w:szCs w:val="24"/>
        </w:rPr>
      </w:pPr>
      <w:r w:rsidRPr="00810C55">
        <w:rPr>
          <w:rFonts w:ascii="Times New Roman" w:hAnsi="Times New Roman"/>
          <w:szCs w:val="24"/>
        </w:rPr>
        <w:t>De Lange</w:t>
      </w:r>
    </w:p>
    <w:p w:rsidRPr="00810C55" w:rsidR="00454285" w:rsidP="00454285" w:rsidRDefault="00B829C1" w14:paraId="778A27C8" w14:textId="77777777">
      <w:pPr>
        <w:rPr>
          <w:rFonts w:ascii="Times New Roman" w:hAnsi="Times New Roman"/>
          <w:b/>
          <w:szCs w:val="24"/>
        </w:rPr>
      </w:pPr>
      <w:r w:rsidRPr="00810C55">
        <w:rPr>
          <w:rFonts w:ascii="Times New Roman" w:hAnsi="Times New Roman"/>
          <w:szCs w:val="24"/>
        </w:rPr>
        <w:br w:type="page"/>
      </w:r>
      <w:r w:rsidRPr="00810C55" w:rsidR="00D704A6">
        <w:rPr>
          <w:rFonts w:ascii="Times New Roman" w:hAnsi="Times New Roman"/>
          <w:b/>
          <w:bCs/>
          <w:szCs w:val="24"/>
        </w:rPr>
        <w:lastRenderedPageBreak/>
        <w:t>Maandag</w:t>
      </w:r>
      <w:r w:rsidRPr="00810C55" w:rsidR="00A92CCE">
        <w:rPr>
          <w:rFonts w:ascii="Times New Roman" w:hAnsi="Times New Roman"/>
          <w:b/>
          <w:szCs w:val="24"/>
        </w:rPr>
        <w:t xml:space="preserve"> </w:t>
      </w:r>
      <w:r w:rsidRPr="00810C55" w:rsidR="00D704A6">
        <w:rPr>
          <w:rFonts w:ascii="Times New Roman" w:hAnsi="Times New Roman"/>
          <w:b/>
          <w:szCs w:val="24"/>
        </w:rPr>
        <w:t>28 april</w:t>
      </w:r>
      <w:r w:rsidRPr="00810C55" w:rsidR="00EE156A">
        <w:rPr>
          <w:rFonts w:ascii="Times New Roman" w:hAnsi="Times New Roman"/>
          <w:b/>
          <w:szCs w:val="24"/>
        </w:rPr>
        <w:t xml:space="preserve"> 20</w:t>
      </w:r>
      <w:r w:rsidRPr="00810C55" w:rsidR="00A92CCE">
        <w:rPr>
          <w:rFonts w:ascii="Times New Roman" w:hAnsi="Times New Roman"/>
          <w:b/>
          <w:szCs w:val="24"/>
        </w:rPr>
        <w:t>2</w:t>
      </w:r>
      <w:r w:rsidRPr="00810C55" w:rsidR="00D704A6">
        <w:rPr>
          <w:rFonts w:ascii="Times New Roman" w:hAnsi="Times New Roman"/>
          <w:b/>
          <w:szCs w:val="24"/>
        </w:rPr>
        <w:t>5</w:t>
      </w:r>
      <w:r w:rsidRPr="00810C55" w:rsidR="00C574B2">
        <w:rPr>
          <w:rFonts w:ascii="Times New Roman" w:hAnsi="Times New Roman"/>
          <w:b/>
          <w:szCs w:val="24"/>
        </w:rPr>
        <w:t xml:space="preserve"> - Tuzla</w:t>
      </w:r>
    </w:p>
    <w:p w:rsidRPr="00810C55" w:rsidR="00454285" w:rsidP="00454285" w:rsidRDefault="00454285" w14:paraId="0A250C1C" w14:textId="77777777">
      <w:pPr>
        <w:rPr>
          <w:rFonts w:ascii="Times New Roman" w:hAnsi="Times New Roman"/>
          <w:szCs w:val="24"/>
        </w:rPr>
      </w:pPr>
    </w:p>
    <w:p w:rsidRPr="00810C55" w:rsidR="00D704A6" w:rsidP="00454285" w:rsidRDefault="00D704A6" w14:paraId="4A4E49BD" w14:textId="77777777">
      <w:pPr>
        <w:rPr>
          <w:rFonts w:ascii="Times New Roman" w:hAnsi="Times New Roman"/>
          <w:szCs w:val="24"/>
        </w:rPr>
      </w:pPr>
      <w:r w:rsidRPr="00810C55">
        <w:rPr>
          <w:rFonts w:ascii="Times New Roman" w:hAnsi="Times New Roman"/>
          <w:szCs w:val="24"/>
        </w:rPr>
        <w:t>De delegatie vliegt in de ochtend van Dortmund naar Tuzla.</w:t>
      </w:r>
    </w:p>
    <w:p w:rsidRPr="00810C55" w:rsidR="00D704A6" w:rsidP="00454285" w:rsidRDefault="00D704A6" w14:paraId="386FC103" w14:textId="77777777">
      <w:pPr>
        <w:rPr>
          <w:rFonts w:ascii="Times New Roman" w:hAnsi="Times New Roman"/>
          <w:szCs w:val="24"/>
        </w:rPr>
      </w:pPr>
    </w:p>
    <w:p w:rsidRPr="00810C55" w:rsidR="00D704A6" w:rsidP="00454285" w:rsidRDefault="00D704A6" w14:paraId="324C5267" w14:textId="77777777">
      <w:pPr>
        <w:rPr>
          <w:rFonts w:ascii="Times New Roman" w:hAnsi="Times New Roman"/>
          <w:szCs w:val="24"/>
        </w:rPr>
      </w:pPr>
      <w:r w:rsidRPr="00810C55">
        <w:rPr>
          <w:rFonts w:ascii="Times New Roman" w:hAnsi="Times New Roman"/>
          <w:szCs w:val="24"/>
        </w:rPr>
        <w:t xml:space="preserve">In de middag bezoekt de delegatie diverse locaties waar de A-compagnie van </w:t>
      </w:r>
      <w:proofErr w:type="spellStart"/>
      <w:r w:rsidRPr="00810C55">
        <w:rPr>
          <w:rFonts w:ascii="Times New Roman" w:hAnsi="Times New Roman"/>
          <w:szCs w:val="24"/>
        </w:rPr>
        <w:t>Dutchbat</w:t>
      </w:r>
      <w:proofErr w:type="spellEnd"/>
      <w:r w:rsidRPr="00810C55">
        <w:rPr>
          <w:rFonts w:ascii="Times New Roman" w:hAnsi="Times New Roman"/>
          <w:szCs w:val="24"/>
        </w:rPr>
        <w:t xml:space="preserve"> III </w:t>
      </w:r>
      <w:r w:rsidRPr="00810C55" w:rsidR="000B39BC">
        <w:rPr>
          <w:rFonts w:ascii="Times New Roman" w:hAnsi="Times New Roman"/>
          <w:szCs w:val="24"/>
        </w:rPr>
        <w:t xml:space="preserve">(de “vergeten” compagnie) </w:t>
      </w:r>
      <w:r w:rsidRPr="00810C55" w:rsidR="00B4233D">
        <w:rPr>
          <w:rFonts w:ascii="Times New Roman" w:hAnsi="Times New Roman"/>
          <w:szCs w:val="24"/>
        </w:rPr>
        <w:t xml:space="preserve">in </w:t>
      </w:r>
      <w:proofErr w:type="spellStart"/>
      <w:r w:rsidRPr="00810C55" w:rsidR="00B4233D">
        <w:rPr>
          <w:rFonts w:ascii="Times New Roman" w:hAnsi="Times New Roman"/>
          <w:szCs w:val="24"/>
        </w:rPr>
        <w:t>Simin</w:t>
      </w:r>
      <w:proofErr w:type="spellEnd"/>
      <w:r w:rsidRPr="00810C55" w:rsidR="00B4233D">
        <w:rPr>
          <w:rFonts w:ascii="Times New Roman" w:hAnsi="Times New Roman"/>
          <w:szCs w:val="24"/>
        </w:rPr>
        <w:t xml:space="preserve"> Han </w:t>
      </w:r>
      <w:r w:rsidRPr="00810C55">
        <w:rPr>
          <w:rFonts w:ascii="Times New Roman" w:hAnsi="Times New Roman"/>
          <w:szCs w:val="24"/>
        </w:rPr>
        <w:t xml:space="preserve">was gelegerd. </w:t>
      </w:r>
      <w:r w:rsidRPr="00810C55" w:rsidR="00C574B2">
        <w:rPr>
          <w:rFonts w:ascii="Times New Roman" w:hAnsi="Times New Roman"/>
          <w:szCs w:val="24"/>
        </w:rPr>
        <w:t xml:space="preserve">Eén van de begeleidende veteranen vertelt op indringende wijze over de ontberingen van </w:t>
      </w:r>
      <w:proofErr w:type="spellStart"/>
      <w:r w:rsidRPr="00810C55" w:rsidR="00C574B2">
        <w:rPr>
          <w:rFonts w:ascii="Times New Roman" w:hAnsi="Times New Roman"/>
          <w:szCs w:val="24"/>
        </w:rPr>
        <w:t>Dutchbat</w:t>
      </w:r>
      <w:proofErr w:type="spellEnd"/>
      <w:r w:rsidRPr="00810C55" w:rsidR="00C574B2">
        <w:rPr>
          <w:rFonts w:ascii="Times New Roman" w:hAnsi="Times New Roman"/>
          <w:szCs w:val="24"/>
        </w:rPr>
        <w:t xml:space="preserve"> III ter plekke. </w:t>
      </w:r>
      <w:r w:rsidRPr="00810C55">
        <w:rPr>
          <w:rFonts w:ascii="Times New Roman" w:hAnsi="Times New Roman"/>
          <w:szCs w:val="24"/>
        </w:rPr>
        <w:t>Ook wordt een bezoek gebracht aan de gedenksteen voor Jeffrey Broere</w:t>
      </w:r>
      <w:r w:rsidRPr="00810C55" w:rsidR="00D47ACE">
        <w:rPr>
          <w:rFonts w:ascii="Times New Roman" w:hAnsi="Times New Roman"/>
          <w:szCs w:val="24"/>
        </w:rPr>
        <w:t xml:space="preserve">, die aldaar </w:t>
      </w:r>
      <w:r w:rsidRPr="00810C55" w:rsidR="00C574B2">
        <w:rPr>
          <w:rFonts w:ascii="Times New Roman" w:hAnsi="Times New Roman"/>
          <w:szCs w:val="24"/>
        </w:rPr>
        <w:t xml:space="preserve">dodelijk gewond is geraakt en kort daarna </w:t>
      </w:r>
      <w:r w:rsidRPr="00810C55" w:rsidR="00B4233D">
        <w:rPr>
          <w:rFonts w:ascii="Times New Roman" w:hAnsi="Times New Roman"/>
          <w:szCs w:val="24"/>
        </w:rPr>
        <w:t xml:space="preserve">is </w:t>
      </w:r>
      <w:r w:rsidRPr="00810C55" w:rsidR="00D47ACE">
        <w:rPr>
          <w:rFonts w:ascii="Times New Roman" w:hAnsi="Times New Roman"/>
          <w:szCs w:val="24"/>
        </w:rPr>
        <w:t>overleden. De delegatie legt bloemen</w:t>
      </w:r>
      <w:r w:rsidRPr="00810C55" w:rsidR="00C574B2">
        <w:rPr>
          <w:rFonts w:ascii="Times New Roman" w:hAnsi="Times New Roman"/>
          <w:szCs w:val="24"/>
        </w:rPr>
        <w:t xml:space="preserve"> bij zijn gedenksteen</w:t>
      </w:r>
      <w:r w:rsidRPr="00810C55" w:rsidR="00D47ACE">
        <w:rPr>
          <w:rFonts w:ascii="Times New Roman" w:hAnsi="Times New Roman"/>
          <w:szCs w:val="24"/>
        </w:rPr>
        <w:t>.</w:t>
      </w:r>
    </w:p>
    <w:p w:rsidRPr="00810C55" w:rsidR="005B5C4D" w:rsidP="00454285" w:rsidRDefault="005B5C4D" w14:paraId="350209BE" w14:textId="77777777">
      <w:pPr>
        <w:rPr>
          <w:rFonts w:ascii="Times New Roman" w:hAnsi="Times New Roman"/>
          <w:szCs w:val="24"/>
        </w:rPr>
      </w:pPr>
    </w:p>
    <w:p w:rsidRPr="00810C55" w:rsidR="00F424BD" w:rsidP="00454285" w:rsidRDefault="00F424BD" w14:paraId="2A3C8D13" w14:textId="77777777">
      <w:pPr>
        <w:rPr>
          <w:rFonts w:ascii="Times New Roman" w:hAnsi="Times New Roman"/>
          <w:szCs w:val="24"/>
        </w:rPr>
      </w:pPr>
    </w:p>
    <w:p w:rsidRPr="00810C55" w:rsidR="005B5C4D" w:rsidP="005B5C4D" w:rsidRDefault="00C574B2" w14:paraId="6FFCDD94" w14:textId="77777777">
      <w:pPr>
        <w:rPr>
          <w:rFonts w:ascii="Times New Roman" w:hAnsi="Times New Roman"/>
          <w:b/>
          <w:szCs w:val="24"/>
        </w:rPr>
      </w:pPr>
      <w:r w:rsidRPr="00810C55">
        <w:rPr>
          <w:rFonts w:ascii="Times New Roman" w:hAnsi="Times New Roman"/>
          <w:b/>
          <w:szCs w:val="24"/>
        </w:rPr>
        <w:t>Dinsdag 29 april 2025</w:t>
      </w:r>
      <w:r w:rsidRPr="00810C55" w:rsidR="00EE16E9">
        <w:rPr>
          <w:rFonts w:ascii="Times New Roman" w:hAnsi="Times New Roman"/>
          <w:b/>
          <w:szCs w:val="24"/>
        </w:rPr>
        <w:t xml:space="preserve"> – Tuzla en enclave Srebrenica</w:t>
      </w:r>
    </w:p>
    <w:p w:rsidRPr="00810C55" w:rsidR="003D1694" w:rsidP="005B5C4D" w:rsidRDefault="003D1694" w14:paraId="52CD6223" w14:textId="77777777">
      <w:pPr>
        <w:rPr>
          <w:rFonts w:ascii="Times New Roman" w:hAnsi="Times New Roman"/>
          <w:b/>
          <w:szCs w:val="24"/>
        </w:rPr>
      </w:pPr>
    </w:p>
    <w:p w:rsidRPr="00810C55" w:rsidR="00B4233D" w:rsidP="00715BDB" w:rsidRDefault="000B39BC" w14:paraId="2C3ABDCB" w14:textId="77777777">
      <w:pPr>
        <w:rPr>
          <w:rFonts w:ascii="Times New Roman" w:hAnsi="Times New Roman"/>
          <w:i/>
          <w:iCs/>
          <w:szCs w:val="24"/>
        </w:rPr>
      </w:pPr>
      <w:r w:rsidRPr="00810C55">
        <w:rPr>
          <w:rFonts w:ascii="Times New Roman" w:hAnsi="Times New Roman"/>
          <w:szCs w:val="24"/>
        </w:rPr>
        <w:t xml:space="preserve">De delegatie brengt een bezoek aan </w:t>
      </w:r>
      <w:r w:rsidRPr="00810C55">
        <w:rPr>
          <w:rFonts w:ascii="Times New Roman" w:hAnsi="Times New Roman"/>
          <w:i/>
          <w:iCs/>
          <w:szCs w:val="24"/>
        </w:rPr>
        <w:t xml:space="preserve">Diana Garden, </w:t>
      </w:r>
      <w:r w:rsidRPr="00810C55">
        <w:rPr>
          <w:rFonts w:ascii="Times New Roman" w:hAnsi="Times New Roman"/>
          <w:szCs w:val="24"/>
        </w:rPr>
        <w:t>onderdeel van</w:t>
      </w:r>
      <w:r w:rsidRPr="00810C55" w:rsidR="00B4233D">
        <w:rPr>
          <w:rFonts w:ascii="Times New Roman" w:hAnsi="Times New Roman"/>
          <w:szCs w:val="24"/>
        </w:rPr>
        <w:t xml:space="preserve"> de organisatie</w:t>
      </w:r>
      <w:r w:rsidRPr="00810C55">
        <w:rPr>
          <w:rFonts w:ascii="Times New Roman" w:hAnsi="Times New Roman"/>
          <w:szCs w:val="24"/>
        </w:rPr>
        <w:t xml:space="preserve"> </w:t>
      </w:r>
      <w:proofErr w:type="spellStart"/>
      <w:r w:rsidRPr="00810C55">
        <w:rPr>
          <w:rFonts w:ascii="Times New Roman" w:hAnsi="Times New Roman"/>
          <w:i/>
          <w:iCs/>
          <w:szCs w:val="24"/>
        </w:rPr>
        <w:t>Snaga</w:t>
      </w:r>
      <w:proofErr w:type="spellEnd"/>
      <w:r w:rsidRPr="00810C55">
        <w:rPr>
          <w:rFonts w:ascii="Times New Roman" w:hAnsi="Times New Roman"/>
          <w:i/>
          <w:iCs/>
          <w:szCs w:val="24"/>
        </w:rPr>
        <w:t xml:space="preserve"> </w:t>
      </w:r>
      <w:proofErr w:type="spellStart"/>
      <w:r w:rsidRPr="00810C55">
        <w:rPr>
          <w:rFonts w:ascii="Times New Roman" w:hAnsi="Times New Roman"/>
          <w:i/>
          <w:iCs/>
          <w:szCs w:val="24"/>
        </w:rPr>
        <w:t>Zene</w:t>
      </w:r>
      <w:proofErr w:type="spellEnd"/>
      <w:r w:rsidRPr="00810C55" w:rsidR="00B4233D">
        <w:rPr>
          <w:rFonts w:ascii="Times New Roman" w:hAnsi="Times New Roman"/>
          <w:szCs w:val="24"/>
        </w:rPr>
        <w:t xml:space="preserve"> (Sterke Vrouw)</w:t>
      </w:r>
      <w:r w:rsidRPr="00810C55">
        <w:rPr>
          <w:rFonts w:ascii="Times New Roman" w:hAnsi="Times New Roman"/>
          <w:szCs w:val="24"/>
        </w:rPr>
        <w:t>.</w:t>
      </w:r>
      <w:r w:rsidRPr="00810C55" w:rsidR="005B7183">
        <w:rPr>
          <w:rFonts w:ascii="Times New Roman" w:hAnsi="Times New Roman"/>
          <w:szCs w:val="24"/>
        </w:rPr>
        <w:t xml:space="preserve"> Dit is de eerste </w:t>
      </w:r>
      <w:proofErr w:type="spellStart"/>
      <w:r w:rsidRPr="00810C55" w:rsidR="005B7183">
        <w:rPr>
          <w:rFonts w:ascii="Times New Roman" w:hAnsi="Times New Roman"/>
          <w:i/>
          <w:iCs/>
          <w:szCs w:val="24"/>
        </w:rPr>
        <w:t>rehabilitation</w:t>
      </w:r>
      <w:proofErr w:type="spellEnd"/>
      <w:r w:rsidRPr="00810C55" w:rsidR="005B7183">
        <w:rPr>
          <w:rFonts w:ascii="Times New Roman" w:hAnsi="Times New Roman"/>
          <w:i/>
          <w:iCs/>
          <w:szCs w:val="24"/>
        </w:rPr>
        <w:t xml:space="preserve"> garden, </w:t>
      </w:r>
      <w:r w:rsidRPr="00810C55" w:rsidR="005B7183">
        <w:rPr>
          <w:rFonts w:ascii="Times New Roman" w:hAnsi="Times New Roman"/>
          <w:szCs w:val="24"/>
        </w:rPr>
        <w:t>gesticht</w:t>
      </w:r>
      <w:r w:rsidRPr="00810C55" w:rsidR="005B7183">
        <w:rPr>
          <w:rFonts w:ascii="Times New Roman" w:hAnsi="Times New Roman"/>
          <w:i/>
          <w:iCs/>
          <w:szCs w:val="24"/>
        </w:rPr>
        <w:t xml:space="preserve"> </w:t>
      </w:r>
      <w:r w:rsidRPr="00810C55" w:rsidR="005B7183">
        <w:rPr>
          <w:rFonts w:ascii="Times New Roman" w:hAnsi="Times New Roman"/>
          <w:szCs w:val="24"/>
        </w:rPr>
        <w:t xml:space="preserve">in 1999. </w:t>
      </w:r>
      <w:r w:rsidRPr="00810C55" w:rsidR="00B4233D">
        <w:rPr>
          <w:rFonts w:ascii="Times New Roman" w:hAnsi="Times New Roman"/>
          <w:szCs w:val="24"/>
        </w:rPr>
        <w:t>In deze tuin</w:t>
      </w:r>
      <w:r w:rsidRPr="00810C55" w:rsidR="00703271">
        <w:rPr>
          <w:rFonts w:ascii="Times New Roman" w:hAnsi="Times New Roman"/>
          <w:szCs w:val="24"/>
        </w:rPr>
        <w:t xml:space="preserve"> is een aantal vrouwelijke slachtoffers van de genocide aanwezig (moeders en echtgenotes van in juli 1995 om het leven gebrachte </w:t>
      </w:r>
      <w:r w:rsidRPr="00810C55" w:rsidR="00DD218D">
        <w:rPr>
          <w:rFonts w:ascii="Times New Roman" w:hAnsi="Times New Roman"/>
          <w:szCs w:val="24"/>
        </w:rPr>
        <w:t xml:space="preserve">mannen in en rond de enclave Srebrenica). </w:t>
      </w:r>
      <w:r w:rsidRPr="00810C55" w:rsidR="005B7183">
        <w:rPr>
          <w:rFonts w:ascii="Times New Roman" w:hAnsi="Times New Roman"/>
          <w:szCs w:val="24"/>
        </w:rPr>
        <w:t>De oprichtster</w:t>
      </w:r>
      <w:r w:rsidRPr="00810C55" w:rsidR="00DD218D">
        <w:rPr>
          <w:rFonts w:ascii="Times New Roman" w:hAnsi="Times New Roman"/>
          <w:szCs w:val="24"/>
        </w:rPr>
        <w:t xml:space="preserve"> van </w:t>
      </w:r>
      <w:proofErr w:type="spellStart"/>
      <w:r w:rsidRPr="00810C55" w:rsidR="00DD218D">
        <w:rPr>
          <w:rFonts w:ascii="Times New Roman" w:hAnsi="Times New Roman"/>
          <w:i/>
          <w:iCs/>
          <w:szCs w:val="24"/>
        </w:rPr>
        <w:t>Snaga</w:t>
      </w:r>
      <w:proofErr w:type="spellEnd"/>
      <w:r w:rsidRPr="00810C55" w:rsidR="00DD218D">
        <w:rPr>
          <w:rFonts w:ascii="Times New Roman" w:hAnsi="Times New Roman"/>
          <w:i/>
          <w:iCs/>
          <w:szCs w:val="24"/>
        </w:rPr>
        <w:t xml:space="preserve"> </w:t>
      </w:r>
      <w:proofErr w:type="spellStart"/>
      <w:r w:rsidRPr="00810C55" w:rsidR="00DD218D">
        <w:rPr>
          <w:rFonts w:ascii="Times New Roman" w:hAnsi="Times New Roman"/>
          <w:i/>
          <w:iCs/>
          <w:szCs w:val="24"/>
        </w:rPr>
        <w:t>Zene</w:t>
      </w:r>
      <w:proofErr w:type="spellEnd"/>
      <w:r w:rsidRPr="00810C55" w:rsidR="005B7183">
        <w:rPr>
          <w:rFonts w:ascii="Times New Roman" w:hAnsi="Times New Roman"/>
          <w:szCs w:val="24"/>
        </w:rPr>
        <w:t xml:space="preserve">, </w:t>
      </w:r>
      <w:proofErr w:type="spellStart"/>
      <w:r w:rsidRPr="00810C55" w:rsidR="005B7183">
        <w:rPr>
          <w:rFonts w:ascii="Times New Roman" w:hAnsi="Times New Roman"/>
          <w:szCs w:val="24"/>
        </w:rPr>
        <w:t>Branca</w:t>
      </w:r>
      <w:proofErr w:type="spellEnd"/>
      <w:r w:rsidRPr="00810C55" w:rsidR="005B7183">
        <w:rPr>
          <w:rFonts w:ascii="Times New Roman" w:hAnsi="Times New Roman"/>
          <w:szCs w:val="24"/>
        </w:rPr>
        <w:t xml:space="preserve"> </w:t>
      </w:r>
      <w:proofErr w:type="spellStart"/>
      <w:r w:rsidRPr="00810C55" w:rsidR="005B7183">
        <w:rPr>
          <w:rFonts w:ascii="Times New Roman" w:hAnsi="Times New Roman"/>
          <w:szCs w:val="24"/>
        </w:rPr>
        <w:t>Antic</w:t>
      </w:r>
      <w:proofErr w:type="spellEnd"/>
      <w:r w:rsidRPr="00810C55" w:rsidR="005B7183">
        <w:rPr>
          <w:rFonts w:ascii="Times New Roman" w:hAnsi="Times New Roman"/>
          <w:szCs w:val="24"/>
        </w:rPr>
        <w:t xml:space="preserve">, werkt sinds 1996 met </w:t>
      </w:r>
      <w:r w:rsidRPr="00810C55" w:rsidR="00B83A81">
        <w:rPr>
          <w:rFonts w:ascii="Times New Roman" w:hAnsi="Times New Roman"/>
          <w:szCs w:val="24"/>
        </w:rPr>
        <w:t xml:space="preserve">(vnl. vrouwelijke) </w:t>
      </w:r>
      <w:r w:rsidRPr="00810C55" w:rsidR="005B7183">
        <w:rPr>
          <w:rFonts w:ascii="Times New Roman" w:hAnsi="Times New Roman"/>
          <w:szCs w:val="24"/>
        </w:rPr>
        <w:t xml:space="preserve">slachtoffers van de </w:t>
      </w:r>
      <w:r w:rsidRPr="00810C55" w:rsidR="00B83A81">
        <w:rPr>
          <w:rFonts w:ascii="Times New Roman" w:hAnsi="Times New Roman"/>
          <w:szCs w:val="24"/>
        </w:rPr>
        <w:t xml:space="preserve">genocide. De hulp bestrijkt een breed terrein: gezondheidszorg, juridische ondersteuning, verstrekken van telefoons, financiële hulp, begeleiding </w:t>
      </w:r>
      <w:proofErr w:type="spellStart"/>
      <w:r w:rsidRPr="00810C55" w:rsidR="00B83A81">
        <w:rPr>
          <w:rFonts w:ascii="Times New Roman" w:hAnsi="Times New Roman"/>
          <w:szCs w:val="24"/>
        </w:rPr>
        <w:t>terugkeerders</w:t>
      </w:r>
      <w:proofErr w:type="spellEnd"/>
      <w:r w:rsidRPr="00810C55" w:rsidR="00B83A81">
        <w:rPr>
          <w:rFonts w:ascii="Times New Roman" w:hAnsi="Times New Roman"/>
          <w:szCs w:val="24"/>
        </w:rPr>
        <w:t xml:space="preserve"> naar Srebrenica, etc. Basis is echter de vrouwen aan werk helpen. </w:t>
      </w:r>
      <w:r w:rsidRPr="00810C55" w:rsidR="00703271">
        <w:rPr>
          <w:rFonts w:ascii="Times New Roman" w:hAnsi="Times New Roman"/>
          <w:szCs w:val="24"/>
        </w:rPr>
        <w:t xml:space="preserve">Dat leidt tot een zekere vorm van </w:t>
      </w:r>
      <w:proofErr w:type="spellStart"/>
      <w:r w:rsidRPr="00810C55" w:rsidR="00703271">
        <w:rPr>
          <w:rFonts w:ascii="Times New Roman" w:hAnsi="Times New Roman"/>
          <w:i/>
          <w:iCs/>
          <w:szCs w:val="24"/>
        </w:rPr>
        <w:t>healing</w:t>
      </w:r>
      <w:proofErr w:type="spellEnd"/>
      <w:r w:rsidRPr="00810C55" w:rsidR="00703271">
        <w:rPr>
          <w:rFonts w:ascii="Times New Roman" w:hAnsi="Times New Roman"/>
          <w:i/>
          <w:iCs/>
          <w:szCs w:val="24"/>
        </w:rPr>
        <w:t xml:space="preserve">. </w:t>
      </w:r>
    </w:p>
    <w:p w:rsidRPr="00810C55" w:rsidR="00DD218D" w:rsidP="00715BDB" w:rsidRDefault="00703271" w14:paraId="648FEFDB" w14:textId="77777777">
      <w:pPr>
        <w:rPr>
          <w:rFonts w:ascii="Times New Roman" w:hAnsi="Times New Roman"/>
          <w:szCs w:val="24"/>
        </w:rPr>
      </w:pPr>
      <w:r w:rsidRPr="00810C55">
        <w:rPr>
          <w:rFonts w:ascii="Times New Roman" w:hAnsi="Times New Roman"/>
          <w:szCs w:val="24"/>
        </w:rPr>
        <w:t xml:space="preserve">Het werk in deze tuin is bedoeld voor slachtoffers die </w:t>
      </w:r>
      <w:r w:rsidRPr="00810C55" w:rsidR="00B4233D">
        <w:rPr>
          <w:rFonts w:ascii="Times New Roman" w:hAnsi="Times New Roman"/>
          <w:szCs w:val="24"/>
        </w:rPr>
        <w:t xml:space="preserve">na de gebeurtenissen van 1995 </w:t>
      </w:r>
      <w:r w:rsidRPr="00810C55">
        <w:rPr>
          <w:rFonts w:ascii="Times New Roman" w:hAnsi="Times New Roman"/>
          <w:szCs w:val="24"/>
        </w:rPr>
        <w:t xml:space="preserve">in Tuzla </w:t>
      </w:r>
      <w:r w:rsidRPr="00810C55" w:rsidR="00B4233D">
        <w:rPr>
          <w:rFonts w:ascii="Times New Roman" w:hAnsi="Times New Roman"/>
          <w:szCs w:val="24"/>
        </w:rPr>
        <w:t xml:space="preserve">zijn gaan </w:t>
      </w:r>
      <w:r w:rsidRPr="00810C55">
        <w:rPr>
          <w:rFonts w:ascii="Times New Roman" w:hAnsi="Times New Roman"/>
          <w:szCs w:val="24"/>
        </w:rPr>
        <w:t>wonen. Het is een combinatie van werken in de tuin en geestelijke begeleiding door hulpverleners.</w:t>
      </w:r>
      <w:r w:rsidRPr="00810C55" w:rsidR="00B83A81">
        <w:rPr>
          <w:rFonts w:ascii="Times New Roman" w:hAnsi="Times New Roman"/>
          <w:szCs w:val="24"/>
        </w:rPr>
        <w:t xml:space="preserve"> </w:t>
      </w:r>
      <w:r w:rsidRPr="00810C55">
        <w:rPr>
          <w:rFonts w:ascii="Times New Roman" w:hAnsi="Times New Roman"/>
          <w:szCs w:val="24"/>
        </w:rPr>
        <w:t xml:space="preserve">Inmiddels is er ook samenwerking ontstaan met het Nederlands Veteraneninstituut. Veteranen op terugkeerreizen komen hier ook langs. Inmiddels is gebleken dat deze aanpak voor zowel de slachtoffers als voor de veteranen werkt. </w:t>
      </w:r>
      <w:r w:rsidRPr="00810C55" w:rsidR="00DD218D">
        <w:rPr>
          <w:rFonts w:ascii="Times New Roman" w:hAnsi="Times New Roman"/>
          <w:szCs w:val="24"/>
        </w:rPr>
        <w:t xml:space="preserve">In essentie gaat het om het uitwisselen van gemeenschappelijke ervaringen, </w:t>
      </w:r>
      <w:r w:rsidRPr="00810C55" w:rsidR="00B4233D">
        <w:rPr>
          <w:rFonts w:ascii="Times New Roman" w:hAnsi="Times New Roman"/>
          <w:szCs w:val="24"/>
        </w:rPr>
        <w:t xml:space="preserve">ieder </w:t>
      </w:r>
      <w:r w:rsidRPr="00810C55" w:rsidR="00DD218D">
        <w:rPr>
          <w:rFonts w:ascii="Times New Roman" w:hAnsi="Times New Roman"/>
          <w:szCs w:val="24"/>
        </w:rPr>
        <w:t>vanuit een ander perspectief.</w:t>
      </w:r>
      <w:r w:rsidRPr="00810C55" w:rsidR="00F424BD">
        <w:rPr>
          <w:rFonts w:ascii="Times New Roman" w:hAnsi="Times New Roman"/>
          <w:szCs w:val="24"/>
        </w:rPr>
        <w:t xml:space="preserve"> Misschien is het voor betrokkenen goed elkaar meer dan één keer te ontmoeten.</w:t>
      </w:r>
    </w:p>
    <w:p w:rsidRPr="00810C55" w:rsidR="0089636D" w:rsidP="00715BDB" w:rsidRDefault="00DD218D" w14:paraId="00F19FF8" w14:textId="77777777">
      <w:pPr>
        <w:rPr>
          <w:rFonts w:ascii="Times New Roman" w:hAnsi="Times New Roman"/>
          <w:szCs w:val="24"/>
        </w:rPr>
      </w:pPr>
      <w:r w:rsidRPr="00810C55">
        <w:rPr>
          <w:rFonts w:ascii="Times New Roman" w:hAnsi="Times New Roman"/>
          <w:szCs w:val="24"/>
        </w:rPr>
        <w:t>Vervolgens doen de aanwezige slachtoffers ieder hun verhaal. De vrouwen richten zich nu zo veel mogelijk op de toekomst. De aanwezigheid van kinderen en kleinkinderen is daarbij heel belangrijk om positief vooruit te kunnen kijken. Op de vraag wat Nederland nu het beste zou kunnen ondersteunen, verwijzen de vrouwen naar projecten als het hunne.</w:t>
      </w:r>
      <w:r w:rsidRPr="00810C55" w:rsidR="00F424BD">
        <w:rPr>
          <w:rFonts w:ascii="Times New Roman" w:hAnsi="Times New Roman"/>
          <w:szCs w:val="24"/>
        </w:rPr>
        <w:t xml:space="preserve"> Met name</w:t>
      </w:r>
      <w:r w:rsidRPr="00810C55">
        <w:rPr>
          <w:rFonts w:ascii="Times New Roman" w:hAnsi="Times New Roman"/>
          <w:szCs w:val="24"/>
        </w:rPr>
        <w:t xml:space="preserve"> </w:t>
      </w:r>
      <w:proofErr w:type="spellStart"/>
      <w:r w:rsidRPr="00810C55" w:rsidR="00F424BD">
        <w:rPr>
          <w:rFonts w:ascii="Times New Roman" w:hAnsi="Times New Roman"/>
          <w:szCs w:val="24"/>
        </w:rPr>
        <w:t>NGO’s</w:t>
      </w:r>
      <w:proofErr w:type="spellEnd"/>
      <w:r w:rsidRPr="00810C55" w:rsidR="00F424BD">
        <w:rPr>
          <w:rFonts w:ascii="Times New Roman" w:hAnsi="Times New Roman"/>
          <w:szCs w:val="24"/>
        </w:rPr>
        <w:t xml:space="preserve"> die zich</w:t>
      </w:r>
      <w:r w:rsidRPr="00810C55" w:rsidR="005532A3">
        <w:rPr>
          <w:rFonts w:ascii="Times New Roman" w:hAnsi="Times New Roman"/>
          <w:szCs w:val="24"/>
        </w:rPr>
        <w:t xml:space="preserve"> richten op het geven van </w:t>
      </w:r>
      <w:r w:rsidRPr="00810C55" w:rsidR="00F424BD">
        <w:rPr>
          <w:rFonts w:ascii="Times New Roman" w:hAnsi="Times New Roman"/>
          <w:szCs w:val="24"/>
        </w:rPr>
        <w:t xml:space="preserve"> basale hulp hebben het moeilijk. </w:t>
      </w:r>
      <w:r w:rsidRPr="00810C55">
        <w:rPr>
          <w:rFonts w:ascii="Times New Roman" w:hAnsi="Times New Roman"/>
          <w:szCs w:val="24"/>
        </w:rPr>
        <w:t xml:space="preserve">Hulp aan instellingen van het land Bosnië </w:t>
      </w:r>
      <w:r w:rsidRPr="00810C55" w:rsidR="0089636D">
        <w:rPr>
          <w:rFonts w:ascii="Times New Roman" w:hAnsi="Times New Roman"/>
          <w:szCs w:val="24"/>
        </w:rPr>
        <w:t>Herzegovina</w:t>
      </w:r>
      <w:r w:rsidRPr="00810C55">
        <w:rPr>
          <w:rFonts w:ascii="Times New Roman" w:hAnsi="Times New Roman"/>
          <w:szCs w:val="24"/>
        </w:rPr>
        <w:t xml:space="preserve"> kom</w:t>
      </w:r>
      <w:r w:rsidRPr="00810C55" w:rsidR="00F424BD">
        <w:rPr>
          <w:rFonts w:ascii="Times New Roman" w:hAnsi="Times New Roman"/>
          <w:szCs w:val="24"/>
        </w:rPr>
        <w:t>t</w:t>
      </w:r>
      <w:r w:rsidRPr="00810C55">
        <w:rPr>
          <w:rFonts w:ascii="Times New Roman" w:hAnsi="Times New Roman"/>
          <w:szCs w:val="24"/>
        </w:rPr>
        <w:t xml:space="preserve"> </w:t>
      </w:r>
      <w:r w:rsidRPr="00810C55" w:rsidR="0089636D">
        <w:rPr>
          <w:rFonts w:ascii="Times New Roman" w:hAnsi="Times New Roman"/>
          <w:szCs w:val="24"/>
        </w:rPr>
        <w:t xml:space="preserve">vaak </w:t>
      </w:r>
      <w:r w:rsidRPr="00810C55">
        <w:rPr>
          <w:rFonts w:ascii="Times New Roman" w:hAnsi="Times New Roman"/>
          <w:szCs w:val="24"/>
        </w:rPr>
        <w:t>niet goed terecht.</w:t>
      </w:r>
    </w:p>
    <w:p w:rsidRPr="00810C55" w:rsidR="0089636D" w:rsidP="00715BDB" w:rsidRDefault="0089636D" w14:paraId="5092A6CA" w14:textId="77777777">
      <w:pPr>
        <w:rPr>
          <w:rFonts w:ascii="Times New Roman" w:hAnsi="Times New Roman"/>
          <w:szCs w:val="24"/>
        </w:rPr>
      </w:pPr>
    </w:p>
    <w:p w:rsidRPr="00810C55" w:rsidR="00521AA6" w:rsidP="00715BDB" w:rsidRDefault="0089636D" w14:paraId="251567FB" w14:textId="77777777">
      <w:pPr>
        <w:rPr>
          <w:rFonts w:ascii="Times New Roman" w:hAnsi="Times New Roman"/>
          <w:szCs w:val="24"/>
        </w:rPr>
      </w:pPr>
      <w:r w:rsidRPr="00810C55">
        <w:rPr>
          <w:rFonts w:ascii="Times New Roman" w:hAnsi="Times New Roman"/>
          <w:szCs w:val="24"/>
        </w:rPr>
        <w:t xml:space="preserve">In de middag reist de delegatie door naar Srebrenica. De delegatie stopt op een aantal belangrijke punten, waaronder een voetbalveld waar opgejaagde moslimmannen werden verplicht op de grond op hun knieën plaats te nemen. Eén van de veteranen vertelt </w:t>
      </w:r>
      <w:r w:rsidRPr="00810C55" w:rsidR="001D2AC5">
        <w:rPr>
          <w:rFonts w:ascii="Times New Roman" w:hAnsi="Times New Roman"/>
          <w:szCs w:val="24"/>
        </w:rPr>
        <w:t xml:space="preserve">dat hij tijdens het begeleiden van bussen met vrouwen en kinderen langs dit voetbalveld kwam. Die </w:t>
      </w:r>
      <w:r w:rsidRPr="00810C55" w:rsidR="00B4233D">
        <w:rPr>
          <w:rFonts w:ascii="Times New Roman" w:hAnsi="Times New Roman"/>
          <w:szCs w:val="24"/>
        </w:rPr>
        <w:t xml:space="preserve">vrouwen en kinderen </w:t>
      </w:r>
      <w:r w:rsidRPr="00810C55" w:rsidR="001D2AC5">
        <w:rPr>
          <w:rFonts w:ascii="Times New Roman" w:hAnsi="Times New Roman"/>
          <w:szCs w:val="24"/>
        </w:rPr>
        <w:t xml:space="preserve">hebben de mannen dus ook geknield zien zitten op het voetbalveld. De betreffende veteraan is na begeleiding van een tweede transport </w:t>
      </w:r>
      <w:r w:rsidRPr="00810C55" w:rsidR="00B4233D">
        <w:rPr>
          <w:rFonts w:ascii="Times New Roman" w:hAnsi="Times New Roman"/>
          <w:szCs w:val="24"/>
        </w:rPr>
        <w:t xml:space="preserve">samen met een collega </w:t>
      </w:r>
      <w:r w:rsidRPr="00810C55" w:rsidR="001D2AC5">
        <w:rPr>
          <w:rFonts w:ascii="Times New Roman" w:hAnsi="Times New Roman"/>
          <w:szCs w:val="24"/>
        </w:rPr>
        <w:t>in gijzeling genomen door de Bosnische Serviërs</w:t>
      </w:r>
      <w:r w:rsidRPr="00810C55" w:rsidR="00B4233D">
        <w:rPr>
          <w:rFonts w:ascii="Times New Roman" w:hAnsi="Times New Roman"/>
          <w:szCs w:val="24"/>
        </w:rPr>
        <w:t>, en uiteindelijk weer vrijgelaten</w:t>
      </w:r>
      <w:r w:rsidRPr="00810C55" w:rsidR="001D2AC5">
        <w:rPr>
          <w:rFonts w:ascii="Times New Roman" w:hAnsi="Times New Roman"/>
          <w:szCs w:val="24"/>
        </w:rPr>
        <w:t>.</w:t>
      </w:r>
    </w:p>
    <w:p w:rsidRPr="00810C55" w:rsidR="00A17316" w:rsidP="00715BDB" w:rsidRDefault="00A17316" w14:paraId="4142C9E5" w14:textId="77777777">
      <w:pPr>
        <w:rPr>
          <w:rFonts w:ascii="Times New Roman" w:hAnsi="Times New Roman"/>
          <w:szCs w:val="24"/>
        </w:rPr>
      </w:pPr>
    </w:p>
    <w:p w:rsidRPr="00810C55" w:rsidR="001D2AC5" w:rsidP="00715BDB" w:rsidRDefault="00A17316" w14:paraId="3A483B7F" w14:textId="77777777">
      <w:pPr>
        <w:rPr>
          <w:rFonts w:ascii="Times New Roman" w:hAnsi="Times New Roman"/>
          <w:szCs w:val="24"/>
        </w:rPr>
      </w:pPr>
      <w:r w:rsidRPr="00810C55">
        <w:rPr>
          <w:rFonts w:ascii="Times New Roman" w:hAnsi="Times New Roman"/>
          <w:szCs w:val="24"/>
        </w:rPr>
        <w:t xml:space="preserve">Tijdens het diner spreekt de delegatie met mevrouw Eva </w:t>
      </w:r>
      <w:proofErr w:type="spellStart"/>
      <w:r w:rsidRPr="00810C55">
        <w:rPr>
          <w:rFonts w:ascii="Times New Roman" w:hAnsi="Times New Roman"/>
          <w:szCs w:val="24"/>
        </w:rPr>
        <w:t>Stohr</w:t>
      </w:r>
      <w:proofErr w:type="spellEnd"/>
      <w:r w:rsidRPr="00810C55">
        <w:rPr>
          <w:rFonts w:ascii="Times New Roman" w:hAnsi="Times New Roman"/>
          <w:szCs w:val="24"/>
        </w:rPr>
        <w:t>, die het gesprek morgen met de Moeders van Srebrenica zal modereren. Zij is Nederlandse, woont in Bosnië Herzegovina en heeft regelmatig contact met de Moeders, onder andere in het kader van de terugkeerreizen.</w:t>
      </w:r>
    </w:p>
    <w:p w:rsidRPr="00810C55" w:rsidR="00B4233D" w:rsidP="00715BDB" w:rsidRDefault="00B4233D" w14:paraId="001F40CC" w14:textId="77777777">
      <w:pPr>
        <w:rPr>
          <w:rFonts w:ascii="Times New Roman" w:hAnsi="Times New Roman"/>
          <w:szCs w:val="24"/>
        </w:rPr>
      </w:pPr>
    </w:p>
    <w:p w:rsidRPr="00810C55" w:rsidR="00B4233D" w:rsidP="00715BDB" w:rsidRDefault="00B4233D" w14:paraId="4A05746D" w14:textId="77777777">
      <w:pPr>
        <w:rPr>
          <w:rFonts w:ascii="Times New Roman" w:hAnsi="Times New Roman"/>
          <w:szCs w:val="24"/>
        </w:rPr>
      </w:pPr>
    </w:p>
    <w:p w:rsidRPr="00810C55" w:rsidR="00F424BD" w:rsidP="00715BDB" w:rsidRDefault="001D2AC5" w14:paraId="4E505AC8" w14:textId="77777777">
      <w:pPr>
        <w:rPr>
          <w:rFonts w:ascii="Times New Roman" w:hAnsi="Times New Roman"/>
          <w:szCs w:val="24"/>
        </w:rPr>
      </w:pPr>
      <w:r w:rsidRPr="00810C55">
        <w:rPr>
          <w:rFonts w:ascii="Times New Roman" w:hAnsi="Times New Roman"/>
          <w:b/>
          <w:bCs/>
          <w:szCs w:val="24"/>
        </w:rPr>
        <w:t xml:space="preserve">Woensdag 30 april 2025 – Omgeving Srebrenica / </w:t>
      </w:r>
      <w:proofErr w:type="spellStart"/>
      <w:r w:rsidRPr="00810C55">
        <w:rPr>
          <w:rFonts w:ascii="Times New Roman" w:hAnsi="Times New Roman"/>
          <w:b/>
          <w:bCs/>
          <w:szCs w:val="24"/>
        </w:rPr>
        <w:t>Potocari</w:t>
      </w:r>
      <w:proofErr w:type="spellEnd"/>
      <w:r w:rsidRPr="00810C55">
        <w:rPr>
          <w:rFonts w:ascii="Times New Roman" w:hAnsi="Times New Roman"/>
          <w:szCs w:val="24"/>
        </w:rPr>
        <w:t xml:space="preserve"> </w:t>
      </w:r>
      <w:r w:rsidRPr="00810C55" w:rsidR="00F424BD">
        <w:rPr>
          <w:rFonts w:ascii="Times New Roman" w:hAnsi="Times New Roman"/>
          <w:szCs w:val="24"/>
        </w:rPr>
        <w:t xml:space="preserve"> </w:t>
      </w:r>
    </w:p>
    <w:p w:rsidRPr="00810C55" w:rsidR="00F424BD" w:rsidP="00715BDB" w:rsidRDefault="00F424BD" w14:paraId="7BB78311" w14:textId="77777777">
      <w:pPr>
        <w:rPr>
          <w:rFonts w:ascii="Times New Roman" w:hAnsi="Times New Roman"/>
          <w:szCs w:val="24"/>
        </w:rPr>
      </w:pPr>
    </w:p>
    <w:p w:rsidRPr="00810C55" w:rsidR="00F424BD" w:rsidP="00715BDB" w:rsidRDefault="005532A3" w14:paraId="4A2C3044" w14:textId="77777777">
      <w:pPr>
        <w:rPr>
          <w:rFonts w:ascii="Times New Roman" w:hAnsi="Times New Roman"/>
          <w:szCs w:val="24"/>
        </w:rPr>
      </w:pPr>
      <w:r w:rsidRPr="00810C55">
        <w:rPr>
          <w:rFonts w:ascii="Times New Roman" w:hAnsi="Times New Roman"/>
          <w:szCs w:val="24"/>
        </w:rPr>
        <w:lastRenderedPageBreak/>
        <w:t xml:space="preserve">De delegatie rijdt in de ochtend naar het </w:t>
      </w:r>
      <w:r w:rsidRPr="00810C55">
        <w:rPr>
          <w:rFonts w:ascii="Times New Roman" w:hAnsi="Times New Roman"/>
          <w:i/>
          <w:iCs/>
          <w:szCs w:val="24"/>
        </w:rPr>
        <w:t xml:space="preserve">Memorial Center </w:t>
      </w:r>
      <w:r w:rsidRPr="00810C55">
        <w:rPr>
          <w:rFonts w:ascii="Times New Roman" w:hAnsi="Times New Roman"/>
          <w:szCs w:val="24"/>
        </w:rPr>
        <w:t xml:space="preserve">in </w:t>
      </w:r>
      <w:proofErr w:type="spellStart"/>
      <w:r w:rsidRPr="00810C55">
        <w:rPr>
          <w:rFonts w:ascii="Times New Roman" w:hAnsi="Times New Roman"/>
          <w:szCs w:val="24"/>
        </w:rPr>
        <w:t>Potocari</w:t>
      </w:r>
      <w:proofErr w:type="spellEnd"/>
      <w:r w:rsidRPr="00810C55">
        <w:rPr>
          <w:rFonts w:ascii="Times New Roman" w:hAnsi="Times New Roman"/>
          <w:szCs w:val="24"/>
        </w:rPr>
        <w:t xml:space="preserve">. </w:t>
      </w:r>
      <w:r w:rsidRPr="00810C55" w:rsidR="000D0EAF">
        <w:rPr>
          <w:rFonts w:ascii="Times New Roman" w:hAnsi="Times New Roman"/>
          <w:szCs w:val="24"/>
        </w:rPr>
        <w:t xml:space="preserve">Daar krijgt de delegatie een rondleiding met toelichting door de directeur van het </w:t>
      </w:r>
      <w:r w:rsidRPr="00810C55" w:rsidR="000D0EAF">
        <w:rPr>
          <w:rFonts w:ascii="Times New Roman" w:hAnsi="Times New Roman"/>
          <w:i/>
          <w:iCs/>
          <w:szCs w:val="24"/>
        </w:rPr>
        <w:t xml:space="preserve">Memorial Center, </w:t>
      </w:r>
      <w:r w:rsidRPr="00810C55" w:rsidR="000D0EAF">
        <w:rPr>
          <w:rFonts w:ascii="Times New Roman" w:hAnsi="Times New Roman"/>
          <w:szCs w:val="24"/>
        </w:rPr>
        <w:t>en bezoekt de begraafplaats.</w:t>
      </w:r>
    </w:p>
    <w:p w:rsidRPr="00810C55" w:rsidR="000D0EAF" w:rsidP="00715BDB" w:rsidRDefault="000D0EAF" w14:paraId="1C447BBE" w14:textId="77777777">
      <w:pPr>
        <w:rPr>
          <w:rFonts w:ascii="Times New Roman" w:hAnsi="Times New Roman"/>
          <w:szCs w:val="24"/>
        </w:rPr>
      </w:pPr>
    </w:p>
    <w:p w:rsidRPr="00810C55" w:rsidR="000D0EAF" w:rsidP="00715BDB" w:rsidRDefault="00A26FEA" w14:paraId="0A4BF61A" w14:textId="77777777">
      <w:pPr>
        <w:rPr>
          <w:rFonts w:ascii="Times New Roman" w:hAnsi="Times New Roman"/>
          <w:szCs w:val="24"/>
        </w:rPr>
      </w:pPr>
      <w:r w:rsidRPr="00810C55">
        <w:rPr>
          <w:rFonts w:ascii="Times New Roman" w:hAnsi="Times New Roman"/>
          <w:szCs w:val="24"/>
        </w:rPr>
        <w:t xml:space="preserve">Vervolgens heeft de delegatie in het </w:t>
      </w:r>
      <w:r w:rsidRPr="00810C55">
        <w:rPr>
          <w:rFonts w:ascii="Times New Roman" w:hAnsi="Times New Roman"/>
          <w:i/>
          <w:iCs/>
          <w:szCs w:val="24"/>
        </w:rPr>
        <w:t xml:space="preserve">Memorial Center </w:t>
      </w:r>
      <w:r w:rsidRPr="00810C55">
        <w:rPr>
          <w:rFonts w:ascii="Times New Roman" w:hAnsi="Times New Roman"/>
          <w:szCs w:val="24"/>
        </w:rPr>
        <w:t xml:space="preserve">een gesprek met de Moeders van Srebrenica onder leiding van mevrouw </w:t>
      </w:r>
      <w:proofErr w:type="spellStart"/>
      <w:r w:rsidRPr="00810C55">
        <w:rPr>
          <w:rFonts w:ascii="Times New Roman" w:hAnsi="Times New Roman"/>
          <w:szCs w:val="24"/>
        </w:rPr>
        <w:t>Munira</w:t>
      </w:r>
      <w:proofErr w:type="spellEnd"/>
      <w:r w:rsidRPr="00810C55">
        <w:rPr>
          <w:rFonts w:ascii="Times New Roman" w:hAnsi="Times New Roman"/>
          <w:szCs w:val="24"/>
        </w:rPr>
        <w:t xml:space="preserve"> </w:t>
      </w:r>
      <w:proofErr w:type="spellStart"/>
      <w:r w:rsidRPr="00810C55">
        <w:rPr>
          <w:rFonts w:ascii="Times New Roman" w:hAnsi="Times New Roman"/>
          <w:szCs w:val="24"/>
        </w:rPr>
        <w:t>Subasic</w:t>
      </w:r>
      <w:proofErr w:type="spellEnd"/>
      <w:r w:rsidRPr="00810C55">
        <w:rPr>
          <w:rFonts w:ascii="Times New Roman" w:hAnsi="Times New Roman"/>
          <w:szCs w:val="24"/>
        </w:rPr>
        <w:t>. Zij vertelt dat ze in totaal 22 familieleden tijdens de genocide is verloren, waaronder haar man en jongste zoon. Ze vecht al bijna 30 jaar voor gerechtigheid. Ook moet de zoektocht naar overblijfselen van alle nog niet teruggevonden slachtoffers doorgaan. Ze zet uiteen dat er meer dan 5500 kinderen zijn zonder één of twee ouders. Velen van hen hebben de verschrikkingen met eigen ogen gezien. Ze benadrukt dat de kinderen zonder het overbrengen van haat zijn opgevoed. Veel vrouwen zijn daarnaast nooit echt over de verschrikkingen die hen persoonlijk zijn aangedaan</w:t>
      </w:r>
      <w:r w:rsidRPr="00810C55" w:rsidR="000305F7">
        <w:rPr>
          <w:rFonts w:ascii="Times New Roman" w:hAnsi="Times New Roman"/>
          <w:szCs w:val="24"/>
        </w:rPr>
        <w:t xml:space="preserve">, heen gekomen. De slachtoffers waren niet alleen moslims, maar bij voorbeeld ook Kroaten en Roma. Mevrouw </w:t>
      </w:r>
      <w:proofErr w:type="spellStart"/>
      <w:r w:rsidRPr="00810C55" w:rsidR="000305F7">
        <w:rPr>
          <w:rFonts w:ascii="Times New Roman" w:hAnsi="Times New Roman"/>
          <w:szCs w:val="24"/>
        </w:rPr>
        <w:t>Subasic</w:t>
      </w:r>
      <w:proofErr w:type="spellEnd"/>
      <w:r w:rsidRPr="00810C55" w:rsidR="000305F7">
        <w:rPr>
          <w:rFonts w:ascii="Times New Roman" w:hAnsi="Times New Roman"/>
          <w:szCs w:val="24"/>
        </w:rPr>
        <w:t xml:space="preserve"> is trots op de totstandkoming van de begraafplaats, geopend door de toenmalige President van de Verenigde Staten. Ze benadrukt verder dat </w:t>
      </w:r>
      <w:r w:rsidRPr="00810C55" w:rsidR="00521AA6">
        <w:rPr>
          <w:rFonts w:ascii="Times New Roman" w:hAnsi="Times New Roman"/>
          <w:szCs w:val="24"/>
        </w:rPr>
        <w:t xml:space="preserve">niet alleen </w:t>
      </w:r>
      <w:r w:rsidRPr="00810C55" w:rsidR="000305F7">
        <w:rPr>
          <w:rFonts w:ascii="Times New Roman" w:hAnsi="Times New Roman"/>
          <w:szCs w:val="24"/>
        </w:rPr>
        <w:t xml:space="preserve">de Moeders </w:t>
      </w:r>
      <w:r w:rsidRPr="00810C55" w:rsidR="00521AA6">
        <w:rPr>
          <w:rFonts w:ascii="Times New Roman" w:hAnsi="Times New Roman"/>
          <w:szCs w:val="24"/>
        </w:rPr>
        <w:t xml:space="preserve">maar ook </w:t>
      </w:r>
      <w:r w:rsidRPr="00810C55" w:rsidR="000305F7">
        <w:rPr>
          <w:rFonts w:ascii="Times New Roman" w:hAnsi="Times New Roman"/>
          <w:szCs w:val="24"/>
        </w:rPr>
        <w:t xml:space="preserve">de veteranen van </w:t>
      </w:r>
      <w:proofErr w:type="spellStart"/>
      <w:r w:rsidRPr="00810C55" w:rsidR="000305F7">
        <w:rPr>
          <w:rFonts w:ascii="Times New Roman" w:hAnsi="Times New Roman"/>
          <w:szCs w:val="24"/>
        </w:rPr>
        <w:t>Dutchbat</w:t>
      </w:r>
      <w:proofErr w:type="spellEnd"/>
      <w:r w:rsidRPr="00810C55" w:rsidR="000305F7">
        <w:rPr>
          <w:rFonts w:ascii="Times New Roman" w:hAnsi="Times New Roman"/>
          <w:szCs w:val="24"/>
        </w:rPr>
        <w:t xml:space="preserve"> (inclusief hun partners en familieleden) een grote last te dragen hebben. Ze is blij met de gesprekken die nu met regelmaat tussen de Moeders en de veteranen plaatsvinden.</w:t>
      </w:r>
    </w:p>
    <w:p w:rsidRPr="00810C55" w:rsidR="000305F7" w:rsidP="00715BDB" w:rsidRDefault="000305F7" w14:paraId="1F2D0143" w14:textId="77777777">
      <w:pPr>
        <w:rPr>
          <w:rFonts w:ascii="Times New Roman" w:hAnsi="Times New Roman"/>
          <w:szCs w:val="24"/>
          <w:lang w:val="en-US"/>
        </w:rPr>
      </w:pPr>
      <w:r w:rsidRPr="00810C55">
        <w:rPr>
          <w:rFonts w:ascii="Times New Roman" w:hAnsi="Times New Roman"/>
          <w:szCs w:val="24"/>
        </w:rPr>
        <w:t xml:space="preserve">Ook de andere aanwezige Moeders doen hun verhaal. Zij benadrukken het belang van het levend houden van de gebeurtenissen van destijds. Hen is altijd voorgehouden dat ze veilig zouden zijn, maar dat was niet zo, ook al voor de verschrikkingen in juli 1995. Voor alle doden van voor juli 1995 is nooit iemand verantwoordelijk gesteld. Ze danken de veteranen in de delegatie voor hun aangrijpende verhaal. Ze zijn bezorgd over de huidige politieke situatie, waarin opnieuw sprake is van </w:t>
      </w:r>
      <w:r w:rsidRPr="00810C55" w:rsidR="00521AA6">
        <w:rPr>
          <w:rFonts w:ascii="Times New Roman" w:hAnsi="Times New Roman"/>
          <w:szCs w:val="24"/>
        </w:rPr>
        <w:t xml:space="preserve">haat en onderlinge spanningen. </w:t>
      </w:r>
      <w:r w:rsidRPr="00810C55" w:rsidR="00521AA6">
        <w:rPr>
          <w:rFonts w:ascii="Times New Roman" w:hAnsi="Times New Roman"/>
          <w:i/>
          <w:iCs/>
          <w:szCs w:val="24"/>
          <w:lang w:val="en-US"/>
        </w:rPr>
        <w:t>Hate is an illness without remedy.</w:t>
      </w:r>
      <w:r w:rsidRPr="00810C55" w:rsidR="00521AA6">
        <w:rPr>
          <w:rFonts w:ascii="Times New Roman" w:hAnsi="Times New Roman"/>
          <w:szCs w:val="24"/>
          <w:lang w:val="en-US"/>
        </w:rPr>
        <w:t xml:space="preserve"> </w:t>
      </w:r>
    </w:p>
    <w:p w:rsidRPr="00810C55" w:rsidR="00F424BD" w:rsidP="00715BDB" w:rsidRDefault="00F424BD" w14:paraId="1C963B90" w14:textId="77777777">
      <w:pPr>
        <w:rPr>
          <w:rFonts w:ascii="Times New Roman" w:hAnsi="Times New Roman"/>
          <w:szCs w:val="24"/>
          <w:lang w:val="en-US"/>
        </w:rPr>
      </w:pPr>
    </w:p>
    <w:p w:rsidRPr="00810C55" w:rsidR="00006794" w:rsidP="00715BDB" w:rsidRDefault="00521AA6" w14:paraId="4A77BD15" w14:textId="77777777">
      <w:pPr>
        <w:rPr>
          <w:rFonts w:ascii="Times New Roman" w:hAnsi="Times New Roman"/>
          <w:szCs w:val="24"/>
        </w:rPr>
      </w:pPr>
      <w:r w:rsidRPr="00810C55">
        <w:rPr>
          <w:rFonts w:ascii="Times New Roman" w:hAnsi="Times New Roman"/>
          <w:szCs w:val="24"/>
        </w:rPr>
        <w:t xml:space="preserve">Het gesprek met de Moeders wordt afgesloten met een gemeenschappelijke lunch, waarbij ook medewerkers van het </w:t>
      </w:r>
      <w:r w:rsidRPr="00810C55">
        <w:rPr>
          <w:rFonts w:ascii="Times New Roman" w:hAnsi="Times New Roman"/>
          <w:i/>
          <w:iCs/>
          <w:szCs w:val="24"/>
        </w:rPr>
        <w:t xml:space="preserve">Memorial Center </w:t>
      </w:r>
      <w:r w:rsidRPr="00810C55">
        <w:rPr>
          <w:rFonts w:ascii="Times New Roman" w:hAnsi="Times New Roman"/>
          <w:szCs w:val="24"/>
        </w:rPr>
        <w:t>aanschuiven.</w:t>
      </w:r>
      <w:r w:rsidRPr="00810C55" w:rsidR="00B4233D">
        <w:rPr>
          <w:rFonts w:ascii="Times New Roman" w:hAnsi="Times New Roman"/>
          <w:szCs w:val="24"/>
        </w:rPr>
        <w:t xml:space="preserve"> De delegatie legt samen met de Moeders bloemen bij een gedenksteen in het </w:t>
      </w:r>
      <w:r w:rsidRPr="00810C55" w:rsidR="00B4233D">
        <w:rPr>
          <w:rFonts w:ascii="Times New Roman" w:hAnsi="Times New Roman"/>
          <w:i/>
          <w:iCs/>
          <w:szCs w:val="24"/>
        </w:rPr>
        <w:t>Memorial Center</w:t>
      </w:r>
      <w:r w:rsidRPr="00810C55" w:rsidR="00B4233D">
        <w:rPr>
          <w:rFonts w:ascii="Times New Roman" w:hAnsi="Times New Roman"/>
          <w:szCs w:val="24"/>
        </w:rPr>
        <w:t>.</w:t>
      </w:r>
    </w:p>
    <w:p w:rsidRPr="00810C55" w:rsidR="00521AA6" w:rsidP="00715BDB" w:rsidRDefault="00521AA6" w14:paraId="6E9DAA30" w14:textId="77777777">
      <w:pPr>
        <w:rPr>
          <w:rFonts w:ascii="Times New Roman" w:hAnsi="Times New Roman"/>
          <w:szCs w:val="24"/>
        </w:rPr>
      </w:pPr>
    </w:p>
    <w:p w:rsidRPr="00810C55" w:rsidR="00521AA6" w:rsidP="00715BDB" w:rsidRDefault="006722D0" w14:paraId="3196F24B" w14:textId="77777777">
      <w:pPr>
        <w:rPr>
          <w:rFonts w:ascii="Times New Roman" w:hAnsi="Times New Roman"/>
          <w:szCs w:val="24"/>
        </w:rPr>
      </w:pPr>
      <w:r w:rsidRPr="00810C55">
        <w:rPr>
          <w:rFonts w:ascii="Times New Roman" w:hAnsi="Times New Roman"/>
          <w:szCs w:val="24"/>
        </w:rPr>
        <w:t xml:space="preserve">In de middag bezoekt de delegatie een aantal nog niet bezochte belangrijke plaatsen in de omgeving, waaronder de vuilstortplaats van destijds. De hongerende bevolking was daar destijds altijd </w:t>
      </w:r>
      <w:r w:rsidRPr="00810C55" w:rsidR="009E424F">
        <w:rPr>
          <w:rFonts w:ascii="Times New Roman" w:hAnsi="Times New Roman"/>
          <w:szCs w:val="24"/>
        </w:rPr>
        <w:t xml:space="preserve">massaal </w:t>
      </w:r>
      <w:r w:rsidRPr="00810C55">
        <w:rPr>
          <w:rFonts w:ascii="Times New Roman" w:hAnsi="Times New Roman"/>
          <w:szCs w:val="24"/>
        </w:rPr>
        <w:t xml:space="preserve">aanwezig om etensresten van </w:t>
      </w:r>
      <w:proofErr w:type="spellStart"/>
      <w:r w:rsidRPr="00810C55">
        <w:rPr>
          <w:rFonts w:ascii="Times New Roman" w:hAnsi="Times New Roman"/>
          <w:szCs w:val="24"/>
        </w:rPr>
        <w:t>Dutchbat</w:t>
      </w:r>
      <w:proofErr w:type="spellEnd"/>
      <w:r w:rsidRPr="00810C55">
        <w:rPr>
          <w:rFonts w:ascii="Times New Roman" w:hAnsi="Times New Roman"/>
          <w:szCs w:val="24"/>
        </w:rPr>
        <w:t xml:space="preserve"> voor eigen gebruik te verzamelen. Ook wordt de plaats bezocht waar soldaat </w:t>
      </w:r>
      <w:proofErr w:type="spellStart"/>
      <w:r w:rsidRPr="00810C55">
        <w:rPr>
          <w:rFonts w:ascii="Times New Roman" w:hAnsi="Times New Roman"/>
          <w:szCs w:val="24"/>
        </w:rPr>
        <w:t>Raviv</w:t>
      </w:r>
      <w:proofErr w:type="spellEnd"/>
      <w:r w:rsidRPr="00810C55">
        <w:rPr>
          <w:rFonts w:ascii="Times New Roman" w:hAnsi="Times New Roman"/>
          <w:szCs w:val="24"/>
        </w:rPr>
        <w:t xml:space="preserve"> van </w:t>
      </w:r>
      <w:proofErr w:type="spellStart"/>
      <w:r w:rsidRPr="00810C55">
        <w:rPr>
          <w:rFonts w:ascii="Times New Roman" w:hAnsi="Times New Roman"/>
          <w:szCs w:val="24"/>
        </w:rPr>
        <w:t>Renssen</w:t>
      </w:r>
      <w:proofErr w:type="spellEnd"/>
      <w:r w:rsidRPr="00810C55">
        <w:rPr>
          <w:rFonts w:ascii="Times New Roman" w:hAnsi="Times New Roman"/>
          <w:szCs w:val="24"/>
        </w:rPr>
        <w:t xml:space="preserve"> destijds om het leven is gekomen. Namens de delegatie worden bloemen gelegd.</w:t>
      </w:r>
    </w:p>
    <w:p w:rsidRPr="00810C55" w:rsidR="006722D0" w:rsidP="00715BDB" w:rsidRDefault="006722D0" w14:paraId="06D9EEA8" w14:textId="77777777">
      <w:pPr>
        <w:rPr>
          <w:rFonts w:ascii="Times New Roman" w:hAnsi="Times New Roman"/>
          <w:szCs w:val="24"/>
        </w:rPr>
      </w:pPr>
    </w:p>
    <w:p w:rsidRPr="00810C55" w:rsidR="00BB7610" w:rsidP="00715BDB" w:rsidRDefault="00BB7610" w14:paraId="71A55A7A" w14:textId="77777777">
      <w:pPr>
        <w:rPr>
          <w:rFonts w:ascii="Times New Roman" w:hAnsi="Times New Roman"/>
          <w:szCs w:val="24"/>
        </w:rPr>
      </w:pPr>
      <w:r w:rsidRPr="00810C55">
        <w:rPr>
          <w:rFonts w:ascii="Times New Roman" w:hAnsi="Times New Roman"/>
          <w:szCs w:val="24"/>
        </w:rPr>
        <w:t>Tijdens het diner ontmoet de delegatie de deelnemers (veteranen, partners en/of kinderen van de veteranen) aan een terugkeerreis die tegelijk met de reis van delegatie plaatsvindt. De deelnemers schetsen in informele sfeer hun ervaringen aan de leden van de delegatie. Duidelijk is dat velen van hen nog steeds met de naweeën van hun uitzending en de gebeurtenissen daarna kampen.</w:t>
      </w:r>
    </w:p>
    <w:p w:rsidRPr="00810C55" w:rsidR="00521AA6" w:rsidP="00715BDB" w:rsidRDefault="00BB7610" w14:paraId="6F8CE40B" w14:textId="77777777">
      <w:pPr>
        <w:rPr>
          <w:rFonts w:ascii="Times New Roman" w:hAnsi="Times New Roman"/>
          <w:szCs w:val="24"/>
        </w:rPr>
      </w:pPr>
      <w:r w:rsidRPr="00810C55">
        <w:rPr>
          <w:rFonts w:ascii="Times New Roman" w:hAnsi="Times New Roman"/>
          <w:szCs w:val="24"/>
        </w:rPr>
        <w:br w:type="page"/>
      </w:r>
    </w:p>
    <w:p w:rsidRPr="00810C55" w:rsidR="00006794" w:rsidP="00715BDB" w:rsidRDefault="00006794" w14:paraId="0B155F3A" w14:textId="77777777">
      <w:pPr>
        <w:rPr>
          <w:rFonts w:ascii="Times New Roman" w:hAnsi="Times New Roman"/>
          <w:szCs w:val="24"/>
        </w:rPr>
      </w:pPr>
    </w:p>
    <w:p w:rsidRPr="00810C55" w:rsidR="00B45AF7" w:rsidP="00F214BC" w:rsidRDefault="005532A3" w14:paraId="4DF2F6D5" w14:textId="77777777">
      <w:pPr>
        <w:rPr>
          <w:rFonts w:ascii="Times New Roman" w:hAnsi="Times New Roman"/>
          <w:b/>
          <w:szCs w:val="24"/>
        </w:rPr>
      </w:pPr>
      <w:r w:rsidRPr="00810C55">
        <w:rPr>
          <w:rFonts w:ascii="Times New Roman" w:hAnsi="Times New Roman"/>
          <w:b/>
          <w:szCs w:val="24"/>
        </w:rPr>
        <w:t>Donderdag 1 mei 2025 – Sarajevo</w:t>
      </w:r>
    </w:p>
    <w:p w:rsidRPr="00810C55" w:rsidR="005532A3" w:rsidP="00F214BC" w:rsidRDefault="005532A3" w14:paraId="7CF41D25" w14:textId="77777777">
      <w:pPr>
        <w:rPr>
          <w:rFonts w:ascii="Times New Roman" w:hAnsi="Times New Roman"/>
          <w:szCs w:val="24"/>
        </w:rPr>
      </w:pPr>
    </w:p>
    <w:p w:rsidRPr="00810C55" w:rsidR="00BB7610" w:rsidP="00F214BC" w:rsidRDefault="00BB7610" w14:paraId="3C0F177E" w14:textId="77777777">
      <w:pPr>
        <w:rPr>
          <w:rFonts w:ascii="Times New Roman" w:hAnsi="Times New Roman"/>
          <w:szCs w:val="24"/>
        </w:rPr>
      </w:pPr>
      <w:r w:rsidRPr="00810C55">
        <w:rPr>
          <w:rFonts w:ascii="Times New Roman" w:hAnsi="Times New Roman"/>
          <w:szCs w:val="24"/>
        </w:rPr>
        <w:t xml:space="preserve">In de ochtend vertrekt de delegatie naar Sarajevo. Onderweg wordt nog de plek van OP Echo aangedaan, waar </w:t>
      </w:r>
      <w:proofErr w:type="spellStart"/>
      <w:r w:rsidRPr="00810C55">
        <w:rPr>
          <w:rFonts w:ascii="Times New Roman" w:hAnsi="Times New Roman"/>
          <w:szCs w:val="24"/>
        </w:rPr>
        <w:t>Dutchbat</w:t>
      </w:r>
      <w:proofErr w:type="spellEnd"/>
      <w:r w:rsidRPr="00810C55">
        <w:rPr>
          <w:rFonts w:ascii="Times New Roman" w:hAnsi="Times New Roman"/>
          <w:szCs w:val="24"/>
        </w:rPr>
        <w:t xml:space="preserve"> tevergeefs heeft geprobeerd de Bosnische Serviërs tegen te houden.</w:t>
      </w:r>
    </w:p>
    <w:p w:rsidRPr="00810C55" w:rsidR="00E819CF" w:rsidP="00F214BC" w:rsidRDefault="00E819CF" w14:paraId="2A050AC7" w14:textId="77777777">
      <w:pPr>
        <w:rPr>
          <w:rFonts w:ascii="Times New Roman" w:hAnsi="Times New Roman"/>
          <w:szCs w:val="24"/>
        </w:rPr>
      </w:pPr>
    </w:p>
    <w:p w:rsidRPr="00810C55" w:rsidR="00E819CF" w:rsidP="00F214BC" w:rsidRDefault="00E819CF" w14:paraId="1E7B2B25" w14:textId="77777777">
      <w:pPr>
        <w:rPr>
          <w:rFonts w:ascii="Times New Roman" w:hAnsi="Times New Roman"/>
          <w:szCs w:val="24"/>
        </w:rPr>
      </w:pPr>
      <w:r w:rsidRPr="00810C55">
        <w:rPr>
          <w:rFonts w:ascii="Times New Roman" w:hAnsi="Times New Roman"/>
          <w:szCs w:val="24"/>
        </w:rPr>
        <w:t xml:space="preserve">In Sarajevo bezoekt de delegatie een aantal monumenten die daar ter herinnering aan de oorlog van destijds zijn opgericht. Eén van de monumenten is het </w:t>
      </w:r>
      <w:r w:rsidRPr="00810C55" w:rsidR="009E424F">
        <w:rPr>
          <w:rFonts w:ascii="Times New Roman" w:hAnsi="Times New Roman"/>
          <w:szCs w:val="24"/>
        </w:rPr>
        <w:t xml:space="preserve">aangrijpende </w:t>
      </w:r>
      <w:r w:rsidRPr="00810C55">
        <w:rPr>
          <w:rFonts w:ascii="Times New Roman" w:hAnsi="Times New Roman"/>
          <w:szCs w:val="24"/>
        </w:rPr>
        <w:t>beeld van de vader die onder schot van Bosnische Serviërs zijn zoon roept om uit de heuvels rond Srebrenica tevoorschijn te komen. Beiden zijn uiteindelijk om het leven gekomen.</w:t>
      </w:r>
    </w:p>
    <w:p w:rsidRPr="00810C55" w:rsidR="00E819CF" w:rsidP="00F214BC" w:rsidRDefault="00E819CF" w14:paraId="7632DC6A" w14:textId="77777777">
      <w:pPr>
        <w:rPr>
          <w:rFonts w:ascii="Times New Roman" w:hAnsi="Times New Roman"/>
          <w:szCs w:val="24"/>
        </w:rPr>
      </w:pPr>
    </w:p>
    <w:p w:rsidRPr="00810C55" w:rsidR="00E819CF" w:rsidP="00F214BC" w:rsidRDefault="00E819CF" w14:paraId="183ED4A2" w14:textId="77777777">
      <w:pPr>
        <w:rPr>
          <w:rFonts w:ascii="Times New Roman" w:hAnsi="Times New Roman"/>
          <w:szCs w:val="24"/>
        </w:rPr>
      </w:pPr>
      <w:r w:rsidRPr="00810C55">
        <w:rPr>
          <w:rFonts w:ascii="Times New Roman" w:hAnsi="Times New Roman"/>
          <w:szCs w:val="24"/>
        </w:rPr>
        <w:t xml:space="preserve">Aan het einde van de middag ontmoet de delegatie de ambassadeur van Nederland in Bosnië Herzegovina, de heer Van den Dool, en de Defensieattaché, de heer </w:t>
      </w:r>
      <w:proofErr w:type="spellStart"/>
      <w:r w:rsidRPr="00810C55">
        <w:rPr>
          <w:rFonts w:ascii="Times New Roman" w:hAnsi="Times New Roman"/>
          <w:szCs w:val="24"/>
        </w:rPr>
        <w:t>Segaar</w:t>
      </w:r>
      <w:proofErr w:type="spellEnd"/>
      <w:r w:rsidRPr="00810C55">
        <w:rPr>
          <w:rFonts w:ascii="Times New Roman" w:hAnsi="Times New Roman"/>
          <w:szCs w:val="24"/>
        </w:rPr>
        <w:t>.</w:t>
      </w:r>
    </w:p>
    <w:p w:rsidRPr="00810C55" w:rsidR="00A17316" w:rsidP="00F214BC" w:rsidRDefault="00A17316" w14:paraId="3D7003B9" w14:textId="77777777">
      <w:pPr>
        <w:rPr>
          <w:rFonts w:ascii="Times New Roman" w:hAnsi="Times New Roman"/>
          <w:szCs w:val="24"/>
        </w:rPr>
      </w:pPr>
      <w:r w:rsidRPr="00810C55">
        <w:rPr>
          <w:rFonts w:ascii="Times New Roman" w:hAnsi="Times New Roman"/>
          <w:szCs w:val="24"/>
        </w:rPr>
        <w:t xml:space="preserve">De heer Van den Dool zet uiteen dat het dossier-Srebrenica één van de belangrijkste dossiers is die hij wekelijks meerdere malen op zijn bureau krijgt. De gebeurtenissen in de jaren negentig in Bosnië Herzegovina zijn voor ons geschiedenis, voor Bosnië Herzegovina zeker niet. Het verdrag van Dayton in 1995 betrof een wapenstilstand, geen vredesverdrag. Het was in essentie het </w:t>
      </w:r>
      <w:r w:rsidRPr="00810C55" w:rsidR="00AC6AE3">
        <w:rPr>
          <w:rFonts w:ascii="Times New Roman" w:hAnsi="Times New Roman"/>
          <w:szCs w:val="24"/>
        </w:rPr>
        <w:t xml:space="preserve">fixeren van de </w:t>
      </w:r>
      <w:proofErr w:type="spellStart"/>
      <w:r w:rsidRPr="00810C55" w:rsidR="00AC6AE3">
        <w:rPr>
          <w:rFonts w:ascii="Times New Roman" w:hAnsi="Times New Roman"/>
          <w:szCs w:val="24"/>
        </w:rPr>
        <w:t>geo-politieke</w:t>
      </w:r>
      <w:proofErr w:type="spellEnd"/>
      <w:r w:rsidRPr="00810C55" w:rsidR="00AC6AE3">
        <w:rPr>
          <w:rFonts w:ascii="Times New Roman" w:hAnsi="Times New Roman"/>
          <w:szCs w:val="24"/>
        </w:rPr>
        <w:t xml:space="preserve"> situatie op dat moment. Het verdrag was bedoeld voor een overgangsperiode van 5 à 7 jaar.</w:t>
      </w:r>
      <w:r w:rsidRPr="00810C55" w:rsidR="009E424F">
        <w:rPr>
          <w:rFonts w:ascii="Times New Roman" w:hAnsi="Times New Roman"/>
          <w:szCs w:val="24"/>
        </w:rPr>
        <w:t xml:space="preserve"> Nu, na bijna dertig jaar, voldoet het verdrag bijna niet meer.</w:t>
      </w:r>
    </w:p>
    <w:p w:rsidRPr="00810C55" w:rsidR="00AC6AE3" w:rsidP="00F214BC" w:rsidRDefault="00AC6AE3" w14:paraId="0D4BA4E1" w14:textId="77777777">
      <w:pPr>
        <w:rPr>
          <w:rFonts w:ascii="Times New Roman" w:hAnsi="Times New Roman"/>
          <w:szCs w:val="24"/>
        </w:rPr>
      </w:pPr>
      <w:r w:rsidRPr="00810C55">
        <w:rPr>
          <w:rFonts w:ascii="Times New Roman" w:hAnsi="Times New Roman"/>
          <w:szCs w:val="24"/>
        </w:rPr>
        <w:t xml:space="preserve">Bosnië Herzegovina is op dit moment verdeeld in twee entiteiten: een </w:t>
      </w:r>
      <w:r w:rsidRPr="00810C55" w:rsidR="009E424F">
        <w:rPr>
          <w:rFonts w:ascii="Times New Roman" w:hAnsi="Times New Roman"/>
          <w:szCs w:val="24"/>
        </w:rPr>
        <w:t>Bosnisch</w:t>
      </w:r>
      <w:r w:rsidRPr="00810C55">
        <w:rPr>
          <w:rFonts w:ascii="Times New Roman" w:hAnsi="Times New Roman"/>
          <w:szCs w:val="24"/>
        </w:rPr>
        <w:t>-Servisch deel en een deel Federatie (</w:t>
      </w:r>
      <w:proofErr w:type="spellStart"/>
      <w:r w:rsidRPr="00810C55">
        <w:rPr>
          <w:rFonts w:ascii="Times New Roman" w:hAnsi="Times New Roman"/>
          <w:szCs w:val="24"/>
        </w:rPr>
        <w:t>Bosniakken</w:t>
      </w:r>
      <w:proofErr w:type="spellEnd"/>
      <w:r w:rsidRPr="00810C55">
        <w:rPr>
          <w:rFonts w:ascii="Times New Roman" w:hAnsi="Times New Roman"/>
          <w:szCs w:val="24"/>
        </w:rPr>
        <w:t xml:space="preserve"> en Kroaten). Het land heeft vele bestuurslagen. Doel was (is) dat een minderheid </w:t>
      </w:r>
      <w:r w:rsidRPr="00810C55" w:rsidR="009E424F">
        <w:rPr>
          <w:rFonts w:ascii="Times New Roman" w:hAnsi="Times New Roman"/>
          <w:szCs w:val="24"/>
        </w:rPr>
        <w:t xml:space="preserve">in dit land </w:t>
      </w:r>
      <w:r w:rsidRPr="00810C55">
        <w:rPr>
          <w:rFonts w:ascii="Times New Roman" w:hAnsi="Times New Roman"/>
          <w:szCs w:val="24"/>
        </w:rPr>
        <w:t>nooit meer slachtoffer kan worden van een meerderheid. Consequentie daarvan is wel dat op elk moment elke minderheid elk besluit kan blokkeren</w:t>
      </w:r>
      <w:r w:rsidRPr="00810C55" w:rsidR="009E424F">
        <w:rPr>
          <w:rFonts w:ascii="Times New Roman" w:hAnsi="Times New Roman"/>
          <w:szCs w:val="24"/>
        </w:rPr>
        <w:t xml:space="preserve"> (en dat ook vaak doet)</w:t>
      </w:r>
      <w:r w:rsidRPr="00810C55">
        <w:rPr>
          <w:rFonts w:ascii="Times New Roman" w:hAnsi="Times New Roman"/>
          <w:szCs w:val="24"/>
        </w:rPr>
        <w:t xml:space="preserve">. Ook </w:t>
      </w:r>
      <w:r w:rsidRPr="00810C55" w:rsidR="009E424F">
        <w:rPr>
          <w:rFonts w:ascii="Times New Roman" w:hAnsi="Times New Roman"/>
          <w:szCs w:val="24"/>
        </w:rPr>
        <w:t xml:space="preserve">zijn de oude conflicten </w:t>
      </w:r>
      <w:r w:rsidRPr="00810C55">
        <w:rPr>
          <w:rFonts w:ascii="Times New Roman" w:hAnsi="Times New Roman"/>
          <w:szCs w:val="24"/>
        </w:rPr>
        <w:t xml:space="preserve">nog steeds niet ver weg, met machtspartijen die heel goed gedijen in deze situatie. Er is sprake van wijdverbreide corruptie in </w:t>
      </w:r>
      <w:r w:rsidRPr="00810C55" w:rsidR="00EC0676">
        <w:rPr>
          <w:rFonts w:ascii="Times New Roman" w:hAnsi="Times New Roman"/>
          <w:szCs w:val="24"/>
        </w:rPr>
        <w:t xml:space="preserve">een </w:t>
      </w:r>
      <w:r w:rsidRPr="00810C55">
        <w:rPr>
          <w:rFonts w:ascii="Times New Roman" w:hAnsi="Times New Roman"/>
          <w:szCs w:val="24"/>
        </w:rPr>
        <w:t>maffia-achtige setting.</w:t>
      </w:r>
    </w:p>
    <w:p w:rsidRPr="00810C55" w:rsidR="00AC6AE3" w:rsidP="00F214BC" w:rsidRDefault="00AC6AE3" w14:paraId="2A0108F5" w14:textId="77777777">
      <w:pPr>
        <w:rPr>
          <w:rFonts w:ascii="Times New Roman" w:hAnsi="Times New Roman"/>
          <w:szCs w:val="24"/>
        </w:rPr>
      </w:pPr>
      <w:r w:rsidRPr="00810C55">
        <w:rPr>
          <w:rFonts w:ascii="Times New Roman" w:hAnsi="Times New Roman"/>
          <w:szCs w:val="24"/>
        </w:rPr>
        <w:t xml:space="preserve">Rusland is hier actief, mede om destabilisatie te bevorderen, maar ook vanwege verwantschap door de gemeenschappelijke Kerk, </w:t>
      </w:r>
      <w:r w:rsidRPr="00810C55" w:rsidR="005E0E51">
        <w:rPr>
          <w:rFonts w:ascii="Times New Roman" w:hAnsi="Times New Roman"/>
          <w:szCs w:val="24"/>
        </w:rPr>
        <w:t xml:space="preserve">vergelijkbare </w:t>
      </w:r>
      <w:r w:rsidRPr="00810C55">
        <w:rPr>
          <w:rFonts w:ascii="Times New Roman" w:hAnsi="Times New Roman"/>
          <w:szCs w:val="24"/>
        </w:rPr>
        <w:t>taal etc. De opstelling van de Verenigde Staten onder</w:t>
      </w:r>
      <w:r w:rsidRPr="00810C55" w:rsidR="009E424F">
        <w:rPr>
          <w:rFonts w:ascii="Times New Roman" w:hAnsi="Times New Roman"/>
          <w:szCs w:val="24"/>
        </w:rPr>
        <w:t xml:space="preserve"> president</w:t>
      </w:r>
      <w:r w:rsidRPr="00810C55">
        <w:rPr>
          <w:rFonts w:ascii="Times New Roman" w:hAnsi="Times New Roman"/>
          <w:szCs w:val="24"/>
        </w:rPr>
        <w:t xml:space="preserve"> </w:t>
      </w:r>
      <w:proofErr w:type="spellStart"/>
      <w:r w:rsidRPr="00810C55">
        <w:rPr>
          <w:rFonts w:ascii="Times New Roman" w:hAnsi="Times New Roman"/>
          <w:szCs w:val="24"/>
        </w:rPr>
        <w:t>Trump</w:t>
      </w:r>
      <w:proofErr w:type="spellEnd"/>
      <w:r w:rsidRPr="00810C55">
        <w:rPr>
          <w:rFonts w:ascii="Times New Roman" w:hAnsi="Times New Roman"/>
          <w:szCs w:val="24"/>
        </w:rPr>
        <w:t xml:space="preserve"> is nog onhelder, maar de heer </w:t>
      </w:r>
      <w:proofErr w:type="spellStart"/>
      <w:r w:rsidRPr="00810C55">
        <w:rPr>
          <w:rFonts w:ascii="Times New Roman" w:hAnsi="Times New Roman"/>
          <w:szCs w:val="24"/>
        </w:rPr>
        <w:t>Dodik</w:t>
      </w:r>
      <w:proofErr w:type="spellEnd"/>
      <w:r w:rsidRPr="00810C55">
        <w:rPr>
          <w:rFonts w:ascii="Times New Roman" w:hAnsi="Times New Roman"/>
          <w:szCs w:val="24"/>
        </w:rPr>
        <w:t xml:space="preserve"> is de afgelopen periode met regelmaat gezien met een MAGA-pet</w:t>
      </w:r>
      <w:r w:rsidRPr="00810C55" w:rsidR="005E0E51">
        <w:rPr>
          <w:rFonts w:ascii="Times New Roman" w:hAnsi="Times New Roman"/>
          <w:szCs w:val="24"/>
        </w:rPr>
        <w:t>.</w:t>
      </w:r>
      <w:r w:rsidRPr="00810C55">
        <w:rPr>
          <w:rFonts w:ascii="Times New Roman" w:hAnsi="Times New Roman"/>
          <w:szCs w:val="24"/>
        </w:rPr>
        <w:t xml:space="preserve"> Ook Turkije en China zijn geïnteresseerd</w:t>
      </w:r>
      <w:r w:rsidRPr="00810C55" w:rsidR="005E0E51">
        <w:rPr>
          <w:rFonts w:ascii="Times New Roman" w:hAnsi="Times New Roman"/>
          <w:szCs w:val="24"/>
        </w:rPr>
        <w:t>, en hebben belangen</w:t>
      </w:r>
      <w:r w:rsidRPr="00810C55">
        <w:rPr>
          <w:rFonts w:ascii="Times New Roman" w:hAnsi="Times New Roman"/>
          <w:szCs w:val="24"/>
        </w:rPr>
        <w:t xml:space="preserve"> in dit land.</w:t>
      </w:r>
      <w:r w:rsidRPr="00810C55" w:rsidR="006E7717">
        <w:rPr>
          <w:rFonts w:ascii="Times New Roman" w:hAnsi="Times New Roman"/>
          <w:szCs w:val="24"/>
        </w:rPr>
        <w:t xml:space="preserve"> De heer </w:t>
      </w:r>
      <w:proofErr w:type="spellStart"/>
      <w:r w:rsidRPr="00810C55" w:rsidR="006E7717">
        <w:rPr>
          <w:rFonts w:ascii="Times New Roman" w:hAnsi="Times New Roman"/>
          <w:szCs w:val="24"/>
        </w:rPr>
        <w:t>Dodik</w:t>
      </w:r>
      <w:proofErr w:type="spellEnd"/>
      <w:r w:rsidRPr="00810C55" w:rsidR="006E7717">
        <w:rPr>
          <w:rFonts w:ascii="Times New Roman" w:hAnsi="Times New Roman"/>
          <w:szCs w:val="24"/>
        </w:rPr>
        <w:t xml:space="preserve"> is inmiddels veroordeeld. Een recente poging tot arrestatie is mislukt. Het hoger beroep zal waarschijnlijk rond de zomer van dit jaar plaatsvinden. Toch lijkt de steun voor de heer </w:t>
      </w:r>
      <w:proofErr w:type="spellStart"/>
      <w:r w:rsidRPr="00810C55" w:rsidR="006E7717">
        <w:rPr>
          <w:rFonts w:ascii="Times New Roman" w:hAnsi="Times New Roman"/>
          <w:szCs w:val="24"/>
        </w:rPr>
        <w:t>Dodik</w:t>
      </w:r>
      <w:proofErr w:type="spellEnd"/>
      <w:r w:rsidRPr="00810C55" w:rsidR="006E7717">
        <w:rPr>
          <w:rFonts w:ascii="Times New Roman" w:hAnsi="Times New Roman"/>
          <w:szCs w:val="24"/>
        </w:rPr>
        <w:t xml:space="preserve"> enigszins tanende. Al met al loopt de spanning in het land wel steeds verder op. Toch is </w:t>
      </w:r>
      <w:r w:rsidRPr="00810C55" w:rsidR="00EC0676">
        <w:rPr>
          <w:rFonts w:ascii="Times New Roman" w:hAnsi="Times New Roman"/>
          <w:szCs w:val="24"/>
        </w:rPr>
        <w:t xml:space="preserve">het </w:t>
      </w:r>
      <w:r w:rsidRPr="00810C55" w:rsidR="006E7717">
        <w:rPr>
          <w:rFonts w:ascii="Times New Roman" w:hAnsi="Times New Roman"/>
          <w:szCs w:val="24"/>
        </w:rPr>
        <w:t>de verwachting dat er geen nieuwe oorlog zal uitbreken.</w:t>
      </w:r>
    </w:p>
    <w:p w:rsidRPr="00810C55" w:rsidR="006E7717" w:rsidP="00F214BC" w:rsidRDefault="006E7717" w14:paraId="04C161D8" w14:textId="77777777">
      <w:pPr>
        <w:rPr>
          <w:rFonts w:ascii="Times New Roman" w:hAnsi="Times New Roman"/>
          <w:szCs w:val="24"/>
        </w:rPr>
      </w:pPr>
      <w:r w:rsidRPr="00810C55">
        <w:rPr>
          <w:rFonts w:ascii="Times New Roman" w:hAnsi="Times New Roman"/>
          <w:szCs w:val="24"/>
        </w:rPr>
        <w:t xml:space="preserve">De </w:t>
      </w:r>
      <w:r w:rsidRPr="00810C55">
        <w:rPr>
          <w:rFonts w:ascii="Times New Roman" w:hAnsi="Times New Roman"/>
          <w:i/>
          <w:iCs/>
          <w:szCs w:val="24"/>
        </w:rPr>
        <w:t>performance</w:t>
      </w:r>
      <w:r w:rsidRPr="00810C55">
        <w:rPr>
          <w:rFonts w:ascii="Times New Roman" w:hAnsi="Times New Roman"/>
          <w:szCs w:val="24"/>
        </w:rPr>
        <w:t xml:space="preserve"> van de centrale instituties is wisselend. De Centrale Bank doet het goed. Het beeld v.w.b. het leger en de rechterlijke macht is </w:t>
      </w:r>
      <w:r w:rsidRPr="00810C55" w:rsidR="009E424F">
        <w:rPr>
          <w:rFonts w:ascii="Times New Roman" w:hAnsi="Times New Roman"/>
          <w:szCs w:val="24"/>
        </w:rPr>
        <w:t>diffuus</w:t>
      </w:r>
      <w:r w:rsidRPr="00810C55">
        <w:rPr>
          <w:rFonts w:ascii="Times New Roman" w:hAnsi="Times New Roman"/>
          <w:szCs w:val="24"/>
        </w:rPr>
        <w:t>, mede vanwege veel te weinig budget.</w:t>
      </w:r>
    </w:p>
    <w:p w:rsidRPr="00810C55" w:rsidR="006E7717" w:rsidP="00F214BC" w:rsidRDefault="006E7717" w14:paraId="09D34FD9" w14:textId="77777777">
      <w:pPr>
        <w:rPr>
          <w:rFonts w:ascii="Times New Roman" w:hAnsi="Times New Roman"/>
          <w:szCs w:val="24"/>
        </w:rPr>
      </w:pPr>
      <w:r w:rsidRPr="00810C55">
        <w:rPr>
          <w:rFonts w:ascii="Times New Roman" w:hAnsi="Times New Roman"/>
          <w:szCs w:val="24"/>
        </w:rPr>
        <w:t>Nederland speelt een serieuze politieke rol. Nederland is een kritische speler waar het gaat om mogelijke toetreding tot de EU.</w:t>
      </w:r>
      <w:r w:rsidRPr="00810C55" w:rsidR="005E0E51">
        <w:rPr>
          <w:rFonts w:ascii="Times New Roman" w:hAnsi="Times New Roman"/>
          <w:szCs w:val="24"/>
        </w:rPr>
        <w:t xml:space="preserve"> </w:t>
      </w:r>
      <w:r w:rsidRPr="00810C55" w:rsidR="009E424F">
        <w:rPr>
          <w:rFonts w:ascii="Times New Roman" w:hAnsi="Times New Roman"/>
          <w:szCs w:val="24"/>
        </w:rPr>
        <w:t>Toetreding tot d</w:t>
      </w:r>
      <w:r w:rsidRPr="00810C55" w:rsidR="005E0E51">
        <w:rPr>
          <w:rFonts w:ascii="Times New Roman" w:hAnsi="Times New Roman"/>
          <w:szCs w:val="24"/>
        </w:rPr>
        <w:t xml:space="preserve">e EU lijkt op langere termijn overigens wel de enige oplossing </w:t>
      </w:r>
      <w:r w:rsidRPr="00810C55" w:rsidR="009E424F">
        <w:rPr>
          <w:rFonts w:ascii="Times New Roman" w:hAnsi="Times New Roman"/>
          <w:szCs w:val="24"/>
        </w:rPr>
        <w:t xml:space="preserve">voor dit land </w:t>
      </w:r>
      <w:r w:rsidRPr="00810C55" w:rsidR="005E0E51">
        <w:rPr>
          <w:rFonts w:ascii="Times New Roman" w:hAnsi="Times New Roman"/>
          <w:szCs w:val="24"/>
        </w:rPr>
        <w:t>te zijn.</w:t>
      </w:r>
    </w:p>
    <w:p w:rsidRPr="00810C55" w:rsidR="005E0E51" w:rsidP="00F214BC" w:rsidRDefault="005E0E51" w14:paraId="0AAAEA0A" w14:textId="77777777">
      <w:pPr>
        <w:rPr>
          <w:rFonts w:ascii="Times New Roman" w:hAnsi="Times New Roman"/>
          <w:szCs w:val="24"/>
        </w:rPr>
      </w:pPr>
      <w:r w:rsidRPr="00810C55">
        <w:rPr>
          <w:rFonts w:ascii="Times New Roman" w:hAnsi="Times New Roman"/>
          <w:szCs w:val="24"/>
        </w:rPr>
        <w:t xml:space="preserve">Grootste probleem van dit land is dat het land qua bevolking langzaam leegloopt. Er vindt een </w:t>
      </w:r>
      <w:r w:rsidRPr="00810C55">
        <w:rPr>
          <w:rFonts w:ascii="Times New Roman" w:hAnsi="Times New Roman"/>
          <w:i/>
          <w:iCs/>
          <w:szCs w:val="24"/>
        </w:rPr>
        <w:t>braindrain</w:t>
      </w:r>
      <w:r w:rsidRPr="00810C55">
        <w:rPr>
          <w:rFonts w:ascii="Times New Roman" w:hAnsi="Times New Roman"/>
          <w:szCs w:val="24"/>
        </w:rPr>
        <w:t xml:space="preserve"> plaats, vooral omdat veel jongeren voor zichzelf geen toekomst zien in dit land.</w:t>
      </w:r>
    </w:p>
    <w:p w:rsidRPr="00810C55" w:rsidR="005E0E51" w:rsidP="00F214BC" w:rsidRDefault="005E0E51" w14:paraId="59E12991" w14:textId="77777777">
      <w:pPr>
        <w:rPr>
          <w:rFonts w:ascii="Times New Roman" w:hAnsi="Times New Roman"/>
          <w:szCs w:val="24"/>
        </w:rPr>
      </w:pPr>
      <w:r w:rsidRPr="00810C55">
        <w:rPr>
          <w:rFonts w:ascii="Times New Roman" w:hAnsi="Times New Roman"/>
          <w:szCs w:val="24"/>
        </w:rPr>
        <w:t>De</w:t>
      </w:r>
      <w:r w:rsidRPr="00810C55" w:rsidR="009E424F">
        <w:rPr>
          <w:rFonts w:ascii="Times New Roman" w:hAnsi="Times New Roman"/>
          <w:szCs w:val="24"/>
        </w:rPr>
        <w:t xml:space="preserve"> Nederlandse</w:t>
      </w:r>
      <w:r w:rsidRPr="00810C55">
        <w:rPr>
          <w:rFonts w:ascii="Times New Roman" w:hAnsi="Times New Roman"/>
          <w:szCs w:val="24"/>
        </w:rPr>
        <w:t xml:space="preserve"> ambassade </w:t>
      </w:r>
      <w:r w:rsidRPr="00810C55" w:rsidR="006F1984">
        <w:rPr>
          <w:rFonts w:ascii="Times New Roman" w:hAnsi="Times New Roman"/>
          <w:szCs w:val="24"/>
        </w:rPr>
        <w:t xml:space="preserve">is te beschouwen als “waakhond” voor het beschermen van de </w:t>
      </w:r>
      <w:proofErr w:type="spellStart"/>
      <w:r w:rsidRPr="00810C55" w:rsidR="006F1984">
        <w:rPr>
          <w:rFonts w:ascii="Times New Roman" w:hAnsi="Times New Roman"/>
          <w:i/>
          <w:iCs/>
          <w:szCs w:val="24"/>
        </w:rPr>
        <w:t>rule</w:t>
      </w:r>
      <w:proofErr w:type="spellEnd"/>
      <w:r w:rsidRPr="00810C55" w:rsidR="006F1984">
        <w:rPr>
          <w:rFonts w:ascii="Times New Roman" w:hAnsi="Times New Roman"/>
          <w:i/>
          <w:iCs/>
          <w:szCs w:val="24"/>
        </w:rPr>
        <w:t xml:space="preserve"> of </w:t>
      </w:r>
      <w:proofErr w:type="spellStart"/>
      <w:r w:rsidRPr="00810C55" w:rsidR="006F1984">
        <w:rPr>
          <w:rFonts w:ascii="Times New Roman" w:hAnsi="Times New Roman"/>
          <w:i/>
          <w:iCs/>
          <w:szCs w:val="24"/>
        </w:rPr>
        <w:t>law</w:t>
      </w:r>
      <w:proofErr w:type="spellEnd"/>
      <w:r w:rsidRPr="00810C55" w:rsidR="006F1984">
        <w:rPr>
          <w:rFonts w:ascii="Times New Roman" w:hAnsi="Times New Roman"/>
          <w:szCs w:val="24"/>
        </w:rPr>
        <w:t xml:space="preserve">, van de mensenrechten en van de democratische instituties. De ambassade werkt o.m. samen met </w:t>
      </w:r>
      <w:proofErr w:type="spellStart"/>
      <w:r w:rsidRPr="00810C55" w:rsidR="006F1984">
        <w:rPr>
          <w:rFonts w:ascii="Times New Roman" w:hAnsi="Times New Roman"/>
          <w:szCs w:val="24"/>
        </w:rPr>
        <w:t>NGO’s</w:t>
      </w:r>
      <w:proofErr w:type="spellEnd"/>
      <w:r w:rsidRPr="00810C55" w:rsidR="006F1984">
        <w:rPr>
          <w:rFonts w:ascii="Times New Roman" w:hAnsi="Times New Roman"/>
          <w:szCs w:val="24"/>
        </w:rPr>
        <w:t xml:space="preserve">, de onafhankelijke journalistiek, LGBTQ+ organisaties en </w:t>
      </w:r>
      <w:r w:rsidRPr="00810C55" w:rsidR="006F1984">
        <w:rPr>
          <w:rFonts w:ascii="Times New Roman" w:hAnsi="Times New Roman"/>
          <w:szCs w:val="24"/>
        </w:rPr>
        <w:lastRenderedPageBreak/>
        <w:t>organisaties ter bescherming van vrouwenrechten. Het budget van de ambassade staat wel enigszins onder druk, is minder geworden dan voorheen.</w:t>
      </w:r>
    </w:p>
    <w:p w:rsidRPr="00810C55" w:rsidR="006F1984" w:rsidP="00F214BC" w:rsidRDefault="006E7717" w14:paraId="2E0498C3" w14:textId="77777777">
      <w:pPr>
        <w:rPr>
          <w:rFonts w:ascii="Times New Roman" w:hAnsi="Times New Roman"/>
          <w:szCs w:val="24"/>
        </w:rPr>
      </w:pPr>
      <w:r w:rsidRPr="00810C55">
        <w:rPr>
          <w:rFonts w:ascii="Times New Roman" w:hAnsi="Times New Roman"/>
          <w:szCs w:val="24"/>
        </w:rPr>
        <w:t xml:space="preserve">De heer </w:t>
      </w:r>
      <w:proofErr w:type="spellStart"/>
      <w:r w:rsidRPr="00810C55">
        <w:rPr>
          <w:rFonts w:ascii="Times New Roman" w:hAnsi="Times New Roman"/>
          <w:szCs w:val="24"/>
        </w:rPr>
        <w:t>Segaar</w:t>
      </w:r>
      <w:proofErr w:type="spellEnd"/>
      <w:r w:rsidRPr="00810C55">
        <w:rPr>
          <w:rFonts w:ascii="Times New Roman" w:hAnsi="Times New Roman"/>
          <w:szCs w:val="24"/>
        </w:rPr>
        <w:t xml:space="preserve"> licht desgevraagd </w:t>
      </w:r>
      <w:r w:rsidRPr="00810C55" w:rsidR="006F1984">
        <w:rPr>
          <w:rFonts w:ascii="Times New Roman" w:hAnsi="Times New Roman"/>
          <w:szCs w:val="24"/>
        </w:rPr>
        <w:t xml:space="preserve">nog </w:t>
      </w:r>
      <w:r w:rsidRPr="00810C55">
        <w:rPr>
          <w:rFonts w:ascii="Times New Roman" w:hAnsi="Times New Roman"/>
          <w:szCs w:val="24"/>
        </w:rPr>
        <w:t xml:space="preserve">toe dat de recent aan de Tweede Kamer toegestuurde artikel 100- brief m.b.t. hernieuwde inzet van Nederlandse troepen in Bosnië </w:t>
      </w:r>
      <w:r w:rsidRPr="00810C55" w:rsidR="006F1984">
        <w:rPr>
          <w:rFonts w:ascii="Times New Roman" w:hAnsi="Times New Roman"/>
          <w:szCs w:val="24"/>
        </w:rPr>
        <w:t xml:space="preserve">Herzegovina </w:t>
      </w:r>
      <w:r w:rsidRPr="00810C55">
        <w:rPr>
          <w:rFonts w:ascii="Times New Roman" w:hAnsi="Times New Roman"/>
          <w:szCs w:val="24"/>
        </w:rPr>
        <w:t xml:space="preserve">een belangrijke bijdrage aan de stabiliteit </w:t>
      </w:r>
      <w:r w:rsidRPr="00810C55" w:rsidR="005E0E51">
        <w:rPr>
          <w:rFonts w:ascii="Times New Roman" w:hAnsi="Times New Roman"/>
          <w:szCs w:val="24"/>
        </w:rPr>
        <w:t>zou bet</w:t>
      </w:r>
      <w:r w:rsidRPr="00810C55" w:rsidR="005803C5">
        <w:rPr>
          <w:rFonts w:ascii="Times New Roman" w:hAnsi="Times New Roman"/>
          <w:szCs w:val="24"/>
        </w:rPr>
        <w:t>ekenen</w:t>
      </w:r>
      <w:r w:rsidRPr="00810C55">
        <w:rPr>
          <w:rFonts w:ascii="Times New Roman" w:hAnsi="Times New Roman"/>
          <w:szCs w:val="24"/>
        </w:rPr>
        <w:t>.</w:t>
      </w:r>
      <w:r w:rsidRPr="00810C55" w:rsidR="006F1984">
        <w:rPr>
          <w:rFonts w:ascii="Times New Roman" w:hAnsi="Times New Roman"/>
          <w:szCs w:val="24"/>
        </w:rPr>
        <w:t xml:space="preserve"> Deze uitzending zou ook het imago van Nederland </w:t>
      </w:r>
      <w:r w:rsidRPr="00810C55" w:rsidR="005803C5">
        <w:rPr>
          <w:rFonts w:ascii="Times New Roman" w:hAnsi="Times New Roman"/>
          <w:szCs w:val="24"/>
        </w:rPr>
        <w:t xml:space="preserve">verder </w:t>
      </w:r>
      <w:r w:rsidRPr="00810C55" w:rsidR="006F1984">
        <w:rPr>
          <w:rFonts w:ascii="Times New Roman" w:hAnsi="Times New Roman"/>
          <w:szCs w:val="24"/>
        </w:rPr>
        <w:t>ten goede komen.</w:t>
      </w:r>
      <w:r w:rsidRPr="00810C55">
        <w:rPr>
          <w:rFonts w:ascii="Times New Roman" w:hAnsi="Times New Roman"/>
          <w:szCs w:val="24"/>
        </w:rPr>
        <w:t xml:space="preserve"> De </w:t>
      </w:r>
      <w:r w:rsidRPr="00810C55" w:rsidR="005E0E51">
        <w:rPr>
          <w:rFonts w:ascii="Times New Roman" w:hAnsi="Times New Roman"/>
          <w:szCs w:val="24"/>
        </w:rPr>
        <w:t xml:space="preserve">risico’s voor de Nederlandse militairen lijken beperkt, mede door een goede </w:t>
      </w:r>
      <w:proofErr w:type="spellStart"/>
      <w:r w:rsidRPr="00810C55" w:rsidR="005E0E51">
        <w:rPr>
          <w:rFonts w:ascii="Times New Roman" w:hAnsi="Times New Roman"/>
          <w:szCs w:val="24"/>
        </w:rPr>
        <w:t>intel</w:t>
      </w:r>
      <w:proofErr w:type="spellEnd"/>
      <w:r w:rsidRPr="00810C55" w:rsidR="005E0E51">
        <w:rPr>
          <w:rFonts w:ascii="Times New Roman" w:hAnsi="Times New Roman"/>
          <w:szCs w:val="24"/>
        </w:rPr>
        <w:t>-positie. Ook lijken de verschillende partijen te weinig militaire middelen te hebben om een oorlog te kunnen ontketenen.</w:t>
      </w:r>
    </w:p>
    <w:p w:rsidRPr="00810C55" w:rsidR="006F1984" w:rsidP="00F214BC" w:rsidRDefault="006F1984" w14:paraId="016538B3" w14:textId="77777777">
      <w:pPr>
        <w:rPr>
          <w:rFonts w:ascii="Times New Roman" w:hAnsi="Times New Roman"/>
          <w:szCs w:val="24"/>
        </w:rPr>
      </w:pPr>
    </w:p>
    <w:p w:rsidRPr="00810C55" w:rsidR="006F1984" w:rsidP="00F214BC" w:rsidRDefault="006F1984" w14:paraId="233CE5EC" w14:textId="77777777">
      <w:pPr>
        <w:rPr>
          <w:rFonts w:ascii="Times New Roman" w:hAnsi="Times New Roman"/>
          <w:szCs w:val="24"/>
        </w:rPr>
      </w:pPr>
      <w:r w:rsidRPr="00810C55">
        <w:rPr>
          <w:rFonts w:ascii="Times New Roman" w:hAnsi="Times New Roman"/>
          <w:szCs w:val="24"/>
        </w:rPr>
        <w:t xml:space="preserve">Daarna heeft de delegatie een </w:t>
      </w:r>
      <w:r w:rsidRPr="00810C55" w:rsidR="00C95E88">
        <w:rPr>
          <w:rFonts w:ascii="Times New Roman" w:hAnsi="Times New Roman"/>
          <w:szCs w:val="24"/>
        </w:rPr>
        <w:t xml:space="preserve">indrukwekkend </w:t>
      </w:r>
      <w:r w:rsidRPr="00810C55">
        <w:rPr>
          <w:rFonts w:ascii="Times New Roman" w:hAnsi="Times New Roman"/>
          <w:szCs w:val="24"/>
        </w:rPr>
        <w:t xml:space="preserve">gesprek met de heer Osman </w:t>
      </w:r>
      <w:proofErr w:type="spellStart"/>
      <w:r w:rsidRPr="00810C55">
        <w:rPr>
          <w:rFonts w:ascii="Times New Roman" w:hAnsi="Times New Roman"/>
          <w:szCs w:val="24"/>
        </w:rPr>
        <w:t>Avdic</w:t>
      </w:r>
      <w:proofErr w:type="spellEnd"/>
      <w:r w:rsidRPr="00810C55">
        <w:rPr>
          <w:rFonts w:ascii="Times New Roman" w:hAnsi="Times New Roman"/>
          <w:szCs w:val="24"/>
        </w:rPr>
        <w:t xml:space="preserve">, overlevende van de genocide. </w:t>
      </w:r>
      <w:r w:rsidRPr="00810C55" w:rsidR="00C95E88">
        <w:rPr>
          <w:rFonts w:ascii="Times New Roman" w:hAnsi="Times New Roman"/>
          <w:szCs w:val="24"/>
        </w:rPr>
        <w:t xml:space="preserve">Hij schetst zijn levensgeschiedenis vanaf </w:t>
      </w:r>
      <w:r w:rsidRPr="00810C55" w:rsidR="009E424F">
        <w:rPr>
          <w:rFonts w:ascii="Times New Roman" w:hAnsi="Times New Roman"/>
          <w:szCs w:val="24"/>
        </w:rPr>
        <w:t>1992</w:t>
      </w:r>
      <w:r w:rsidRPr="00810C55" w:rsidR="00C95E88">
        <w:rPr>
          <w:rFonts w:ascii="Times New Roman" w:hAnsi="Times New Roman"/>
          <w:szCs w:val="24"/>
        </w:rPr>
        <w:t xml:space="preserve">. Hij was aan het begin </w:t>
      </w:r>
      <w:r w:rsidRPr="00810C55" w:rsidR="009E424F">
        <w:rPr>
          <w:rFonts w:ascii="Times New Roman" w:hAnsi="Times New Roman"/>
          <w:szCs w:val="24"/>
        </w:rPr>
        <w:t>1</w:t>
      </w:r>
      <w:r w:rsidRPr="00810C55" w:rsidR="00C95E88">
        <w:rPr>
          <w:rFonts w:ascii="Times New Roman" w:hAnsi="Times New Roman"/>
          <w:szCs w:val="24"/>
        </w:rPr>
        <w:t xml:space="preserve">4 jaar oud, tijdens de val van Srebrenica </w:t>
      </w:r>
      <w:r w:rsidRPr="00810C55" w:rsidR="009E424F">
        <w:rPr>
          <w:rFonts w:ascii="Times New Roman" w:hAnsi="Times New Roman"/>
          <w:szCs w:val="24"/>
        </w:rPr>
        <w:t xml:space="preserve">dus </w:t>
      </w:r>
      <w:r w:rsidRPr="00810C55" w:rsidR="00C95E88">
        <w:rPr>
          <w:rFonts w:ascii="Times New Roman" w:hAnsi="Times New Roman"/>
          <w:szCs w:val="24"/>
        </w:rPr>
        <w:t xml:space="preserve">17 jaar. De levensomstandigheden in die periode waren zeer slecht voor alle bewoners van de enclave Srebrenica. Vaak moesten er ca. 50 personen in één huis slapen. Hij sliep eerst op </w:t>
      </w:r>
      <w:r w:rsidRPr="00810C55" w:rsidR="009E424F">
        <w:rPr>
          <w:rFonts w:ascii="Times New Roman" w:hAnsi="Times New Roman"/>
          <w:szCs w:val="24"/>
        </w:rPr>
        <w:t>een</w:t>
      </w:r>
      <w:r w:rsidRPr="00810C55" w:rsidR="00C95E88">
        <w:rPr>
          <w:rFonts w:ascii="Times New Roman" w:hAnsi="Times New Roman"/>
          <w:szCs w:val="24"/>
        </w:rPr>
        <w:t xml:space="preserve"> balkon, later op een metalen deur met papier. Ook was er een groot, en naarmate de tijd verstreek steeds groter, tekort aan voedsel. Regelmatig moesten de bewoners zich in leven houden met bladeren. Om het weinige eten dat wel de enclave binnenkwam, werd regelmatig letterlijk gevochten. Hij heeft ook goede herinneringen, onder meer aan twee </w:t>
      </w:r>
      <w:proofErr w:type="spellStart"/>
      <w:r w:rsidRPr="00810C55" w:rsidR="00C95E88">
        <w:rPr>
          <w:rFonts w:ascii="Times New Roman" w:hAnsi="Times New Roman"/>
          <w:szCs w:val="24"/>
        </w:rPr>
        <w:t>Dutchbat</w:t>
      </w:r>
      <w:proofErr w:type="spellEnd"/>
      <w:r w:rsidRPr="00810C55" w:rsidR="00C95E88">
        <w:rPr>
          <w:rFonts w:ascii="Times New Roman" w:hAnsi="Times New Roman"/>
          <w:szCs w:val="24"/>
        </w:rPr>
        <w:t xml:space="preserve">-militairen die na hun verlof in Nederland terugkwamen met zakken met kleren, een horloge etc. Ook heeft hij goede schoenen van </w:t>
      </w:r>
      <w:proofErr w:type="spellStart"/>
      <w:r w:rsidRPr="00810C55" w:rsidR="00C95E88">
        <w:rPr>
          <w:rFonts w:ascii="Times New Roman" w:hAnsi="Times New Roman"/>
          <w:szCs w:val="24"/>
        </w:rPr>
        <w:t>Dutchbat</w:t>
      </w:r>
      <w:proofErr w:type="spellEnd"/>
      <w:r w:rsidRPr="00810C55" w:rsidR="00C95E88">
        <w:rPr>
          <w:rFonts w:ascii="Times New Roman" w:hAnsi="Times New Roman"/>
          <w:szCs w:val="24"/>
        </w:rPr>
        <w:t xml:space="preserve"> gekregen, die hem bij zijn vlucht uit Srebrenica goed van pas kwamen. Ook aan de voetbalwedstrijden tussen </w:t>
      </w:r>
      <w:proofErr w:type="spellStart"/>
      <w:r w:rsidRPr="00810C55" w:rsidR="00C95E88">
        <w:rPr>
          <w:rFonts w:ascii="Times New Roman" w:hAnsi="Times New Roman"/>
          <w:szCs w:val="24"/>
        </w:rPr>
        <w:t>Dutchbatters</w:t>
      </w:r>
      <w:proofErr w:type="spellEnd"/>
      <w:r w:rsidRPr="00810C55" w:rsidR="00C95E88">
        <w:rPr>
          <w:rFonts w:ascii="Times New Roman" w:hAnsi="Times New Roman"/>
          <w:szCs w:val="24"/>
        </w:rPr>
        <w:t xml:space="preserve"> en inwoners bewaart hij goede herinneringen.</w:t>
      </w:r>
    </w:p>
    <w:p w:rsidRPr="00810C55" w:rsidR="00C95E88" w:rsidP="00F214BC" w:rsidRDefault="00C95E88" w14:paraId="724D5FBB" w14:textId="77777777">
      <w:pPr>
        <w:rPr>
          <w:rFonts w:ascii="Times New Roman" w:hAnsi="Times New Roman"/>
          <w:szCs w:val="24"/>
        </w:rPr>
      </w:pPr>
      <w:r w:rsidRPr="00810C55">
        <w:rPr>
          <w:rFonts w:ascii="Times New Roman" w:hAnsi="Times New Roman"/>
          <w:szCs w:val="24"/>
        </w:rPr>
        <w:t xml:space="preserve">In de julidagen van 1995 is hij uiteindelijk gevangen genomen door </w:t>
      </w:r>
      <w:r w:rsidRPr="00810C55" w:rsidR="00537886">
        <w:rPr>
          <w:rFonts w:ascii="Times New Roman" w:hAnsi="Times New Roman"/>
          <w:szCs w:val="24"/>
        </w:rPr>
        <w:t>de Bosnische Serviërs. Eén van de Bosnisch-Servische militairen, een oude buurman van hem, heeft geregeld dat hij met een bus met vrouwen en kinderen meekon</w:t>
      </w:r>
      <w:r w:rsidRPr="00810C55" w:rsidR="00FF1D55">
        <w:rPr>
          <w:rFonts w:ascii="Times New Roman" w:hAnsi="Times New Roman"/>
          <w:szCs w:val="24"/>
        </w:rPr>
        <w:t xml:space="preserve"> de enclave uit naar veilig gebied.</w:t>
      </w:r>
      <w:r w:rsidRPr="00810C55" w:rsidR="00537886">
        <w:rPr>
          <w:rFonts w:ascii="Times New Roman" w:hAnsi="Times New Roman"/>
          <w:szCs w:val="24"/>
        </w:rPr>
        <w:t xml:space="preserve"> Dat heeft zijn leven gered.</w:t>
      </w:r>
    </w:p>
    <w:p w:rsidRPr="00810C55" w:rsidR="00537886" w:rsidP="00F214BC" w:rsidRDefault="00537886" w14:paraId="1D5E7BD7" w14:textId="77777777">
      <w:pPr>
        <w:rPr>
          <w:rFonts w:ascii="Times New Roman" w:hAnsi="Times New Roman"/>
          <w:szCs w:val="24"/>
        </w:rPr>
      </w:pPr>
      <w:r w:rsidRPr="00810C55">
        <w:rPr>
          <w:rFonts w:ascii="Times New Roman" w:hAnsi="Times New Roman"/>
          <w:szCs w:val="24"/>
        </w:rPr>
        <w:t>Hij is nu getrouwd, heeft twee kinderen en werkt als politieman in Sarajevo bij een Bosnisch-Servische eenheid. In die functie is hij meerdere malen bedreigd. Ook heeft hij veel te lang op promotie moeten wachten. Maar hij is gelukkig.</w:t>
      </w:r>
    </w:p>
    <w:p w:rsidRPr="00810C55" w:rsidR="00537886" w:rsidP="00F214BC" w:rsidRDefault="00537886" w14:paraId="4CC19C61" w14:textId="77777777">
      <w:pPr>
        <w:rPr>
          <w:rFonts w:ascii="Times New Roman" w:hAnsi="Times New Roman"/>
          <w:szCs w:val="24"/>
        </w:rPr>
      </w:pPr>
    </w:p>
    <w:p w:rsidRPr="00810C55" w:rsidR="00155BDA" w:rsidP="00B45AF7" w:rsidRDefault="00155BDA" w14:paraId="3A9914B3" w14:textId="77777777">
      <w:pPr>
        <w:rPr>
          <w:rFonts w:ascii="Times New Roman" w:hAnsi="Times New Roman"/>
          <w:b/>
          <w:szCs w:val="24"/>
        </w:rPr>
      </w:pPr>
    </w:p>
    <w:p w:rsidRPr="00810C55" w:rsidR="00155BDA" w:rsidP="00155BDA" w:rsidRDefault="005532A3" w14:paraId="1DBBDA3E" w14:textId="77777777">
      <w:pPr>
        <w:rPr>
          <w:rFonts w:ascii="Times New Roman" w:hAnsi="Times New Roman"/>
          <w:b/>
          <w:szCs w:val="24"/>
        </w:rPr>
      </w:pPr>
      <w:r w:rsidRPr="00810C55">
        <w:rPr>
          <w:rFonts w:ascii="Times New Roman" w:hAnsi="Times New Roman"/>
          <w:b/>
          <w:szCs w:val="24"/>
        </w:rPr>
        <w:t>Vrijdag 2 mei – terugreis</w:t>
      </w:r>
    </w:p>
    <w:p w:rsidRPr="00810C55" w:rsidR="00D90084" w:rsidP="00D90084" w:rsidRDefault="00D90084" w14:paraId="4AB02D60" w14:textId="77777777">
      <w:pPr>
        <w:rPr>
          <w:rFonts w:ascii="Times New Roman" w:hAnsi="Times New Roman"/>
          <w:szCs w:val="24"/>
        </w:rPr>
      </w:pPr>
    </w:p>
    <w:p w:rsidRPr="00810C55" w:rsidR="0037735C" w:rsidP="00537886" w:rsidRDefault="00725863" w14:paraId="63C9A632" w14:textId="77777777">
      <w:pPr>
        <w:rPr>
          <w:rFonts w:ascii="Times New Roman" w:hAnsi="Times New Roman"/>
          <w:szCs w:val="24"/>
        </w:rPr>
      </w:pPr>
      <w:r w:rsidRPr="00810C55">
        <w:rPr>
          <w:rFonts w:ascii="Times New Roman" w:hAnsi="Times New Roman"/>
          <w:szCs w:val="24"/>
        </w:rPr>
        <w:t xml:space="preserve">De delegatie </w:t>
      </w:r>
      <w:r w:rsidRPr="00810C55" w:rsidR="00537886">
        <w:rPr>
          <w:rFonts w:ascii="Times New Roman" w:hAnsi="Times New Roman"/>
          <w:szCs w:val="24"/>
        </w:rPr>
        <w:t xml:space="preserve">vliegt </w:t>
      </w:r>
      <w:r w:rsidRPr="00810C55">
        <w:rPr>
          <w:rFonts w:ascii="Times New Roman" w:hAnsi="Times New Roman"/>
          <w:szCs w:val="24"/>
        </w:rPr>
        <w:t xml:space="preserve">in de ochtend van </w:t>
      </w:r>
      <w:r w:rsidRPr="00810C55" w:rsidR="00537886">
        <w:rPr>
          <w:rFonts w:ascii="Times New Roman" w:hAnsi="Times New Roman"/>
          <w:szCs w:val="24"/>
        </w:rPr>
        <w:t>Sarajevo naar Keulen, en van daar door naar Nederland.</w:t>
      </w:r>
    </w:p>
    <w:p w:rsidRPr="00810C55" w:rsidR="00B45AF7" w:rsidP="00F214BC" w:rsidRDefault="00B45AF7" w14:paraId="49F9C2B3" w14:textId="77777777">
      <w:pPr>
        <w:rPr>
          <w:rFonts w:ascii="Times New Roman" w:hAnsi="Times New Roman"/>
          <w:szCs w:val="24"/>
        </w:rPr>
      </w:pPr>
    </w:p>
    <w:sectPr w:rsidRPr="00810C55" w:rsidR="00B45AF7" w:rsidSect="00274678">
      <w:footerReference w:type="even" r:id="rId7"/>
      <w:footerReference w:type="default" r:id="rId8"/>
      <w:pgSz w:w="11906" w:h="16838"/>
      <w:pgMar w:top="1418" w:right="1418" w:bottom="1418" w:left="1418" w:header="708" w:footer="708"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897F" w14:textId="77777777" w:rsidR="00FA2E02" w:rsidRDefault="00FA2E02">
      <w:r>
        <w:separator/>
      </w:r>
    </w:p>
  </w:endnote>
  <w:endnote w:type="continuationSeparator" w:id="0">
    <w:p w14:paraId="6071CF9F" w14:textId="77777777" w:rsidR="00FA2E02" w:rsidRDefault="00FA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3D58" w14:textId="77777777" w:rsidR="00CA6D4E" w:rsidRDefault="00CA6D4E" w:rsidP="00B4579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3D10CA" w14:textId="77777777" w:rsidR="00CA6D4E" w:rsidRDefault="00CA6D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7A0B" w14:textId="77777777" w:rsidR="00CA6D4E" w:rsidRDefault="00CA6D4E" w:rsidP="00B4579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C200A">
      <w:rPr>
        <w:rStyle w:val="Paginanummer"/>
        <w:noProof/>
      </w:rPr>
      <w:t>3</w:t>
    </w:r>
    <w:r>
      <w:rPr>
        <w:rStyle w:val="Paginanummer"/>
      </w:rPr>
      <w:fldChar w:fldCharType="end"/>
    </w:r>
  </w:p>
  <w:p w14:paraId="0E57B597" w14:textId="77777777" w:rsidR="00CA6D4E" w:rsidRDefault="00CA6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0CC9" w14:textId="77777777" w:rsidR="00FA2E02" w:rsidRDefault="00FA2E02">
      <w:r>
        <w:separator/>
      </w:r>
    </w:p>
  </w:footnote>
  <w:footnote w:type="continuationSeparator" w:id="0">
    <w:p w14:paraId="3A3172D7" w14:textId="77777777" w:rsidR="00FA2E02" w:rsidRDefault="00FA2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025FD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541527"/>
    <w:multiLevelType w:val="hybridMultilevel"/>
    <w:tmpl w:val="776035B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B27FF"/>
    <w:multiLevelType w:val="hybridMultilevel"/>
    <w:tmpl w:val="5B100C4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317C5"/>
    <w:multiLevelType w:val="hybridMultilevel"/>
    <w:tmpl w:val="3932951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6907230"/>
    <w:multiLevelType w:val="multilevel"/>
    <w:tmpl w:val="DC8445EE"/>
    <w:lvl w:ilvl="0">
      <w:start w:val="6"/>
      <w:numFmt w:val="decimalZero"/>
      <w:lvlText w:val="%1"/>
      <w:lvlJc w:val="left"/>
      <w:pPr>
        <w:tabs>
          <w:tab w:val="num" w:pos="720"/>
        </w:tabs>
        <w:ind w:left="720" w:hanging="72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DB1189"/>
    <w:multiLevelType w:val="hybridMultilevel"/>
    <w:tmpl w:val="C114CC2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928E4"/>
    <w:multiLevelType w:val="hybridMultilevel"/>
    <w:tmpl w:val="C4CC382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0279A"/>
    <w:multiLevelType w:val="hybridMultilevel"/>
    <w:tmpl w:val="428448B2"/>
    <w:lvl w:ilvl="0" w:tplc="068C8B66">
      <w:start w:val="14"/>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FF44B0"/>
    <w:multiLevelType w:val="hybridMultilevel"/>
    <w:tmpl w:val="AB26863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B3F5215"/>
    <w:multiLevelType w:val="hybridMultilevel"/>
    <w:tmpl w:val="5D68E4E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BE3DD7"/>
    <w:multiLevelType w:val="multilevel"/>
    <w:tmpl w:val="C4CC38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E5F22"/>
    <w:multiLevelType w:val="hybridMultilevel"/>
    <w:tmpl w:val="BD6098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C874C26"/>
    <w:multiLevelType w:val="hybridMultilevel"/>
    <w:tmpl w:val="8974B6C0"/>
    <w:lvl w:ilvl="0" w:tplc="59A21ACE">
      <w:numFmt w:val="bullet"/>
      <w:lvlText w:val="-"/>
      <w:lvlJc w:val="left"/>
      <w:pPr>
        <w:tabs>
          <w:tab w:val="num" w:pos="1065"/>
        </w:tabs>
        <w:ind w:left="1065" w:hanging="360"/>
      </w:pPr>
      <w:rPr>
        <w:rFonts w:ascii="Times New Roman" w:eastAsia="Times New Roman" w:hAnsi="Times New Roman" w:cs="Times New Roman" w:hint="default"/>
        <w:lang w:val="nl-NL"/>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100A6"/>
    <w:multiLevelType w:val="hybridMultilevel"/>
    <w:tmpl w:val="11985A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061D2"/>
    <w:multiLevelType w:val="hybridMultilevel"/>
    <w:tmpl w:val="203E63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9370D4B"/>
    <w:multiLevelType w:val="hybridMultilevel"/>
    <w:tmpl w:val="70223BE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76158"/>
    <w:multiLevelType w:val="hybridMultilevel"/>
    <w:tmpl w:val="569C06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F332E7D"/>
    <w:multiLevelType w:val="hybridMultilevel"/>
    <w:tmpl w:val="2F32F672"/>
    <w:lvl w:ilvl="0" w:tplc="DAFED768">
      <w:numFmt w:val="bullet"/>
      <w:lvlText w:val="-"/>
      <w:lvlJc w:val="left"/>
      <w:pPr>
        <w:tabs>
          <w:tab w:val="num" w:pos="1065"/>
        </w:tabs>
        <w:ind w:left="1065" w:hanging="360"/>
      </w:pPr>
      <w:rPr>
        <w:rFonts w:ascii="Times New Roman" w:eastAsia="Times New Roman" w:hAnsi="Times New Roman" w:cs="Times New Roman" w:hint="default"/>
      </w:rPr>
    </w:lvl>
    <w:lvl w:ilvl="1" w:tplc="3496C482">
      <w:numFmt w:val="bullet"/>
      <w:lvlText w:val="-"/>
      <w:lvlJc w:val="left"/>
      <w:pPr>
        <w:tabs>
          <w:tab w:val="num" w:pos="1785"/>
        </w:tabs>
        <w:ind w:left="1785" w:hanging="360"/>
      </w:pPr>
      <w:rPr>
        <w:rFonts w:ascii="Times New Roman" w:eastAsia="Times New Roman" w:hAnsi="Times New Roman" w:cs="Times New Roman"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4103E80"/>
    <w:multiLevelType w:val="multilevel"/>
    <w:tmpl w:val="C4CC38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D02AE"/>
    <w:multiLevelType w:val="hybridMultilevel"/>
    <w:tmpl w:val="FB06A2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A42C4"/>
    <w:multiLevelType w:val="hybridMultilevel"/>
    <w:tmpl w:val="2B6C561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056B68"/>
    <w:multiLevelType w:val="hybridMultilevel"/>
    <w:tmpl w:val="6AE8B2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26862"/>
    <w:multiLevelType w:val="multilevel"/>
    <w:tmpl w:val="A15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2561D"/>
    <w:multiLevelType w:val="multilevel"/>
    <w:tmpl w:val="5D68E4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095747"/>
    <w:multiLevelType w:val="hybridMultilevel"/>
    <w:tmpl w:val="FE7209DC"/>
    <w:lvl w:ilvl="0" w:tplc="1AC08438">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954D0"/>
    <w:multiLevelType w:val="hybridMultilevel"/>
    <w:tmpl w:val="CF7EA2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92017"/>
    <w:multiLevelType w:val="hybridMultilevel"/>
    <w:tmpl w:val="AE9412B0"/>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E12EFE"/>
    <w:multiLevelType w:val="hybridMultilevel"/>
    <w:tmpl w:val="E26E5370"/>
    <w:lvl w:ilvl="0" w:tplc="DAFED76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A24844"/>
    <w:multiLevelType w:val="hybridMultilevel"/>
    <w:tmpl w:val="378AFD6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1C1047"/>
    <w:multiLevelType w:val="hybridMultilevel"/>
    <w:tmpl w:val="301A9EC0"/>
    <w:lvl w:ilvl="0" w:tplc="04130003">
      <w:start w:val="1"/>
      <w:numFmt w:val="bullet"/>
      <w:lvlText w:val="o"/>
      <w:lvlJc w:val="left"/>
      <w:pPr>
        <w:tabs>
          <w:tab w:val="num" w:pos="1080"/>
        </w:tabs>
        <w:ind w:left="1080" w:hanging="360"/>
      </w:pPr>
      <w:rPr>
        <w:rFonts w:ascii="Courier New" w:hAnsi="Courier New" w:cs="Courier New"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ED654F"/>
    <w:multiLevelType w:val="hybridMultilevel"/>
    <w:tmpl w:val="88EC6D8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00D6B"/>
    <w:multiLevelType w:val="hybridMultilevel"/>
    <w:tmpl w:val="E0940A5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96E4198"/>
    <w:multiLevelType w:val="hybridMultilevel"/>
    <w:tmpl w:val="698EEDB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97940833">
    <w:abstractNumId w:val="8"/>
  </w:num>
  <w:num w:numId="2" w16cid:durableId="2082553456">
    <w:abstractNumId w:val="14"/>
  </w:num>
  <w:num w:numId="3" w16cid:durableId="562720360">
    <w:abstractNumId w:val="21"/>
  </w:num>
  <w:num w:numId="4" w16cid:durableId="1591044994">
    <w:abstractNumId w:val="25"/>
  </w:num>
  <w:num w:numId="5" w16cid:durableId="564223668">
    <w:abstractNumId w:val="31"/>
  </w:num>
  <w:num w:numId="6" w16cid:durableId="1829898139">
    <w:abstractNumId w:val="3"/>
  </w:num>
  <w:num w:numId="7" w16cid:durableId="2020159283">
    <w:abstractNumId w:val="11"/>
  </w:num>
  <w:num w:numId="8" w16cid:durableId="1726491708">
    <w:abstractNumId w:val="0"/>
  </w:num>
  <w:num w:numId="9" w16cid:durableId="1124036728">
    <w:abstractNumId w:val="16"/>
  </w:num>
  <w:num w:numId="10" w16cid:durableId="2021347991">
    <w:abstractNumId w:val="17"/>
  </w:num>
  <w:num w:numId="11" w16cid:durableId="849953209">
    <w:abstractNumId w:val="27"/>
  </w:num>
  <w:num w:numId="12" w16cid:durableId="413822533">
    <w:abstractNumId w:val="12"/>
  </w:num>
  <w:num w:numId="13" w16cid:durableId="253588555">
    <w:abstractNumId w:val="29"/>
  </w:num>
  <w:num w:numId="14" w16cid:durableId="1151019432">
    <w:abstractNumId w:val="28"/>
  </w:num>
  <w:num w:numId="15" w16cid:durableId="1326514861">
    <w:abstractNumId w:val="20"/>
  </w:num>
  <w:num w:numId="16" w16cid:durableId="1593851775">
    <w:abstractNumId w:val="32"/>
  </w:num>
  <w:num w:numId="17" w16cid:durableId="952008083">
    <w:abstractNumId w:val="5"/>
  </w:num>
  <w:num w:numId="18" w16cid:durableId="992756700">
    <w:abstractNumId w:val="22"/>
  </w:num>
  <w:num w:numId="19" w16cid:durableId="487981093">
    <w:abstractNumId w:val="13"/>
  </w:num>
  <w:num w:numId="20" w16cid:durableId="880478169">
    <w:abstractNumId w:val="6"/>
  </w:num>
  <w:num w:numId="21" w16cid:durableId="1056441387">
    <w:abstractNumId w:val="9"/>
  </w:num>
  <w:num w:numId="22" w16cid:durableId="400249042">
    <w:abstractNumId w:val="10"/>
  </w:num>
  <w:num w:numId="23" w16cid:durableId="1102067868">
    <w:abstractNumId w:val="18"/>
  </w:num>
  <w:num w:numId="24" w16cid:durableId="2056195575">
    <w:abstractNumId w:val="2"/>
  </w:num>
  <w:num w:numId="25" w16cid:durableId="1697610632">
    <w:abstractNumId w:val="19"/>
  </w:num>
  <w:num w:numId="26" w16cid:durableId="1748964905">
    <w:abstractNumId w:val="1"/>
  </w:num>
  <w:num w:numId="27" w16cid:durableId="1647122235">
    <w:abstractNumId w:val="23"/>
  </w:num>
  <w:num w:numId="28" w16cid:durableId="1794904012">
    <w:abstractNumId w:val="15"/>
  </w:num>
  <w:num w:numId="29" w16cid:durableId="1117216917">
    <w:abstractNumId w:val="30"/>
  </w:num>
  <w:num w:numId="30" w16cid:durableId="159127119">
    <w:abstractNumId w:val="26"/>
  </w:num>
  <w:num w:numId="31" w16cid:durableId="2140298494">
    <w:abstractNumId w:val="7"/>
  </w:num>
  <w:num w:numId="32" w16cid:durableId="904030894">
    <w:abstractNumId w:val="4"/>
  </w:num>
  <w:num w:numId="33" w16cid:durableId="14327053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5"/>
    <w:rsid w:val="00000D95"/>
    <w:rsid w:val="00003074"/>
    <w:rsid w:val="00004190"/>
    <w:rsid w:val="00004BBC"/>
    <w:rsid w:val="0000624A"/>
    <w:rsid w:val="00006794"/>
    <w:rsid w:val="000069A0"/>
    <w:rsid w:val="00006BDD"/>
    <w:rsid w:val="00016B31"/>
    <w:rsid w:val="00021102"/>
    <w:rsid w:val="00024045"/>
    <w:rsid w:val="00026D9F"/>
    <w:rsid w:val="00027C3A"/>
    <w:rsid w:val="000305F7"/>
    <w:rsid w:val="00030A66"/>
    <w:rsid w:val="0003187E"/>
    <w:rsid w:val="00034BF5"/>
    <w:rsid w:val="00035C87"/>
    <w:rsid w:val="000421A9"/>
    <w:rsid w:val="0004265F"/>
    <w:rsid w:val="00042734"/>
    <w:rsid w:val="000555E1"/>
    <w:rsid w:val="0006666F"/>
    <w:rsid w:val="000732D4"/>
    <w:rsid w:val="000736F1"/>
    <w:rsid w:val="00083E63"/>
    <w:rsid w:val="00084FE6"/>
    <w:rsid w:val="0008704C"/>
    <w:rsid w:val="000911CC"/>
    <w:rsid w:val="000937DB"/>
    <w:rsid w:val="000B213B"/>
    <w:rsid w:val="000B39BC"/>
    <w:rsid w:val="000C042D"/>
    <w:rsid w:val="000C050B"/>
    <w:rsid w:val="000C43C6"/>
    <w:rsid w:val="000D0EAF"/>
    <w:rsid w:val="000D1EA9"/>
    <w:rsid w:val="000D4AA1"/>
    <w:rsid w:val="000D4AA8"/>
    <w:rsid w:val="000D4B91"/>
    <w:rsid w:val="000D4BCA"/>
    <w:rsid w:val="000D7167"/>
    <w:rsid w:val="000E0447"/>
    <w:rsid w:val="000E60AB"/>
    <w:rsid w:val="00104AFB"/>
    <w:rsid w:val="001109F0"/>
    <w:rsid w:val="00114DAE"/>
    <w:rsid w:val="00115A7F"/>
    <w:rsid w:val="00116FB2"/>
    <w:rsid w:val="001256ED"/>
    <w:rsid w:val="00127905"/>
    <w:rsid w:val="001300FD"/>
    <w:rsid w:val="00135666"/>
    <w:rsid w:val="00136780"/>
    <w:rsid w:val="001404CD"/>
    <w:rsid w:val="00155BDA"/>
    <w:rsid w:val="00157DDE"/>
    <w:rsid w:val="00160650"/>
    <w:rsid w:val="00163B5B"/>
    <w:rsid w:val="00164D56"/>
    <w:rsid w:val="00164EBA"/>
    <w:rsid w:val="00165BCF"/>
    <w:rsid w:val="001726EA"/>
    <w:rsid w:val="00173A4B"/>
    <w:rsid w:val="0017476D"/>
    <w:rsid w:val="00174B92"/>
    <w:rsid w:val="00181A3A"/>
    <w:rsid w:val="00181DC1"/>
    <w:rsid w:val="001825E1"/>
    <w:rsid w:val="001857E4"/>
    <w:rsid w:val="0019788F"/>
    <w:rsid w:val="001A091C"/>
    <w:rsid w:val="001A29FA"/>
    <w:rsid w:val="001A652E"/>
    <w:rsid w:val="001A794B"/>
    <w:rsid w:val="001B049C"/>
    <w:rsid w:val="001B17A6"/>
    <w:rsid w:val="001C6856"/>
    <w:rsid w:val="001C78E2"/>
    <w:rsid w:val="001C79B7"/>
    <w:rsid w:val="001D1751"/>
    <w:rsid w:val="001D2AC5"/>
    <w:rsid w:val="001D5A50"/>
    <w:rsid w:val="001D6F58"/>
    <w:rsid w:val="001E2933"/>
    <w:rsid w:val="001E353B"/>
    <w:rsid w:val="001E621F"/>
    <w:rsid w:val="001E6DF7"/>
    <w:rsid w:val="001F044C"/>
    <w:rsid w:val="001F096C"/>
    <w:rsid w:val="001F1B08"/>
    <w:rsid w:val="001F1E1C"/>
    <w:rsid w:val="002044F4"/>
    <w:rsid w:val="00205B9D"/>
    <w:rsid w:val="0021115F"/>
    <w:rsid w:val="0021241D"/>
    <w:rsid w:val="00213AF8"/>
    <w:rsid w:val="00220CAA"/>
    <w:rsid w:val="002255F4"/>
    <w:rsid w:val="00226899"/>
    <w:rsid w:val="002305CC"/>
    <w:rsid w:val="0023605A"/>
    <w:rsid w:val="002402AB"/>
    <w:rsid w:val="00241C70"/>
    <w:rsid w:val="00243020"/>
    <w:rsid w:val="00246E7E"/>
    <w:rsid w:val="002541E4"/>
    <w:rsid w:val="00255520"/>
    <w:rsid w:val="00264F74"/>
    <w:rsid w:val="00270C76"/>
    <w:rsid w:val="002732A3"/>
    <w:rsid w:val="00274678"/>
    <w:rsid w:val="00275A46"/>
    <w:rsid w:val="00276949"/>
    <w:rsid w:val="00277650"/>
    <w:rsid w:val="00277C12"/>
    <w:rsid w:val="00285343"/>
    <w:rsid w:val="00297B40"/>
    <w:rsid w:val="00297D26"/>
    <w:rsid w:val="002A712F"/>
    <w:rsid w:val="002B378C"/>
    <w:rsid w:val="002B48B5"/>
    <w:rsid w:val="002B7D74"/>
    <w:rsid w:val="002C2A42"/>
    <w:rsid w:val="002C6B9A"/>
    <w:rsid w:val="002D0038"/>
    <w:rsid w:val="002D3D95"/>
    <w:rsid w:val="002D4E00"/>
    <w:rsid w:val="002D51ED"/>
    <w:rsid w:val="002E01B7"/>
    <w:rsid w:val="002E24E5"/>
    <w:rsid w:val="002E6AFC"/>
    <w:rsid w:val="002F01A0"/>
    <w:rsid w:val="002F0895"/>
    <w:rsid w:val="002F1707"/>
    <w:rsid w:val="002F32CC"/>
    <w:rsid w:val="002F4848"/>
    <w:rsid w:val="002F65BE"/>
    <w:rsid w:val="002F7B27"/>
    <w:rsid w:val="00302E53"/>
    <w:rsid w:val="00306A58"/>
    <w:rsid w:val="00314B20"/>
    <w:rsid w:val="00315C83"/>
    <w:rsid w:val="00316A69"/>
    <w:rsid w:val="00322AB5"/>
    <w:rsid w:val="00334477"/>
    <w:rsid w:val="00335EC9"/>
    <w:rsid w:val="003437F6"/>
    <w:rsid w:val="00347F61"/>
    <w:rsid w:val="00350A15"/>
    <w:rsid w:val="00350BA6"/>
    <w:rsid w:val="00352ED0"/>
    <w:rsid w:val="003567FF"/>
    <w:rsid w:val="00360551"/>
    <w:rsid w:val="00363E79"/>
    <w:rsid w:val="00375C4C"/>
    <w:rsid w:val="00376F94"/>
    <w:rsid w:val="0037735C"/>
    <w:rsid w:val="00383CCD"/>
    <w:rsid w:val="00386532"/>
    <w:rsid w:val="00391578"/>
    <w:rsid w:val="00397B36"/>
    <w:rsid w:val="003A236C"/>
    <w:rsid w:val="003A5B13"/>
    <w:rsid w:val="003A6C46"/>
    <w:rsid w:val="003B3C46"/>
    <w:rsid w:val="003C0754"/>
    <w:rsid w:val="003C2B1D"/>
    <w:rsid w:val="003D1694"/>
    <w:rsid w:val="003D458A"/>
    <w:rsid w:val="003D50EB"/>
    <w:rsid w:val="003D7DF7"/>
    <w:rsid w:val="003E031D"/>
    <w:rsid w:val="003E3BE4"/>
    <w:rsid w:val="003E4430"/>
    <w:rsid w:val="003E53B2"/>
    <w:rsid w:val="003E6CEC"/>
    <w:rsid w:val="003F3CBB"/>
    <w:rsid w:val="0040008E"/>
    <w:rsid w:val="00400777"/>
    <w:rsid w:val="00403714"/>
    <w:rsid w:val="00412533"/>
    <w:rsid w:val="004152B3"/>
    <w:rsid w:val="004163D0"/>
    <w:rsid w:val="0042293A"/>
    <w:rsid w:val="004359BB"/>
    <w:rsid w:val="0043664B"/>
    <w:rsid w:val="00437FE1"/>
    <w:rsid w:val="004400C5"/>
    <w:rsid w:val="0044354A"/>
    <w:rsid w:val="00443CCE"/>
    <w:rsid w:val="00443F97"/>
    <w:rsid w:val="00444C12"/>
    <w:rsid w:val="00445165"/>
    <w:rsid w:val="004463F7"/>
    <w:rsid w:val="00447B2A"/>
    <w:rsid w:val="0045330E"/>
    <w:rsid w:val="004540A4"/>
    <w:rsid w:val="00454285"/>
    <w:rsid w:val="004620CD"/>
    <w:rsid w:val="00464599"/>
    <w:rsid w:val="00466217"/>
    <w:rsid w:val="004663C4"/>
    <w:rsid w:val="004710C3"/>
    <w:rsid w:val="00474054"/>
    <w:rsid w:val="004743DC"/>
    <w:rsid w:val="00476290"/>
    <w:rsid w:val="004769CE"/>
    <w:rsid w:val="00481D22"/>
    <w:rsid w:val="00483DE8"/>
    <w:rsid w:val="00490E19"/>
    <w:rsid w:val="004938E2"/>
    <w:rsid w:val="00497508"/>
    <w:rsid w:val="00497E61"/>
    <w:rsid w:val="004A07FF"/>
    <w:rsid w:val="004A0B77"/>
    <w:rsid w:val="004A2485"/>
    <w:rsid w:val="004A77C6"/>
    <w:rsid w:val="004B24AE"/>
    <w:rsid w:val="004B734B"/>
    <w:rsid w:val="004C17E9"/>
    <w:rsid w:val="004D0CE2"/>
    <w:rsid w:val="004D40B4"/>
    <w:rsid w:val="004D4BE0"/>
    <w:rsid w:val="004E3556"/>
    <w:rsid w:val="004E52CD"/>
    <w:rsid w:val="004E64CD"/>
    <w:rsid w:val="004F6038"/>
    <w:rsid w:val="0050005B"/>
    <w:rsid w:val="0050080C"/>
    <w:rsid w:val="005124A0"/>
    <w:rsid w:val="00512571"/>
    <w:rsid w:val="00521AA6"/>
    <w:rsid w:val="00524921"/>
    <w:rsid w:val="00525CE3"/>
    <w:rsid w:val="005310FA"/>
    <w:rsid w:val="00533B7B"/>
    <w:rsid w:val="0053445D"/>
    <w:rsid w:val="005347AE"/>
    <w:rsid w:val="00537886"/>
    <w:rsid w:val="00540430"/>
    <w:rsid w:val="00542AFB"/>
    <w:rsid w:val="00544838"/>
    <w:rsid w:val="00545811"/>
    <w:rsid w:val="005479D2"/>
    <w:rsid w:val="005532A3"/>
    <w:rsid w:val="00553D05"/>
    <w:rsid w:val="00555A0C"/>
    <w:rsid w:val="00560628"/>
    <w:rsid w:val="00560C03"/>
    <w:rsid w:val="00567641"/>
    <w:rsid w:val="005717FF"/>
    <w:rsid w:val="005803C5"/>
    <w:rsid w:val="005808F2"/>
    <w:rsid w:val="00581928"/>
    <w:rsid w:val="00584610"/>
    <w:rsid w:val="00584709"/>
    <w:rsid w:val="00586AA1"/>
    <w:rsid w:val="0059011C"/>
    <w:rsid w:val="00590D9D"/>
    <w:rsid w:val="00591C6F"/>
    <w:rsid w:val="0059417B"/>
    <w:rsid w:val="0059620D"/>
    <w:rsid w:val="005A57FD"/>
    <w:rsid w:val="005A74AE"/>
    <w:rsid w:val="005B2EB2"/>
    <w:rsid w:val="005B5C4D"/>
    <w:rsid w:val="005B62C1"/>
    <w:rsid w:val="005B7183"/>
    <w:rsid w:val="005B7764"/>
    <w:rsid w:val="005B7F4A"/>
    <w:rsid w:val="005C1F02"/>
    <w:rsid w:val="005C4746"/>
    <w:rsid w:val="005C6124"/>
    <w:rsid w:val="005C6197"/>
    <w:rsid w:val="005C699E"/>
    <w:rsid w:val="005E0E51"/>
    <w:rsid w:val="005E3ECC"/>
    <w:rsid w:val="005E4635"/>
    <w:rsid w:val="005E5B06"/>
    <w:rsid w:val="005E5B37"/>
    <w:rsid w:val="005F4117"/>
    <w:rsid w:val="005F489F"/>
    <w:rsid w:val="005F752A"/>
    <w:rsid w:val="006053A8"/>
    <w:rsid w:val="0060769C"/>
    <w:rsid w:val="00612795"/>
    <w:rsid w:val="00614D54"/>
    <w:rsid w:val="00620700"/>
    <w:rsid w:val="00622F32"/>
    <w:rsid w:val="00632ED9"/>
    <w:rsid w:val="006369B0"/>
    <w:rsid w:val="0064195D"/>
    <w:rsid w:val="00641C02"/>
    <w:rsid w:val="006423CF"/>
    <w:rsid w:val="00642699"/>
    <w:rsid w:val="0064323B"/>
    <w:rsid w:val="00656537"/>
    <w:rsid w:val="00656DCB"/>
    <w:rsid w:val="00660141"/>
    <w:rsid w:val="00666CC7"/>
    <w:rsid w:val="0067016A"/>
    <w:rsid w:val="006722D0"/>
    <w:rsid w:val="006803F3"/>
    <w:rsid w:val="00681CA5"/>
    <w:rsid w:val="00682AC0"/>
    <w:rsid w:val="00682CFB"/>
    <w:rsid w:val="00682E94"/>
    <w:rsid w:val="00683379"/>
    <w:rsid w:val="006866C4"/>
    <w:rsid w:val="00695391"/>
    <w:rsid w:val="006979EC"/>
    <w:rsid w:val="006B023F"/>
    <w:rsid w:val="006B19DE"/>
    <w:rsid w:val="006B6650"/>
    <w:rsid w:val="006B7E76"/>
    <w:rsid w:val="006C0CCE"/>
    <w:rsid w:val="006C180A"/>
    <w:rsid w:val="006C200A"/>
    <w:rsid w:val="006C5B41"/>
    <w:rsid w:val="006D0204"/>
    <w:rsid w:val="006D0F09"/>
    <w:rsid w:val="006D44C1"/>
    <w:rsid w:val="006D4FA3"/>
    <w:rsid w:val="006D67B7"/>
    <w:rsid w:val="006D7A29"/>
    <w:rsid w:val="006E2762"/>
    <w:rsid w:val="006E7717"/>
    <w:rsid w:val="006E77DE"/>
    <w:rsid w:val="006F1984"/>
    <w:rsid w:val="006F2B31"/>
    <w:rsid w:val="006F37FE"/>
    <w:rsid w:val="006F5832"/>
    <w:rsid w:val="006F721B"/>
    <w:rsid w:val="00700777"/>
    <w:rsid w:val="00703271"/>
    <w:rsid w:val="00712DB3"/>
    <w:rsid w:val="00713835"/>
    <w:rsid w:val="007149FD"/>
    <w:rsid w:val="00715BDB"/>
    <w:rsid w:val="00725863"/>
    <w:rsid w:val="007313FB"/>
    <w:rsid w:val="00734416"/>
    <w:rsid w:val="00735187"/>
    <w:rsid w:val="00736F66"/>
    <w:rsid w:val="007407AC"/>
    <w:rsid w:val="00746968"/>
    <w:rsid w:val="007519B4"/>
    <w:rsid w:val="00754F92"/>
    <w:rsid w:val="0075661B"/>
    <w:rsid w:val="00757DE4"/>
    <w:rsid w:val="0076465E"/>
    <w:rsid w:val="00765025"/>
    <w:rsid w:val="007726A1"/>
    <w:rsid w:val="0077542F"/>
    <w:rsid w:val="00777373"/>
    <w:rsid w:val="00781CDC"/>
    <w:rsid w:val="00794DC7"/>
    <w:rsid w:val="007A5D96"/>
    <w:rsid w:val="007B1BB8"/>
    <w:rsid w:val="007C114C"/>
    <w:rsid w:val="007C5676"/>
    <w:rsid w:val="007C6055"/>
    <w:rsid w:val="007C7923"/>
    <w:rsid w:val="007D6C8E"/>
    <w:rsid w:val="007E2B53"/>
    <w:rsid w:val="00802572"/>
    <w:rsid w:val="008035F8"/>
    <w:rsid w:val="00804E50"/>
    <w:rsid w:val="00805DEF"/>
    <w:rsid w:val="0081035A"/>
    <w:rsid w:val="00810C55"/>
    <w:rsid w:val="008110BA"/>
    <w:rsid w:val="00813504"/>
    <w:rsid w:val="00820842"/>
    <w:rsid w:val="00822D35"/>
    <w:rsid w:val="00823A50"/>
    <w:rsid w:val="00823C16"/>
    <w:rsid w:val="008323C8"/>
    <w:rsid w:val="008342C4"/>
    <w:rsid w:val="00835A7F"/>
    <w:rsid w:val="008468FE"/>
    <w:rsid w:val="0085738E"/>
    <w:rsid w:val="008600A2"/>
    <w:rsid w:val="008611D1"/>
    <w:rsid w:val="00861FDD"/>
    <w:rsid w:val="00867D26"/>
    <w:rsid w:val="00867FE2"/>
    <w:rsid w:val="0087563C"/>
    <w:rsid w:val="008805D0"/>
    <w:rsid w:val="00886EFE"/>
    <w:rsid w:val="00887BDD"/>
    <w:rsid w:val="00894D83"/>
    <w:rsid w:val="008958F7"/>
    <w:rsid w:val="0089636D"/>
    <w:rsid w:val="00896EA4"/>
    <w:rsid w:val="008A4CE9"/>
    <w:rsid w:val="008B26B8"/>
    <w:rsid w:val="008B3130"/>
    <w:rsid w:val="008B475D"/>
    <w:rsid w:val="008B7170"/>
    <w:rsid w:val="008B72E6"/>
    <w:rsid w:val="008C1159"/>
    <w:rsid w:val="008D1DCE"/>
    <w:rsid w:val="008D2414"/>
    <w:rsid w:val="008D2990"/>
    <w:rsid w:val="008D352E"/>
    <w:rsid w:val="008D66ED"/>
    <w:rsid w:val="008E0C3F"/>
    <w:rsid w:val="008E3329"/>
    <w:rsid w:val="008E63C4"/>
    <w:rsid w:val="008F005C"/>
    <w:rsid w:val="008F0CA6"/>
    <w:rsid w:val="008F2DD4"/>
    <w:rsid w:val="008F4A51"/>
    <w:rsid w:val="008F4E08"/>
    <w:rsid w:val="008F661B"/>
    <w:rsid w:val="008F6B8D"/>
    <w:rsid w:val="008F7555"/>
    <w:rsid w:val="0090144D"/>
    <w:rsid w:val="0090482A"/>
    <w:rsid w:val="0091010F"/>
    <w:rsid w:val="009103C6"/>
    <w:rsid w:val="00911736"/>
    <w:rsid w:val="009130E4"/>
    <w:rsid w:val="009159F5"/>
    <w:rsid w:val="00925EB8"/>
    <w:rsid w:val="009271CF"/>
    <w:rsid w:val="00934637"/>
    <w:rsid w:val="009419B8"/>
    <w:rsid w:val="009459F1"/>
    <w:rsid w:val="00947C02"/>
    <w:rsid w:val="00952556"/>
    <w:rsid w:val="009639E8"/>
    <w:rsid w:val="00964AE8"/>
    <w:rsid w:val="0098444C"/>
    <w:rsid w:val="009851CA"/>
    <w:rsid w:val="009879AC"/>
    <w:rsid w:val="0099151E"/>
    <w:rsid w:val="0099224D"/>
    <w:rsid w:val="00996285"/>
    <w:rsid w:val="00996A75"/>
    <w:rsid w:val="009A1811"/>
    <w:rsid w:val="009A3952"/>
    <w:rsid w:val="009B02DE"/>
    <w:rsid w:val="009B05F1"/>
    <w:rsid w:val="009B0E39"/>
    <w:rsid w:val="009B36CB"/>
    <w:rsid w:val="009B5731"/>
    <w:rsid w:val="009B63EB"/>
    <w:rsid w:val="009B6A98"/>
    <w:rsid w:val="009C1A46"/>
    <w:rsid w:val="009C2385"/>
    <w:rsid w:val="009C5516"/>
    <w:rsid w:val="009D2A46"/>
    <w:rsid w:val="009D3B7F"/>
    <w:rsid w:val="009D5522"/>
    <w:rsid w:val="009D7D3E"/>
    <w:rsid w:val="009E3C4B"/>
    <w:rsid w:val="009E424F"/>
    <w:rsid w:val="009E59ED"/>
    <w:rsid w:val="009E6371"/>
    <w:rsid w:val="009E69B1"/>
    <w:rsid w:val="009E6B25"/>
    <w:rsid w:val="009F1DC9"/>
    <w:rsid w:val="009F681E"/>
    <w:rsid w:val="009F7106"/>
    <w:rsid w:val="00A05BFB"/>
    <w:rsid w:val="00A06953"/>
    <w:rsid w:val="00A12A6F"/>
    <w:rsid w:val="00A144CA"/>
    <w:rsid w:val="00A17316"/>
    <w:rsid w:val="00A20099"/>
    <w:rsid w:val="00A24401"/>
    <w:rsid w:val="00A2495B"/>
    <w:rsid w:val="00A26FEA"/>
    <w:rsid w:val="00A36050"/>
    <w:rsid w:val="00A418E5"/>
    <w:rsid w:val="00A434B6"/>
    <w:rsid w:val="00A43CC7"/>
    <w:rsid w:val="00A43CEC"/>
    <w:rsid w:val="00A50359"/>
    <w:rsid w:val="00A5758D"/>
    <w:rsid w:val="00A630FB"/>
    <w:rsid w:val="00A633CC"/>
    <w:rsid w:val="00A6398F"/>
    <w:rsid w:val="00A67E93"/>
    <w:rsid w:val="00A739AC"/>
    <w:rsid w:val="00A82658"/>
    <w:rsid w:val="00A90ADA"/>
    <w:rsid w:val="00A91DF9"/>
    <w:rsid w:val="00A91F18"/>
    <w:rsid w:val="00A92CCE"/>
    <w:rsid w:val="00AA25E4"/>
    <w:rsid w:val="00AA2D9C"/>
    <w:rsid w:val="00AA3F54"/>
    <w:rsid w:val="00AA6BD5"/>
    <w:rsid w:val="00AC3188"/>
    <w:rsid w:val="00AC5145"/>
    <w:rsid w:val="00AC5B05"/>
    <w:rsid w:val="00AC6456"/>
    <w:rsid w:val="00AC6AE3"/>
    <w:rsid w:val="00AD2BE7"/>
    <w:rsid w:val="00AD7539"/>
    <w:rsid w:val="00AE161F"/>
    <w:rsid w:val="00AE6EA3"/>
    <w:rsid w:val="00AF0A4B"/>
    <w:rsid w:val="00AF2F5E"/>
    <w:rsid w:val="00AF43A1"/>
    <w:rsid w:val="00B029CD"/>
    <w:rsid w:val="00B070DB"/>
    <w:rsid w:val="00B072D9"/>
    <w:rsid w:val="00B10B34"/>
    <w:rsid w:val="00B10C3B"/>
    <w:rsid w:val="00B12DED"/>
    <w:rsid w:val="00B136C9"/>
    <w:rsid w:val="00B2028B"/>
    <w:rsid w:val="00B2202E"/>
    <w:rsid w:val="00B23D5A"/>
    <w:rsid w:val="00B335B2"/>
    <w:rsid w:val="00B35074"/>
    <w:rsid w:val="00B3599B"/>
    <w:rsid w:val="00B35C17"/>
    <w:rsid w:val="00B364D7"/>
    <w:rsid w:val="00B3720F"/>
    <w:rsid w:val="00B41B91"/>
    <w:rsid w:val="00B4233D"/>
    <w:rsid w:val="00B424D4"/>
    <w:rsid w:val="00B45791"/>
    <w:rsid w:val="00B45AF7"/>
    <w:rsid w:val="00B4606C"/>
    <w:rsid w:val="00B46585"/>
    <w:rsid w:val="00B47BC4"/>
    <w:rsid w:val="00B51604"/>
    <w:rsid w:val="00B62A10"/>
    <w:rsid w:val="00B66BFF"/>
    <w:rsid w:val="00B67A86"/>
    <w:rsid w:val="00B67B55"/>
    <w:rsid w:val="00B74ACA"/>
    <w:rsid w:val="00B829C1"/>
    <w:rsid w:val="00B829E9"/>
    <w:rsid w:val="00B83A81"/>
    <w:rsid w:val="00B84D25"/>
    <w:rsid w:val="00B86AD1"/>
    <w:rsid w:val="00B96B80"/>
    <w:rsid w:val="00BA23AD"/>
    <w:rsid w:val="00BB549F"/>
    <w:rsid w:val="00BB7610"/>
    <w:rsid w:val="00BC12F9"/>
    <w:rsid w:val="00BC1ED4"/>
    <w:rsid w:val="00BC6CD1"/>
    <w:rsid w:val="00BD4E83"/>
    <w:rsid w:val="00BD5991"/>
    <w:rsid w:val="00BE1EDC"/>
    <w:rsid w:val="00BF6E6D"/>
    <w:rsid w:val="00C0026D"/>
    <w:rsid w:val="00C02BBF"/>
    <w:rsid w:val="00C02C48"/>
    <w:rsid w:val="00C0441B"/>
    <w:rsid w:val="00C05F3B"/>
    <w:rsid w:val="00C11A9A"/>
    <w:rsid w:val="00C16129"/>
    <w:rsid w:val="00C16402"/>
    <w:rsid w:val="00C164B7"/>
    <w:rsid w:val="00C20C2A"/>
    <w:rsid w:val="00C24373"/>
    <w:rsid w:val="00C30F33"/>
    <w:rsid w:val="00C410B3"/>
    <w:rsid w:val="00C42B94"/>
    <w:rsid w:val="00C45914"/>
    <w:rsid w:val="00C46A66"/>
    <w:rsid w:val="00C50147"/>
    <w:rsid w:val="00C574B2"/>
    <w:rsid w:val="00C5755D"/>
    <w:rsid w:val="00C66C3E"/>
    <w:rsid w:val="00C70317"/>
    <w:rsid w:val="00C82040"/>
    <w:rsid w:val="00C92728"/>
    <w:rsid w:val="00C95438"/>
    <w:rsid w:val="00C95E88"/>
    <w:rsid w:val="00CA2092"/>
    <w:rsid w:val="00CA6D4E"/>
    <w:rsid w:val="00CB1576"/>
    <w:rsid w:val="00CB59DC"/>
    <w:rsid w:val="00CB5C58"/>
    <w:rsid w:val="00CB7293"/>
    <w:rsid w:val="00CC1A57"/>
    <w:rsid w:val="00CC20D4"/>
    <w:rsid w:val="00CC6FAB"/>
    <w:rsid w:val="00CD123A"/>
    <w:rsid w:val="00CD179A"/>
    <w:rsid w:val="00CD5535"/>
    <w:rsid w:val="00CD7F0B"/>
    <w:rsid w:val="00CE3B48"/>
    <w:rsid w:val="00CE4222"/>
    <w:rsid w:val="00CE5CA9"/>
    <w:rsid w:val="00CE6D94"/>
    <w:rsid w:val="00CF3EBB"/>
    <w:rsid w:val="00CF4D9C"/>
    <w:rsid w:val="00CF5592"/>
    <w:rsid w:val="00D13D15"/>
    <w:rsid w:val="00D13FD0"/>
    <w:rsid w:val="00D1559E"/>
    <w:rsid w:val="00D244CA"/>
    <w:rsid w:val="00D26E6F"/>
    <w:rsid w:val="00D31F02"/>
    <w:rsid w:val="00D357A5"/>
    <w:rsid w:val="00D376D7"/>
    <w:rsid w:val="00D4542B"/>
    <w:rsid w:val="00D47ACE"/>
    <w:rsid w:val="00D50376"/>
    <w:rsid w:val="00D57024"/>
    <w:rsid w:val="00D704A6"/>
    <w:rsid w:val="00D727F9"/>
    <w:rsid w:val="00D81D52"/>
    <w:rsid w:val="00D90084"/>
    <w:rsid w:val="00D91762"/>
    <w:rsid w:val="00D91ACC"/>
    <w:rsid w:val="00DA2A96"/>
    <w:rsid w:val="00DA5629"/>
    <w:rsid w:val="00DA79DB"/>
    <w:rsid w:val="00DB054E"/>
    <w:rsid w:val="00DB21C4"/>
    <w:rsid w:val="00DB6C9A"/>
    <w:rsid w:val="00DB7DDB"/>
    <w:rsid w:val="00DC3D66"/>
    <w:rsid w:val="00DC718D"/>
    <w:rsid w:val="00DD0A47"/>
    <w:rsid w:val="00DD0B37"/>
    <w:rsid w:val="00DD1C7D"/>
    <w:rsid w:val="00DD218D"/>
    <w:rsid w:val="00DE608D"/>
    <w:rsid w:val="00DE73EA"/>
    <w:rsid w:val="00DE7AE0"/>
    <w:rsid w:val="00DF53C6"/>
    <w:rsid w:val="00DF6463"/>
    <w:rsid w:val="00DF6764"/>
    <w:rsid w:val="00E02878"/>
    <w:rsid w:val="00E04616"/>
    <w:rsid w:val="00E0777F"/>
    <w:rsid w:val="00E127EC"/>
    <w:rsid w:val="00E12BEB"/>
    <w:rsid w:val="00E14204"/>
    <w:rsid w:val="00E16400"/>
    <w:rsid w:val="00E164CA"/>
    <w:rsid w:val="00E177C0"/>
    <w:rsid w:val="00E25942"/>
    <w:rsid w:val="00E420CC"/>
    <w:rsid w:val="00E42A82"/>
    <w:rsid w:val="00E43BDC"/>
    <w:rsid w:val="00E45970"/>
    <w:rsid w:val="00E469CE"/>
    <w:rsid w:val="00E51C30"/>
    <w:rsid w:val="00E5518D"/>
    <w:rsid w:val="00E56439"/>
    <w:rsid w:val="00E57197"/>
    <w:rsid w:val="00E57C55"/>
    <w:rsid w:val="00E636BC"/>
    <w:rsid w:val="00E67365"/>
    <w:rsid w:val="00E71089"/>
    <w:rsid w:val="00E76B20"/>
    <w:rsid w:val="00E80BC0"/>
    <w:rsid w:val="00E819CF"/>
    <w:rsid w:val="00E83C4C"/>
    <w:rsid w:val="00E845D3"/>
    <w:rsid w:val="00E927D7"/>
    <w:rsid w:val="00EA1820"/>
    <w:rsid w:val="00EA2C3C"/>
    <w:rsid w:val="00EB2E50"/>
    <w:rsid w:val="00EB57E3"/>
    <w:rsid w:val="00EB63DF"/>
    <w:rsid w:val="00EC0676"/>
    <w:rsid w:val="00EC137F"/>
    <w:rsid w:val="00EC4493"/>
    <w:rsid w:val="00EC5936"/>
    <w:rsid w:val="00ED319B"/>
    <w:rsid w:val="00ED3411"/>
    <w:rsid w:val="00ED4314"/>
    <w:rsid w:val="00ED44B3"/>
    <w:rsid w:val="00ED5352"/>
    <w:rsid w:val="00ED7F24"/>
    <w:rsid w:val="00EE0302"/>
    <w:rsid w:val="00EE12E6"/>
    <w:rsid w:val="00EE156A"/>
    <w:rsid w:val="00EE16E9"/>
    <w:rsid w:val="00EF1E8D"/>
    <w:rsid w:val="00EF3560"/>
    <w:rsid w:val="00EF63C5"/>
    <w:rsid w:val="00F05AF5"/>
    <w:rsid w:val="00F1130B"/>
    <w:rsid w:val="00F143C1"/>
    <w:rsid w:val="00F161CA"/>
    <w:rsid w:val="00F16C15"/>
    <w:rsid w:val="00F214BC"/>
    <w:rsid w:val="00F3060B"/>
    <w:rsid w:val="00F36172"/>
    <w:rsid w:val="00F37BD9"/>
    <w:rsid w:val="00F4045A"/>
    <w:rsid w:val="00F424BD"/>
    <w:rsid w:val="00F44BE0"/>
    <w:rsid w:val="00F56326"/>
    <w:rsid w:val="00F61839"/>
    <w:rsid w:val="00F65AFA"/>
    <w:rsid w:val="00F65CFF"/>
    <w:rsid w:val="00F67D21"/>
    <w:rsid w:val="00F80B04"/>
    <w:rsid w:val="00F83A7F"/>
    <w:rsid w:val="00F84BC3"/>
    <w:rsid w:val="00F86DC2"/>
    <w:rsid w:val="00F9338B"/>
    <w:rsid w:val="00F976AC"/>
    <w:rsid w:val="00FA2E02"/>
    <w:rsid w:val="00FA3AC0"/>
    <w:rsid w:val="00FA6D78"/>
    <w:rsid w:val="00FB15C9"/>
    <w:rsid w:val="00FB3887"/>
    <w:rsid w:val="00FB7F43"/>
    <w:rsid w:val="00FC1274"/>
    <w:rsid w:val="00FC239C"/>
    <w:rsid w:val="00FC2F27"/>
    <w:rsid w:val="00FC505E"/>
    <w:rsid w:val="00FC6B59"/>
    <w:rsid w:val="00FD0BB4"/>
    <w:rsid w:val="00FD3FCA"/>
    <w:rsid w:val="00FD7487"/>
    <w:rsid w:val="00FE483F"/>
    <w:rsid w:val="00FE5B0C"/>
    <w:rsid w:val="00FF1D55"/>
    <w:rsid w:val="00FF3EE1"/>
    <w:rsid w:val="00FF413F"/>
    <w:rsid w:val="00FF63CF"/>
    <w:rsid w:val="00FF7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568E4D"/>
  <w15:chartTrackingRefBased/>
  <w15:docId w15:val="{C936245E-02C3-44E0-BEE4-D1643779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4285"/>
    <w:rPr>
      <w:rFonts w:ascii="Arial" w:hAnsi="Arial"/>
      <w:sz w:val="24"/>
    </w:rPr>
  </w:style>
  <w:style w:type="paragraph" w:styleId="Kop1">
    <w:name w:val="heading 1"/>
    <w:basedOn w:val="Standaard"/>
    <w:next w:val="Standaard"/>
    <w:qFormat/>
    <w:rsid w:val="00F4045A"/>
    <w:pPr>
      <w:keepNext/>
      <w:outlineLvl w:val="0"/>
    </w:pPr>
    <w:rPr>
      <w: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Lijstopsomteken">
    <w:name w:val="List Bullet"/>
    <w:basedOn w:val="Standaard"/>
    <w:rsid w:val="00E636BC"/>
    <w:pPr>
      <w:numPr>
        <w:numId w:val="8"/>
      </w:numPr>
    </w:pPr>
  </w:style>
  <w:style w:type="paragraph" w:styleId="Ballontekst">
    <w:name w:val="Balloon Text"/>
    <w:basedOn w:val="Standaard"/>
    <w:semiHidden/>
    <w:rsid w:val="00CB7293"/>
    <w:rPr>
      <w:rFonts w:ascii="Tahoma" w:hAnsi="Tahoma" w:cs="Tahoma"/>
      <w:sz w:val="16"/>
      <w:szCs w:val="16"/>
    </w:rPr>
  </w:style>
  <w:style w:type="character" w:styleId="Verwijzingopmerking">
    <w:name w:val="annotation reference"/>
    <w:semiHidden/>
    <w:rsid w:val="00C02BBF"/>
    <w:rPr>
      <w:sz w:val="16"/>
      <w:szCs w:val="16"/>
    </w:rPr>
  </w:style>
  <w:style w:type="paragraph" w:styleId="Tekstopmerking">
    <w:name w:val="annotation text"/>
    <w:basedOn w:val="Standaard"/>
    <w:semiHidden/>
    <w:rsid w:val="00C02BBF"/>
    <w:rPr>
      <w:sz w:val="20"/>
    </w:rPr>
  </w:style>
  <w:style w:type="paragraph" w:styleId="Onderwerpvanopmerking">
    <w:name w:val="annotation subject"/>
    <w:basedOn w:val="Tekstopmerking"/>
    <w:next w:val="Tekstopmerking"/>
    <w:semiHidden/>
    <w:rsid w:val="00C02BBF"/>
    <w:rPr>
      <w:b/>
      <w:bCs/>
    </w:rPr>
  </w:style>
  <w:style w:type="paragraph" w:styleId="Normaalweb">
    <w:name w:val="Normal (Web)"/>
    <w:basedOn w:val="Standaard"/>
    <w:rsid w:val="00802572"/>
    <w:pPr>
      <w:spacing w:before="100" w:beforeAutospacing="1" w:after="100" w:afterAutospacing="1"/>
    </w:pPr>
    <w:rPr>
      <w:rFonts w:ascii="Times New Roman" w:hAnsi="Times New Roman"/>
      <w:szCs w:val="24"/>
    </w:rPr>
  </w:style>
  <w:style w:type="character" w:styleId="HTMLDefinition">
    <w:name w:val="HTML Definition"/>
    <w:rsid w:val="00802572"/>
    <w:rPr>
      <w:i/>
      <w:iCs/>
    </w:rPr>
  </w:style>
  <w:style w:type="character" w:styleId="Zwaar">
    <w:name w:val="Strong"/>
    <w:qFormat/>
    <w:rsid w:val="00802572"/>
    <w:rPr>
      <w:b/>
      <w:bCs/>
    </w:rPr>
  </w:style>
  <w:style w:type="paragraph" w:styleId="Voettekst">
    <w:name w:val="footer"/>
    <w:basedOn w:val="Standaard"/>
    <w:rsid w:val="00CB5C58"/>
    <w:pPr>
      <w:tabs>
        <w:tab w:val="center" w:pos="4536"/>
        <w:tab w:val="right" w:pos="9072"/>
      </w:tabs>
    </w:pPr>
  </w:style>
  <w:style w:type="character" w:styleId="Paginanummer">
    <w:name w:val="page number"/>
    <w:basedOn w:val="Standaardalinea-lettertype"/>
    <w:rsid w:val="00CB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418113">
      <w:bodyDiv w:val="1"/>
      <w:marLeft w:val="0"/>
      <w:marRight w:val="0"/>
      <w:marTop w:val="0"/>
      <w:marBottom w:val="0"/>
      <w:divBdr>
        <w:top w:val="none" w:sz="0" w:space="0" w:color="auto"/>
        <w:left w:val="none" w:sz="0" w:space="0" w:color="auto"/>
        <w:bottom w:val="none" w:sz="0" w:space="0" w:color="auto"/>
        <w:right w:val="none" w:sz="0" w:space="0" w:color="auto"/>
      </w:divBdr>
      <w:divsChild>
        <w:div w:id="1040934081">
          <w:marLeft w:val="0"/>
          <w:marRight w:val="0"/>
          <w:marTop w:val="0"/>
          <w:marBottom w:val="0"/>
          <w:divBdr>
            <w:top w:val="none" w:sz="0" w:space="0" w:color="auto"/>
            <w:left w:val="none" w:sz="0" w:space="0" w:color="auto"/>
            <w:bottom w:val="none" w:sz="0" w:space="0" w:color="auto"/>
            <w:right w:val="none" w:sz="0" w:space="0" w:color="auto"/>
          </w:divBdr>
          <w:divsChild>
            <w:div w:id="17244300">
              <w:marLeft w:val="0"/>
              <w:marRight w:val="0"/>
              <w:marTop w:val="0"/>
              <w:marBottom w:val="0"/>
              <w:divBdr>
                <w:top w:val="none" w:sz="0" w:space="0" w:color="auto"/>
                <w:left w:val="none" w:sz="0" w:space="0" w:color="auto"/>
                <w:bottom w:val="none" w:sz="0" w:space="0" w:color="auto"/>
                <w:right w:val="none" w:sz="0" w:space="0" w:color="auto"/>
              </w:divBdr>
              <w:divsChild>
                <w:div w:id="292517126">
                  <w:marLeft w:val="0"/>
                  <w:marRight w:val="0"/>
                  <w:marTop w:val="0"/>
                  <w:marBottom w:val="0"/>
                  <w:divBdr>
                    <w:top w:val="none" w:sz="0" w:space="0" w:color="auto"/>
                    <w:left w:val="none" w:sz="0" w:space="0" w:color="auto"/>
                    <w:bottom w:val="none" w:sz="0" w:space="0" w:color="auto"/>
                    <w:right w:val="none" w:sz="0" w:space="0" w:color="auto"/>
                  </w:divBdr>
                  <w:divsChild>
                    <w:div w:id="1894581158">
                      <w:marLeft w:val="0"/>
                      <w:marRight w:val="0"/>
                      <w:marTop w:val="0"/>
                      <w:marBottom w:val="0"/>
                      <w:divBdr>
                        <w:top w:val="none" w:sz="0" w:space="0" w:color="auto"/>
                        <w:left w:val="none" w:sz="0" w:space="0" w:color="auto"/>
                        <w:bottom w:val="none" w:sz="0" w:space="0" w:color="auto"/>
                        <w:right w:val="none" w:sz="0" w:space="0" w:color="auto"/>
                      </w:divBdr>
                      <w:divsChild>
                        <w:div w:id="637564202">
                          <w:marLeft w:val="0"/>
                          <w:marRight w:val="0"/>
                          <w:marTop w:val="0"/>
                          <w:marBottom w:val="0"/>
                          <w:divBdr>
                            <w:top w:val="none" w:sz="0" w:space="0" w:color="auto"/>
                            <w:left w:val="none" w:sz="0" w:space="0" w:color="auto"/>
                            <w:bottom w:val="none" w:sz="0" w:space="0" w:color="auto"/>
                            <w:right w:val="none" w:sz="0" w:space="0" w:color="auto"/>
                          </w:divBdr>
                          <w:divsChild>
                            <w:div w:id="1724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2299</ap:Words>
  <ap:Characters>12646</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Israël</vt:lpstr>
    </vt:vector>
  </ap:TitlesOfParts>
  <ap:LinksUpToDate>false</ap:LinksUpToDate>
  <ap:CharactersWithSpaces>14916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2008-08-28T15:29:00.0000000Z</lastPrinted>
  <dcterms:created xsi:type="dcterms:W3CDTF">2025-05-16T06:55:00.0000000Z</dcterms:created>
  <dcterms:modified xsi:type="dcterms:W3CDTF">2025-05-16T06:55:00.0000000Z</dcterms:modified>
  <version/>
  <category/>
</coreProperties>
</file>