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ABC" w:rsidP="00886ABC" w:rsidRDefault="00886ABC" w14:paraId="0E32E168" w14:textId="16B59DD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2207</w:t>
      </w:r>
    </w:p>
    <w:p w:rsidR="00886ABC" w:rsidP="00886ABC" w:rsidRDefault="00886ABC" w14:paraId="1D982AA1" w14:textId="77777777">
      <w:pPr>
        <w:pStyle w:val="broodtekst"/>
        <w:rPr>
          <w:rFonts w:cs="Utopia"/>
          <w:color w:val="000000"/>
        </w:rPr>
      </w:pPr>
    </w:p>
    <w:p w:rsidR="00886ABC" w:rsidP="00886ABC" w:rsidRDefault="00886ABC" w14:paraId="21C0A320" w14:textId="63ACE8E7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2025Z08281</w:t>
      </w:r>
    </w:p>
    <w:p w:rsidR="00886ABC" w:rsidP="00886ABC" w:rsidRDefault="00886ABC" w14:paraId="5C282AD1" w14:textId="77777777">
      <w:pPr>
        <w:pStyle w:val="broodtekst"/>
        <w:rPr>
          <w:rFonts w:cs="Utopia"/>
          <w:color w:val="000000"/>
        </w:rPr>
      </w:pPr>
    </w:p>
    <w:p w:rsidR="00886ABC" w:rsidP="00886ABC" w:rsidRDefault="00886ABC" w14:paraId="0C975F10" w14:textId="6B0E9545">
      <w:pPr>
        <w:pStyle w:val="broodtekst"/>
        <w:rPr>
          <w:rFonts w:cs="Utopia"/>
          <w:color w:val="000000"/>
          <w:sz w:val="24"/>
          <w:szCs w:val="24"/>
        </w:rPr>
      </w:pPr>
      <w:r w:rsidRPr="00886ABC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15 mei 2025)</w:t>
      </w:r>
    </w:p>
    <w:p w:rsidR="00886ABC" w:rsidP="00886ABC" w:rsidRDefault="00886ABC" w14:paraId="65AC15A0" w14:textId="77777777">
      <w:pPr>
        <w:pStyle w:val="broodtekst"/>
        <w:rPr>
          <w:rFonts w:cs="Utopia"/>
          <w:color w:val="000000"/>
          <w:sz w:val="24"/>
          <w:szCs w:val="24"/>
        </w:rPr>
      </w:pPr>
    </w:p>
    <w:p w:rsidRPr="00F20145" w:rsidR="00886ABC" w:rsidP="00886ABC" w:rsidRDefault="00886ABC" w14:paraId="65B66EFC" w14:textId="77777777">
      <w:pPr>
        <w:pStyle w:val="broodtekst"/>
        <w:rPr>
          <w:rFonts w:cs="Utopia"/>
          <w:color w:val="000000"/>
        </w:rPr>
      </w:pPr>
    </w:p>
    <w:p w:rsidRPr="00F20145" w:rsidR="00886ABC" w:rsidP="00886ABC" w:rsidRDefault="00886ABC" w14:paraId="50FE02E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Hierbij deel ik u, mede namens de</w:t>
      </w:r>
      <w:r>
        <w:rPr>
          <w:rFonts w:cs="Utopia"/>
          <w:color w:val="000000"/>
        </w:rPr>
        <w:t xml:space="preserve"> </w:t>
      </w:r>
      <w:r w:rsidRPr="000106C3">
        <w:t>staatssecretaris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>
        <w:t>Lahlah</w:t>
      </w:r>
      <w:proofErr w:type="spellEnd"/>
      <w:r>
        <w:t xml:space="preserve"> (GroenLinks-PvdA) en Van Nispen (SP)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>
        <w:t>het ondermijnen van de forensische geneeskunde door de recente aanbesteding van de medische arrestantenzorg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24 april 2025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886ABC" w:rsidP="00886ABC" w:rsidRDefault="00886ABC" w14:paraId="3BC18978" w14:textId="77777777">
      <w:pPr>
        <w:pStyle w:val="broodtekst"/>
        <w:rPr>
          <w:rFonts w:cs="Utopia"/>
          <w:color w:val="000000"/>
        </w:rPr>
      </w:pPr>
    </w:p>
    <w:p w:rsidRPr="00F20145" w:rsidR="00886ABC" w:rsidP="00886ABC" w:rsidRDefault="00886ABC" w14:paraId="0AC3939E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886ABC" w:rsidP="00886ABC" w:rsidRDefault="00886ABC" w14:paraId="0C02D1C5" w14:textId="77777777">
      <w:pPr>
        <w:pStyle w:val="broodtekst"/>
        <w:rPr>
          <w:rFonts w:cs="Utopia"/>
          <w:color w:val="000000"/>
        </w:rPr>
      </w:pPr>
    </w:p>
    <w:p w:rsidRPr="00F20145" w:rsidR="00886ABC" w:rsidP="00886ABC" w:rsidRDefault="00886ABC" w14:paraId="63361CF9" w14:textId="77777777">
      <w:pPr>
        <w:pStyle w:val="broodtekst"/>
        <w:rPr>
          <w:rFonts w:cs="Utopia"/>
          <w:color w:val="000000"/>
        </w:rPr>
      </w:pPr>
    </w:p>
    <w:p w:rsidR="00886ABC" w:rsidP="00886ABC" w:rsidRDefault="00886ABC" w14:paraId="34CD322E" w14:textId="77777777">
      <w:pPr>
        <w:pStyle w:val="broodtekst"/>
      </w:pPr>
    </w:p>
    <w:p w:rsidR="00886ABC" w:rsidP="00886ABC" w:rsidRDefault="00886ABC" w14:paraId="3F0AD598" w14:textId="77777777">
      <w:pPr>
        <w:pStyle w:val="broodtekst"/>
      </w:pPr>
    </w:p>
    <w:p w:rsidR="00886ABC" w:rsidP="00886ABC" w:rsidRDefault="00886ABC" w14:paraId="1DB0FB9E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886ABC" w:rsidTr="00124A85" w14:paraId="7EF80C74" w14:textId="77777777">
        <w:trPr>
          <w:cantSplit/>
        </w:trPr>
        <w:tc>
          <w:tcPr>
            <w:tcW w:w="7500" w:type="dxa"/>
          </w:tcPr>
          <w:p w:rsidR="00886ABC" w:rsidP="00124A85" w:rsidRDefault="00886ABC" w14:paraId="29B1963F" w14:textId="77777777">
            <w:pPr>
              <w:pStyle w:val="in-table"/>
            </w:pPr>
            <w:bookmarkStart w:name="ondertekening_bk" w:id="0"/>
          </w:p>
          <w:p w:rsidR="00886ABC" w:rsidP="00124A85" w:rsidRDefault="00886ABC" w14:paraId="1CDDAB0E" w14:textId="77777777">
            <w:pPr>
              <w:pStyle w:val="in-table"/>
            </w:pPr>
          </w:p>
        </w:tc>
      </w:tr>
      <w:bookmarkEnd w:id="0"/>
    </w:tbl>
    <w:p w:rsidR="00886ABC" w:rsidP="00886ABC" w:rsidRDefault="00886ABC" w14:paraId="0D02AC37" w14:textId="77777777">
      <w:pPr>
        <w:pStyle w:val="broodtekst"/>
      </w:pPr>
    </w:p>
    <w:p w:rsidR="00B40EF9" w:rsidRDefault="00B40EF9" w14:paraId="3A956703" w14:textId="77777777"/>
    <w:sectPr w:rsidR="00B40EF9" w:rsidSect="00886A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E2ACB" w14:textId="77777777" w:rsidR="00886ABC" w:rsidRDefault="00886ABC" w:rsidP="00886ABC">
      <w:pPr>
        <w:spacing w:after="0" w:line="240" w:lineRule="auto"/>
      </w:pPr>
      <w:r>
        <w:separator/>
      </w:r>
    </w:p>
  </w:endnote>
  <w:endnote w:type="continuationSeparator" w:id="0">
    <w:p w14:paraId="7B64F8D8" w14:textId="77777777" w:rsidR="00886ABC" w:rsidRDefault="00886ABC" w:rsidP="0088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F1EEA" w14:textId="77777777" w:rsidR="00886ABC" w:rsidRPr="00886ABC" w:rsidRDefault="00886ABC" w:rsidP="00886AB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79A4" w14:textId="77777777" w:rsidR="00886ABC" w:rsidRPr="00886ABC" w:rsidRDefault="00886ABC" w:rsidP="00886AB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FBBE" w14:textId="77777777" w:rsidR="00886ABC" w:rsidRPr="00886ABC" w:rsidRDefault="00886ABC" w:rsidP="00886A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FA32A" w14:textId="77777777" w:rsidR="00886ABC" w:rsidRDefault="00886ABC" w:rsidP="00886ABC">
      <w:pPr>
        <w:spacing w:after="0" w:line="240" w:lineRule="auto"/>
      </w:pPr>
      <w:r>
        <w:separator/>
      </w:r>
    </w:p>
  </w:footnote>
  <w:footnote w:type="continuationSeparator" w:id="0">
    <w:p w14:paraId="78E2DDCA" w14:textId="77777777" w:rsidR="00886ABC" w:rsidRDefault="00886ABC" w:rsidP="0088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FEE5" w14:textId="77777777" w:rsidR="00886ABC" w:rsidRPr="00886ABC" w:rsidRDefault="00886ABC" w:rsidP="00886AB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D1CF6" w14:textId="77777777" w:rsidR="00886ABC" w:rsidRPr="00886ABC" w:rsidRDefault="00886ABC" w:rsidP="00886AB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C79D5" w14:textId="77777777" w:rsidR="00886ABC" w:rsidRPr="00886ABC" w:rsidRDefault="00886ABC" w:rsidP="00886AB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BC"/>
    <w:rsid w:val="00886ABC"/>
    <w:rsid w:val="00B40EF9"/>
    <w:rsid w:val="00F7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3D58"/>
  <w15:chartTrackingRefBased/>
  <w15:docId w15:val="{463C90C8-7F7B-4A61-988F-515FC205B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86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86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86A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86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86A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86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86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86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86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86A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86A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86A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86AB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86AB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86A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86A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86A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86A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86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86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86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86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86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86A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86A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86AB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86A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86AB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86ABC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886AB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886AB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886AB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886AB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886ABC"/>
  </w:style>
  <w:style w:type="paragraph" w:customStyle="1" w:styleId="in-table">
    <w:name w:val="in-table"/>
    <w:basedOn w:val="broodtekst"/>
    <w:rsid w:val="00886AB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88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6ABC"/>
  </w:style>
  <w:style w:type="paragraph" w:styleId="Voettekst">
    <w:name w:val="footer"/>
    <w:basedOn w:val="Standaard"/>
    <w:link w:val="VoettekstChar"/>
    <w:uiPriority w:val="99"/>
    <w:unhideWhenUsed/>
    <w:rsid w:val="0088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86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598</ap:Characters>
  <ap:DocSecurity>0</ap:DocSecurity>
  <ap:Lines>4</ap:Lines>
  <ap:Paragraphs>1</ap:Paragraphs>
  <ap:ScaleCrop>false</ap:ScaleCrop>
  <ap:LinksUpToDate>false</ap:LinksUpToDate>
  <ap:CharactersWithSpaces>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2025-05-15T14:20:00.0000000Z</dcterms:created>
  <dcterms:modified xsi:type="dcterms:W3CDTF">2025-05-15T14:21:00.0000000Z</dcterms:modified>
  <version/>
  <category/>
</coreProperties>
</file>