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71F3D" w:rsidTr="00D9561B" w14:paraId="2597C9CE" w14:textId="77777777">
        <w:trPr>
          <w:trHeight w:val="1514"/>
        </w:trPr>
        <w:tc>
          <w:tcPr>
            <w:tcW w:w="7522" w:type="dxa"/>
            <w:tcBorders>
              <w:top w:val="nil"/>
              <w:left w:val="nil"/>
              <w:bottom w:val="nil"/>
              <w:right w:val="nil"/>
            </w:tcBorders>
            <w:tcMar>
              <w:left w:w="0" w:type="dxa"/>
              <w:right w:w="0" w:type="dxa"/>
            </w:tcMar>
          </w:tcPr>
          <w:p w:rsidR="00374412" w:rsidP="00D9561B" w:rsidRDefault="0094003A" w14:paraId="6B94A3B4" w14:textId="77777777">
            <w:r>
              <w:t>De v</w:t>
            </w:r>
            <w:r w:rsidR="008E3932">
              <w:t>oorzitter van de Tweede Kamer der Staten-Generaal</w:t>
            </w:r>
          </w:p>
          <w:p w:rsidR="00374412" w:rsidP="00D9561B" w:rsidRDefault="0094003A" w14:paraId="40592474" w14:textId="77777777">
            <w:r>
              <w:t>Postbus 20018</w:t>
            </w:r>
          </w:p>
          <w:p w:rsidR="008E3932" w:rsidP="00D9561B" w:rsidRDefault="0094003A" w14:paraId="36D85DE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71F3D" w:rsidTr="00FF66F9" w14:paraId="44D81240" w14:textId="77777777">
        <w:trPr>
          <w:trHeight w:val="289" w:hRule="exact"/>
        </w:trPr>
        <w:tc>
          <w:tcPr>
            <w:tcW w:w="929" w:type="dxa"/>
          </w:tcPr>
          <w:p w:rsidRPr="00434042" w:rsidR="0005404B" w:rsidP="00FF66F9" w:rsidRDefault="0094003A" w14:paraId="4B25979C" w14:textId="77777777">
            <w:pPr>
              <w:rPr>
                <w:lang w:eastAsia="en-US"/>
              </w:rPr>
            </w:pPr>
            <w:r>
              <w:rPr>
                <w:lang w:eastAsia="en-US"/>
              </w:rPr>
              <w:t>Datum</w:t>
            </w:r>
          </w:p>
        </w:tc>
        <w:tc>
          <w:tcPr>
            <w:tcW w:w="6581" w:type="dxa"/>
          </w:tcPr>
          <w:p w:rsidRPr="00434042" w:rsidR="0005404B" w:rsidP="00FF66F9" w:rsidRDefault="00AF0C4B" w14:paraId="7C362937" w14:textId="04BA9E0C">
            <w:pPr>
              <w:rPr>
                <w:lang w:eastAsia="en-US"/>
              </w:rPr>
            </w:pPr>
            <w:r>
              <w:rPr>
                <w:lang w:eastAsia="en-US"/>
              </w:rPr>
              <w:t>16 mei 2025</w:t>
            </w:r>
          </w:p>
        </w:tc>
      </w:tr>
      <w:tr w:rsidR="00B71F3D" w:rsidTr="00FF66F9" w14:paraId="42873F95" w14:textId="77777777">
        <w:trPr>
          <w:trHeight w:val="368"/>
        </w:trPr>
        <w:tc>
          <w:tcPr>
            <w:tcW w:w="929" w:type="dxa"/>
          </w:tcPr>
          <w:p w:rsidR="0005404B" w:rsidP="00FF66F9" w:rsidRDefault="0094003A" w14:paraId="3040F10D" w14:textId="77777777">
            <w:pPr>
              <w:rPr>
                <w:lang w:eastAsia="en-US"/>
              </w:rPr>
            </w:pPr>
            <w:r>
              <w:rPr>
                <w:lang w:eastAsia="en-US"/>
              </w:rPr>
              <w:t>Betreft</w:t>
            </w:r>
          </w:p>
        </w:tc>
        <w:tc>
          <w:tcPr>
            <w:tcW w:w="6581" w:type="dxa"/>
          </w:tcPr>
          <w:p w:rsidR="0005404B" w:rsidP="00FF66F9" w:rsidRDefault="0094003A" w14:paraId="466C445B" w14:textId="601D22C4">
            <w:pPr>
              <w:rPr>
                <w:lang w:eastAsia="en-US"/>
              </w:rPr>
            </w:pPr>
            <w:r>
              <w:rPr>
                <w:lang w:eastAsia="en-US"/>
              </w:rPr>
              <w:t xml:space="preserve">Antwoord op schriftelijke vragen van de leden Paternotte en Rooderkerk (beiden D66) aan de minister en staatssecretaris van Onderwijs, Cultuur en Wetenschap over onverwachte bezuinigingen van een half miljard euro extra op onderwijs in de </w:t>
            </w:r>
            <w:r w:rsidR="001E100B">
              <w:rPr>
                <w:lang w:eastAsia="en-US"/>
              </w:rPr>
              <w:t>V</w:t>
            </w:r>
            <w:r>
              <w:rPr>
                <w:lang w:eastAsia="en-US"/>
              </w:rPr>
              <w:t>oorjaarsnota.</w:t>
            </w:r>
          </w:p>
        </w:tc>
      </w:tr>
    </w:tbl>
    <w:p w:rsidR="00B71F3D" w:rsidRDefault="001C2C36" w14:paraId="599F1FE1" w14:textId="77777777">
      <w:r w:rsidRPr="001C2C36">
        <w:t xml:space="preserve"> </w:t>
      </w:r>
      <w:r w:rsidRPr="00D91F45" w:rsidR="00D91F45">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71F3D" w:rsidTr="00A421A1" w14:paraId="1D572555" w14:textId="77777777">
        <w:tc>
          <w:tcPr>
            <w:tcW w:w="2160" w:type="dxa"/>
          </w:tcPr>
          <w:p w:rsidRPr="00F53C9D" w:rsidR="006205C0" w:rsidP="00686AED" w:rsidRDefault="0094003A" w14:paraId="4896D208" w14:textId="77777777">
            <w:pPr>
              <w:pStyle w:val="Colofonkop"/>
              <w:framePr w:hSpace="0" w:wrap="auto" w:hAnchor="text" w:vAnchor="margin" w:xAlign="left" w:yAlign="inline"/>
            </w:pPr>
            <w:r>
              <w:t>Financieel-Economische Zaken</w:t>
            </w:r>
          </w:p>
          <w:p w:rsidR="006205C0" w:rsidP="00A421A1" w:rsidRDefault="0094003A" w14:paraId="5D0447D5" w14:textId="77777777">
            <w:pPr>
              <w:pStyle w:val="Huisstijl-Gegeven"/>
              <w:spacing w:after="0"/>
            </w:pPr>
            <w:r>
              <w:t xml:space="preserve">Rijnstraat 50 </w:t>
            </w:r>
          </w:p>
          <w:p w:rsidR="004425A7" w:rsidP="00E972A2" w:rsidRDefault="0094003A" w14:paraId="0844A8CC" w14:textId="77777777">
            <w:pPr>
              <w:pStyle w:val="Huisstijl-Gegeven"/>
              <w:spacing w:after="0"/>
            </w:pPr>
            <w:r>
              <w:t>Den Haag</w:t>
            </w:r>
          </w:p>
          <w:p w:rsidR="004425A7" w:rsidP="00E972A2" w:rsidRDefault="0094003A" w14:paraId="4D0C5B99" w14:textId="77777777">
            <w:pPr>
              <w:pStyle w:val="Huisstijl-Gegeven"/>
              <w:spacing w:after="0"/>
            </w:pPr>
            <w:r>
              <w:t>Postbus 16375</w:t>
            </w:r>
          </w:p>
          <w:p w:rsidR="004425A7" w:rsidP="00E972A2" w:rsidRDefault="0094003A" w14:paraId="6E22CCFA" w14:textId="77777777">
            <w:pPr>
              <w:pStyle w:val="Huisstijl-Gegeven"/>
              <w:spacing w:after="0"/>
            </w:pPr>
            <w:r>
              <w:t>2500 BJ Den Haag</w:t>
            </w:r>
          </w:p>
          <w:p w:rsidR="004425A7" w:rsidP="00E972A2" w:rsidRDefault="0094003A" w14:paraId="481E8F33" w14:textId="77777777">
            <w:pPr>
              <w:pStyle w:val="Huisstijl-Gegeven"/>
              <w:spacing w:after="90"/>
            </w:pPr>
            <w:r>
              <w:t>www.rijksoverheid.nl</w:t>
            </w:r>
          </w:p>
          <w:p w:rsidRPr="00A32073" w:rsidR="006205C0" w:rsidP="00A421A1" w:rsidRDefault="006205C0" w14:paraId="7026D8C6" w14:textId="1C4B4DE0">
            <w:pPr>
              <w:spacing w:line="180" w:lineRule="exact"/>
              <w:rPr>
                <w:sz w:val="13"/>
                <w:szCs w:val="13"/>
              </w:rPr>
            </w:pPr>
          </w:p>
        </w:tc>
      </w:tr>
      <w:tr w:rsidR="00B71F3D" w:rsidTr="00A421A1" w14:paraId="38B483B1" w14:textId="77777777">
        <w:trPr>
          <w:trHeight w:val="200" w:hRule="exact"/>
        </w:trPr>
        <w:tc>
          <w:tcPr>
            <w:tcW w:w="2160" w:type="dxa"/>
          </w:tcPr>
          <w:p w:rsidRPr="00356D2B" w:rsidR="006205C0" w:rsidP="00A421A1" w:rsidRDefault="006205C0" w14:paraId="333FFC08" w14:textId="77777777">
            <w:pPr>
              <w:spacing w:after="90" w:line="180" w:lineRule="exact"/>
              <w:rPr>
                <w:sz w:val="13"/>
                <w:szCs w:val="13"/>
              </w:rPr>
            </w:pPr>
          </w:p>
        </w:tc>
      </w:tr>
      <w:tr w:rsidR="00B71F3D" w:rsidTr="00A421A1" w14:paraId="43B2665B" w14:textId="77777777">
        <w:trPr>
          <w:trHeight w:val="450"/>
        </w:trPr>
        <w:tc>
          <w:tcPr>
            <w:tcW w:w="2160" w:type="dxa"/>
          </w:tcPr>
          <w:p w:rsidR="00F51A76" w:rsidP="00A421A1" w:rsidRDefault="0094003A" w14:paraId="002CED67" w14:textId="77777777">
            <w:pPr>
              <w:spacing w:line="180" w:lineRule="exact"/>
              <w:rPr>
                <w:b/>
                <w:sz w:val="13"/>
                <w:szCs w:val="13"/>
              </w:rPr>
            </w:pPr>
            <w:r>
              <w:rPr>
                <w:b/>
                <w:sz w:val="13"/>
                <w:szCs w:val="13"/>
              </w:rPr>
              <w:t>Onze referentie</w:t>
            </w:r>
          </w:p>
          <w:p w:rsidR="006205C0" w:rsidP="00215356" w:rsidRDefault="00854386" w14:paraId="5707FABE" w14:textId="77777777">
            <w:pPr>
              <w:spacing w:line="180" w:lineRule="exact"/>
              <w:rPr>
                <w:sz w:val="13"/>
                <w:szCs w:val="13"/>
              </w:rPr>
            </w:pPr>
            <w:r w:rsidRPr="00854386">
              <w:rPr>
                <w:sz w:val="13"/>
                <w:szCs w:val="13"/>
              </w:rPr>
              <w:t>52456304</w:t>
            </w:r>
          </w:p>
          <w:p w:rsidRPr="00FA7882" w:rsidR="00854386" w:rsidP="00215356" w:rsidRDefault="00854386" w14:paraId="569C4290" w14:textId="4DE8028B">
            <w:pPr>
              <w:spacing w:line="180" w:lineRule="exact"/>
              <w:rPr>
                <w:sz w:val="13"/>
                <w:szCs w:val="13"/>
              </w:rPr>
            </w:pPr>
          </w:p>
        </w:tc>
      </w:tr>
      <w:tr w:rsidR="00B71F3D" w:rsidTr="00A421A1" w14:paraId="1BD4A281" w14:textId="77777777">
        <w:trPr>
          <w:trHeight w:val="136"/>
        </w:trPr>
        <w:tc>
          <w:tcPr>
            <w:tcW w:w="2160" w:type="dxa"/>
          </w:tcPr>
          <w:p w:rsidRPr="00C5333A" w:rsidR="006205C0" w:rsidP="00A421A1" w:rsidRDefault="0094003A" w14:paraId="2E0D8355" w14:textId="77777777">
            <w:pPr>
              <w:tabs>
                <w:tab w:val="left" w:pos="1890"/>
              </w:tabs>
              <w:spacing w:line="180" w:lineRule="exact"/>
              <w:rPr>
                <w:b/>
                <w:sz w:val="13"/>
                <w:szCs w:val="13"/>
              </w:rPr>
            </w:pPr>
            <w:r w:rsidRPr="00003544">
              <w:rPr>
                <w:b/>
                <w:sz w:val="13"/>
                <w:szCs w:val="13"/>
              </w:rPr>
              <w:t>Uw brief</w:t>
            </w:r>
          </w:p>
          <w:p w:rsidRPr="00E06CD4" w:rsidR="00E91674" w:rsidP="00E210E0" w:rsidRDefault="0094003A" w14:paraId="5774184A" w14:textId="77777777">
            <w:pPr>
              <w:tabs>
                <w:tab w:val="left" w:pos="1890"/>
              </w:tabs>
              <w:spacing w:after="92" w:line="180" w:lineRule="exact"/>
              <w:rPr>
                <w:sz w:val="13"/>
                <w:szCs w:val="13"/>
              </w:rPr>
            </w:pPr>
            <w:r>
              <w:rPr>
                <w:sz w:val="13"/>
                <w:szCs w:val="13"/>
              </w:rPr>
              <w:t>13 mei 2025</w:t>
            </w:r>
          </w:p>
        </w:tc>
      </w:tr>
      <w:tr w:rsidR="00B71F3D" w:rsidTr="00A421A1" w14:paraId="2FE20E63" w14:textId="77777777">
        <w:trPr>
          <w:trHeight w:val="227"/>
        </w:trPr>
        <w:tc>
          <w:tcPr>
            <w:tcW w:w="2160" w:type="dxa"/>
          </w:tcPr>
          <w:p w:rsidRPr="004A65A5" w:rsidR="006205C0" w:rsidP="00A421A1" w:rsidRDefault="0094003A" w14:paraId="476AFD9D" w14:textId="77777777">
            <w:pPr>
              <w:spacing w:line="180" w:lineRule="exact"/>
              <w:rPr>
                <w:b/>
                <w:sz w:val="13"/>
                <w:szCs w:val="13"/>
              </w:rPr>
            </w:pPr>
            <w:r>
              <w:rPr>
                <w:b/>
                <w:sz w:val="13"/>
                <w:szCs w:val="13"/>
              </w:rPr>
              <w:t>Uw referentie</w:t>
            </w:r>
          </w:p>
          <w:p w:rsidRPr="00D74F66" w:rsidR="006205C0" w:rsidP="00A421A1" w:rsidRDefault="0094003A" w14:paraId="6E904633" w14:textId="77777777">
            <w:pPr>
              <w:spacing w:after="90" w:line="180" w:lineRule="exact"/>
              <w:rPr>
                <w:sz w:val="13"/>
              </w:rPr>
            </w:pPr>
            <w:r>
              <w:rPr>
                <w:sz w:val="13"/>
              </w:rPr>
              <w:t>1694346</w:t>
            </w:r>
          </w:p>
        </w:tc>
      </w:tr>
    </w:tbl>
    <w:p w:rsidR="00215356" w:rsidRDefault="00215356" w14:paraId="0E4EA92F" w14:textId="77777777"/>
    <w:p w:rsidR="006205C0" w:rsidP="00A421A1" w:rsidRDefault="006205C0" w14:paraId="7ABD32E8" w14:textId="77777777"/>
    <w:p w:rsidR="00160C16" w:rsidP="00CA35E4" w:rsidRDefault="0094003A" w14:paraId="4756EF62" w14:textId="24E69240">
      <w:r>
        <w:t xml:space="preserve">Op 13 mei 2025 </w:t>
      </w:r>
      <w:r w:rsidRPr="0094003A">
        <w:t>hebben</w:t>
      </w:r>
      <w:r w:rsidRPr="0094003A" w:rsidR="00480BBF">
        <w:t xml:space="preserve"> de leden </w:t>
      </w:r>
      <w:proofErr w:type="spellStart"/>
      <w:r w:rsidRPr="0094003A">
        <w:t>Paternotte</w:t>
      </w:r>
      <w:proofErr w:type="spellEnd"/>
      <w:r w:rsidRPr="0094003A">
        <w:t xml:space="preserve"> en </w:t>
      </w:r>
      <w:proofErr w:type="spellStart"/>
      <w:r w:rsidRPr="0094003A">
        <w:t>Rooderkerk</w:t>
      </w:r>
      <w:proofErr w:type="spellEnd"/>
      <w:r w:rsidRPr="0094003A">
        <w:t xml:space="preserve"> (beiden D66</w:t>
      </w:r>
      <w:proofErr w:type="gramStart"/>
      <w:r w:rsidRPr="0094003A">
        <w:t xml:space="preserve">) </w:t>
      </w:r>
      <w:r w:rsidR="009C4A36">
        <w:t xml:space="preserve"> </w:t>
      </w:r>
      <w:r w:rsidRPr="0094003A">
        <w:t>schriftelijke</w:t>
      </w:r>
      <w:proofErr w:type="gramEnd"/>
      <w:r w:rsidRPr="0094003A">
        <w:t xml:space="preserve"> </w:t>
      </w:r>
      <w:r w:rsidRPr="0094003A" w:rsidR="00935893">
        <w:t>vragen</w:t>
      </w:r>
      <w:r w:rsidR="00E5483F">
        <w:t xml:space="preserve"> </w:t>
      </w:r>
      <w:r w:rsidR="009C4A36">
        <w:t xml:space="preserve">gesteld over </w:t>
      </w:r>
      <w:r>
        <w:t>Onverwachte bezuinigingen van een half miljard euro extra op onderwijs in de voorjaarsnota.</w:t>
      </w:r>
    </w:p>
    <w:p w:rsidR="009C4A36" w:rsidP="00CA35E4" w:rsidRDefault="0094003A" w14:paraId="6D2A5B3D" w14:textId="352897A4">
      <w:r>
        <w:t>Tot mijn</w:t>
      </w:r>
      <w:r w:rsidR="00C048DC">
        <w:t xml:space="preserve"> </w:t>
      </w:r>
      <w:r>
        <w:t>spijt is beantwoording binnen de gestelde termijn niet mogelijk, omdat de benodigde afstemming meer tijd vraagt</w:t>
      </w:r>
      <w:r w:rsidR="00C048DC">
        <w:t xml:space="preserve">. </w:t>
      </w:r>
      <w:r>
        <w:t>Ik zal</w:t>
      </w:r>
      <w:r w:rsidR="00C048DC">
        <w:t xml:space="preserve"> </w:t>
      </w:r>
      <w:r w:rsidRPr="0094003A">
        <w:t>de vragen</w:t>
      </w:r>
      <w:r w:rsidR="00F83ED3">
        <w:t xml:space="preserve"> </w:t>
      </w:r>
      <w:r>
        <w:t>voorafgaand aan het debat over de Voorjaarsnota</w:t>
      </w:r>
      <w:r w:rsidR="00F83ED3">
        <w:t xml:space="preserve"> beantwoorden.</w:t>
      </w:r>
    </w:p>
    <w:p w:rsidR="00F83ED3" w:rsidP="00CA35E4" w:rsidRDefault="00F83ED3" w14:paraId="0CFB2ECC" w14:textId="77777777"/>
    <w:p w:rsidR="00512BFC" w:rsidP="00CA35E4" w:rsidRDefault="00512BFC" w14:paraId="1B3EF080" w14:textId="77777777"/>
    <w:p w:rsidR="009C4A36" w:rsidP="00CA35E4" w:rsidRDefault="0094003A" w14:paraId="589D0E4E" w14:textId="77777777">
      <w:r>
        <w:t>De minister van Onderwijs, Cultuur en Wetenschap,</w:t>
      </w:r>
    </w:p>
    <w:p w:rsidR="001C594D" w:rsidP="001C594D" w:rsidRDefault="001C594D" w14:paraId="1C3A9BD5" w14:textId="77777777"/>
    <w:p w:rsidR="001C594D" w:rsidP="001C594D" w:rsidRDefault="001C594D" w14:paraId="0F78F786" w14:textId="77777777"/>
    <w:p w:rsidR="001C594D" w:rsidP="001C594D" w:rsidRDefault="001C594D" w14:paraId="2EBC8B8C" w14:textId="77777777"/>
    <w:p w:rsidR="001C594D" w:rsidP="001C594D" w:rsidRDefault="001C594D" w14:paraId="124258B9" w14:textId="77777777"/>
    <w:p w:rsidRPr="001C594D" w:rsidR="00EF702D" w:rsidP="001C594D" w:rsidRDefault="0094003A" w14:paraId="1652630A" w14:textId="77777777">
      <w:pPr>
        <w:pStyle w:val="standaard-tekst"/>
      </w:pPr>
      <w:r>
        <w:t>Eppo Bruins</w:t>
      </w:r>
    </w:p>
    <w:sectPr w:rsidRPr="001C594D" w:rsidR="00EF702D"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41E9" w14:textId="77777777" w:rsidR="00DC691C" w:rsidRDefault="0094003A">
      <w:r>
        <w:separator/>
      </w:r>
    </w:p>
    <w:p w14:paraId="341A73B1" w14:textId="77777777" w:rsidR="00DC691C" w:rsidRDefault="00DC691C"/>
  </w:endnote>
  <w:endnote w:type="continuationSeparator" w:id="0">
    <w:p w14:paraId="0CDE26AB" w14:textId="77777777" w:rsidR="00DC691C" w:rsidRDefault="0094003A">
      <w:r>
        <w:continuationSeparator/>
      </w:r>
    </w:p>
    <w:p w14:paraId="417E244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777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52B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71F3D" w14:paraId="06065990" w14:textId="77777777" w:rsidTr="004C7E1D">
      <w:trPr>
        <w:trHeight w:hRule="exact" w:val="357"/>
      </w:trPr>
      <w:tc>
        <w:tcPr>
          <w:tcW w:w="7603" w:type="dxa"/>
          <w:shd w:val="clear" w:color="auto" w:fill="auto"/>
        </w:tcPr>
        <w:p w14:paraId="2955BF40" w14:textId="77777777" w:rsidR="002F71BB" w:rsidRPr="004C7E1D" w:rsidRDefault="002F71BB" w:rsidP="004C7E1D">
          <w:pPr>
            <w:spacing w:line="180" w:lineRule="exact"/>
            <w:rPr>
              <w:sz w:val="13"/>
              <w:szCs w:val="13"/>
            </w:rPr>
          </w:pPr>
        </w:p>
      </w:tc>
      <w:tc>
        <w:tcPr>
          <w:tcW w:w="2172" w:type="dxa"/>
          <w:shd w:val="clear" w:color="auto" w:fill="auto"/>
        </w:tcPr>
        <w:p w14:paraId="5996B764" w14:textId="77777777" w:rsidR="002F71BB" w:rsidRPr="004C7E1D" w:rsidRDefault="0094003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3CA6A1C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71F3D" w14:paraId="3A5B0BB2" w14:textId="77777777" w:rsidTr="004C7E1D">
      <w:trPr>
        <w:trHeight w:hRule="exact" w:val="357"/>
      </w:trPr>
      <w:tc>
        <w:tcPr>
          <w:tcW w:w="7709" w:type="dxa"/>
          <w:shd w:val="clear" w:color="auto" w:fill="auto"/>
        </w:tcPr>
        <w:p w14:paraId="44A4C580" w14:textId="77777777" w:rsidR="00D17084" w:rsidRPr="004C7E1D" w:rsidRDefault="00D17084" w:rsidP="004C7E1D">
          <w:pPr>
            <w:spacing w:line="180" w:lineRule="exact"/>
            <w:rPr>
              <w:sz w:val="13"/>
              <w:szCs w:val="13"/>
            </w:rPr>
          </w:pPr>
        </w:p>
      </w:tc>
      <w:tc>
        <w:tcPr>
          <w:tcW w:w="2060" w:type="dxa"/>
          <w:shd w:val="clear" w:color="auto" w:fill="auto"/>
        </w:tcPr>
        <w:p w14:paraId="00398975" w14:textId="62EC8125" w:rsidR="00D17084" w:rsidRPr="004C7E1D" w:rsidRDefault="0094003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F0C4B">
            <w:rPr>
              <w:szCs w:val="13"/>
            </w:rPr>
            <w:t>1</w:t>
          </w:r>
          <w:r w:rsidRPr="004C7E1D">
            <w:rPr>
              <w:szCs w:val="13"/>
            </w:rPr>
            <w:fldChar w:fldCharType="end"/>
          </w:r>
        </w:p>
      </w:tc>
    </w:tr>
  </w:tbl>
  <w:p w14:paraId="51DC7C5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B3AF" w14:textId="77777777" w:rsidR="00DC691C" w:rsidRDefault="0094003A">
      <w:r>
        <w:separator/>
      </w:r>
    </w:p>
    <w:p w14:paraId="0C2006A3" w14:textId="77777777" w:rsidR="00DC691C" w:rsidRDefault="00DC691C"/>
  </w:footnote>
  <w:footnote w:type="continuationSeparator" w:id="0">
    <w:p w14:paraId="1D0258F8" w14:textId="77777777" w:rsidR="00DC691C" w:rsidRDefault="0094003A">
      <w:r>
        <w:continuationSeparator/>
      </w:r>
    </w:p>
    <w:p w14:paraId="7E1BDA23"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C71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71F3D" w14:paraId="7D2CD45A" w14:textId="77777777" w:rsidTr="006D2D53">
      <w:trPr>
        <w:trHeight w:hRule="exact" w:val="400"/>
      </w:trPr>
      <w:tc>
        <w:tcPr>
          <w:tcW w:w="7518" w:type="dxa"/>
          <w:shd w:val="clear" w:color="auto" w:fill="auto"/>
        </w:tcPr>
        <w:p w14:paraId="1E1094E5" w14:textId="77777777" w:rsidR="00527BD4" w:rsidRPr="00275984" w:rsidRDefault="00527BD4" w:rsidP="00BF4427">
          <w:pPr>
            <w:pStyle w:val="Huisstijl-Rubricering"/>
          </w:pPr>
        </w:p>
      </w:tc>
    </w:tr>
  </w:tbl>
  <w:p w14:paraId="3BDB859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71F3D" w14:paraId="304A5E50" w14:textId="77777777" w:rsidTr="003B528D">
      <w:tc>
        <w:tcPr>
          <w:tcW w:w="2160" w:type="dxa"/>
          <w:shd w:val="clear" w:color="auto" w:fill="auto"/>
        </w:tcPr>
        <w:p w14:paraId="6FA1E13A" w14:textId="77777777" w:rsidR="002F71BB" w:rsidRPr="000407BB" w:rsidRDefault="0094003A" w:rsidP="005D283A">
          <w:pPr>
            <w:pStyle w:val="Colofonkop"/>
            <w:framePr w:hSpace="0" w:wrap="auto" w:vAnchor="margin" w:hAnchor="text" w:xAlign="left" w:yAlign="inline"/>
          </w:pPr>
          <w:r>
            <w:t>Onze referentie</w:t>
          </w:r>
        </w:p>
      </w:tc>
    </w:tr>
    <w:tr w:rsidR="00B71F3D" w14:paraId="175874DE" w14:textId="77777777" w:rsidTr="002F71BB">
      <w:trPr>
        <w:trHeight w:val="259"/>
      </w:trPr>
      <w:tc>
        <w:tcPr>
          <w:tcW w:w="2160" w:type="dxa"/>
          <w:shd w:val="clear" w:color="auto" w:fill="auto"/>
        </w:tcPr>
        <w:p w14:paraId="301100CD" w14:textId="77777777" w:rsidR="00E35CF4" w:rsidRPr="005D283A" w:rsidRDefault="00E35CF4" w:rsidP="0049501A">
          <w:pPr>
            <w:spacing w:line="180" w:lineRule="exact"/>
            <w:rPr>
              <w:sz w:val="13"/>
              <w:szCs w:val="13"/>
            </w:rPr>
          </w:pPr>
        </w:p>
      </w:tc>
    </w:tr>
  </w:tbl>
  <w:p w14:paraId="37882B8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71F3D" w14:paraId="2CCEF6BF" w14:textId="77777777" w:rsidTr="001377D4">
      <w:trPr>
        <w:trHeight w:val="2636"/>
      </w:trPr>
      <w:tc>
        <w:tcPr>
          <w:tcW w:w="737" w:type="dxa"/>
          <w:shd w:val="clear" w:color="auto" w:fill="auto"/>
        </w:tcPr>
        <w:p w14:paraId="3F8A802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F631922" w14:textId="77777777" w:rsidR="00704845" w:rsidRDefault="0094003A" w:rsidP="0047126E">
          <w:pPr>
            <w:framePr w:w="3873" w:h="2625" w:hRule="exact" w:wrap="around" w:vAnchor="page" w:hAnchor="page" w:x="6323" w:y="1"/>
          </w:pPr>
          <w:r>
            <w:rPr>
              <w:noProof/>
              <w:lang w:val="en-US" w:eastAsia="en-US"/>
            </w:rPr>
            <w:drawing>
              <wp:inline distT="0" distB="0" distL="0" distR="0" wp14:anchorId="6F8CD163" wp14:editId="0849B81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7C7F355" w14:textId="77777777" w:rsidR="00483ECA" w:rsidRDefault="00483ECA" w:rsidP="00D037A9"/>
      </w:tc>
    </w:tr>
  </w:tbl>
  <w:p w14:paraId="1ADCC25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71F3D" w14:paraId="7FA7F3EA" w14:textId="77777777" w:rsidTr="0008539E">
      <w:trPr>
        <w:trHeight w:hRule="exact" w:val="572"/>
      </w:trPr>
      <w:tc>
        <w:tcPr>
          <w:tcW w:w="7520" w:type="dxa"/>
          <w:shd w:val="clear" w:color="auto" w:fill="auto"/>
        </w:tcPr>
        <w:p w14:paraId="2217A1D4" w14:textId="77777777" w:rsidR="00527BD4" w:rsidRPr="00963440" w:rsidRDefault="0094003A" w:rsidP="00210BA3">
          <w:pPr>
            <w:pStyle w:val="Huisstijl-Adres"/>
            <w:spacing w:after="0"/>
          </w:pPr>
          <w:r w:rsidRPr="009E3B07">
            <w:t>&gt;Retouradres </w:t>
          </w:r>
          <w:r>
            <w:t>Postbus 16375 2500 BJ Den Haag</w:t>
          </w:r>
          <w:r w:rsidRPr="009E3B07">
            <w:t xml:space="preserve"> </w:t>
          </w:r>
        </w:p>
      </w:tc>
    </w:tr>
    <w:tr w:rsidR="00B71F3D" w14:paraId="242DA32D" w14:textId="77777777" w:rsidTr="00E776C6">
      <w:trPr>
        <w:cantSplit/>
        <w:trHeight w:hRule="exact" w:val="238"/>
      </w:trPr>
      <w:tc>
        <w:tcPr>
          <w:tcW w:w="7520" w:type="dxa"/>
          <w:shd w:val="clear" w:color="auto" w:fill="auto"/>
        </w:tcPr>
        <w:p w14:paraId="69455729" w14:textId="77777777" w:rsidR="00093ABC" w:rsidRPr="00963440" w:rsidRDefault="00093ABC" w:rsidP="00963440"/>
      </w:tc>
    </w:tr>
    <w:tr w:rsidR="00B71F3D" w14:paraId="0E0E2BB6" w14:textId="77777777" w:rsidTr="00E776C6">
      <w:trPr>
        <w:cantSplit/>
        <w:trHeight w:hRule="exact" w:val="1520"/>
      </w:trPr>
      <w:tc>
        <w:tcPr>
          <w:tcW w:w="7520" w:type="dxa"/>
          <w:shd w:val="clear" w:color="auto" w:fill="auto"/>
        </w:tcPr>
        <w:p w14:paraId="05D9C2AD" w14:textId="77777777" w:rsidR="00A604D3" w:rsidRPr="00963440" w:rsidRDefault="00A604D3" w:rsidP="00963440"/>
      </w:tc>
    </w:tr>
    <w:tr w:rsidR="00B71F3D" w14:paraId="7B1375AC" w14:textId="77777777" w:rsidTr="00E776C6">
      <w:trPr>
        <w:trHeight w:hRule="exact" w:val="1077"/>
      </w:trPr>
      <w:tc>
        <w:tcPr>
          <w:tcW w:w="7520" w:type="dxa"/>
          <w:shd w:val="clear" w:color="auto" w:fill="auto"/>
        </w:tcPr>
        <w:p w14:paraId="50AF95D2" w14:textId="77777777" w:rsidR="00892BA5" w:rsidRPr="00035E67" w:rsidRDefault="00892BA5" w:rsidP="00892BA5">
          <w:pPr>
            <w:tabs>
              <w:tab w:val="left" w:pos="740"/>
            </w:tabs>
            <w:autoSpaceDE w:val="0"/>
            <w:autoSpaceDN w:val="0"/>
            <w:adjustRightInd w:val="0"/>
            <w:rPr>
              <w:rFonts w:cs="Verdana"/>
              <w:szCs w:val="18"/>
            </w:rPr>
          </w:pPr>
        </w:p>
      </w:tc>
    </w:tr>
  </w:tbl>
  <w:p w14:paraId="34964644" w14:textId="77777777" w:rsidR="006F273B" w:rsidRDefault="006F273B" w:rsidP="00BC4AE3">
    <w:pPr>
      <w:pStyle w:val="Koptekst"/>
    </w:pPr>
  </w:p>
  <w:p w14:paraId="04125F12" w14:textId="77777777" w:rsidR="00153BD0" w:rsidRDefault="00153BD0" w:rsidP="00BC4AE3">
    <w:pPr>
      <w:pStyle w:val="Koptekst"/>
    </w:pPr>
  </w:p>
  <w:p w14:paraId="4FD5EA23" w14:textId="77777777" w:rsidR="0044605E" w:rsidRDefault="0044605E" w:rsidP="00BC4AE3">
    <w:pPr>
      <w:pStyle w:val="Koptekst"/>
    </w:pPr>
  </w:p>
  <w:p w14:paraId="5C842E2F" w14:textId="77777777" w:rsidR="0044605E" w:rsidRDefault="0044605E" w:rsidP="00BC4AE3">
    <w:pPr>
      <w:pStyle w:val="Koptekst"/>
    </w:pPr>
  </w:p>
  <w:p w14:paraId="55ECA96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A6EAC3A">
      <w:start w:val="1"/>
      <w:numFmt w:val="bullet"/>
      <w:pStyle w:val="Lijstopsomteken"/>
      <w:lvlText w:val="•"/>
      <w:lvlJc w:val="left"/>
      <w:pPr>
        <w:tabs>
          <w:tab w:val="num" w:pos="227"/>
        </w:tabs>
        <w:ind w:left="227" w:hanging="227"/>
      </w:pPr>
      <w:rPr>
        <w:rFonts w:ascii="Verdana" w:hAnsi="Verdana" w:hint="default"/>
        <w:sz w:val="18"/>
        <w:szCs w:val="18"/>
      </w:rPr>
    </w:lvl>
    <w:lvl w:ilvl="1" w:tplc="A6B02E1C" w:tentative="1">
      <w:start w:val="1"/>
      <w:numFmt w:val="bullet"/>
      <w:lvlText w:val="o"/>
      <w:lvlJc w:val="left"/>
      <w:pPr>
        <w:tabs>
          <w:tab w:val="num" w:pos="1440"/>
        </w:tabs>
        <w:ind w:left="1440" w:hanging="360"/>
      </w:pPr>
      <w:rPr>
        <w:rFonts w:ascii="Courier New" w:hAnsi="Courier New" w:cs="Courier New" w:hint="default"/>
      </w:rPr>
    </w:lvl>
    <w:lvl w:ilvl="2" w:tplc="3C94747C" w:tentative="1">
      <w:start w:val="1"/>
      <w:numFmt w:val="bullet"/>
      <w:lvlText w:val=""/>
      <w:lvlJc w:val="left"/>
      <w:pPr>
        <w:tabs>
          <w:tab w:val="num" w:pos="2160"/>
        </w:tabs>
        <w:ind w:left="2160" w:hanging="360"/>
      </w:pPr>
      <w:rPr>
        <w:rFonts w:ascii="Wingdings" w:hAnsi="Wingdings" w:hint="default"/>
      </w:rPr>
    </w:lvl>
    <w:lvl w:ilvl="3" w:tplc="49EEB47C" w:tentative="1">
      <w:start w:val="1"/>
      <w:numFmt w:val="bullet"/>
      <w:lvlText w:val=""/>
      <w:lvlJc w:val="left"/>
      <w:pPr>
        <w:tabs>
          <w:tab w:val="num" w:pos="2880"/>
        </w:tabs>
        <w:ind w:left="2880" w:hanging="360"/>
      </w:pPr>
      <w:rPr>
        <w:rFonts w:ascii="Symbol" w:hAnsi="Symbol" w:hint="default"/>
      </w:rPr>
    </w:lvl>
    <w:lvl w:ilvl="4" w:tplc="6A5CC6A6" w:tentative="1">
      <w:start w:val="1"/>
      <w:numFmt w:val="bullet"/>
      <w:lvlText w:val="o"/>
      <w:lvlJc w:val="left"/>
      <w:pPr>
        <w:tabs>
          <w:tab w:val="num" w:pos="3600"/>
        </w:tabs>
        <w:ind w:left="3600" w:hanging="360"/>
      </w:pPr>
      <w:rPr>
        <w:rFonts w:ascii="Courier New" w:hAnsi="Courier New" w:cs="Courier New" w:hint="default"/>
      </w:rPr>
    </w:lvl>
    <w:lvl w:ilvl="5" w:tplc="76A87F5C" w:tentative="1">
      <w:start w:val="1"/>
      <w:numFmt w:val="bullet"/>
      <w:lvlText w:val=""/>
      <w:lvlJc w:val="left"/>
      <w:pPr>
        <w:tabs>
          <w:tab w:val="num" w:pos="4320"/>
        </w:tabs>
        <w:ind w:left="4320" w:hanging="360"/>
      </w:pPr>
      <w:rPr>
        <w:rFonts w:ascii="Wingdings" w:hAnsi="Wingdings" w:hint="default"/>
      </w:rPr>
    </w:lvl>
    <w:lvl w:ilvl="6" w:tplc="5CA22C4E" w:tentative="1">
      <w:start w:val="1"/>
      <w:numFmt w:val="bullet"/>
      <w:lvlText w:val=""/>
      <w:lvlJc w:val="left"/>
      <w:pPr>
        <w:tabs>
          <w:tab w:val="num" w:pos="5040"/>
        </w:tabs>
        <w:ind w:left="5040" w:hanging="360"/>
      </w:pPr>
      <w:rPr>
        <w:rFonts w:ascii="Symbol" w:hAnsi="Symbol" w:hint="default"/>
      </w:rPr>
    </w:lvl>
    <w:lvl w:ilvl="7" w:tplc="00B47C4E" w:tentative="1">
      <w:start w:val="1"/>
      <w:numFmt w:val="bullet"/>
      <w:lvlText w:val="o"/>
      <w:lvlJc w:val="left"/>
      <w:pPr>
        <w:tabs>
          <w:tab w:val="num" w:pos="5760"/>
        </w:tabs>
        <w:ind w:left="5760" w:hanging="360"/>
      </w:pPr>
      <w:rPr>
        <w:rFonts w:ascii="Courier New" w:hAnsi="Courier New" w:cs="Courier New" w:hint="default"/>
      </w:rPr>
    </w:lvl>
    <w:lvl w:ilvl="8" w:tplc="5C3A96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AA97CA">
      <w:start w:val="1"/>
      <w:numFmt w:val="bullet"/>
      <w:pStyle w:val="Lijstopsomteken2"/>
      <w:lvlText w:val="–"/>
      <w:lvlJc w:val="left"/>
      <w:pPr>
        <w:tabs>
          <w:tab w:val="num" w:pos="227"/>
        </w:tabs>
        <w:ind w:left="227" w:firstLine="0"/>
      </w:pPr>
      <w:rPr>
        <w:rFonts w:ascii="Verdana" w:hAnsi="Verdana" w:hint="default"/>
      </w:rPr>
    </w:lvl>
    <w:lvl w:ilvl="1" w:tplc="B3240FF6" w:tentative="1">
      <w:start w:val="1"/>
      <w:numFmt w:val="bullet"/>
      <w:lvlText w:val="o"/>
      <w:lvlJc w:val="left"/>
      <w:pPr>
        <w:tabs>
          <w:tab w:val="num" w:pos="1440"/>
        </w:tabs>
        <w:ind w:left="1440" w:hanging="360"/>
      </w:pPr>
      <w:rPr>
        <w:rFonts w:ascii="Courier New" w:hAnsi="Courier New" w:cs="Courier New" w:hint="default"/>
      </w:rPr>
    </w:lvl>
    <w:lvl w:ilvl="2" w:tplc="8D486B00" w:tentative="1">
      <w:start w:val="1"/>
      <w:numFmt w:val="bullet"/>
      <w:lvlText w:val=""/>
      <w:lvlJc w:val="left"/>
      <w:pPr>
        <w:tabs>
          <w:tab w:val="num" w:pos="2160"/>
        </w:tabs>
        <w:ind w:left="2160" w:hanging="360"/>
      </w:pPr>
      <w:rPr>
        <w:rFonts w:ascii="Wingdings" w:hAnsi="Wingdings" w:hint="default"/>
      </w:rPr>
    </w:lvl>
    <w:lvl w:ilvl="3" w:tplc="35C676B2" w:tentative="1">
      <w:start w:val="1"/>
      <w:numFmt w:val="bullet"/>
      <w:lvlText w:val=""/>
      <w:lvlJc w:val="left"/>
      <w:pPr>
        <w:tabs>
          <w:tab w:val="num" w:pos="2880"/>
        </w:tabs>
        <w:ind w:left="2880" w:hanging="360"/>
      </w:pPr>
      <w:rPr>
        <w:rFonts w:ascii="Symbol" w:hAnsi="Symbol" w:hint="default"/>
      </w:rPr>
    </w:lvl>
    <w:lvl w:ilvl="4" w:tplc="29BC8FB6" w:tentative="1">
      <w:start w:val="1"/>
      <w:numFmt w:val="bullet"/>
      <w:lvlText w:val="o"/>
      <w:lvlJc w:val="left"/>
      <w:pPr>
        <w:tabs>
          <w:tab w:val="num" w:pos="3600"/>
        </w:tabs>
        <w:ind w:left="3600" w:hanging="360"/>
      </w:pPr>
      <w:rPr>
        <w:rFonts w:ascii="Courier New" w:hAnsi="Courier New" w:cs="Courier New" w:hint="default"/>
      </w:rPr>
    </w:lvl>
    <w:lvl w:ilvl="5" w:tplc="BCEE86DA" w:tentative="1">
      <w:start w:val="1"/>
      <w:numFmt w:val="bullet"/>
      <w:lvlText w:val=""/>
      <w:lvlJc w:val="left"/>
      <w:pPr>
        <w:tabs>
          <w:tab w:val="num" w:pos="4320"/>
        </w:tabs>
        <w:ind w:left="4320" w:hanging="360"/>
      </w:pPr>
      <w:rPr>
        <w:rFonts w:ascii="Wingdings" w:hAnsi="Wingdings" w:hint="default"/>
      </w:rPr>
    </w:lvl>
    <w:lvl w:ilvl="6" w:tplc="F7565FEE" w:tentative="1">
      <w:start w:val="1"/>
      <w:numFmt w:val="bullet"/>
      <w:lvlText w:val=""/>
      <w:lvlJc w:val="left"/>
      <w:pPr>
        <w:tabs>
          <w:tab w:val="num" w:pos="5040"/>
        </w:tabs>
        <w:ind w:left="5040" w:hanging="360"/>
      </w:pPr>
      <w:rPr>
        <w:rFonts w:ascii="Symbol" w:hAnsi="Symbol" w:hint="default"/>
      </w:rPr>
    </w:lvl>
    <w:lvl w:ilvl="7" w:tplc="81B80222" w:tentative="1">
      <w:start w:val="1"/>
      <w:numFmt w:val="bullet"/>
      <w:lvlText w:val="o"/>
      <w:lvlJc w:val="left"/>
      <w:pPr>
        <w:tabs>
          <w:tab w:val="num" w:pos="5760"/>
        </w:tabs>
        <w:ind w:left="5760" w:hanging="360"/>
      </w:pPr>
      <w:rPr>
        <w:rFonts w:ascii="Courier New" w:hAnsi="Courier New" w:cs="Courier New" w:hint="default"/>
      </w:rPr>
    </w:lvl>
    <w:lvl w:ilvl="8" w:tplc="3DEE46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6819089">
    <w:abstractNumId w:val="10"/>
  </w:num>
  <w:num w:numId="2" w16cid:durableId="187378537">
    <w:abstractNumId w:val="7"/>
  </w:num>
  <w:num w:numId="3" w16cid:durableId="595600048">
    <w:abstractNumId w:val="6"/>
  </w:num>
  <w:num w:numId="4" w16cid:durableId="547030628">
    <w:abstractNumId w:val="5"/>
  </w:num>
  <w:num w:numId="5" w16cid:durableId="1470780371">
    <w:abstractNumId w:val="4"/>
  </w:num>
  <w:num w:numId="6" w16cid:durableId="938369096">
    <w:abstractNumId w:val="8"/>
  </w:num>
  <w:num w:numId="7" w16cid:durableId="527912211">
    <w:abstractNumId w:val="3"/>
  </w:num>
  <w:num w:numId="8" w16cid:durableId="1509441686">
    <w:abstractNumId w:val="2"/>
  </w:num>
  <w:num w:numId="9" w16cid:durableId="493835448">
    <w:abstractNumId w:val="1"/>
  </w:num>
  <w:num w:numId="10" w16cid:durableId="1979726571">
    <w:abstractNumId w:val="0"/>
  </w:num>
  <w:num w:numId="11" w16cid:durableId="1676687806">
    <w:abstractNumId w:val="9"/>
  </w:num>
  <w:num w:numId="12" w16cid:durableId="1712875749">
    <w:abstractNumId w:val="11"/>
  </w:num>
  <w:num w:numId="13" w16cid:durableId="545677535">
    <w:abstractNumId w:val="13"/>
  </w:num>
  <w:num w:numId="14" w16cid:durableId="6512968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0C16"/>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594D"/>
    <w:rsid w:val="001E0256"/>
    <w:rsid w:val="001E100B"/>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677FA"/>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BBF"/>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BFC"/>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00F3"/>
    <w:rsid w:val="006E3546"/>
    <w:rsid w:val="006E3F7F"/>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386"/>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893"/>
    <w:rsid w:val="0094000D"/>
    <w:rsid w:val="0094003A"/>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A36"/>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206"/>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419F"/>
    <w:rsid w:val="00AE7130"/>
    <w:rsid w:val="00AE7F68"/>
    <w:rsid w:val="00AF0C4B"/>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1F3D"/>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48DC"/>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5BB0"/>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F45"/>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83F"/>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702D"/>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ED3"/>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830B1"/>
  <w15:docId w15:val="{F4E68747-127B-48DA-9ABA-E1D1E911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6E3F7F"/>
    <w:rPr>
      <w:sz w:val="16"/>
      <w:szCs w:val="16"/>
    </w:rPr>
  </w:style>
  <w:style w:type="paragraph" w:styleId="Tekstopmerking">
    <w:name w:val="annotation text"/>
    <w:basedOn w:val="Standaard"/>
    <w:link w:val="TekstopmerkingChar"/>
    <w:rsid w:val="006E3F7F"/>
    <w:pPr>
      <w:spacing w:line="240" w:lineRule="auto"/>
    </w:pPr>
    <w:rPr>
      <w:sz w:val="20"/>
      <w:szCs w:val="20"/>
    </w:rPr>
  </w:style>
  <w:style w:type="character" w:customStyle="1" w:styleId="TekstopmerkingChar">
    <w:name w:val="Tekst opmerking Char"/>
    <w:basedOn w:val="Standaardalinea-lettertype"/>
    <w:link w:val="Tekstopmerking"/>
    <w:rsid w:val="006E3F7F"/>
    <w:rPr>
      <w:rFonts w:ascii="Verdana" w:hAnsi="Verdana"/>
      <w:lang w:val="nl-NL" w:eastAsia="nl-NL"/>
    </w:rPr>
  </w:style>
  <w:style w:type="paragraph" w:styleId="Onderwerpvanopmerking">
    <w:name w:val="annotation subject"/>
    <w:basedOn w:val="Tekstopmerking"/>
    <w:next w:val="Tekstopmerking"/>
    <w:link w:val="OnderwerpvanopmerkingChar"/>
    <w:rsid w:val="006E3F7F"/>
    <w:rPr>
      <w:b/>
      <w:bCs/>
    </w:rPr>
  </w:style>
  <w:style w:type="character" w:customStyle="1" w:styleId="OnderwerpvanopmerkingChar">
    <w:name w:val="Onderwerp van opmerking Char"/>
    <w:basedOn w:val="TekstopmerkingChar"/>
    <w:link w:val="Onderwerpvanopmerking"/>
    <w:rsid w:val="006E3F7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873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2025-05-16T14:07:00.0000000Z</dcterms:created>
  <dcterms:modified xsi:type="dcterms:W3CDTF">2025-05-16T14:07:00.0000000Z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o203elk</vt:lpwstr>
  </property>
  <property fmtid="{D5CDD505-2E9C-101B-9397-08002B2CF9AE}" pid="3" name="Author">
    <vt:lpwstr>o203elk</vt:lpwstr>
  </property>
  <property fmtid="{D5CDD505-2E9C-101B-9397-08002B2CF9AE}" pid="4" name="cs_objectid">
    <vt:lpwstr>52456304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Paternotte en Rooderkerk (beiden D66) aan de minister en staatssecretaris van Onderwijs, Cultuur en Wetenschap over onverwachte bezuinigingen van een half miljard euro extra op onderwijs in de voorjaarsnota.</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Uitstel beantwoording schriftelijke vragen</vt:lpwstr>
  </property>
  <property fmtid="{D5CDD505-2E9C-101B-9397-08002B2CF9AE}" pid="17" name="TemplateId">
    <vt:lpwstr>F295975089FE423AB643998CCE410584</vt:lpwstr>
  </property>
  <property fmtid="{D5CDD505-2E9C-101B-9397-08002B2CF9AE}" pid="18" name="Typist">
    <vt:lpwstr>o203elk</vt:lpwstr>
  </property>
</Properties>
</file>