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7D5A" w:rsidP="008A7D5A" w:rsidRDefault="008A7D5A" w14:paraId="2AC26304" w14:textId="6D3E757F">
      <w:r>
        <w:t>AH 2220</w:t>
      </w:r>
    </w:p>
    <w:p w:rsidR="008A7D5A" w:rsidP="008A7D5A" w:rsidRDefault="008A7D5A" w14:paraId="606C6D8F" w14:textId="365C1278">
      <w:r>
        <w:t>2025Z08283</w:t>
      </w:r>
    </w:p>
    <w:p w:rsidR="008A7D5A" w:rsidP="008A7D5A" w:rsidRDefault="008A7D5A" w14:paraId="1BA0383C" w14:textId="2E647E36">
      <w:r w:rsidRPr="009B5FE1">
        <w:rPr>
          <w:sz w:val="24"/>
          <w:szCs w:val="24"/>
        </w:rPr>
        <w:t>Antwoord van minister Bruins (Onderwijs, Cultuur en Wetenschap)</w:t>
      </w:r>
      <w:r>
        <w:rPr>
          <w:sz w:val="24"/>
          <w:szCs w:val="24"/>
        </w:rPr>
        <w:t xml:space="preserve">, mede namens de </w:t>
      </w:r>
      <w:r w:rsidRPr="008A7D5A">
        <w:rPr>
          <w:sz w:val="24"/>
          <w:szCs w:val="24"/>
        </w:rPr>
        <w:t>staatssecretaris van Landbouw, Visserij, Voedselzekerheid en Natuur</w:t>
      </w:r>
      <w:r>
        <w:rPr>
          <w:sz w:val="24"/>
          <w:szCs w:val="24"/>
        </w:rPr>
        <w:t xml:space="preserve"> </w:t>
      </w:r>
      <w:r w:rsidRPr="009B5FE1">
        <w:rPr>
          <w:sz w:val="24"/>
          <w:szCs w:val="24"/>
        </w:rPr>
        <w:t>(ontvangen</w:t>
      </w:r>
      <w:r>
        <w:rPr>
          <w:sz w:val="24"/>
          <w:szCs w:val="24"/>
        </w:rPr>
        <w:t xml:space="preserve"> 19 mei 2025)</w:t>
      </w:r>
    </w:p>
    <w:p w:rsidR="008A7D5A" w:rsidP="008A7D5A" w:rsidRDefault="008A7D5A" w14:paraId="7E5D6B56" w14:textId="77777777">
      <w:r>
        <w:t xml:space="preserve">Vraag 1. </w:t>
      </w:r>
    </w:p>
    <w:p w:rsidR="008A7D5A" w:rsidP="008A7D5A" w:rsidRDefault="008A7D5A" w14:paraId="60EBCF1B" w14:textId="77777777">
      <w:r>
        <w:t xml:space="preserve">Kunt u bevestigen dat het apenproefdiercentrum, het </w:t>
      </w:r>
      <w:proofErr w:type="spellStart"/>
      <w:r>
        <w:t>Biomedical</w:t>
      </w:r>
      <w:proofErr w:type="spellEnd"/>
      <w:r>
        <w:t xml:space="preserve"> </w:t>
      </w:r>
      <w:proofErr w:type="spellStart"/>
      <w:r>
        <w:t>Primate</w:t>
      </w:r>
      <w:proofErr w:type="spellEnd"/>
      <w:r>
        <w:t xml:space="preserve"> Research Centre (BPRC), vijftig </w:t>
      </w:r>
      <w:proofErr w:type="spellStart"/>
      <w:r>
        <w:t>witoorpenseelapen</w:t>
      </w:r>
      <w:proofErr w:type="spellEnd"/>
      <w:r>
        <w:t xml:space="preserve"> weg gaat doen en ervoor heeft gekozen om ze naar een andere proefdierinstelling te verplaatsen in plaats van ze een fijn leven te gunnen in een opvangcentrum? 1)</w:t>
      </w:r>
    </w:p>
    <w:p w:rsidR="008A7D5A" w:rsidP="008A7D5A" w:rsidRDefault="008A7D5A" w14:paraId="51752B3B" w14:textId="77777777"/>
    <w:p w:rsidR="008A7D5A" w:rsidP="008A7D5A" w:rsidRDefault="008A7D5A" w14:paraId="170849E8" w14:textId="77777777">
      <w:r>
        <w:t xml:space="preserve">Antwoord 1. </w:t>
      </w:r>
    </w:p>
    <w:p w:rsidR="008A7D5A" w:rsidP="008A7D5A" w:rsidRDefault="008A7D5A" w14:paraId="34080A18" w14:textId="77777777">
      <w:r>
        <w:t xml:space="preserve">Zoals ik uw Kamer in mijn brief van 11 april jl. heb laten weten, heeft het BPRC besloten om de kolonie </w:t>
      </w:r>
      <w:proofErr w:type="spellStart"/>
      <w:r>
        <w:t>witoorpenseelapen</w:t>
      </w:r>
      <w:proofErr w:type="spellEnd"/>
      <w:r>
        <w:t xml:space="preserve"> in zijn geheel af te bouwen. Het gaat om een groep van ongeveer 50 </w:t>
      </w:r>
      <w:proofErr w:type="spellStart"/>
      <w:r>
        <w:t>witoorpenseelapen</w:t>
      </w:r>
      <w:proofErr w:type="spellEnd"/>
      <w:r>
        <w:t xml:space="preserve"> waar dit jaar een bestemming voor wordt gezocht. Het streven van het BPRC is om de </w:t>
      </w:r>
      <w:proofErr w:type="spellStart"/>
      <w:r>
        <w:t>witoorpenseelapen</w:t>
      </w:r>
      <w:proofErr w:type="spellEnd"/>
      <w:r>
        <w:t xml:space="preserve"> een bestemming te geven bij een onderzoeksinstelling in het buitenland waar het BPRC mee samenwerkt. Het toekomstig verblijf van de </w:t>
      </w:r>
      <w:proofErr w:type="spellStart"/>
      <w:r>
        <w:t>witoorpenseelapen</w:t>
      </w:r>
      <w:proofErr w:type="spellEnd"/>
      <w:r>
        <w:t xml:space="preserve"> voldoet minimaal aan de Europese welzijnsstandaarden en aan de richtlijnen van het Britse 3R Centre. In het antwoord op vraag 6 zal ik ingaan op waarom de dieren niet naar een opvangcentrum gaan.</w:t>
      </w:r>
    </w:p>
    <w:p w:rsidR="008A7D5A" w:rsidP="008A7D5A" w:rsidRDefault="008A7D5A" w14:paraId="33781921" w14:textId="77777777"/>
    <w:p w:rsidR="008A7D5A" w:rsidP="008A7D5A" w:rsidRDefault="008A7D5A" w14:paraId="2168DBBC" w14:textId="77777777">
      <w:r>
        <w:t xml:space="preserve">Vraag 2. </w:t>
      </w:r>
    </w:p>
    <w:p w:rsidR="008A7D5A" w:rsidP="008A7D5A" w:rsidRDefault="008A7D5A" w14:paraId="4EC27F7B" w14:textId="77777777">
      <w:r>
        <w:t>Kunt u bevestigen dat de apen naar alle waarschijnlijkheid in een proefdierinstelling in het buitenland zullen belanden?</w:t>
      </w:r>
    </w:p>
    <w:p w:rsidR="008A7D5A" w:rsidP="008A7D5A" w:rsidRDefault="008A7D5A" w14:paraId="16A176C4" w14:textId="77777777"/>
    <w:p w:rsidR="008A7D5A" w:rsidP="008A7D5A" w:rsidRDefault="008A7D5A" w14:paraId="4B55F1F4" w14:textId="77777777">
      <w:r>
        <w:t xml:space="preserve">Antwoord 2. </w:t>
      </w:r>
    </w:p>
    <w:p w:rsidR="008A7D5A" w:rsidP="008A7D5A" w:rsidRDefault="008A7D5A" w14:paraId="3B2FF2AF" w14:textId="77777777">
      <w:r>
        <w:t xml:space="preserve">Ja. </w:t>
      </w:r>
    </w:p>
    <w:p w:rsidR="008A7D5A" w:rsidP="008A7D5A" w:rsidRDefault="008A7D5A" w14:paraId="397E03A2" w14:textId="77777777"/>
    <w:p w:rsidR="008A7D5A" w:rsidP="008A7D5A" w:rsidRDefault="008A7D5A" w14:paraId="325E3272" w14:textId="77777777">
      <w:r>
        <w:t xml:space="preserve">Vraag 3. </w:t>
      </w:r>
    </w:p>
    <w:p w:rsidR="008A7D5A" w:rsidP="008A7D5A" w:rsidRDefault="008A7D5A" w14:paraId="62C21C06" w14:textId="77777777">
      <w:r>
        <w:t>Kunt u aangeven welke proefdierinstelling dit zal zijn en voor welke onderzoeken de apen daar gebruikt zullen worden? Zo nee, kunt u de Kamer hier zo snel mogelijk van op de hoogte brengen, gezien de politieke en maatschappelijke aandacht voor apenproeven?</w:t>
      </w:r>
    </w:p>
    <w:p w:rsidR="008A7D5A" w:rsidP="008A7D5A" w:rsidRDefault="008A7D5A" w14:paraId="4BB9FF80" w14:textId="77777777"/>
    <w:p w:rsidR="008A7D5A" w:rsidP="008A7D5A" w:rsidRDefault="008A7D5A" w14:paraId="398BABDD" w14:textId="77777777">
      <w:r>
        <w:t xml:space="preserve">Antwoord 3. </w:t>
      </w:r>
    </w:p>
    <w:p w:rsidR="008A7D5A" w:rsidP="008A7D5A" w:rsidRDefault="008A7D5A" w14:paraId="3E4D195F" w14:textId="77777777">
      <w:r w:rsidRPr="009A47C9">
        <w:t xml:space="preserve">Nee, het is nog niet bekend waar de </w:t>
      </w:r>
      <w:proofErr w:type="spellStart"/>
      <w:r w:rsidRPr="009A47C9">
        <w:t>witoorpenseelapen</w:t>
      </w:r>
      <w:proofErr w:type="spellEnd"/>
      <w:r w:rsidRPr="009A47C9">
        <w:t xml:space="preserve"> naartoe gaan en voor welke onderzoeken ze daar gebruikt gaan worden. Het BPRC is gevraagd mij, met in achtneming van geldende regelgeving zoals de AVG, te informeren zodra het BPRC tot een overeenkomst met een organisatie of instelling is gekomen en de apen daar naartoe zijn verplaatst.</w:t>
      </w:r>
    </w:p>
    <w:p w:rsidR="008A7D5A" w:rsidP="008A7D5A" w:rsidRDefault="008A7D5A" w14:paraId="2ED3346B" w14:textId="77777777"/>
    <w:p w:rsidR="008A7D5A" w:rsidP="008A7D5A" w:rsidRDefault="008A7D5A" w14:paraId="778EBDB7" w14:textId="77777777">
      <w:r>
        <w:t xml:space="preserve">Vraag 4. </w:t>
      </w:r>
    </w:p>
    <w:p w:rsidR="008A7D5A" w:rsidP="008A7D5A" w:rsidRDefault="008A7D5A" w14:paraId="3A11154F" w14:textId="77777777">
      <w:r>
        <w:t xml:space="preserve">Kunt u beschrijven in wat voor verblijven de apen zullen worden gehouden in het nieuwe proefdiercentrum, zowel gedurende een proef als wanneer ze niet worden ingezet voor een proef? </w:t>
      </w:r>
    </w:p>
    <w:p w:rsidR="008A7D5A" w:rsidP="008A7D5A" w:rsidRDefault="008A7D5A" w14:paraId="3C6B4D0B" w14:textId="77777777"/>
    <w:p w:rsidR="008A7D5A" w:rsidP="008A7D5A" w:rsidRDefault="008A7D5A" w14:paraId="7B777490" w14:textId="77777777"/>
    <w:p w:rsidR="008A7D5A" w:rsidP="008A7D5A" w:rsidRDefault="008A7D5A" w14:paraId="30BFA2C9" w14:textId="77777777">
      <w:pPr>
        <w:spacing w:line="240" w:lineRule="auto"/>
      </w:pPr>
      <w:r>
        <w:br w:type="page"/>
      </w:r>
    </w:p>
    <w:p w:rsidR="008A7D5A" w:rsidP="008A7D5A" w:rsidRDefault="008A7D5A" w14:paraId="42D4D734" w14:textId="77777777">
      <w:r>
        <w:lastRenderedPageBreak/>
        <w:t xml:space="preserve">Antwoord 4. </w:t>
      </w:r>
    </w:p>
    <w:p w:rsidR="008A7D5A" w:rsidP="008A7D5A" w:rsidRDefault="008A7D5A" w14:paraId="7A50CC17" w14:textId="77777777">
      <w:r>
        <w:t>De verzorging en huisvesting van de apen voldoet minimaal aan de Europese welzijnsstandaarden en aan de richtlijnen van het Britse 3R Centre, die het BPRC ook zelf stelt aan de verblijven.</w:t>
      </w:r>
    </w:p>
    <w:p w:rsidR="008A7D5A" w:rsidP="008A7D5A" w:rsidRDefault="008A7D5A" w14:paraId="08B28545" w14:textId="77777777"/>
    <w:p w:rsidR="008A7D5A" w:rsidP="008A7D5A" w:rsidRDefault="008A7D5A" w14:paraId="43AF65BC" w14:textId="77777777">
      <w:r>
        <w:t xml:space="preserve">Vraag 5. </w:t>
      </w:r>
    </w:p>
    <w:p w:rsidR="008A7D5A" w:rsidP="008A7D5A" w:rsidRDefault="008A7D5A" w14:paraId="3ADEA395" w14:textId="77777777">
      <w:r>
        <w:t>Kunt u aangeven en precies beschrijven welke dierproeven en handelingen deze apen al hebben moeten ondergaan in het BPRC?</w:t>
      </w:r>
    </w:p>
    <w:p w:rsidR="008A7D5A" w:rsidP="008A7D5A" w:rsidRDefault="008A7D5A" w14:paraId="0A364D25" w14:textId="77777777"/>
    <w:p w:rsidR="008A7D5A" w:rsidP="008A7D5A" w:rsidRDefault="008A7D5A" w14:paraId="603A38E4" w14:textId="77777777">
      <w:r>
        <w:t xml:space="preserve">Antwoord 5. </w:t>
      </w:r>
    </w:p>
    <w:p w:rsidR="008A7D5A" w:rsidP="008A7D5A" w:rsidRDefault="008A7D5A" w14:paraId="34A5625D" w14:textId="77777777">
      <w:r>
        <w:t xml:space="preserve">De groep van ongeveer 50 </w:t>
      </w:r>
      <w:proofErr w:type="spellStart"/>
      <w:r>
        <w:t>witoorpenseelapen</w:t>
      </w:r>
      <w:proofErr w:type="spellEnd"/>
      <w:r>
        <w:t xml:space="preserve">, waar dit jaar een bestemming voor wordt gezocht, hebben geen dierproeven ondergaan. De </w:t>
      </w:r>
      <w:proofErr w:type="spellStart"/>
      <w:r>
        <w:t>witoorpenseelapen</w:t>
      </w:r>
      <w:proofErr w:type="spellEnd"/>
      <w:r>
        <w:t xml:space="preserve"> verblijven momenteel in de kolonie en in voorbereiding op toekomstige experimenten worden ze wel getraind. Gebruikmakend van hun nieuwsgierigheid worden ze vertrouwd gemaakt met experimentele situaties. Hierbij kan gedacht worden aan bloedafname of het wegen van de apen.</w:t>
      </w:r>
    </w:p>
    <w:p w:rsidR="008A7D5A" w:rsidP="008A7D5A" w:rsidRDefault="008A7D5A" w14:paraId="47BB53F7" w14:textId="77777777"/>
    <w:p w:rsidR="008A7D5A" w:rsidP="008A7D5A" w:rsidRDefault="008A7D5A" w14:paraId="7890FDD3" w14:textId="77777777">
      <w:r>
        <w:t xml:space="preserve">Vraag 6. </w:t>
      </w:r>
    </w:p>
    <w:p w:rsidR="008A7D5A" w:rsidP="008A7D5A" w:rsidRDefault="008A7D5A" w14:paraId="6D667259" w14:textId="77777777">
      <w:r>
        <w:t>Wat vindt u ervan dat de apen – die al hun hele leven in een proefdierinstelling worden gehouden – de rest van hun leven in een ander proefdiercentrum moeten slijten, terwijl ze daar allerlei verschrikkelijke proeven moeten ondergaan?</w:t>
      </w:r>
    </w:p>
    <w:p w:rsidR="008A7D5A" w:rsidP="008A7D5A" w:rsidRDefault="008A7D5A" w14:paraId="0E3DB35A" w14:textId="77777777"/>
    <w:p w:rsidR="008A7D5A" w:rsidP="008A7D5A" w:rsidRDefault="008A7D5A" w14:paraId="70163046" w14:textId="77777777">
      <w:r>
        <w:t xml:space="preserve">Antwoord 6. </w:t>
      </w:r>
    </w:p>
    <w:p w:rsidR="008A7D5A" w:rsidP="008A7D5A" w:rsidRDefault="008A7D5A" w14:paraId="1E46F08E" w14:textId="77777777">
      <w:r>
        <w:t>Ik snap heel goed de weerstand die er is tegen dierproeven vanwege de ethische dilemma’s die eraan verbonden zijn. Een onafhankelijke commissie met experts heeft daarom onderzocht of en hoe proeven met niet-humane primaten (NHP) kunnen worden afgebouwd. De commissie constateert dat alternatieve (proefdiervrije) modellen nog niet het volledige inzicht bieden in de complexe menselijke biologie en ziekteprocessen. Onderzoek met NHP zal daarom voorlopig nog noodzakelijk blijven voor de bestrijding van levensbedreigende ziektes en uitbraken van infectieziekten die de volksgezondheid bedreigen.</w:t>
      </w:r>
    </w:p>
    <w:p w:rsidR="008A7D5A" w:rsidP="008A7D5A" w:rsidRDefault="008A7D5A" w14:paraId="22874CA2" w14:textId="77777777"/>
    <w:p w:rsidR="008A7D5A" w:rsidP="008A7D5A" w:rsidRDefault="008A7D5A" w14:paraId="3B939C8C" w14:textId="77777777">
      <w:r>
        <w:t xml:space="preserve">Vervolgens spelen er twee zaken: </w:t>
      </w:r>
    </w:p>
    <w:p w:rsidR="008A7D5A" w:rsidP="008A7D5A" w:rsidRDefault="008A7D5A" w14:paraId="28E97B75" w14:textId="77777777">
      <w:pPr>
        <w:pStyle w:val="Lijstalinea"/>
        <w:numPr>
          <w:ilvl w:val="0"/>
          <w:numId w:val="1"/>
        </w:numPr>
        <w:spacing w:after="0" w:line="240" w:lineRule="atLeast"/>
      </w:pPr>
      <w:r>
        <w:t xml:space="preserve">Conform de Europese richtlijn betreffende de bescherming van dieren die voor wetenschappelijke doeleinden worden gebruikt, mogen alleen dieren </w:t>
      </w:r>
      <w:r>
        <w:lastRenderedPageBreak/>
        <w:t xml:space="preserve">worden gebruikt die zelf nakomelingen zijn van in gevangenschap gefokte dieren of die afkomstig zijn van fokkolonies die zichzelf in stand houden. </w:t>
      </w:r>
    </w:p>
    <w:p w:rsidR="008A7D5A" w:rsidP="008A7D5A" w:rsidRDefault="008A7D5A" w14:paraId="2031EDC1" w14:textId="77777777">
      <w:pPr>
        <w:pStyle w:val="Lijstalinea"/>
        <w:numPr>
          <w:ilvl w:val="0"/>
          <w:numId w:val="1"/>
        </w:numPr>
        <w:spacing w:after="0" w:line="240" w:lineRule="atLeast"/>
      </w:pPr>
      <w:r>
        <w:t xml:space="preserve">Het BPRC heeft zich in 2019 gecommitteerd aan de verkleining van de kolonie naar ongeveer 1000 NHP. Omdat er per apensoort een genetisch voldoende diverse groep van apen beschikbaar moet zijn om inteelt te voorkomen, heeft het BPRC besloten de kolonie </w:t>
      </w:r>
      <w:proofErr w:type="spellStart"/>
      <w:r>
        <w:t>witoorpenseelapen</w:t>
      </w:r>
      <w:proofErr w:type="spellEnd"/>
      <w:r>
        <w:t xml:space="preserve"> in zijn geheel af te bouwen. </w:t>
      </w:r>
    </w:p>
    <w:p w:rsidR="008A7D5A" w:rsidP="008A7D5A" w:rsidRDefault="008A7D5A" w14:paraId="367ACC12" w14:textId="77777777"/>
    <w:p w:rsidR="008A7D5A" w:rsidP="008A7D5A" w:rsidRDefault="008A7D5A" w14:paraId="1FF3A8E8" w14:textId="77777777">
      <w:r>
        <w:t xml:space="preserve">Gezien deze overwegingen acht ik het passend dat het BPRC de apen een bestemming bij een andere onderzoeksinstelling geeft. Het streven naar gezamenlijke (internationale) afbouw van dierproeven betekent namelijk ook verantwoord gebruik van de huidige proefdierpopulatie en het niet onnodig fokken van nieuwe proefdieren. De </w:t>
      </w:r>
      <w:proofErr w:type="spellStart"/>
      <w:r>
        <w:t>witoorpenseelapen</w:t>
      </w:r>
      <w:proofErr w:type="spellEnd"/>
      <w:r>
        <w:t xml:space="preserve"> blijven beschikbaar voor wetenschappelijk onderzoek voor de bestrijding van levensbedreigende ziekten en uitbraken van infectieziekten die de volksgezondheid bedreigen en de oplossing is kosteneffectief. </w:t>
      </w:r>
    </w:p>
    <w:p w:rsidR="008A7D5A" w:rsidP="008A7D5A" w:rsidRDefault="008A7D5A" w14:paraId="61A38201" w14:textId="77777777"/>
    <w:p w:rsidR="008A7D5A" w:rsidP="008A7D5A" w:rsidRDefault="008A7D5A" w14:paraId="58BF4344" w14:textId="77777777">
      <w:r>
        <w:t xml:space="preserve">Vraag 7. </w:t>
      </w:r>
    </w:p>
    <w:p w:rsidR="008A7D5A" w:rsidP="008A7D5A" w:rsidRDefault="008A7D5A" w14:paraId="3C847EEA" w14:textId="77777777">
      <w:r>
        <w:t>Kunt u herinneren dat u in uw Kamerbrief, gebaseerd op het rapport van de Commissie Bijker, waarschuwt dat dierproeven zullen verplaatsen naar het buitenland en dat u dit als argument gebruikt om apenproeven niet af te bouwen? 2)</w:t>
      </w:r>
    </w:p>
    <w:p w:rsidR="008A7D5A" w:rsidP="008A7D5A" w:rsidRDefault="008A7D5A" w14:paraId="4205B079" w14:textId="77777777"/>
    <w:p w:rsidR="008A7D5A" w:rsidP="008A7D5A" w:rsidRDefault="008A7D5A" w14:paraId="6F4FE726" w14:textId="77777777">
      <w:r>
        <w:t xml:space="preserve">Antwoord 7.  </w:t>
      </w:r>
    </w:p>
    <w:p w:rsidR="008A7D5A" w:rsidP="008A7D5A" w:rsidRDefault="008A7D5A" w14:paraId="67638ACC" w14:textId="77777777">
      <w:r>
        <w:t xml:space="preserve">In mijn Kamerbrief, waarin ik inga op de bevindingen uit het rapport van de “Commissie onderzoek NHP”, geef ik verschillende argumenten waarom het kabinet het belangrijk vindt dat Nederland de beschikking houdt over een onafhankelijk primatencentrum en het aantal (proeven met) NHP niet verder afbouwt. Argumenten betreffen de geopolitieke ontwikkelingen en het belang van pandemische paraatheid; dat Nederland een bijdrage blijft leveren aan wereldwijd onderzoek voor de bestrijding van ernstige (infectie)ziekten en dat </w:t>
      </w:r>
      <w:r w:rsidRPr="009B304C">
        <w:rPr>
          <w:i/>
          <w:iCs/>
        </w:rPr>
        <w:t xml:space="preserve">New Approach </w:t>
      </w:r>
      <w:proofErr w:type="spellStart"/>
      <w:r w:rsidRPr="009B304C">
        <w:rPr>
          <w:i/>
          <w:iCs/>
        </w:rPr>
        <w:t>Methodologies</w:t>
      </w:r>
      <w:proofErr w:type="spellEnd"/>
      <w:r w:rsidRPr="009B304C">
        <w:rPr>
          <w:i/>
          <w:iCs/>
        </w:rPr>
        <w:t xml:space="preserve"> </w:t>
      </w:r>
      <w:r>
        <w:t>(NAM) hierin nog niet volledig volstaan; dat de huidige fokkolonie bij het BPRC al relatief kleinschalig is en niet veel verder kan worden teruggebracht zonder het risico op inteelt; en dat afbouw van de publieke financiering van het BPRC waarschijnlijk tot gevolg heeft dat onderzoek met NHP in het buitenland wordt voortgezet, waar Nederland niet meer zelf de kwaliteit van NHP-faciliteiten kan monitoren.</w:t>
      </w:r>
    </w:p>
    <w:p w:rsidR="008A7D5A" w:rsidP="008A7D5A" w:rsidRDefault="008A7D5A" w14:paraId="70D0A6D2" w14:textId="77777777"/>
    <w:p w:rsidR="008A7D5A" w:rsidP="008A7D5A" w:rsidRDefault="008A7D5A" w14:paraId="0F9CCA04" w14:textId="77777777">
      <w:r>
        <w:t xml:space="preserve">Tegelijkertijd heeft het BPRC zich gecommitteerd aan de zorgvuldige verkleining van de kolonie naar ongeveer 1.000 NHP, zoals eerder afgesproken in het ‘Ambitieplan </w:t>
      </w:r>
      <w:r>
        <w:lastRenderedPageBreak/>
        <w:t xml:space="preserve">2019-2025’. Omdat er per apensoort een genetisch voldoende diverse groep van apen beschikbaar moet zijn om inteelt te voorkomen, heeft het BPRC ervoor gekozen om de kolonie </w:t>
      </w:r>
      <w:proofErr w:type="spellStart"/>
      <w:r>
        <w:t>witoorpenseelapen</w:t>
      </w:r>
      <w:proofErr w:type="spellEnd"/>
      <w:r>
        <w:t xml:space="preserve"> in zijn geheel af te bouwen en de groep van ongeveer 50 </w:t>
      </w:r>
      <w:proofErr w:type="spellStart"/>
      <w:r>
        <w:t>witoorpenseelapen</w:t>
      </w:r>
      <w:proofErr w:type="spellEnd"/>
      <w:r>
        <w:t xml:space="preserve"> uit te plaatsen. Het BPRC kiest ervoor om de groep bij een ander onderzoekscentrum onder te brengen, zodat ze behouden blijft voor wetenschappelijk onderzoek voor de bestrijding van levensbedreigende ziekten en uitbraken van infectieziekten die de volksgezondheid bedreigen. Het BPRC heeft mij verzekerd dat de apen terecht komen op een plek die voldoet aan de Europese welzijnsstandaarden en aan de richtlijnen van het Britse 3R Centre. Ook met het uitplaatsen van de groep </w:t>
      </w:r>
      <w:proofErr w:type="spellStart"/>
      <w:r>
        <w:t>witoorpenseelapen</w:t>
      </w:r>
      <w:proofErr w:type="spellEnd"/>
      <w:r>
        <w:t xml:space="preserve"> blijft het BPRC een belangrijke bijdrage leveren aan de bestrijding van ernstige (infectie)ziekten. </w:t>
      </w:r>
    </w:p>
    <w:p w:rsidR="008A7D5A" w:rsidP="008A7D5A" w:rsidRDefault="008A7D5A" w14:paraId="0CFEBB85" w14:textId="77777777"/>
    <w:p w:rsidR="008A7D5A" w:rsidP="008A7D5A" w:rsidRDefault="008A7D5A" w14:paraId="236C9C68" w14:textId="77777777">
      <w:r>
        <w:t xml:space="preserve">Vraag 8. </w:t>
      </w:r>
    </w:p>
    <w:p w:rsidR="008A7D5A" w:rsidP="008A7D5A" w:rsidRDefault="008A7D5A" w14:paraId="18B91960" w14:textId="77777777">
      <w:r>
        <w:t>Hoe rijmt u deze argumentatie met het feit dat het BPRC er nu, met uw instemming, zélf voor zorgt dat apenproeven worden verplaatst naar het buitenland?</w:t>
      </w:r>
    </w:p>
    <w:p w:rsidR="008A7D5A" w:rsidP="008A7D5A" w:rsidRDefault="008A7D5A" w14:paraId="100F3851" w14:textId="77777777"/>
    <w:p w:rsidR="008A7D5A" w:rsidP="008A7D5A" w:rsidRDefault="008A7D5A" w14:paraId="32F036FF" w14:textId="77777777">
      <w:r>
        <w:t xml:space="preserve">Antwoord 8. </w:t>
      </w:r>
    </w:p>
    <w:p w:rsidR="008A7D5A" w:rsidP="008A7D5A" w:rsidRDefault="008A7D5A" w14:paraId="447A979F" w14:textId="77777777">
      <w:r>
        <w:t xml:space="preserve">Zie mijn antwoord op vraag 7. </w:t>
      </w:r>
    </w:p>
    <w:p w:rsidR="008A7D5A" w:rsidP="008A7D5A" w:rsidRDefault="008A7D5A" w14:paraId="2E179770" w14:textId="77777777"/>
    <w:p w:rsidR="008A7D5A" w:rsidP="008A7D5A" w:rsidRDefault="008A7D5A" w14:paraId="5A197402" w14:textId="77777777">
      <w:r>
        <w:t xml:space="preserve">Vraag 9. </w:t>
      </w:r>
    </w:p>
    <w:p w:rsidR="008A7D5A" w:rsidP="008A7D5A" w:rsidRDefault="008A7D5A" w14:paraId="1D846624" w14:textId="77777777">
      <w:r>
        <w:t>Deelt u de mening dat het opvangen van deze apen en ze een rustige oude dag gunnen de voorkeur heeft boven het verplaatsen van de apen naar een andere proefdierinstelling waar ze de rest van hun leven ingezet zullen blijven worden voor dierproeven? Zo nee, waarom vindt u dat deze apen het verdienen dat ze de rest van hun leven opzettelijk ziek worden gemaakt en uiteindelijk van ellende zullen sterven gedurende een dierproef of na afloop van een proef zullen worden gedood?</w:t>
      </w:r>
    </w:p>
    <w:p w:rsidR="008A7D5A" w:rsidP="008A7D5A" w:rsidRDefault="008A7D5A" w14:paraId="7B4F3EC1" w14:textId="77777777"/>
    <w:p w:rsidR="008A7D5A" w:rsidP="008A7D5A" w:rsidRDefault="008A7D5A" w14:paraId="2A275D7D" w14:textId="77777777">
      <w:r>
        <w:t xml:space="preserve">Antwoord 9. </w:t>
      </w:r>
    </w:p>
    <w:p w:rsidR="008A7D5A" w:rsidP="008A7D5A" w:rsidRDefault="008A7D5A" w14:paraId="433A4320" w14:textId="77777777">
      <w:r>
        <w:t>Zie mijn antwoord op vraag 6.</w:t>
      </w:r>
    </w:p>
    <w:p w:rsidR="008A7D5A" w:rsidP="008A7D5A" w:rsidRDefault="008A7D5A" w14:paraId="2D2DFDBD" w14:textId="77777777"/>
    <w:p w:rsidR="008A7D5A" w:rsidP="008A7D5A" w:rsidRDefault="008A7D5A" w14:paraId="586C10B4" w14:textId="77777777">
      <w:r>
        <w:t xml:space="preserve">Vraag 10. </w:t>
      </w:r>
    </w:p>
    <w:p w:rsidR="008A7D5A" w:rsidP="008A7D5A" w:rsidRDefault="008A7D5A" w14:paraId="44C9A973" w14:textId="77777777">
      <w:r>
        <w:t>Bent u bereid om het BPRC op te roepen om hun apen niet te verplaatsen naar een ander proefdiercentrum, maar om een andere opvanglocatie te zoeken waar ze niet meer zullen worden gebruikt voor dierproeven? Zo nee, waarom niet?</w:t>
      </w:r>
    </w:p>
    <w:p w:rsidR="008A7D5A" w:rsidP="008A7D5A" w:rsidRDefault="008A7D5A" w14:paraId="07767560" w14:textId="77777777"/>
    <w:p w:rsidR="008A7D5A" w:rsidP="008A7D5A" w:rsidRDefault="008A7D5A" w14:paraId="66819A1F" w14:textId="77777777">
      <w:r>
        <w:lastRenderedPageBreak/>
        <w:t xml:space="preserve">Antwoord 10. </w:t>
      </w:r>
    </w:p>
    <w:p w:rsidR="008A7D5A" w:rsidP="008A7D5A" w:rsidRDefault="008A7D5A" w14:paraId="15028496" w14:textId="77777777">
      <w:r>
        <w:t xml:space="preserve">Nee. Het is niet aan het kabinet, maar aan het BPRC om een geschikte bestemming te vinden voor de groep </w:t>
      </w:r>
      <w:proofErr w:type="spellStart"/>
      <w:r>
        <w:t>witoorpenseelapen</w:t>
      </w:r>
      <w:proofErr w:type="spellEnd"/>
      <w:r>
        <w:t xml:space="preserve">. In de afgelopen jaren heeft het BRPC vaker NHP, waaronder </w:t>
      </w:r>
      <w:proofErr w:type="spellStart"/>
      <w:r>
        <w:t>witoorpenseelapen</w:t>
      </w:r>
      <w:proofErr w:type="spellEnd"/>
      <w:r>
        <w:t xml:space="preserve">, uitgeplaatst naar onderzoeksinstellingen in het buitenland. Door de Nederlandse Voedsel- en Warenautoriteit (NVWA) wordt toestemming gegeven voor de uitplaatsing en wordt gecontroleerd of wordt voldaan aan de strenge regels die gelden bij een uitplaatsing. Zoals aangegeven in antwoord op vraag 6 vind ik het begrijpelijk dat de groep van ongeveer 50 </w:t>
      </w:r>
      <w:proofErr w:type="spellStart"/>
      <w:r>
        <w:t>witoorpenseelapen</w:t>
      </w:r>
      <w:proofErr w:type="spellEnd"/>
      <w:r>
        <w:t xml:space="preserve"> behouden blijft voor wetenschappelijk onderzoek voor de bestrijding van levensbedreigende ziekten en uitbraken van infectieziekten die de volksgezondheid bedreigen.</w:t>
      </w:r>
    </w:p>
    <w:p w:rsidR="008A7D5A" w:rsidP="008A7D5A" w:rsidRDefault="008A7D5A" w14:paraId="1CA5227F" w14:textId="77777777"/>
    <w:p w:rsidR="008A7D5A" w:rsidP="008A7D5A" w:rsidRDefault="008A7D5A" w14:paraId="062917DD" w14:textId="77777777">
      <w:r>
        <w:t xml:space="preserve">Vraag 11. </w:t>
      </w:r>
    </w:p>
    <w:p w:rsidR="008A7D5A" w:rsidP="008A7D5A" w:rsidRDefault="008A7D5A" w14:paraId="718535D3" w14:textId="77777777">
      <w:r>
        <w:t>Kunt u deze vragen één voor één en zo snel mogelijk beantwoorden, in ieder geval vóórdat de Tweede Kamer de recent door u gestuurde Kamerbrief gaat behandelen?</w:t>
      </w:r>
    </w:p>
    <w:p w:rsidR="008A7D5A" w:rsidP="008A7D5A" w:rsidRDefault="008A7D5A" w14:paraId="1E6ED6DE" w14:textId="77777777"/>
    <w:p w:rsidR="008A7D5A" w:rsidP="008A7D5A" w:rsidRDefault="008A7D5A" w14:paraId="1D35B5D4" w14:textId="77777777">
      <w:r>
        <w:t xml:space="preserve">Antwoord 11. </w:t>
      </w:r>
    </w:p>
    <w:p w:rsidR="008A7D5A" w:rsidP="008A7D5A" w:rsidRDefault="008A7D5A" w14:paraId="308D3BD1" w14:textId="77777777">
      <w:r>
        <w:t xml:space="preserve">Ja. </w:t>
      </w:r>
    </w:p>
    <w:p w:rsidR="008A7D5A" w:rsidP="008A7D5A" w:rsidRDefault="008A7D5A" w14:paraId="353C8470" w14:textId="77777777"/>
    <w:p w:rsidR="008A7D5A" w:rsidP="008A7D5A" w:rsidRDefault="008A7D5A" w14:paraId="6DB18969" w14:textId="77777777"/>
    <w:p w:rsidR="008A7D5A" w:rsidP="008A7D5A" w:rsidRDefault="008A7D5A" w14:paraId="4EF18159" w14:textId="77777777"/>
    <w:p w:rsidR="008A7D5A" w:rsidP="008A7D5A" w:rsidRDefault="008A7D5A" w14:paraId="21FC0515" w14:textId="77777777">
      <w:r>
        <w:t>1) Kamerstuk 32 336, nr. 164</w:t>
      </w:r>
    </w:p>
    <w:p w:rsidR="008A7D5A" w:rsidP="008A7D5A" w:rsidRDefault="008A7D5A" w14:paraId="5C5BB09F" w14:textId="77777777">
      <w:r>
        <w:t>2) Kamerstuk 32 336, nr. 164</w:t>
      </w:r>
    </w:p>
    <w:p w:rsidR="008A7D5A" w:rsidP="008A7D5A" w:rsidRDefault="008A7D5A" w14:paraId="4493B43B" w14:textId="77777777"/>
    <w:p w:rsidR="008A7D5A" w:rsidP="008A7D5A" w:rsidRDefault="008A7D5A" w14:paraId="7176078F" w14:textId="77777777"/>
    <w:p w:rsidRPr="009C178F" w:rsidR="008A7D5A" w:rsidP="008A7D5A" w:rsidRDefault="008A7D5A" w14:paraId="580CE7C4" w14:textId="77777777"/>
    <w:p w:rsidR="008A7D5A" w:rsidP="008A7D5A" w:rsidRDefault="008A7D5A" w14:paraId="02243CEC" w14:textId="77777777">
      <w:pPr>
        <w:pStyle w:val="standaard-tekst"/>
      </w:pPr>
    </w:p>
    <w:p w:rsidR="001472BA" w:rsidRDefault="001472BA" w14:paraId="4341E0BB" w14:textId="77777777"/>
    <w:sectPr w:rsidR="001472BA" w:rsidSect="008A7D5A">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6F3E1" w14:textId="77777777" w:rsidR="008A7D5A" w:rsidRDefault="008A7D5A" w:rsidP="008A7D5A">
      <w:pPr>
        <w:spacing w:after="0" w:line="240" w:lineRule="auto"/>
      </w:pPr>
      <w:r>
        <w:separator/>
      </w:r>
    </w:p>
  </w:endnote>
  <w:endnote w:type="continuationSeparator" w:id="0">
    <w:p w14:paraId="02FBA311" w14:textId="77777777" w:rsidR="008A7D5A" w:rsidRDefault="008A7D5A" w:rsidP="008A7D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BB5AE" w14:textId="77777777" w:rsidR="008A7D5A" w:rsidRPr="008A7D5A" w:rsidRDefault="008A7D5A" w:rsidP="008A7D5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07BF3" w14:textId="77777777" w:rsidR="008A7D5A" w:rsidRPr="008A7D5A" w:rsidRDefault="008A7D5A" w:rsidP="008A7D5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A802A" w14:textId="77777777" w:rsidR="008A7D5A" w:rsidRPr="008A7D5A" w:rsidRDefault="008A7D5A" w:rsidP="008A7D5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00D6D" w14:textId="77777777" w:rsidR="008A7D5A" w:rsidRDefault="008A7D5A" w:rsidP="008A7D5A">
      <w:pPr>
        <w:spacing w:after="0" w:line="240" w:lineRule="auto"/>
      </w:pPr>
      <w:r>
        <w:separator/>
      </w:r>
    </w:p>
  </w:footnote>
  <w:footnote w:type="continuationSeparator" w:id="0">
    <w:p w14:paraId="45A70E1D" w14:textId="77777777" w:rsidR="008A7D5A" w:rsidRDefault="008A7D5A" w:rsidP="008A7D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9F89C" w14:textId="77777777" w:rsidR="008A7D5A" w:rsidRPr="008A7D5A" w:rsidRDefault="008A7D5A" w:rsidP="008A7D5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11B7D" w14:textId="77777777" w:rsidR="008A7D5A" w:rsidRPr="008A7D5A" w:rsidRDefault="008A7D5A" w:rsidP="008A7D5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7076C" w14:textId="77777777" w:rsidR="008A7D5A" w:rsidRPr="008A7D5A" w:rsidRDefault="008A7D5A" w:rsidP="008A7D5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1E1F42"/>
    <w:multiLevelType w:val="hybridMultilevel"/>
    <w:tmpl w:val="C35C3CD8"/>
    <w:lvl w:ilvl="0" w:tplc="FA90FDAE">
      <w:start w:val="1"/>
      <w:numFmt w:val="decimal"/>
      <w:lvlText w:val="%1."/>
      <w:lvlJc w:val="left"/>
      <w:pPr>
        <w:ind w:left="705" w:hanging="705"/>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907180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D5A"/>
    <w:rsid w:val="001472BA"/>
    <w:rsid w:val="003C7E51"/>
    <w:rsid w:val="008A7D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DD918"/>
  <w15:chartTrackingRefBased/>
  <w15:docId w15:val="{DE1E4DD8-00E4-458B-96A1-461182267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A7D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A7D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A7D5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A7D5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A7D5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A7D5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A7D5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A7D5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A7D5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A7D5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A7D5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A7D5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A7D5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A7D5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A7D5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A7D5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A7D5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A7D5A"/>
    <w:rPr>
      <w:rFonts w:eastAsiaTheme="majorEastAsia" w:cstheme="majorBidi"/>
      <w:color w:val="272727" w:themeColor="text1" w:themeTint="D8"/>
    </w:rPr>
  </w:style>
  <w:style w:type="paragraph" w:styleId="Titel">
    <w:name w:val="Title"/>
    <w:basedOn w:val="Standaard"/>
    <w:next w:val="Standaard"/>
    <w:link w:val="TitelChar"/>
    <w:uiPriority w:val="10"/>
    <w:qFormat/>
    <w:rsid w:val="008A7D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A7D5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A7D5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A7D5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A7D5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A7D5A"/>
    <w:rPr>
      <w:i/>
      <w:iCs/>
      <w:color w:val="404040" w:themeColor="text1" w:themeTint="BF"/>
    </w:rPr>
  </w:style>
  <w:style w:type="paragraph" w:styleId="Lijstalinea">
    <w:name w:val="List Paragraph"/>
    <w:basedOn w:val="Standaard"/>
    <w:uiPriority w:val="34"/>
    <w:qFormat/>
    <w:rsid w:val="008A7D5A"/>
    <w:pPr>
      <w:ind w:left="720"/>
      <w:contextualSpacing/>
    </w:pPr>
  </w:style>
  <w:style w:type="character" w:styleId="Intensievebenadrukking">
    <w:name w:val="Intense Emphasis"/>
    <w:basedOn w:val="Standaardalinea-lettertype"/>
    <w:uiPriority w:val="21"/>
    <w:qFormat/>
    <w:rsid w:val="008A7D5A"/>
    <w:rPr>
      <w:i/>
      <w:iCs/>
      <w:color w:val="2F5496" w:themeColor="accent1" w:themeShade="BF"/>
    </w:rPr>
  </w:style>
  <w:style w:type="paragraph" w:styleId="Duidelijkcitaat">
    <w:name w:val="Intense Quote"/>
    <w:basedOn w:val="Standaard"/>
    <w:next w:val="Standaard"/>
    <w:link w:val="DuidelijkcitaatChar"/>
    <w:uiPriority w:val="30"/>
    <w:qFormat/>
    <w:rsid w:val="008A7D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A7D5A"/>
    <w:rPr>
      <w:i/>
      <w:iCs/>
      <w:color w:val="2F5496" w:themeColor="accent1" w:themeShade="BF"/>
    </w:rPr>
  </w:style>
  <w:style w:type="character" w:styleId="Intensieveverwijzing">
    <w:name w:val="Intense Reference"/>
    <w:basedOn w:val="Standaardalinea-lettertype"/>
    <w:uiPriority w:val="32"/>
    <w:qFormat/>
    <w:rsid w:val="008A7D5A"/>
    <w:rPr>
      <w:b/>
      <w:bCs/>
      <w:smallCaps/>
      <w:color w:val="2F5496" w:themeColor="accent1" w:themeShade="BF"/>
      <w:spacing w:val="5"/>
    </w:rPr>
  </w:style>
  <w:style w:type="paragraph" w:styleId="Koptekst">
    <w:name w:val="header"/>
    <w:basedOn w:val="Standaard"/>
    <w:link w:val="KoptekstChar"/>
    <w:rsid w:val="008A7D5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8A7D5A"/>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8A7D5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8A7D5A"/>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8A7D5A"/>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8A7D5A"/>
    <w:rPr>
      <w:rFonts w:ascii="Verdana" w:hAnsi="Verdana"/>
      <w:noProof/>
      <w:sz w:val="13"/>
      <w:szCs w:val="24"/>
      <w:lang w:eastAsia="nl-NL"/>
    </w:rPr>
  </w:style>
  <w:style w:type="paragraph" w:customStyle="1" w:styleId="Huisstijl-Gegeven">
    <w:name w:val="Huisstijl-Gegeven"/>
    <w:basedOn w:val="Standaard"/>
    <w:link w:val="Huisstijl-GegevenCharChar"/>
    <w:rsid w:val="008A7D5A"/>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8A7D5A"/>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8A7D5A"/>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8A7D5A"/>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customStyle="1" w:styleId="standaard-tekst">
    <w:name w:val="standaard-tekst"/>
    <w:basedOn w:val="Standaard"/>
    <w:rsid w:val="008A7D5A"/>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1407</ap:Words>
  <ap:Characters>7743</ap:Characters>
  <ap:DocSecurity>0</ap:DocSecurity>
  <ap:Lines>64</ap:Lines>
  <ap:Paragraphs>18</ap:Paragraphs>
  <ap:ScaleCrop>false</ap:ScaleCrop>
  <ap:LinksUpToDate>false</ap:LinksUpToDate>
  <ap:CharactersWithSpaces>9132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2025-05-19T08:46:00.0000000Z</dcterms:created>
  <dcterms:modified xsi:type="dcterms:W3CDTF">2025-05-19T08:47:00.0000000Z</dcterms:modified>
  <version/>
  <category/>
</coreProperties>
</file>