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1.11.0 -->
  <w:body>
    <w:p w:rsidR="00F939D5" w14:paraId="4FA61933" w14:textId="77777777">
      <w:r>
        <w:t> </w:t>
      </w:r>
    </w:p>
    <w:p w:rsidR="007D44E5" w:rsidP="007D44E5" w14:paraId="505A1582" w14:textId="647D45A9">
      <w:r w:rsidRPr="00EC2CDC">
        <w:t xml:space="preserve">De vaste commissie voor </w:t>
      </w:r>
      <w:r>
        <w:t>Binnenlandse Zaken</w:t>
      </w:r>
      <w:r w:rsidRPr="00EC2CDC">
        <w:t xml:space="preserve"> heeft tijdens de procedurevergadering op </w:t>
      </w:r>
      <w:r>
        <w:t xml:space="preserve">27 maart </w:t>
      </w:r>
      <w:r w:rsidRPr="00EC2CDC">
        <w:t xml:space="preserve">2025 besloten een technische briefing te organiseren over </w:t>
      </w:r>
      <w:r>
        <w:t>de Contourennota constitutionele toetsing</w:t>
      </w:r>
      <w:r w:rsidRPr="00EC2CDC">
        <w:t>.</w:t>
      </w:r>
      <w:r>
        <w:rPr>
          <w:rStyle w:val="FootnoteReference"/>
        </w:rPr>
        <w:footnoteReference w:id="2"/>
      </w:r>
      <w:r w:rsidRPr="00EC2CDC">
        <w:t xml:space="preserve"> </w:t>
      </w:r>
      <w:r w:rsidR="00820DFE">
        <w:t xml:space="preserve">De technische briefing vindt plaats op 21 mei 2025. </w:t>
      </w:r>
      <w:r w:rsidRPr="00EC2CDC">
        <w:t xml:space="preserve">U heeft </w:t>
      </w:r>
      <w:r>
        <w:t>de</w:t>
      </w:r>
      <w:r w:rsidRPr="00F157DB" w:rsidR="00F157DB">
        <w:t xml:space="preserve"> Minister van Binnenlandse Zaken en Koninkrijksrelaties </w:t>
      </w:r>
      <w:r w:rsidR="00F157DB">
        <w:t xml:space="preserve">en de </w:t>
      </w:r>
      <w:r w:rsidR="00B3164E">
        <w:t>S</w:t>
      </w:r>
      <w:r>
        <w:t xml:space="preserve">taatssecretaris Rechtsbescherming </w:t>
      </w:r>
      <w:r w:rsidRPr="00EC2CDC">
        <w:t xml:space="preserve">verzocht toestemming te verlenen om ambtenaren </w:t>
      </w:r>
      <w:r>
        <w:t xml:space="preserve">van het ministerie </w:t>
      </w:r>
      <w:r w:rsidRPr="00F157DB" w:rsidR="00F157DB">
        <w:t>van Binnenlandse Zaken en Koninkrijksrelaties</w:t>
      </w:r>
      <w:r>
        <w:t xml:space="preserve"> en het ministerie van J</w:t>
      </w:r>
      <w:r w:rsidR="00F157DB">
        <w:t>ustitie en Veiligheid</w:t>
      </w:r>
      <w:r>
        <w:t xml:space="preserve"> </w:t>
      </w:r>
      <w:r w:rsidRPr="00EC2CDC">
        <w:t xml:space="preserve">te laten deelnemen aan deze technische briefing. </w:t>
      </w:r>
    </w:p>
    <w:p w:rsidR="007D44E5" w:rsidP="007D44E5" w14:paraId="7C24AECB" w14:textId="77777777"/>
    <w:p w:rsidR="00F157DB" w:rsidP="007D44E5" w14:paraId="724219BE" w14:textId="2DB6E730">
      <w:r w:rsidRPr="00EC2CDC">
        <w:t>Hierbij geef</w:t>
      </w:r>
      <w:r w:rsidR="007D44E5">
        <w:t xml:space="preserve">t de </w:t>
      </w:r>
      <w:r w:rsidRPr="007D44E5" w:rsidR="007D44E5">
        <w:t>Minister van Binnenlandse Zaken en Koninkrijksrelaties</w:t>
      </w:r>
      <w:r w:rsidR="00AC50A6">
        <w:t xml:space="preserve"> </w:t>
      </w:r>
      <w:r w:rsidRPr="00EC2CDC">
        <w:t xml:space="preserve">toestemming dat een </w:t>
      </w:r>
      <w:r>
        <w:t xml:space="preserve">coördinerend beleidsmedewerker en </w:t>
      </w:r>
      <w:r w:rsidR="00B3164E">
        <w:t>een</w:t>
      </w:r>
      <w:r w:rsidRPr="00EC2CDC">
        <w:t xml:space="preserve"> beleidsmedewerker van de directie </w:t>
      </w:r>
      <w:r>
        <w:t xml:space="preserve">Constitutionele Zaken en Wetgeving </w:t>
      </w:r>
      <w:r w:rsidR="00820DFE">
        <w:t>(</w:t>
      </w:r>
      <w:r>
        <w:t xml:space="preserve">ministerie van Binnenlandse Zaken en </w:t>
      </w:r>
      <w:r w:rsidR="00820DFE">
        <w:t>Koninkrijksrelaties)</w:t>
      </w:r>
      <w:r w:rsidRPr="00EC2CDC">
        <w:t xml:space="preserve"> deelnemen aan de technische briefing.</w:t>
      </w:r>
      <w:r w:rsidRPr="007D44E5" w:rsidR="007D44E5">
        <w:t xml:space="preserve"> </w:t>
      </w:r>
    </w:p>
    <w:p w:rsidR="00F157DB" w:rsidP="007D44E5" w14:paraId="53E3499E" w14:textId="77777777"/>
    <w:p w:rsidR="00F939D5" w:rsidP="007D44E5" w14:paraId="71D49D69" w14:textId="7D288521">
      <w:r>
        <w:t xml:space="preserve">De Staatssecretaris </w:t>
      </w:r>
      <w:r w:rsidR="00230FA2">
        <w:t>Rechtsbescherming</w:t>
      </w:r>
      <w:r>
        <w:t xml:space="preserve"> geeft</w:t>
      </w:r>
      <w:r w:rsidR="00F157DB">
        <w:t xml:space="preserve"> hierbij</w:t>
      </w:r>
      <w:r>
        <w:t xml:space="preserve"> toestemming aan </w:t>
      </w:r>
      <w:r w:rsidR="00312E14">
        <w:t xml:space="preserve">de </w:t>
      </w:r>
      <w:r w:rsidR="00312E14">
        <w:t>plv</w:t>
      </w:r>
      <w:r w:rsidR="00312E14">
        <w:t>. directeur/</w:t>
      </w:r>
      <w:r w:rsidRPr="00EC2CDC">
        <w:t xml:space="preserve">afdelingshoofd </w:t>
      </w:r>
      <w:r>
        <w:t xml:space="preserve">van de directie </w:t>
      </w:r>
      <w:r w:rsidR="00DF3800">
        <w:t xml:space="preserve">Rechtsbestel </w:t>
      </w:r>
      <w:r>
        <w:t>(ministerie van Justitie en Veiligheid) en een raadadviseur van de directie Wetgeving en Juridische Zaken (ministerie van Justitie en Veiligheid)</w:t>
      </w:r>
      <w:r w:rsidR="00F157DB">
        <w:t xml:space="preserve"> om deel te nemen aan de technische briefing.</w:t>
      </w:r>
    </w:p>
    <w:p w:rsidR="00230FA2" w:rsidP="007D44E5" w14:paraId="21EB250B" w14:textId="77777777"/>
    <w:p w:rsidR="00230FA2" w:rsidP="007D44E5" w14:paraId="6A9E518B" w14:textId="31DADC6B">
      <w:r>
        <w:t>Gelet op het verzoek van uw commissie om tijdens de technische briefing in ieder geval ook in te gaan op nadere keuzes die op grond van de Contourennota nog gemaakt gaan worden, plaatsen we op voorhand de kanttekening dat ambtenaren geen antwoord kunnen geven op vragen naar keuzes die nog door het kabinet gemaakt moeten worden. Wij gaan ervan uit dat uw commissie daar rekening mee houdt.</w:t>
      </w:r>
    </w:p>
    <w:p w:rsidR="00F939D5" w14:paraId="04A7B8FD" w14:textId="77777777">
      <w:pPr>
        <w:pStyle w:val="WitregelW1bodytekst"/>
      </w:pPr>
    </w:p>
    <w:p w:rsidR="00F939D5" w14:paraId="414BB489" w14:textId="77777777">
      <w:r>
        <w:t>De Minister van Binnenlandse Zaken en Koninkrijksrelaties, </w:t>
      </w:r>
    </w:p>
    <w:p w:rsidR="00F157DB" w14:paraId="5D0D27D6" w14:textId="77777777"/>
    <w:p w:rsidR="00F157DB" w14:paraId="562C544C" w14:textId="77777777"/>
    <w:p w:rsidR="005A3981" w14:paraId="639640A0" w14:textId="77777777"/>
    <w:p w:rsidR="005A3981" w14:paraId="4D5ED96D" w14:textId="77777777"/>
    <w:p w:rsidR="00F157DB" w14:paraId="0A15EF72" w14:textId="77777777"/>
    <w:p w:rsidR="005A3981" w14:paraId="7958CC16" w14:textId="0B8313CE">
      <w:r>
        <w:t>J.J.M. Uitermark</w:t>
      </w:r>
    </w:p>
    <w:p w:rsidR="00DF3800" w14:paraId="5FA315E5" w14:textId="77777777"/>
    <w:p w:rsidR="005A3981" w14:paraId="6E69F9A5" w14:textId="77777777"/>
    <w:p w:rsidR="00F157DB" w14:paraId="03020DDB" w14:textId="0B447BE5">
      <w:r>
        <w:t>De Staatssecretaris</w:t>
      </w:r>
      <w:r w:rsidR="00230FA2">
        <w:t xml:space="preserve"> Rechtsbescherming</w:t>
      </w:r>
      <w:r>
        <w:t>,</w:t>
      </w:r>
    </w:p>
    <w:p w:rsidR="00F939D5" w14:paraId="1059C0AB" w14:textId="77777777"/>
    <w:p w:rsidR="005A3981" w14:paraId="442D8A0E" w14:textId="77777777"/>
    <w:p w:rsidR="005A3981" w14:paraId="4233B088" w14:textId="77777777"/>
    <w:p w:rsidR="005A3981" w14:paraId="57D4A88B" w14:textId="77777777"/>
    <w:p w:rsidR="005A3981" w14:paraId="78AC5C64" w14:textId="77777777"/>
    <w:p w:rsidR="005A3981" w14:paraId="42F360E2" w14:textId="690A2972">
      <w:r w:rsidRPr="005A3981">
        <w:t xml:space="preserve">T.H.D. </w:t>
      </w:r>
      <w:r w:rsidRPr="005A3981">
        <w:t>Struycken</w:t>
      </w:r>
    </w:p>
    <w:p w:rsidR="00F939D5" w14:paraId="7476707E"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939D5" w14:paraId="3560D5E2"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D50B11" w14:paraId="34E5B19C" w14:textId="77777777">
      <w:pPr>
        <w:spacing w:line="240" w:lineRule="auto"/>
      </w:pPr>
      <w:r>
        <w:separator/>
      </w:r>
    </w:p>
  </w:footnote>
  <w:footnote w:type="continuationSeparator" w:id="1">
    <w:p w:rsidR="00D50B11" w14:paraId="03D353CA" w14:textId="77777777">
      <w:pPr>
        <w:spacing w:line="240" w:lineRule="auto"/>
      </w:pPr>
      <w:r>
        <w:continuationSeparator/>
      </w:r>
    </w:p>
  </w:footnote>
  <w:footnote w:id="2">
    <w:p w:rsidR="007D44E5" w:rsidRPr="00DF3800" w14:paraId="76A8405F" w14:textId="7D864CB2">
      <w:pPr>
        <w:pStyle w:val="FootnoteText"/>
        <w:rPr>
          <w:sz w:val="16"/>
          <w:szCs w:val="16"/>
          <w:lang w:val="en-US"/>
        </w:rPr>
      </w:pPr>
      <w:r w:rsidRPr="00DF3800">
        <w:rPr>
          <w:rStyle w:val="FootnoteReference"/>
          <w:sz w:val="16"/>
          <w:szCs w:val="16"/>
        </w:rPr>
        <w:footnoteRef/>
      </w:r>
      <w:r w:rsidRPr="00DF3800">
        <w:rPr>
          <w:sz w:val="16"/>
          <w:szCs w:val="16"/>
        </w:rPr>
        <w:t xml:space="preserve"> </w:t>
      </w:r>
      <w:r w:rsidRPr="00DF3800">
        <w:rPr>
          <w:i/>
          <w:iCs/>
          <w:sz w:val="16"/>
          <w:szCs w:val="16"/>
          <w:lang w:val="en-US"/>
        </w:rPr>
        <w:t>Kamerstukken</w:t>
      </w:r>
      <w:r w:rsidRPr="00DF3800">
        <w:rPr>
          <w:i/>
          <w:iCs/>
          <w:sz w:val="16"/>
          <w:szCs w:val="16"/>
          <w:lang w:val="en-US"/>
        </w:rPr>
        <w:t xml:space="preserve"> II</w:t>
      </w:r>
      <w:r w:rsidRPr="00DF3800">
        <w:rPr>
          <w:sz w:val="16"/>
          <w:szCs w:val="16"/>
          <w:lang w:val="en-US"/>
        </w:rPr>
        <w:t xml:space="preserve"> 2024/25, 36600 VII, nr. 129.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939D5" w14:paraId="42B8BEFF"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939D5" w14:textId="77777777">
                          <w:pPr>
                            <w:pStyle w:val="Referentiegegevensbold"/>
                          </w:pPr>
                          <w:r>
                            <w:t>DG Openbaar bestuur en democratische rechtsstaat</w:t>
                          </w:r>
                        </w:p>
                        <w:p w:rsidR="00F939D5" w14:textId="77777777">
                          <w:pPr>
                            <w:pStyle w:val="Referentiegegevens"/>
                          </w:pPr>
                          <w:r>
                            <w:t>Constitutionele Zaken en Wetgeving</w:t>
                          </w:r>
                        </w:p>
                        <w:p w:rsidR="00F939D5" w14:textId="77777777">
                          <w:pPr>
                            <w:pStyle w:val="WitregelW2"/>
                          </w:pPr>
                        </w:p>
                        <w:p w:rsidR="00F939D5" w14:textId="77777777">
                          <w:pPr>
                            <w:pStyle w:val="Referentiegegevensbold"/>
                          </w:pPr>
                          <w:r>
                            <w:t>Datum</w:t>
                          </w:r>
                        </w:p>
                        <w:p>
                          <w:pPr>
                            <w:pStyle w:val="Referentiegegevens"/>
                          </w:pPr>
                          <w:r>
                            <w:fldChar w:fldCharType="begin"/>
                          </w:r>
                          <w:r>
                            <w:instrText xml:space="preserve"> DOCPROPERTY  "Datum"  \* MERGEFORMAT </w:instrText>
                          </w:r>
                          <w:r>
                            <w:fldChar w:fldCharType="separate"/>
                          </w:r>
                          <w:r>
                            <w:t>20 mei 2025</w:t>
                          </w:r>
                          <w:r>
                            <w:fldChar w:fldCharType="end"/>
                          </w:r>
                        </w:p>
                        <w:p w:rsidR="00F939D5" w14:textId="77777777">
                          <w:pPr>
                            <w:pStyle w:val="WitregelW1"/>
                          </w:pPr>
                        </w:p>
                        <w:p w:rsidR="00F939D5"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2025-0000334998</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F939D5" w14:paraId="1ED33328" w14:textId="77777777">
                    <w:pPr>
                      <w:pStyle w:val="Referentiegegevensbold"/>
                    </w:pPr>
                    <w:r>
                      <w:t>DG Openbaar bestuur en democratische rechtsstaat</w:t>
                    </w:r>
                  </w:p>
                  <w:p w:rsidR="00F939D5" w14:paraId="275E3FC1" w14:textId="77777777">
                    <w:pPr>
                      <w:pStyle w:val="Referentiegegevens"/>
                    </w:pPr>
                    <w:r>
                      <w:t>Constitutionele Zaken en Wetgeving</w:t>
                    </w:r>
                  </w:p>
                  <w:p w:rsidR="00F939D5" w14:paraId="65C087C2" w14:textId="77777777">
                    <w:pPr>
                      <w:pStyle w:val="WitregelW2"/>
                    </w:pPr>
                  </w:p>
                  <w:p w:rsidR="00F939D5" w14:paraId="2625039B" w14:textId="77777777">
                    <w:pPr>
                      <w:pStyle w:val="Referentiegegevensbold"/>
                    </w:pPr>
                    <w:r>
                      <w:t>Datum</w:t>
                    </w:r>
                  </w:p>
                  <w:p>
                    <w:pPr>
                      <w:pStyle w:val="Referentiegegevens"/>
                    </w:pPr>
                    <w:r>
                      <w:fldChar w:fldCharType="begin"/>
                    </w:r>
                    <w:r>
                      <w:instrText xml:space="preserve"> DOCPROPERTY  "Datum"  \* MERGEFORMAT </w:instrText>
                    </w:r>
                    <w:r>
                      <w:fldChar w:fldCharType="separate"/>
                    </w:r>
                    <w:r>
                      <w:t>20 mei 2025</w:t>
                    </w:r>
                    <w:r>
                      <w:fldChar w:fldCharType="end"/>
                    </w:r>
                  </w:p>
                  <w:p w:rsidR="00F939D5" w14:paraId="52FC5E8A" w14:textId="77777777">
                    <w:pPr>
                      <w:pStyle w:val="WitregelW1"/>
                    </w:pPr>
                  </w:p>
                  <w:p w:rsidR="00F939D5" w14:paraId="36C3B983"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2025-0000334998</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939D5" w14:paraId="3987DF26"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F939D5" w14:textId="77777777">
                          <w:r>
                            <w:t xml:space="preserve">Aan de </w:t>
                          </w:r>
                          <w:sdt>
                            <w:sdtPr>
                              <w:id w:val="620431306"/>
                              <w:dataBinding w:prefixMappings="xmlns:ns0='docgen-assistant'" w:xpath="/ns0:CustomXml[1]/ns0:Variables[1]/ns0:Variable[1]/ns0:Value[1]" w:storeItemID="{69D6EEC8-C9E1-4904-8281-341938F2DEB0}"/>
                              <w:text/>
                            </w:sdtPr>
                            <w:sdtContent>
                              <w:r w:rsidR="008D4FB0">
                                <w:t>Voorzitter van de Tweede Kamer der Staten-Generaal</w:t>
                              </w:r>
                            </w:sdtContent>
                          </w:sdt>
                        </w:p>
                        <w:p w:rsidR="00F939D5" w14:textId="77777777">
                          <w:sdt>
                            <w:sdtPr>
                              <w:id w:val="627136951"/>
                              <w:dataBinding w:prefixMappings="xmlns:ns0='docgen-assistant'" w:xpath="/ns0:CustomXml[1]/ns0:Variables[1]/ns0:Variable[2]/ns0:Value[1]" w:storeItemID="{69D6EEC8-C9E1-4904-8281-341938F2DEB0}"/>
                              <w:text/>
                            </w:sdtPr>
                            <w:sdtContent>
                              <w:r w:rsidR="008D4FB0">
                                <w:t xml:space="preserve">Postbus 20018 </w:t>
                              </w:r>
                            </w:sdtContent>
                          </w:sdt>
                        </w:p>
                        <w:p w:rsidR="00F939D5" w14:textId="77777777">
                          <w:sdt>
                            <w:sdtPr>
                              <w:id w:val="481276240"/>
                              <w:dataBinding w:prefixMappings="xmlns:ns0='docgen-assistant'" w:xpath="/ns0:CustomXml[1]/ns0:Variables[1]/ns0:Variable[3]/ns0:Value[1]" w:storeItemID="{69D6EEC8-C9E1-4904-8281-341938F2DEB0}"/>
                              <w:text/>
                            </w:sdtPr>
                            <w:sdtContent>
                              <w:r w:rsidR="008D4FB0">
                                <w:t>2500 EA</w:t>
                              </w:r>
                            </w:sdtContent>
                          </w:sdt>
                          <w:r w:rsidR="002E79A1">
                            <w:t xml:space="preserve">  </w:t>
                          </w:r>
                          <w:sdt>
                            <w:sdtPr>
                              <w:id w:val="-1662852467"/>
                              <w:dataBinding w:prefixMappings="xmlns:ns0='docgen-assistant'" w:xpath="/ns0:CustomXml[1]/ns0:Variables[1]/ns0:Variable[4]/ns0:Value[1]" w:storeItemID="{69D6EEC8-C9E1-4904-8281-341938F2DEB0}"/>
                              <w:text/>
                            </w:sdtPr>
                            <w:sdtContent>
                              <w:r w:rsidR="008D4FB0">
                                <w:t>DEN HAAG</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26.75pt;height:87.85pt;margin-top:153.9pt;margin-left:79.3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F939D5" w14:paraId="3F9B4FFD" w14:textId="77777777">
                    <w:r>
                      <w:t xml:space="preserve">Aan de </w:t>
                    </w:r>
                    <w:sdt>
                      <w:sdtPr>
                        <w:id w:val="69693618"/>
                        <w:dataBinding w:prefixMappings="xmlns:ns0='docgen-assistant'" w:xpath="/ns0:CustomXml[1]/ns0:Variables[1]/ns0:Variable[1]/ns0:Value[1]" w:storeItemID="{69D6EEC8-C9E1-4904-8281-341938F2DEB0}" w16sdtdh:storeItemChecksum="9rhAzw=="/>
                        <w:text/>
                      </w:sdtPr>
                      <w:sdtContent>
                        <w:r w:rsidR="008D4FB0">
                          <w:t>Voorzitter van de Tweede Kamer der Staten-Generaal</w:t>
                        </w:r>
                      </w:sdtContent>
                    </w:sdt>
                  </w:p>
                  <w:p w:rsidR="00F939D5" w14:paraId="445882E3" w14:textId="77777777">
                    <w:sdt>
                      <w:sdtPr>
                        <w:id w:val="1586087901"/>
                        <w:dataBinding w:prefixMappings="xmlns:ns0='docgen-assistant'" w:xpath="/ns0:CustomXml[1]/ns0:Variables[1]/ns0:Variable[2]/ns0:Value[1]" w:storeItemID="{69D6EEC8-C9E1-4904-8281-341938F2DEB0}" w16sdtdh:storeItemChecksum="9rhAzw=="/>
                        <w:text/>
                      </w:sdtPr>
                      <w:sdtContent>
                        <w:r w:rsidR="008D4FB0">
                          <w:t xml:space="preserve">Postbus 20018 </w:t>
                        </w:r>
                      </w:sdtContent>
                    </w:sdt>
                  </w:p>
                  <w:p w:rsidR="00F939D5" w14:paraId="12A22079" w14:textId="77777777">
                    <w:sdt>
                      <w:sdtPr>
                        <w:id w:val="189775569"/>
                        <w:dataBinding w:prefixMappings="xmlns:ns0='docgen-assistant'" w:xpath="/ns0:CustomXml[1]/ns0:Variables[1]/ns0:Variable[3]/ns0:Value[1]" w:storeItemID="{69D6EEC8-C9E1-4904-8281-341938F2DEB0}" w16sdtdh:storeItemChecksum="9rhAzw=="/>
                        <w:text/>
                      </w:sdtPr>
                      <w:sdtContent>
                        <w:r w:rsidR="008D4FB0">
                          <w:t>2500 EA</w:t>
                        </w:r>
                      </w:sdtContent>
                    </w:sdt>
                    <w:r w:rsidR="002E79A1">
                      <w:t xml:space="preserve">  </w:t>
                    </w:r>
                    <w:sdt>
                      <w:sdtPr>
                        <w:id w:val="852052078"/>
                        <w:dataBinding w:prefixMappings="xmlns:ns0='docgen-assistant'" w:xpath="/ns0:CustomXml[1]/ns0:Variables[1]/ns0:Variable[4]/ns0:Value[1]" w:storeItemID="{69D6EEC8-C9E1-4904-8281-341938F2DEB0}" w16sdtdh:storeItemChecksum="9rhAzw=="/>
                        <w:text/>
                      </w:sdtPr>
                      <w:sdtContent>
                        <w:r w:rsidR="008D4FB0">
                          <w:t>DEN HAAG</w:t>
                        </w:r>
                      </w:sdtContent>
                    </w:sdt>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ge">
                <wp:posOffset>3357245</wp:posOffset>
              </wp:positionV>
              <wp:extent cx="4772025" cy="58483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84835"/>
                      </a:xfrm>
                      <a:prstGeom prst="rect">
                        <a:avLst/>
                      </a:prstGeom>
                      <a:noFill/>
                    </wps:spPr>
                    <wps:txbx>
                      <w:txbxContent>
                        <w:tbl>
                          <w:tblPr>
                            <w:tblW w:w="0" w:type="auto"/>
                            <w:tblLayout w:type="fixed"/>
                            <w:tblLook w:val="07E0"/>
                          </w:tblPr>
                          <w:tblGrid>
                            <w:gridCol w:w="1140"/>
                            <w:gridCol w:w="5918"/>
                          </w:tblGrid>
                          <w:tr w14:paraId="61B2FB56" w14:textId="77777777">
                            <w:tblPrEx>
                              <w:tblW w:w="0" w:type="auto"/>
                              <w:tblLayout w:type="fixed"/>
                              <w:tblLook w:val="07E0"/>
                            </w:tblPrEx>
                            <w:trPr>
                              <w:trHeight w:val="240"/>
                            </w:trPr>
                            <w:tc>
                              <w:tcPr>
                                <w:tcW w:w="1140" w:type="dxa"/>
                              </w:tcPr>
                              <w:p w:rsidR="00F939D5" w14:textId="77777777">
                                <w:r>
                                  <w:t>Datum</w:t>
                                </w:r>
                              </w:p>
                            </w:tc>
                            <w:tc>
                              <w:tcPr>
                                <w:tcW w:w="5918" w:type="dxa"/>
                              </w:tcPr>
                              <w:p>
                                <w:r>
                                  <w:fldChar w:fldCharType="begin"/>
                                </w:r>
                                <w:r>
                                  <w:instrText xml:space="preserve"> DOCPROPERTY  "Datum"  \* MERGEFORMAT </w:instrText>
                                </w:r>
                                <w:r>
                                  <w:fldChar w:fldCharType="separate"/>
                                </w:r>
                                <w:r>
                                  <w:t>20 mei 2025</w:t>
                                </w:r>
                                <w:r>
                                  <w:fldChar w:fldCharType="end"/>
                                </w:r>
                              </w:p>
                            </w:tc>
                          </w:tr>
                          <w:tr w14:paraId="6B3760F1" w14:textId="77777777">
                            <w:tblPrEx>
                              <w:tblW w:w="0" w:type="auto"/>
                              <w:tblLayout w:type="fixed"/>
                              <w:tblLook w:val="07E0"/>
                            </w:tblPrEx>
                            <w:trPr>
                              <w:trHeight w:val="240"/>
                            </w:trPr>
                            <w:tc>
                              <w:tcPr>
                                <w:tcW w:w="1140" w:type="dxa"/>
                              </w:tcPr>
                              <w:p w:rsidR="00F939D5" w14:textId="77777777">
                                <w:r>
                                  <w:t>Betreft</w:t>
                                </w:r>
                              </w:p>
                            </w:tc>
                            <w:tc>
                              <w:tcPr>
                                <w:tcW w:w="5918" w:type="dxa"/>
                              </w:tcPr>
                              <w:p>
                                <w:r>
                                  <w:fldChar w:fldCharType="begin"/>
                                </w:r>
                                <w:r>
                                  <w:instrText xml:space="preserve"> DOCPROPERTY  "Onderwerp"  \* MERGEFORMAT </w:instrText>
                                </w:r>
                                <w:r>
                                  <w:fldChar w:fldCharType="separate"/>
                                </w:r>
                                <w:r>
                                  <w:t>Instemming deelname ambtenaren technische briefing Contourennota constitutionele toetsing</w:t>
                                </w:r>
                                <w:r>
                                  <w:fldChar w:fldCharType="end"/>
                                </w:r>
                              </w:p>
                            </w:tc>
                          </w:tr>
                        </w:tbl>
                        <w:p w:rsidR="004228BC"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5.75pt;height:46.05pt;margin-top:264.35pt;margin-left:0;mso-height-percent:0;mso-height-relative:margin;mso-position-horizontal:left;mso-position-horizontal-relative:margin;mso-position-vertical-relative:page;mso-wrap-distance-bottom:0;mso-wrap-distance-left:0;mso-wrap-distance-right:0;mso-wrap-distance-top:0;mso-wrap-style:square;position:absolute;visibility:visible;v-text-anchor:top;z-index:251667456" filled="f" stroked="f">
              <v:textbox inset="0,0,0,0">
                <w:txbxContent>
                  <w:tbl>
                    <w:tblPr>
                      <w:tblW w:w="0" w:type="auto"/>
                      <w:tblLayout w:type="fixed"/>
                      <w:tblLook w:val="07E0"/>
                    </w:tblPr>
                    <w:tblGrid>
                      <w:gridCol w:w="1140"/>
                      <w:gridCol w:w="5918"/>
                    </w:tblGrid>
                    <w:tr w14:paraId="61B2FB56" w14:textId="77777777">
                      <w:tblPrEx>
                        <w:tblW w:w="0" w:type="auto"/>
                        <w:tblLayout w:type="fixed"/>
                        <w:tblLook w:val="07E0"/>
                      </w:tblPrEx>
                      <w:trPr>
                        <w:trHeight w:val="240"/>
                      </w:trPr>
                      <w:tc>
                        <w:tcPr>
                          <w:tcW w:w="1140" w:type="dxa"/>
                        </w:tcPr>
                        <w:p w:rsidR="00F939D5" w14:paraId="3F384E33" w14:textId="77777777">
                          <w:r>
                            <w:t>Datum</w:t>
                          </w:r>
                        </w:p>
                      </w:tc>
                      <w:tc>
                        <w:tcPr>
                          <w:tcW w:w="5918" w:type="dxa"/>
                        </w:tcPr>
                        <w:p>
                          <w:r>
                            <w:fldChar w:fldCharType="begin"/>
                          </w:r>
                          <w:r>
                            <w:instrText xml:space="preserve"> DOCPROPERTY  "Datum"  \* MERGEFORMAT </w:instrText>
                          </w:r>
                          <w:r>
                            <w:fldChar w:fldCharType="separate"/>
                          </w:r>
                          <w:r>
                            <w:t>20 mei 2025</w:t>
                          </w:r>
                          <w:r>
                            <w:fldChar w:fldCharType="end"/>
                          </w:r>
                        </w:p>
                      </w:tc>
                    </w:tr>
                    <w:tr w14:paraId="6B3760F1" w14:textId="77777777">
                      <w:tblPrEx>
                        <w:tblW w:w="0" w:type="auto"/>
                        <w:tblLayout w:type="fixed"/>
                        <w:tblLook w:val="07E0"/>
                      </w:tblPrEx>
                      <w:trPr>
                        <w:trHeight w:val="240"/>
                      </w:trPr>
                      <w:tc>
                        <w:tcPr>
                          <w:tcW w:w="1140" w:type="dxa"/>
                        </w:tcPr>
                        <w:p w:rsidR="00F939D5" w14:paraId="2A610DF3" w14:textId="77777777">
                          <w:r>
                            <w:t>Betreft</w:t>
                          </w:r>
                        </w:p>
                      </w:tc>
                      <w:tc>
                        <w:tcPr>
                          <w:tcW w:w="5918" w:type="dxa"/>
                        </w:tcPr>
                        <w:p>
                          <w:r>
                            <w:fldChar w:fldCharType="begin"/>
                          </w:r>
                          <w:r>
                            <w:instrText xml:space="preserve"> DOCPROPERTY  "Onderwerp"  \* MERGEFORMAT </w:instrText>
                          </w:r>
                          <w:r>
                            <w:fldChar w:fldCharType="separate"/>
                          </w:r>
                          <w:r>
                            <w:t>Instemming deelname ambtenaren technische briefing Contourennota constitutionele toetsing</w:t>
                          </w:r>
                          <w:r>
                            <w:fldChar w:fldCharType="end"/>
                          </w:r>
                        </w:p>
                      </w:tc>
                    </w:tr>
                  </w:tbl>
                  <w:p w:rsidR="004228BC" w14:paraId="468EDBA9"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939D5" w14:textId="77777777">
                          <w:pPr>
                            <w:pStyle w:val="Referentiegegevensbold"/>
                          </w:pPr>
                          <w:r>
                            <w:t>DG Openbaar bestuur en democratische rechtsstaat</w:t>
                          </w:r>
                        </w:p>
                        <w:p w:rsidR="00F939D5" w14:textId="77777777">
                          <w:pPr>
                            <w:pStyle w:val="Referentiegegevens"/>
                          </w:pPr>
                          <w:r>
                            <w:t>Constitutionele Zaken en Wetgeving</w:t>
                          </w:r>
                        </w:p>
                        <w:p w:rsidR="00F939D5" w14:textId="77777777">
                          <w:pPr>
                            <w:pStyle w:val="WitregelW1"/>
                          </w:pPr>
                        </w:p>
                        <w:p w:rsidR="00F939D5" w14:textId="77777777">
                          <w:pPr>
                            <w:pStyle w:val="Referentiegegevens"/>
                          </w:pPr>
                          <w:r>
                            <w:t>Turfmarkt 147</w:t>
                          </w:r>
                        </w:p>
                        <w:p w:rsidR="00F939D5" w14:textId="77777777">
                          <w:pPr>
                            <w:pStyle w:val="Referentiegegevens"/>
                          </w:pPr>
                          <w:r>
                            <w:t>2511 DP  Den Haag</w:t>
                          </w:r>
                        </w:p>
                        <w:p w:rsidR="00F939D5" w14:textId="77777777">
                          <w:pPr>
                            <w:pStyle w:val="WitregelW2"/>
                          </w:pPr>
                        </w:p>
                        <w:p w:rsidR="00F939D5"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2025-0000334998</w:t>
                          </w:r>
                          <w:r>
                            <w:fldChar w:fldCharType="end"/>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F939D5" w14:paraId="664A1228" w14:textId="77777777">
                    <w:pPr>
                      <w:pStyle w:val="Referentiegegevensbold"/>
                    </w:pPr>
                    <w:r>
                      <w:t>DG Openbaar bestuur en democratische rechtsstaat</w:t>
                    </w:r>
                  </w:p>
                  <w:p w:rsidR="00F939D5" w14:paraId="42A76C43" w14:textId="77777777">
                    <w:pPr>
                      <w:pStyle w:val="Referentiegegevens"/>
                    </w:pPr>
                    <w:r>
                      <w:t>Constitutionele Zaken en Wetgeving</w:t>
                    </w:r>
                  </w:p>
                  <w:p w:rsidR="00F939D5" w14:paraId="2BF1171D" w14:textId="77777777">
                    <w:pPr>
                      <w:pStyle w:val="WitregelW1"/>
                    </w:pPr>
                  </w:p>
                  <w:p w:rsidR="00F939D5" w14:paraId="5B108608" w14:textId="77777777">
                    <w:pPr>
                      <w:pStyle w:val="Referentiegegevens"/>
                    </w:pPr>
                    <w:r>
                      <w:t>Turfmarkt 147</w:t>
                    </w:r>
                  </w:p>
                  <w:p w:rsidR="00F939D5" w14:paraId="23F2BA39" w14:textId="77777777">
                    <w:pPr>
                      <w:pStyle w:val="Referentiegegevens"/>
                    </w:pPr>
                    <w:r>
                      <w:t>2511 DP  Den Haag</w:t>
                    </w:r>
                  </w:p>
                  <w:p w:rsidR="00F939D5" w14:paraId="31DEE3F7" w14:textId="77777777">
                    <w:pPr>
                      <w:pStyle w:val="WitregelW2"/>
                    </w:pPr>
                  </w:p>
                  <w:p w:rsidR="00F939D5" w14:paraId="4EDC4A9A"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2025-0000334998</w:t>
                    </w:r>
                    <w:r>
                      <w:fldChar w:fldCharType="end"/>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939D5" w14:textId="77777777">
                          <w:pPr>
                            <w:spacing w:line="240" w:lineRule="auto"/>
                          </w:pPr>
                          <w:r>
                            <w:rPr>
                              <w:noProof/>
                            </w:rPr>
                            <w:drawing>
                              <wp:inline distT="0" distB="0" distL="0" distR="0">
                                <wp:extent cx="467995" cy="1583865"/>
                                <wp:effectExtent l="0" t="0" r="0" b="0"/>
                                <wp:docPr id="38641085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8641085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F939D5" w14:paraId="7BF7549B"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939D5" w14:textId="77777777">
                          <w:pPr>
                            <w:spacing w:line="240" w:lineRule="auto"/>
                          </w:pPr>
                          <w:r>
                            <w:rPr>
                              <w:noProof/>
                            </w:rPr>
                            <w:drawing>
                              <wp:inline distT="0" distB="0" distL="0" distR="0">
                                <wp:extent cx="2339975" cy="1582834"/>
                                <wp:effectExtent l="0" t="0" r="0" b="0"/>
                                <wp:docPr id="2129801645"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129801645"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F939D5" w14:paraId="727F14E2" w14:textId="77777777">
                    <w:pPr>
                      <w:spacing w:line="240" w:lineRule="auto"/>
                    </w:pPr>
                    <w:drawing>
                      <wp:inline distT="0" distB="0" distL="0" distR="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F939D5" w14:textId="77777777">
                          <w:pPr>
                            <w:pStyle w:val="Referentiegegevens"/>
                          </w:pPr>
                          <w:r>
                            <w:t>&gt; Retouradres Turfmarkt 147 2511 DP  Den Haag</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F939D5" w14:paraId="11451731" w14:textId="77777777">
                    <w:pPr>
                      <w:pStyle w:val="Referentiegegevens"/>
                    </w:pPr>
                    <w:r>
                      <w:t>&gt; Retouradres Turfmarkt 147 2511 DP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DE834303"/>
    <w:multiLevelType w:val="multilevel"/>
    <w:tmpl w:val="667275B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F1749347"/>
    <w:multiLevelType w:val="multilevel"/>
    <w:tmpl w:val="CAF3F0E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F6D27971"/>
    <w:multiLevelType w:val="multilevel"/>
    <w:tmpl w:val="393862F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C945FB3"/>
    <w:multiLevelType w:val="multilevel"/>
    <w:tmpl w:val="2816890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49DC0AFF"/>
    <w:multiLevelType w:val="multilevel"/>
    <w:tmpl w:val="88643D8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PersonalInformation/>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DC"/>
    <w:rsid w:val="000C3D34"/>
    <w:rsid w:val="001045C8"/>
    <w:rsid w:val="00130710"/>
    <w:rsid w:val="00142362"/>
    <w:rsid w:val="00176A45"/>
    <w:rsid w:val="00185688"/>
    <w:rsid w:val="00230FA2"/>
    <w:rsid w:val="002E79A1"/>
    <w:rsid w:val="00312E14"/>
    <w:rsid w:val="003D4AE3"/>
    <w:rsid w:val="004228BC"/>
    <w:rsid w:val="00492681"/>
    <w:rsid w:val="004943A1"/>
    <w:rsid w:val="004C4F1D"/>
    <w:rsid w:val="00592E75"/>
    <w:rsid w:val="005A3981"/>
    <w:rsid w:val="00621F0B"/>
    <w:rsid w:val="006730A5"/>
    <w:rsid w:val="00681738"/>
    <w:rsid w:val="00715740"/>
    <w:rsid w:val="00742E09"/>
    <w:rsid w:val="00776588"/>
    <w:rsid w:val="00790653"/>
    <w:rsid w:val="007A41AA"/>
    <w:rsid w:val="007D44E5"/>
    <w:rsid w:val="00820DFE"/>
    <w:rsid w:val="00826970"/>
    <w:rsid w:val="008A20FA"/>
    <w:rsid w:val="008D4FB0"/>
    <w:rsid w:val="008E4577"/>
    <w:rsid w:val="0099642F"/>
    <w:rsid w:val="00A0099A"/>
    <w:rsid w:val="00A0279C"/>
    <w:rsid w:val="00AC50A6"/>
    <w:rsid w:val="00AD4CC2"/>
    <w:rsid w:val="00B3164E"/>
    <w:rsid w:val="00CF7910"/>
    <w:rsid w:val="00D10E0B"/>
    <w:rsid w:val="00D50B11"/>
    <w:rsid w:val="00D60772"/>
    <w:rsid w:val="00D63631"/>
    <w:rsid w:val="00DF3800"/>
    <w:rsid w:val="00E61F2C"/>
    <w:rsid w:val="00E6649F"/>
    <w:rsid w:val="00EC2CDC"/>
    <w:rsid w:val="00F157DB"/>
    <w:rsid w:val="00F46A21"/>
    <w:rsid w:val="00F939D5"/>
    <w:rsid w:val="00FB366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F372CDD"/>
  <w15:docId w15:val="{FF42002E-E964-4B9B-AC8B-A00D6A782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C2CDC"/>
    <w:pPr>
      <w:tabs>
        <w:tab w:val="center" w:pos="4536"/>
        <w:tab w:val="right" w:pos="9072"/>
      </w:tabs>
      <w:spacing w:line="240" w:lineRule="auto"/>
    </w:pPr>
  </w:style>
  <w:style w:type="character" w:customStyle="1" w:styleId="KoptekstChar">
    <w:name w:val="Koptekst Char"/>
    <w:basedOn w:val="DefaultParagraphFont"/>
    <w:link w:val="Header"/>
    <w:uiPriority w:val="99"/>
    <w:rsid w:val="00EC2CDC"/>
    <w:rPr>
      <w:rFonts w:ascii="Verdana" w:hAnsi="Verdana"/>
      <w:color w:val="000000"/>
      <w:sz w:val="18"/>
      <w:szCs w:val="18"/>
    </w:rPr>
  </w:style>
  <w:style w:type="paragraph" w:styleId="Footer">
    <w:name w:val="footer"/>
    <w:basedOn w:val="Normal"/>
    <w:link w:val="VoettekstChar"/>
    <w:uiPriority w:val="99"/>
    <w:unhideWhenUsed/>
    <w:rsid w:val="00EC2CDC"/>
    <w:pPr>
      <w:tabs>
        <w:tab w:val="center" w:pos="4536"/>
        <w:tab w:val="right" w:pos="9072"/>
      </w:tabs>
      <w:spacing w:line="240" w:lineRule="auto"/>
    </w:pPr>
  </w:style>
  <w:style w:type="character" w:customStyle="1" w:styleId="VoettekstChar">
    <w:name w:val="Voettekst Char"/>
    <w:basedOn w:val="DefaultParagraphFont"/>
    <w:link w:val="Footer"/>
    <w:uiPriority w:val="99"/>
    <w:rsid w:val="00EC2CDC"/>
    <w:rPr>
      <w:rFonts w:ascii="Verdana" w:hAnsi="Verdana"/>
      <w:color w:val="000000"/>
      <w:sz w:val="18"/>
      <w:szCs w:val="18"/>
    </w:rPr>
  </w:style>
  <w:style w:type="paragraph" w:styleId="Revision">
    <w:name w:val="Revision"/>
    <w:hidden/>
    <w:uiPriority w:val="99"/>
    <w:semiHidden/>
    <w:rsid w:val="007D44E5"/>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7D44E5"/>
    <w:pPr>
      <w:spacing w:line="240" w:lineRule="auto"/>
    </w:pPr>
    <w:rPr>
      <w:sz w:val="20"/>
      <w:szCs w:val="20"/>
    </w:rPr>
  </w:style>
  <w:style w:type="character" w:customStyle="1" w:styleId="VoetnoottekstChar">
    <w:name w:val="Voetnoottekst Char"/>
    <w:basedOn w:val="DefaultParagraphFont"/>
    <w:link w:val="FootnoteText"/>
    <w:uiPriority w:val="99"/>
    <w:semiHidden/>
    <w:rsid w:val="007D44E5"/>
    <w:rPr>
      <w:rFonts w:ascii="Verdana" w:hAnsi="Verdana"/>
      <w:color w:val="000000"/>
    </w:rPr>
  </w:style>
  <w:style w:type="character" w:styleId="FootnoteReference">
    <w:name w:val="footnote reference"/>
    <w:basedOn w:val="DefaultParagraphFont"/>
    <w:uiPriority w:val="99"/>
    <w:semiHidden/>
    <w:unhideWhenUsed/>
    <w:rsid w:val="007D44E5"/>
    <w:rPr>
      <w:vertAlign w:val="superscript"/>
    </w:rPr>
  </w:style>
  <w:style w:type="character" w:styleId="CommentReference">
    <w:name w:val="annotation reference"/>
    <w:basedOn w:val="DefaultParagraphFont"/>
    <w:uiPriority w:val="99"/>
    <w:semiHidden/>
    <w:unhideWhenUsed/>
    <w:rsid w:val="007D44E5"/>
    <w:rPr>
      <w:sz w:val="16"/>
      <w:szCs w:val="16"/>
    </w:rPr>
  </w:style>
  <w:style w:type="paragraph" w:styleId="CommentText">
    <w:name w:val="annotation text"/>
    <w:basedOn w:val="Normal"/>
    <w:link w:val="TekstopmerkingChar"/>
    <w:uiPriority w:val="99"/>
    <w:unhideWhenUsed/>
    <w:rsid w:val="007D44E5"/>
    <w:pPr>
      <w:spacing w:line="240" w:lineRule="auto"/>
    </w:pPr>
    <w:rPr>
      <w:sz w:val="20"/>
      <w:szCs w:val="20"/>
    </w:rPr>
  </w:style>
  <w:style w:type="character" w:customStyle="1" w:styleId="TekstopmerkingChar">
    <w:name w:val="Tekst opmerking Char"/>
    <w:basedOn w:val="DefaultParagraphFont"/>
    <w:link w:val="CommentText"/>
    <w:uiPriority w:val="99"/>
    <w:rsid w:val="007D44E5"/>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7D44E5"/>
    <w:rPr>
      <w:b/>
      <w:bCs/>
    </w:rPr>
  </w:style>
  <w:style w:type="character" w:customStyle="1" w:styleId="OnderwerpvanopmerkingChar">
    <w:name w:val="Onderwerp van opmerking Char"/>
    <w:basedOn w:val="TekstopmerkingChar"/>
    <w:link w:val="CommentSubject"/>
    <w:uiPriority w:val="99"/>
    <w:semiHidden/>
    <w:rsid w:val="007D44E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2).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264</ap:Words>
  <ap:Characters>1458</ap:Characters>
  <ap:DocSecurity>0</ap:DocSecurity>
  <ap:Lines>12</ap:Lines>
  <ap:Paragraphs>3</ap:Paragraphs>
  <ap:ScaleCrop>false</ap:ScaleCrop>
  <ap:HeadingPairs>
    <vt:vector baseType="variant" size="2">
      <vt:variant>
        <vt:lpstr>Titel</vt:lpstr>
      </vt:variant>
      <vt:variant>
        <vt:i4>1</vt:i4>
      </vt:variant>
    </vt:vector>
  </ap:HeadingPairs>
  <ap:LinksUpToDate>false</ap:LinksUpToDate>
  <ap:CharactersWithSpaces>1719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2025-05-12T15:24:00.0000000Z</dcterms:created>
  <dcterms:modified xsi:type="dcterms:W3CDTF">2025-05-20T07:03:00.0000000Z</dcterms:modified>
  <dc:creator/>
  <lastModifiedBy/>
  <dc:description>------------------------</dc:description>
  <dc:subject/>
  <keywords/>
  <version/>
  <category/>
</coreProperties>
</file>