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8D104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2B75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545F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EE3A7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A826C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4C193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9567F2" w14:textId="77777777"/>
        </w:tc>
      </w:tr>
      <w:tr w:rsidR="00997775" w14:paraId="7F4332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3A93C1" w14:textId="77777777"/>
        </w:tc>
      </w:tr>
      <w:tr w:rsidR="00997775" w14:paraId="2B02C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E3D585" w14:textId="77777777"/>
        </w:tc>
        <w:tc>
          <w:tcPr>
            <w:tcW w:w="7654" w:type="dxa"/>
            <w:gridSpan w:val="2"/>
          </w:tcPr>
          <w:p w:rsidR="00997775" w:rsidRDefault="00997775" w14:paraId="72831D2A" w14:textId="77777777"/>
        </w:tc>
      </w:tr>
      <w:tr w:rsidR="00997775" w14:paraId="13FE3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779AC" w14:paraId="250836ED" w14:textId="2A254898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7654" w:type="dxa"/>
            <w:gridSpan w:val="2"/>
          </w:tcPr>
          <w:p w:rsidRPr="001779AC" w:rsidR="00997775" w:rsidP="00A07C71" w:rsidRDefault="001779AC" w14:paraId="472FE8AE" w14:textId="1F1A9A06">
            <w:pPr>
              <w:rPr>
                <w:b/>
                <w:bCs/>
              </w:rPr>
            </w:pPr>
            <w:r w:rsidRPr="001779AC">
              <w:rPr>
                <w:b/>
                <w:bCs/>
              </w:rPr>
              <w:t>JBZ-Raad</w:t>
            </w:r>
          </w:p>
        </w:tc>
      </w:tr>
      <w:tr w:rsidR="00997775" w14:paraId="5B665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E13E6A" w14:textId="77777777"/>
        </w:tc>
        <w:tc>
          <w:tcPr>
            <w:tcW w:w="7654" w:type="dxa"/>
            <w:gridSpan w:val="2"/>
          </w:tcPr>
          <w:p w:rsidR="00997775" w:rsidRDefault="00997775" w14:paraId="4E24232D" w14:textId="77777777"/>
        </w:tc>
      </w:tr>
      <w:tr w:rsidR="00997775" w14:paraId="0CE24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43473E" w14:textId="77777777"/>
        </w:tc>
        <w:tc>
          <w:tcPr>
            <w:tcW w:w="7654" w:type="dxa"/>
            <w:gridSpan w:val="2"/>
          </w:tcPr>
          <w:p w:rsidR="00997775" w:rsidRDefault="00997775" w14:paraId="3010BAFD" w14:textId="77777777"/>
        </w:tc>
      </w:tr>
      <w:tr w:rsidR="00997775" w14:paraId="1C398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F812B4" w14:textId="26AA3E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79AC">
              <w:rPr>
                <w:b/>
              </w:rPr>
              <w:t>940</w:t>
            </w:r>
          </w:p>
        </w:tc>
        <w:tc>
          <w:tcPr>
            <w:tcW w:w="7654" w:type="dxa"/>
            <w:gridSpan w:val="2"/>
          </w:tcPr>
          <w:p w:rsidR="00997775" w:rsidRDefault="00997775" w14:paraId="27F279DB" w14:textId="490F705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779AC">
              <w:rPr>
                <w:b/>
              </w:rPr>
              <w:t>HET LID PODT</w:t>
            </w:r>
          </w:p>
        </w:tc>
      </w:tr>
      <w:tr w:rsidR="00997775" w14:paraId="719687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0B516E" w14:textId="77777777"/>
        </w:tc>
        <w:tc>
          <w:tcPr>
            <w:tcW w:w="7654" w:type="dxa"/>
            <w:gridSpan w:val="2"/>
          </w:tcPr>
          <w:p w:rsidR="00997775" w:rsidP="00280D6A" w:rsidRDefault="00997775" w14:paraId="7E3FD335" w14:textId="0A6BCFA1">
            <w:r>
              <w:t>Voorgesteld</w:t>
            </w:r>
            <w:r w:rsidR="00280D6A">
              <w:t xml:space="preserve"> </w:t>
            </w:r>
            <w:r w:rsidR="001779AC">
              <w:t>20 mei 2025</w:t>
            </w:r>
          </w:p>
        </w:tc>
      </w:tr>
      <w:tr w:rsidR="00997775" w14:paraId="6BC45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56EF6" w14:textId="77777777"/>
        </w:tc>
        <w:tc>
          <w:tcPr>
            <w:tcW w:w="7654" w:type="dxa"/>
            <w:gridSpan w:val="2"/>
          </w:tcPr>
          <w:p w:rsidR="00997775" w:rsidRDefault="00997775" w14:paraId="1ADEADF5" w14:textId="77777777"/>
        </w:tc>
      </w:tr>
      <w:tr w:rsidR="00997775" w14:paraId="233B5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D5CF64" w14:textId="77777777"/>
        </w:tc>
        <w:tc>
          <w:tcPr>
            <w:tcW w:w="7654" w:type="dxa"/>
            <w:gridSpan w:val="2"/>
          </w:tcPr>
          <w:p w:rsidR="00997775" w:rsidRDefault="00997775" w14:paraId="338227BD" w14:textId="77777777">
            <w:r>
              <w:t>De Kamer,</w:t>
            </w:r>
          </w:p>
        </w:tc>
      </w:tr>
      <w:tr w:rsidR="00997775" w14:paraId="52655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004207" w14:textId="77777777"/>
        </w:tc>
        <w:tc>
          <w:tcPr>
            <w:tcW w:w="7654" w:type="dxa"/>
            <w:gridSpan w:val="2"/>
          </w:tcPr>
          <w:p w:rsidR="00997775" w:rsidRDefault="00997775" w14:paraId="42F1D42B" w14:textId="77777777"/>
        </w:tc>
      </w:tr>
      <w:tr w:rsidR="00997775" w14:paraId="4DEAC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EA7A5" w14:textId="77777777"/>
        </w:tc>
        <w:tc>
          <w:tcPr>
            <w:tcW w:w="7654" w:type="dxa"/>
            <w:gridSpan w:val="2"/>
          </w:tcPr>
          <w:p w:rsidR="00997775" w:rsidRDefault="00997775" w14:paraId="0B621C78" w14:textId="77777777">
            <w:r>
              <w:t>gehoord de beraadslaging,</w:t>
            </w:r>
          </w:p>
        </w:tc>
      </w:tr>
      <w:tr w:rsidR="00997775" w14:paraId="140AB8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00DFB" w14:textId="77777777"/>
        </w:tc>
        <w:tc>
          <w:tcPr>
            <w:tcW w:w="7654" w:type="dxa"/>
            <w:gridSpan w:val="2"/>
          </w:tcPr>
          <w:p w:rsidR="00997775" w:rsidRDefault="00997775" w14:paraId="087538A5" w14:textId="77777777"/>
        </w:tc>
      </w:tr>
      <w:tr w:rsidR="00997775" w14:paraId="3C53A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674102" w14:textId="77777777"/>
        </w:tc>
        <w:tc>
          <w:tcPr>
            <w:tcW w:w="7654" w:type="dxa"/>
            <w:gridSpan w:val="2"/>
          </w:tcPr>
          <w:p w:rsidRPr="001779AC" w:rsidR="001779AC" w:rsidP="001779AC" w:rsidRDefault="001779AC" w14:paraId="160C34FD" w14:textId="77777777">
            <w:r w:rsidRPr="001779AC">
              <w:t>constaterende dat wordt gewerkt aan verschillende migratiepartnerschappen, zowel op Europees als op nationaal niveau;</w:t>
            </w:r>
          </w:p>
          <w:p w:rsidR="001779AC" w:rsidP="001779AC" w:rsidRDefault="001779AC" w14:paraId="74806C54" w14:textId="77777777"/>
          <w:p w:rsidRPr="001779AC" w:rsidR="001779AC" w:rsidP="001779AC" w:rsidRDefault="001779AC" w14:paraId="6D598F8B" w14:textId="70547E5B">
            <w:r w:rsidRPr="001779AC">
              <w:t>overwegende dat partnerschappen met de EU over het algemeen meer slagkracht en daarmee betere resultaten hebben dan bilaterale afspraken;</w:t>
            </w:r>
          </w:p>
          <w:p w:rsidR="001779AC" w:rsidP="001779AC" w:rsidRDefault="001779AC" w14:paraId="1DA19F13" w14:textId="77777777"/>
          <w:p w:rsidRPr="001779AC" w:rsidR="001779AC" w:rsidP="001779AC" w:rsidRDefault="001779AC" w14:paraId="1FE4CC32" w14:textId="7DC8DBB5">
            <w:r w:rsidRPr="001779AC">
              <w:t>verzoekt de regering om prioriteit te geven aan partnerschappen op Europees niveau en in het geval van bilaterale partnerschappen altijd uitbreiding naar Europese partnerschappen na te streven,</w:t>
            </w:r>
          </w:p>
          <w:p w:rsidR="001779AC" w:rsidP="001779AC" w:rsidRDefault="001779AC" w14:paraId="776FFB49" w14:textId="77777777"/>
          <w:p w:rsidRPr="001779AC" w:rsidR="001779AC" w:rsidP="001779AC" w:rsidRDefault="001779AC" w14:paraId="277A6804" w14:textId="5C605A2B">
            <w:r w:rsidRPr="001779AC">
              <w:t>en gaat over tot de orde van de dag.</w:t>
            </w:r>
          </w:p>
          <w:p w:rsidR="001779AC" w:rsidP="001779AC" w:rsidRDefault="001779AC" w14:paraId="35F2ADC5" w14:textId="77777777"/>
          <w:p w:rsidR="00997775" w:rsidP="001779AC" w:rsidRDefault="001779AC" w14:paraId="6635E309" w14:textId="598ABA39">
            <w:proofErr w:type="spellStart"/>
            <w:r w:rsidRPr="001779AC">
              <w:t>Podt</w:t>
            </w:r>
            <w:proofErr w:type="spellEnd"/>
          </w:p>
        </w:tc>
      </w:tr>
    </w:tbl>
    <w:p w:rsidR="00997775" w:rsidRDefault="00997775" w14:paraId="7124C0A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A1FE" w14:textId="77777777" w:rsidR="001779AC" w:rsidRDefault="001779AC">
      <w:pPr>
        <w:spacing w:line="20" w:lineRule="exact"/>
      </w:pPr>
    </w:p>
  </w:endnote>
  <w:endnote w:type="continuationSeparator" w:id="0">
    <w:p w14:paraId="059C9765" w14:textId="77777777" w:rsidR="001779AC" w:rsidRDefault="001779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50A817" w14:textId="77777777" w:rsidR="001779AC" w:rsidRDefault="001779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F655" w14:textId="77777777" w:rsidR="001779AC" w:rsidRDefault="001779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05DF14" w14:textId="77777777" w:rsidR="001779AC" w:rsidRDefault="0017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C"/>
    <w:rsid w:val="00133FCE"/>
    <w:rsid w:val="001779AC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D7708"/>
  <w15:docId w15:val="{9DBBAD0D-03B1-49FB-9364-711DCFD6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2025-05-21T12:15:00.0000000Z</dcterms:created>
  <dcterms:modified xsi:type="dcterms:W3CDTF">2025-05-21T12:25:00.0000000Z</dcterms:modified>
  <dc:description>------------------------</dc:description>
  <dc:subject/>
  <keywords/>
  <version/>
  <category/>
</coreProperties>
</file>