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107DE" w14:paraId="164E81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48F4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D473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107DE" w14:paraId="62E473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CDEC0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107DE" w14:paraId="770FCE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236CBF" w14:textId="77777777"/>
        </w:tc>
      </w:tr>
      <w:tr w:rsidR="00997775" w:rsidTr="000107DE" w14:paraId="37C32C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7997D9" w14:textId="77777777"/>
        </w:tc>
      </w:tr>
      <w:tr w:rsidR="00997775" w:rsidTr="000107DE" w14:paraId="39275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2E46F" w14:textId="77777777"/>
        </w:tc>
        <w:tc>
          <w:tcPr>
            <w:tcW w:w="7654" w:type="dxa"/>
            <w:gridSpan w:val="2"/>
          </w:tcPr>
          <w:p w:rsidR="00997775" w:rsidRDefault="00997775" w14:paraId="19825C9B" w14:textId="77777777"/>
        </w:tc>
      </w:tr>
      <w:tr w:rsidR="000107DE" w:rsidTr="000107DE" w14:paraId="38844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7DE" w:rsidP="000107DE" w:rsidRDefault="000107DE" w14:paraId="355329B4" w14:textId="173FABB9">
            <w:pPr>
              <w:rPr>
                <w:b/>
              </w:rPr>
            </w:pPr>
            <w:r>
              <w:rPr>
                <w:b/>
              </w:rPr>
              <w:t>31 311</w:t>
            </w:r>
          </w:p>
        </w:tc>
        <w:tc>
          <w:tcPr>
            <w:tcW w:w="7654" w:type="dxa"/>
            <w:gridSpan w:val="2"/>
          </w:tcPr>
          <w:p w:rsidR="000107DE" w:rsidP="000107DE" w:rsidRDefault="000107DE" w14:paraId="52739E14" w14:textId="52D7EAB1">
            <w:pPr>
              <w:rPr>
                <w:b/>
              </w:rPr>
            </w:pPr>
            <w:r w:rsidRPr="00596B0E">
              <w:rPr>
                <w:b/>
                <w:bCs/>
              </w:rPr>
              <w:t>Zelfstandig ondernemerschap</w:t>
            </w:r>
          </w:p>
        </w:tc>
      </w:tr>
      <w:tr w:rsidR="000107DE" w:rsidTr="000107DE" w14:paraId="2387D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7DE" w:rsidP="000107DE" w:rsidRDefault="000107DE" w14:paraId="46BA665B" w14:textId="77777777"/>
        </w:tc>
        <w:tc>
          <w:tcPr>
            <w:tcW w:w="7654" w:type="dxa"/>
            <w:gridSpan w:val="2"/>
          </w:tcPr>
          <w:p w:rsidR="000107DE" w:rsidP="000107DE" w:rsidRDefault="000107DE" w14:paraId="77F595FC" w14:textId="77777777"/>
        </w:tc>
      </w:tr>
      <w:tr w:rsidR="000107DE" w:rsidTr="000107DE" w14:paraId="6BF69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7DE" w:rsidP="000107DE" w:rsidRDefault="000107DE" w14:paraId="2D79A16E" w14:textId="77777777"/>
        </w:tc>
        <w:tc>
          <w:tcPr>
            <w:tcW w:w="7654" w:type="dxa"/>
            <w:gridSpan w:val="2"/>
          </w:tcPr>
          <w:p w:rsidR="000107DE" w:rsidP="000107DE" w:rsidRDefault="000107DE" w14:paraId="2E32BFD8" w14:textId="77777777"/>
        </w:tc>
      </w:tr>
      <w:tr w:rsidR="000107DE" w:rsidTr="000107DE" w14:paraId="35CE0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7DE" w:rsidP="000107DE" w:rsidRDefault="000107DE" w14:paraId="6DB9C27E" w14:textId="52E152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7597E">
              <w:rPr>
                <w:b/>
              </w:rPr>
              <w:t>287</w:t>
            </w:r>
          </w:p>
        </w:tc>
        <w:tc>
          <w:tcPr>
            <w:tcW w:w="7654" w:type="dxa"/>
            <w:gridSpan w:val="2"/>
          </w:tcPr>
          <w:p w:rsidR="000107DE" w:rsidP="000107DE" w:rsidRDefault="000107DE" w14:paraId="0A673E4F" w14:textId="2F03F6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7597E">
              <w:rPr>
                <w:b/>
              </w:rPr>
              <w:t>HET LID FLACH C.S.</w:t>
            </w:r>
          </w:p>
        </w:tc>
      </w:tr>
      <w:tr w:rsidR="000107DE" w:rsidTr="000107DE" w14:paraId="63772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7DE" w:rsidP="000107DE" w:rsidRDefault="000107DE" w14:paraId="3C806955" w14:textId="77777777"/>
        </w:tc>
        <w:tc>
          <w:tcPr>
            <w:tcW w:w="7654" w:type="dxa"/>
            <w:gridSpan w:val="2"/>
          </w:tcPr>
          <w:p w:rsidR="000107DE" w:rsidP="000107DE" w:rsidRDefault="000107DE" w14:paraId="2555B114" w14:textId="37AF2C75">
            <w:r>
              <w:t>Voorgesteld 20 mei 2025</w:t>
            </w:r>
          </w:p>
        </w:tc>
      </w:tr>
      <w:tr w:rsidR="00997775" w:rsidTr="000107DE" w14:paraId="7FA22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F50BDE" w14:textId="77777777"/>
        </w:tc>
        <w:tc>
          <w:tcPr>
            <w:tcW w:w="7654" w:type="dxa"/>
            <w:gridSpan w:val="2"/>
          </w:tcPr>
          <w:p w:rsidR="00997775" w:rsidRDefault="00997775" w14:paraId="0FD52968" w14:textId="77777777"/>
        </w:tc>
      </w:tr>
      <w:tr w:rsidR="00997775" w:rsidTr="000107DE" w14:paraId="16D2D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F28161" w14:textId="77777777"/>
        </w:tc>
        <w:tc>
          <w:tcPr>
            <w:tcW w:w="7654" w:type="dxa"/>
            <w:gridSpan w:val="2"/>
          </w:tcPr>
          <w:p w:rsidR="00997775" w:rsidRDefault="00997775" w14:paraId="375A1B37" w14:textId="77777777">
            <w:r>
              <w:t>De Kamer,</w:t>
            </w:r>
          </w:p>
        </w:tc>
      </w:tr>
      <w:tr w:rsidR="00997775" w:rsidTr="000107DE" w14:paraId="502CC1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981E5F" w14:textId="77777777"/>
        </w:tc>
        <w:tc>
          <w:tcPr>
            <w:tcW w:w="7654" w:type="dxa"/>
            <w:gridSpan w:val="2"/>
          </w:tcPr>
          <w:p w:rsidR="00997775" w:rsidRDefault="00997775" w14:paraId="56D1F83B" w14:textId="77777777"/>
        </w:tc>
      </w:tr>
      <w:tr w:rsidR="00997775" w:rsidTr="000107DE" w14:paraId="39FD4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07618D" w14:textId="77777777"/>
        </w:tc>
        <w:tc>
          <w:tcPr>
            <w:tcW w:w="7654" w:type="dxa"/>
            <w:gridSpan w:val="2"/>
          </w:tcPr>
          <w:p w:rsidR="00997775" w:rsidRDefault="00997775" w14:paraId="16363E35" w14:textId="77777777">
            <w:r>
              <w:t>gehoord de beraadslaging,</w:t>
            </w:r>
          </w:p>
        </w:tc>
      </w:tr>
      <w:tr w:rsidR="00997775" w:rsidTr="000107DE" w14:paraId="3CAB8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484C79" w14:textId="77777777"/>
        </w:tc>
        <w:tc>
          <w:tcPr>
            <w:tcW w:w="7654" w:type="dxa"/>
            <w:gridSpan w:val="2"/>
          </w:tcPr>
          <w:p w:rsidR="00997775" w:rsidRDefault="00997775" w14:paraId="24AA848B" w14:textId="77777777"/>
        </w:tc>
      </w:tr>
      <w:tr w:rsidR="00997775" w:rsidTr="000107DE" w14:paraId="0AB51A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5B0A26" w14:textId="77777777"/>
        </w:tc>
        <w:tc>
          <w:tcPr>
            <w:tcW w:w="7654" w:type="dxa"/>
            <w:gridSpan w:val="2"/>
          </w:tcPr>
          <w:p w:rsidRPr="000107DE" w:rsidR="000107DE" w:rsidP="000107DE" w:rsidRDefault="000107DE" w14:paraId="5E0FCDE2" w14:textId="77777777">
            <w:r w:rsidRPr="000107DE">
              <w:t>overwegende dat opheffing van het handhavingsmoratorium ertoe heeft geleid dat op bepaalde plekken in de zorg- en welzijnssector grote druk is ontstaan doordat zorgpersoneel niet meer ingezet kon worden;</w:t>
            </w:r>
          </w:p>
          <w:p w:rsidR="0067597E" w:rsidP="000107DE" w:rsidRDefault="0067597E" w14:paraId="1403F7AF" w14:textId="77777777"/>
          <w:p w:rsidRPr="000107DE" w:rsidR="000107DE" w:rsidP="000107DE" w:rsidRDefault="000107DE" w14:paraId="1F5A452C" w14:textId="460DA1C6">
            <w:r w:rsidRPr="000107DE">
              <w:t>constaterende dat de regering verwacht dat de voordelen van de opheffing van het handhavingsmoratorium zullen opwegen tegen de situatie van voor 1 januari 2025;</w:t>
            </w:r>
          </w:p>
          <w:p w:rsidR="0067597E" w:rsidP="000107DE" w:rsidRDefault="0067597E" w14:paraId="2C4BF2BC" w14:textId="77777777"/>
          <w:p w:rsidRPr="000107DE" w:rsidR="000107DE" w:rsidP="000107DE" w:rsidRDefault="000107DE" w14:paraId="651C7C4D" w14:textId="7741A460">
            <w:r w:rsidRPr="000107DE">
              <w:t>verzoekt de regering de ontwikkelingen nauwgezet te blijven volgen, de Kamer elk kwartaal te informeren over de in- en uitstroom van werkenden in de zorg- en welzijnssector, en indien nodig niet te schromen aanvullende maatregelen te treffen om te voorkomen dat de zorg verder verschraalt,</w:t>
            </w:r>
          </w:p>
          <w:p w:rsidR="0067597E" w:rsidP="000107DE" w:rsidRDefault="0067597E" w14:paraId="72DE31C9" w14:textId="77777777"/>
          <w:p w:rsidRPr="000107DE" w:rsidR="000107DE" w:rsidP="000107DE" w:rsidRDefault="000107DE" w14:paraId="10D99594" w14:textId="78ABD383">
            <w:r w:rsidRPr="000107DE">
              <w:t>en gaat over tot de orde van de dag.</w:t>
            </w:r>
          </w:p>
          <w:p w:rsidR="0067597E" w:rsidP="000107DE" w:rsidRDefault="0067597E" w14:paraId="2A1D96E7" w14:textId="77777777"/>
          <w:p w:rsidR="0067597E" w:rsidP="000107DE" w:rsidRDefault="000107DE" w14:paraId="0BBCAE93" w14:textId="77777777">
            <w:proofErr w:type="spellStart"/>
            <w:r w:rsidRPr="000107DE">
              <w:t>Flach</w:t>
            </w:r>
            <w:proofErr w:type="spellEnd"/>
          </w:p>
          <w:p w:rsidR="0067597E" w:rsidP="000107DE" w:rsidRDefault="000107DE" w14:paraId="18F95033" w14:textId="77777777">
            <w:r w:rsidRPr="000107DE">
              <w:t>Diederik van Dijk</w:t>
            </w:r>
          </w:p>
          <w:p w:rsidR="0067597E" w:rsidP="000107DE" w:rsidRDefault="000107DE" w14:paraId="702359B6" w14:textId="77777777">
            <w:r w:rsidRPr="000107DE">
              <w:t xml:space="preserve">Rikkers-Oosterkamp </w:t>
            </w:r>
          </w:p>
          <w:p w:rsidR="00997775" w:rsidP="0067597E" w:rsidRDefault="000107DE" w14:paraId="31A10E7A" w14:textId="17358871">
            <w:r w:rsidRPr="000107DE">
              <w:t>Aartsen</w:t>
            </w:r>
          </w:p>
        </w:tc>
      </w:tr>
    </w:tbl>
    <w:p w:rsidR="00997775" w:rsidRDefault="00997775" w14:paraId="60C321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252A" w14:textId="77777777" w:rsidR="000107DE" w:rsidRDefault="000107DE">
      <w:pPr>
        <w:spacing w:line="20" w:lineRule="exact"/>
      </w:pPr>
    </w:p>
  </w:endnote>
  <w:endnote w:type="continuationSeparator" w:id="0">
    <w:p w14:paraId="12E6502A" w14:textId="77777777" w:rsidR="000107DE" w:rsidRDefault="000107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A2543A" w14:textId="77777777" w:rsidR="000107DE" w:rsidRDefault="000107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FBE7" w14:textId="77777777" w:rsidR="000107DE" w:rsidRDefault="000107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A74D1B" w14:textId="77777777" w:rsidR="000107DE" w:rsidRDefault="0001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DE"/>
    <w:rsid w:val="000107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597E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D233D"/>
  <w15:docId w15:val="{5F21D8A6-A420-440D-86B2-849F6F7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2025-05-21T09:44:00.0000000Z</dcterms:created>
  <dcterms:modified xsi:type="dcterms:W3CDTF">2025-05-21T12:11:00.0000000Z</dcterms:modified>
  <dc:description>------------------------</dc:description>
  <dc:subject/>
  <keywords/>
  <version/>
  <category/>
</coreProperties>
</file>