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7414" w14:paraId="50C9AD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3C52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44F0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7414" w14:paraId="48E9FC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165C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7414" w14:paraId="52786A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7BE120" w14:textId="77777777"/>
        </w:tc>
      </w:tr>
      <w:tr w:rsidR="00997775" w:rsidTr="00F67414" w14:paraId="7FA30B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A8326A" w14:textId="77777777"/>
        </w:tc>
      </w:tr>
      <w:tr w:rsidR="00997775" w:rsidTr="00F67414" w14:paraId="5E0710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EC36B6" w14:textId="77777777"/>
        </w:tc>
        <w:tc>
          <w:tcPr>
            <w:tcW w:w="7654" w:type="dxa"/>
            <w:gridSpan w:val="2"/>
          </w:tcPr>
          <w:p w:rsidR="00997775" w:rsidRDefault="00997775" w14:paraId="7CFBAC1F" w14:textId="77777777"/>
        </w:tc>
      </w:tr>
      <w:tr w:rsidR="00F67414" w:rsidTr="00F67414" w14:paraId="7ADFB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414" w:rsidP="00F67414" w:rsidRDefault="00F67414" w14:paraId="500F2142" w14:textId="46549731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F67414" w:rsidP="00F67414" w:rsidRDefault="00F67414" w14:paraId="6F7BC920" w14:textId="46087CDA">
            <w:pPr>
              <w:rPr>
                <w:b/>
              </w:rPr>
            </w:pPr>
            <w:r w:rsidRPr="004866B9">
              <w:rPr>
                <w:b/>
                <w:bCs/>
              </w:rPr>
              <w:t>Kwaliteit van zorg</w:t>
            </w:r>
          </w:p>
        </w:tc>
      </w:tr>
      <w:tr w:rsidR="00F67414" w:rsidTr="00F67414" w14:paraId="276BE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414" w:rsidP="00F67414" w:rsidRDefault="00F67414" w14:paraId="745E8929" w14:textId="77777777"/>
        </w:tc>
        <w:tc>
          <w:tcPr>
            <w:tcW w:w="7654" w:type="dxa"/>
            <w:gridSpan w:val="2"/>
          </w:tcPr>
          <w:p w:rsidR="00F67414" w:rsidP="00F67414" w:rsidRDefault="00F67414" w14:paraId="69C0E05B" w14:textId="77777777"/>
        </w:tc>
      </w:tr>
      <w:tr w:rsidR="00F67414" w:rsidTr="00F67414" w14:paraId="62426E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414" w:rsidP="00F67414" w:rsidRDefault="00F67414" w14:paraId="7108E996" w14:textId="77777777"/>
        </w:tc>
        <w:tc>
          <w:tcPr>
            <w:tcW w:w="7654" w:type="dxa"/>
            <w:gridSpan w:val="2"/>
          </w:tcPr>
          <w:p w:rsidR="00F67414" w:rsidP="00F67414" w:rsidRDefault="00F67414" w14:paraId="7DF6059E" w14:textId="77777777"/>
        </w:tc>
      </w:tr>
      <w:tr w:rsidR="00F67414" w:rsidTr="00F67414" w14:paraId="6B32C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414" w:rsidP="00F67414" w:rsidRDefault="00F67414" w14:paraId="2992C7A1" w14:textId="3B9C15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17C90">
              <w:rPr>
                <w:b/>
              </w:rPr>
              <w:t>929</w:t>
            </w:r>
          </w:p>
        </w:tc>
        <w:tc>
          <w:tcPr>
            <w:tcW w:w="7654" w:type="dxa"/>
            <w:gridSpan w:val="2"/>
          </w:tcPr>
          <w:p w:rsidR="00F67414" w:rsidP="00F67414" w:rsidRDefault="00F67414" w14:paraId="7F012D46" w14:textId="2A91F4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17C90">
              <w:rPr>
                <w:b/>
              </w:rPr>
              <w:t>DE LEDEN BUSHOFF EN DIJK</w:t>
            </w:r>
          </w:p>
        </w:tc>
      </w:tr>
      <w:tr w:rsidR="00F67414" w:rsidTr="00F67414" w14:paraId="265DF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414" w:rsidP="00F67414" w:rsidRDefault="00F67414" w14:paraId="15643900" w14:textId="77777777"/>
        </w:tc>
        <w:tc>
          <w:tcPr>
            <w:tcW w:w="7654" w:type="dxa"/>
            <w:gridSpan w:val="2"/>
          </w:tcPr>
          <w:p w:rsidR="00F67414" w:rsidP="00F67414" w:rsidRDefault="00F67414" w14:paraId="40EB8519" w14:textId="790C0911">
            <w:r>
              <w:t>Voorgesteld 21 mei 2025</w:t>
            </w:r>
          </w:p>
        </w:tc>
      </w:tr>
      <w:tr w:rsidR="00997775" w:rsidTr="00F67414" w14:paraId="77CF0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E3A8E5" w14:textId="77777777"/>
        </w:tc>
        <w:tc>
          <w:tcPr>
            <w:tcW w:w="7654" w:type="dxa"/>
            <w:gridSpan w:val="2"/>
          </w:tcPr>
          <w:p w:rsidR="00997775" w:rsidRDefault="00997775" w14:paraId="44D34371" w14:textId="77777777"/>
        </w:tc>
      </w:tr>
      <w:tr w:rsidR="00997775" w:rsidTr="00F67414" w14:paraId="217FC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8EDBF3" w14:textId="77777777"/>
        </w:tc>
        <w:tc>
          <w:tcPr>
            <w:tcW w:w="7654" w:type="dxa"/>
            <w:gridSpan w:val="2"/>
          </w:tcPr>
          <w:p w:rsidR="00997775" w:rsidRDefault="00997775" w14:paraId="4C98EB18" w14:textId="77777777">
            <w:r>
              <w:t>De Kamer,</w:t>
            </w:r>
          </w:p>
        </w:tc>
      </w:tr>
      <w:tr w:rsidR="00997775" w:rsidTr="00F67414" w14:paraId="31D6F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15D271" w14:textId="77777777"/>
        </w:tc>
        <w:tc>
          <w:tcPr>
            <w:tcW w:w="7654" w:type="dxa"/>
            <w:gridSpan w:val="2"/>
          </w:tcPr>
          <w:p w:rsidR="00997775" w:rsidRDefault="00997775" w14:paraId="43370C12" w14:textId="77777777"/>
        </w:tc>
      </w:tr>
      <w:tr w:rsidR="00997775" w:rsidTr="00F67414" w14:paraId="7C37E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1911D7" w14:textId="77777777"/>
        </w:tc>
        <w:tc>
          <w:tcPr>
            <w:tcW w:w="7654" w:type="dxa"/>
            <w:gridSpan w:val="2"/>
          </w:tcPr>
          <w:p w:rsidR="00997775" w:rsidRDefault="00997775" w14:paraId="42CE379A" w14:textId="77777777">
            <w:r>
              <w:t>gehoord de beraadslaging,</w:t>
            </w:r>
          </w:p>
        </w:tc>
      </w:tr>
      <w:tr w:rsidR="00997775" w:rsidTr="00F67414" w14:paraId="23B97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6199A" w14:textId="77777777"/>
        </w:tc>
        <w:tc>
          <w:tcPr>
            <w:tcW w:w="7654" w:type="dxa"/>
            <w:gridSpan w:val="2"/>
          </w:tcPr>
          <w:p w:rsidR="00997775" w:rsidRDefault="00997775" w14:paraId="3BA0D288" w14:textId="77777777"/>
        </w:tc>
      </w:tr>
      <w:tr w:rsidR="00997775" w:rsidTr="00F67414" w14:paraId="7FE8AA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22C01B" w14:textId="77777777"/>
        </w:tc>
        <w:tc>
          <w:tcPr>
            <w:tcW w:w="7654" w:type="dxa"/>
            <w:gridSpan w:val="2"/>
          </w:tcPr>
          <w:p w:rsidRPr="00F67414" w:rsidR="00F67414" w:rsidP="00F67414" w:rsidRDefault="00F67414" w14:paraId="623B9F53" w14:textId="77777777">
            <w:r w:rsidRPr="00F67414">
              <w:t>overwegende dat niet alle zelfstandige behandelcentra (</w:t>
            </w:r>
            <w:proofErr w:type="spellStart"/>
            <w:r w:rsidRPr="00F67414">
              <w:t>zbc's</w:t>
            </w:r>
            <w:proofErr w:type="spellEnd"/>
            <w:r w:rsidRPr="00F67414">
              <w:t xml:space="preserve">) gecontracteerd zijn bij een zorgverzekeraar, waardoor niet alle </w:t>
            </w:r>
            <w:proofErr w:type="spellStart"/>
            <w:r w:rsidRPr="00F67414">
              <w:t>zbc's</w:t>
            </w:r>
            <w:proofErr w:type="spellEnd"/>
            <w:r w:rsidRPr="00F67414">
              <w:t xml:space="preserve"> afspraken hebben over de kwaliteit van zorg, wachtlijsten en kosten, en zorgverzekeraars minder controle kunnen uitoefenen op de declaraties;</w:t>
            </w:r>
          </w:p>
          <w:p w:rsidR="00317C90" w:rsidP="00F67414" w:rsidRDefault="00317C90" w14:paraId="724F0B14" w14:textId="77777777"/>
          <w:p w:rsidRPr="00F67414" w:rsidR="00F67414" w:rsidP="00F67414" w:rsidRDefault="00F67414" w14:paraId="245C0F77" w14:textId="3C53B4E2">
            <w:r w:rsidRPr="00F67414">
              <w:t xml:space="preserve">overwegende dat bij </w:t>
            </w:r>
            <w:proofErr w:type="spellStart"/>
            <w:r w:rsidRPr="00F67414">
              <w:t>zbc's</w:t>
            </w:r>
            <w:proofErr w:type="spellEnd"/>
            <w:r w:rsidRPr="00F67414">
              <w:t xml:space="preserve"> doorgaans minder zicht is op winststromen, financiële stromen en eigenaarschap dan bij reguliere ziekenhuizen;</w:t>
            </w:r>
          </w:p>
          <w:p w:rsidR="00317C90" w:rsidP="00F67414" w:rsidRDefault="00317C90" w14:paraId="1F7E58C6" w14:textId="77777777"/>
          <w:p w:rsidRPr="00F67414" w:rsidR="00F67414" w:rsidP="00F67414" w:rsidRDefault="00F67414" w14:paraId="7ACA19AD" w14:textId="5D68FB52">
            <w:r w:rsidRPr="00F67414">
              <w:t xml:space="preserve">verzoekt de regering om meer voorwaarden te stellen voor niet-gecontracteerde zorg bij </w:t>
            </w:r>
            <w:proofErr w:type="spellStart"/>
            <w:r w:rsidRPr="00F67414">
              <w:t>zbc's</w:t>
            </w:r>
            <w:proofErr w:type="spellEnd"/>
            <w:r w:rsidRPr="00F67414">
              <w:t>, met daarbij extra aandacht voor de kwaliteit van zorg, winststromen en financiële stromen,</w:t>
            </w:r>
          </w:p>
          <w:p w:rsidR="00317C90" w:rsidP="00F67414" w:rsidRDefault="00317C90" w14:paraId="70B13551" w14:textId="77777777"/>
          <w:p w:rsidRPr="00F67414" w:rsidR="00F67414" w:rsidP="00F67414" w:rsidRDefault="00F67414" w14:paraId="3647ECB2" w14:textId="4D20718E">
            <w:r w:rsidRPr="00F67414">
              <w:t>en gaat over tot de orde van de dag.</w:t>
            </w:r>
          </w:p>
          <w:p w:rsidR="00317C90" w:rsidP="00F67414" w:rsidRDefault="00317C90" w14:paraId="05D9878D" w14:textId="77777777"/>
          <w:p w:rsidR="00317C90" w:rsidP="00F67414" w:rsidRDefault="00F67414" w14:paraId="5B1604AF" w14:textId="77777777">
            <w:r w:rsidRPr="00F67414">
              <w:t xml:space="preserve">Bushoff </w:t>
            </w:r>
          </w:p>
          <w:p w:rsidR="00997775" w:rsidP="00317C90" w:rsidRDefault="00F67414" w14:paraId="36308EF2" w14:textId="76BE8D8E">
            <w:r w:rsidRPr="00F67414">
              <w:t>Dijk</w:t>
            </w:r>
          </w:p>
        </w:tc>
      </w:tr>
    </w:tbl>
    <w:p w:rsidR="00997775" w:rsidRDefault="00997775" w14:paraId="1BD4D5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8AE4" w14:textId="77777777" w:rsidR="00F67414" w:rsidRDefault="00F67414">
      <w:pPr>
        <w:spacing w:line="20" w:lineRule="exact"/>
      </w:pPr>
    </w:p>
  </w:endnote>
  <w:endnote w:type="continuationSeparator" w:id="0">
    <w:p w14:paraId="78C28EB9" w14:textId="77777777" w:rsidR="00F67414" w:rsidRDefault="00F674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380C08" w14:textId="77777777" w:rsidR="00F67414" w:rsidRDefault="00F674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2C29" w14:textId="77777777" w:rsidR="00F67414" w:rsidRDefault="00F674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714710" w14:textId="77777777" w:rsidR="00F67414" w:rsidRDefault="00F67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14"/>
    <w:rsid w:val="00133FCE"/>
    <w:rsid w:val="001E482C"/>
    <w:rsid w:val="001E4877"/>
    <w:rsid w:val="0021105A"/>
    <w:rsid w:val="00280D6A"/>
    <w:rsid w:val="002B78E9"/>
    <w:rsid w:val="002C5406"/>
    <w:rsid w:val="00317C90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741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33C1B"/>
  <w15:docId w15:val="{B28C64CE-FA2E-4295-B1D1-EE5A4BBF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2025-05-22T11:11:00.0000000Z</dcterms:created>
  <dcterms:modified xsi:type="dcterms:W3CDTF">2025-05-22T11:11:00.0000000Z</dcterms:modified>
  <dc:description>------------------------</dc:description>
  <dc:subject/>
  <keywords/>
  <version/>
  <category/>
</coreProperties>
</file>