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C00B1" w14:paraId="2C8111D7" w14:textId="77777777">
        <w:tc>
          <w:tcPr>
            <w:tcW w:w="6733" w:type="dxa"/>
            <w:gridSpan w:val="2"/>
            <w:tcBorders>
              <w:top w:val="nil"/>
              <w:left w:val="nil"/>
              <w:bottom w:val="nil"/>
              <w:right w:val="nil"/>
            </w:tcBorders>
            <w:vAlign w:val="center"/>
          </w:tcPr>
          <w:p w:rsidR="00997775" w:rsidP="00710A7A" w:rsidRDefault="00997775" w14:paraId="025FE70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2FE56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C00B1" w14:paraId="141685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963906" w14:textId="77777777">
            <w:r w:rsidRPr="008B0CC5">
              <w:t xml:space="preserve">Vergaderjaar </w:t>
            </w:r>
            <w:r w:rsidR="00AC6B87">
              <w:t>2024-2025</w:t>
            </w:r>
          </w:p>
        </w:tc>
      </w:tr>
      <w:tr w:rsidR="00997775" w:rsidTr="003C00B1" w14:paraId="1535A62F" w14:textId="77777777">
        <w:trPr>
          <w:cantSplit/>
        </w:trPr>
        <w:tc>
          <w:tcPr>
            <w:tcW w:w="10985" w:type="dxa"/>
            <w:gridSpan w:val="3"/>
            <w:tcBorders>
              <w:top w:val="nil"/>
              <w:left w:val="nil"/>
              <w:bottom w:val="nil"/>
              <w:right w:val="nil"/>
            </w:tcBorders>
          </w:tcPr>
          <w:p w:rsidR="00997775" w:rsidRDefault="00997775" w14:paraId="3F17F598" w14:textId="77777777"/>
        </w:tc>
      </w:tr>
      <w:tr w:rsidR="00997775" w:rsidTr="003C00B1" w14:paraId="7AE79DA2" w14:textId="77777777">
        <w:trPr>
          <w:cantSplit/>
        </w:trPr>
        <w:tc>
          <w:tcPr>
            <w:tcW w:w="10985" w:type="dxa"/>
            <w:gridSpan w:val="3"/>
            <w:tcBorders>
              <w:top w:val="nil"/>
              <w:left w:val="nil"/>
              <w:bottom w:val="single" w:color="auto" w:sz="4" w:space="0"/>
              <w:right w:val="nil"/>
            </w:tcBorders>
          </w:tcPr>
          <w:p w:rsidR="00997775" w:rsidRDefault="00997775" w14:paraId="46350402" w14:textId="77777777"/>
        </w:tc>
      </w:tr>
      <w:tr w:rsidR="00997775" w:rsidTr="003C00B1" w14:paraId="663340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97590C" w14:textId="77777777"/>
        </w:tc>
        <w:tc>
          <w:tcPr>
            <w:tcW w:w="7654" w:type="dxa"/>
            <w:gridSpan w:val="2"/>
          </w:tcPr>
          <w:p w:rsidR="00997775" w:rsidRDefault="00997775" w14:paraId="233FEB51" w14:textId="77777777"/>
        </w:tc>
      </w:tr>
      <w:tr w:rsidR="003C00B1" w:rsidTr="003C00B1" w14:paraId="704F8E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00B1" w:rsidP="003C00B1" w:rsidRDefault="003C00B1" w14:paraId="5742BE18" w14:textId="37D9C1F5">
            <w:pPr>
              <w:rPr>
                <w:b/>
              </w:rPr>
            </w:pPr>
            <w:r>
              <w:rPr>
                <w:b/>
              </w:rPr>
              <w:t>28 828</w:t>
            </w:r>
          </w:p>
        </w:tc>
        <w:tc>
          <w:tcPr>
            <w:tcW w:w="7654" w:type="dxa"/>
            <w:gridSpan w:val="2"/>
          </w:tcPr>
          <w:p w:rsidR="003C00B1" w:rsidP="003C00B1" w:rsidRDefault="003C00B1" w14:paraId="3683909C" w14:textId="708EB0F8">
            <w:pPr>
              <w:rPr>
                <w:b/>
              </w:rPr>
            </w:pPr>
            <w:r w:rsidRPr="00A16896">
              <w:rPr>
                <w:b/>
                <w:bCs/>
              </w:rPr>
              <w:t>Fraudebestrijding in de zorg</w:t>
            </w:r>
          </w:p>
        </w:tc>
      </w:tr>
      <w:tr w:rsidR="003C00B1" w:rsidTr="003C00B1" w14:paraId="183F11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00B1" w:rsidP="003C00B1" w:rsidRDefault="003C00B1" w14:paraId="370B8F0E" w14:textId="77777777"/>
        </w:tc>
        <w:tc>
          <w:tcPr>
            <w:tcW w:w="7654" w:type="dxa"/>
            <w:gridSpan w:val="2"/>
          </w:tcPr>
          <w:p w:rsidR="003C00B1" w:rsidP="003C00B1" w:rsidRDefault="003C00B1" w14:paraId="517BDFA1" w14:textId="77777777"/>
        </w:tc>
      </w:tr>
      <w:tr w:rsidR="003C00B1" w:rsidTr="003C00B1" w14:paraId="3F56B5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00B1" w:rsidP="003C00B1" w:rsidRDefault="003C00B1" w14:paraId="46944E24" w14:textId="77777777"/>
        </w:tc>
        <w:tc>
          <w:tcPr>
            <w:tcW w:w="7654" w:type="dxa"/>
            <w:gridSpan w:val="2"/>
          </w:tcPr>
          <w:p w:rsidR="003C00B1" w:rsidP="003C00B1" w:rsidRDefault="003C00B1" w14:paraId="42869032" w14:textId="77777777"/>
        </w:tc>
      </w:tr>
      <w:tr w:rsidR="003C00B1" w:rsidTr="003C00B1" w14:paraId="0F696F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00B1" w:rsidP="003C00B1" w:rsidRDefault="003C00B1" w14:paraId="7C71E945" w14:textId="6BB93789">
            <w:pPr>
              <w:rPr>
                <w:b/>
              </w:rPr>
            </w:pPr>
            <w:r>
              <w:rPr>
                <w:b/>
              </w:rPr>
              <w:t xml:space="preserve">Nr. </w:t>
            </w:r>
            <w:r>
              <w:rPr>
                <w:b/>
              </w:rPr>
              <w:t>143</w:t>
            </w:r>
          </w:p>
        </w:tc>
        <w:tc>
          <w:tcPr>
            <w:tcW w:w="7654" w:type="dxa"/>
            <w:gridSpan w:val="2"/>
          </w:tcPr>
          <w:p w:rsidR="003C00B1" w:rsidP="003C00B1" w:rsidRDefault="003C00B1" w14:paraId="390EFF6B" w14:textId="7913E19E">
            <w:pPr>
              <w:rPr>
                <w:b/>
              </w:rPr>
            </w:pPr>
            <w:r>
              <w:rPr>
                <w:b/>
              </w:rPr>
              <w:t xml:space="preserve">MOTIE VAN </w:t>
            </w:r>
            <w:r>
              <w:rPr>
                <w:b/>
              </w:rPr>
              <w:t>HET LID KRUL</w:t>
            </w:r>
          </w:p>
        </w:tc>
      </w:tr>
      <w:tr w:rsidR="003C00B1" w:rsidTr="003C00B1" w14:paraId="79DFAB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00B1" w:rsidP="003C00B1" w:rsidRDefault="003C00B1" w14:paraId="5AE2CF54" w14:textId="77777777"/>
        </w:tc>
        <w:tc>
          <w:tcPr>
            <w:tcW w:w="7654" w:type="dxa"/>
            <w:gridSpan w:val="2"/>
          </w:tcPr>
          <w:p w:rsidR="003C00B1" w:rsidP="003C00B1" w:rsidRDefault="003C00B1" w14:paraId="4A38A35B" w14:textId="1042E32E">
            <w:r>
              <w:t>Voorgesteld 21 mei 2025</w:t>
            </w:r>
          </w:p>
        </w:tc>
      </w:tr>
      <w:tr w:rsidR="00997775" w:rsidTr="003C00B1" w14:paraId="232E28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CBFE53" w14:textId="77777777"/>
        </w:tc>
        <w:tc>
          <w:tcPr>
            <w:tcW w:w="7654" w:type="dxa"/>
            <w:gridSpan w:val="2"/>
          </w:tcPr>
          <w:p w:rsidR="00997775" w:rsidRDefault="00997775" w14:paraId="70E88473" w14:textId="77777777"/>
        </w:tc>
      </w:tr>
      <w:tr w:rsidR="00997775" w:rsidTr="003C00B1" w14:paraId="321F80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E26E24" w14:textId="77777777"/>
        </w:tc>
        <w:tc>
          <w:tcPr>
            <w:tcW w:w="7654" w:type="dxa"/>
            <w:gridSpan w:val="2"/>
          </w:tcPr>
          <w:p w:rsidR="00997775" w:rsidRDefault="00997775" w14:paraId="55A83C56" w14:textId="77777777">
            <w:r>
              <w:t>De Kamer,</w:t>
            </w:r>
          </w:p>
        </w:tc>
      </w:tr>
      <w:tr w:rsidR="00997775" w:rsidTr="003C00B1" w14:paraId="670559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878B8F" w14:textId="77777777"/>
        </w:tc>
        <w:tc>
          <w:tcPr>
            <w:tcW w:w="7654" w:type="dxa"/>
            <w:gridSpan w:val="2"/>
          </w:tcPr>
          <w:p w:rsidR="00997775" w:rsidRDefault="00997775" w14:paraId="5401E043" w14:textId="77777777"/>
        </w:tc>
      </w:tr>
      <w:tr w:rsidR="00997775" w:rsidTr="003C00B1" w14:paraId="6BED39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3A462C" w14:textId="77777777"/>
        </w:tc>
        <w:tc>
          <w:tcPr>
            <w:tcW w:w="7654" w:type="dxa"/>
            <w:gridSpan w:val="2"/>
          </w:tcPr>
          <w:p w:rsidR="00997775" w:rsidRDefault="00997775" w14:paraId="7DA2DC60" w14:textId="77777777">
            <w:r>
              <w:t>gehoord de beraadslaging,</w:t>
            </w:r>
          </w:p>
        </w:tc>
      </w:tr>
      <w:tr w:rsidR="00997775" w:rsidTr="003C00B1" w14:paraId="35571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BB0993" w14:textId="77777777"/>
        </w:tc>
        <w:tc>
          <w:tcPr>
            <w:tcW w:w="7654" w:type="dxa"/>
            <w:gridSpan w:val="2"/>
          </w:tcPr>
          <w:p w:rsidR="00997775" w:rsidRDefault="00997775" w14:paraId="506B0978" w14:textId="77777777"/>
        </w:tc>
      </w:tr>
      <w:tr w:rsidR="00997775" w:rsidTr="003C00B1" w14:paraId="29AE6B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D48389" w14:textId="77777777"/>
        </w:tc>
        <w:tc>
          <w:tcPr>
            <w:tcW w:w="7654" w:type="dxa"/>
            <w:gridSpan w:val="2"/>
          </w:tcPr>
          <w:p w:rsidRPr="003C00B1" w:rsidR="003C00B1" w:rsidP="003C00B1" w:rsidRDefault="003C00B1" w14:paraId="3714D0C8" w14:textId="77777777">
            <w:r w:rsidRPr="003C00B1">
              <w:t>overwegende het belang van een preventieve aanpak van zorgfraude;</w:t>
            </w:r>
          </w:p>
          <w:p w:rsidR="003C00B1" w:rsidP="003C00B1" w:rsidRDefault="003C00B1" w14:paraId="02D54A9D" w14:textId="77777777"/>
          <w:p w:rsidRPr="003C00B1" w:rsidR="003C00B1" w:rsidP="003C00B1" w:rsidRDefault="003C00B1" w14:paraId="349A6664" w14:textId="0AC35660">
            <w:r w:rsidRPr="003C00B1">
              <w:t>overwegende dat de motie-Van den Berg op stuk nr. 54 (32012) niet voldoende is uitgevoerd;</w:t>
            </w:r>
          </w:p>
          <w:p w:rsidR="003C00B1" w:rsidP="003C00B1" w:rsidRDefault="003C00B1" w14:paraId="3FFE73C1" w14:textId="77777777"/>
          <w:p w:rsidRPr="003C00B1" w:rsidR="003C00B1" w:rsidP="003C00B1" w:rsidRDefault="003C00B1" w14:paraId="2256ED16" w14:textId="4B9C232E">
            <w:r w:rsidRPr="003C00B1">
              <w:t xml:space="preserve">verzoekt de regering de IGJ en het CIBG te vragen om nieuwe zorgaanbieders die zich wel al hebben ingeschreven bij de Kamer van Koophandel maar zich op grond van de </w:t>
            </w:r>
            <w:proofErr w:type="spellStart"/>
            <w:r w:rsidRPr="003C00B1">
              <w:t>Wtza</w:t>
            </w:r>
            <w:proofErr w:type="spellEnd"/>
            <w:r w:rsidRPr="003C00B1">
              <w:t xml:space="preserve"> nog niet gemeld hebben, een herinnering te sturen om zich te melden;</w:t>
            </w:r>
          </w:p>
          <w:p w:rsidR="003C00B1" w:rsidP="003C00B1" w:rsidRDefault="003C00B1" w14:paraId="13737C81" w14:textId="77777777"/>
          <w:p w:rsidRPr="003C00B1" w:rsidR="003C00B1" w:rsidP="003C00B1" w:rsidRDefault="003C00B1" w14:paraId="7BD227E6" w14:textId="1FAB8E01">
            <w:r w:rsidRPr="003C00B1">
              <w:t>verzoekt de regering om, indien nieuwe zorgaanbieders zich niet melden en niet starten met zorgverlening, in overleg met de Kamer van Koophandel ervoor te zorgen dat deze aanbieders uit het Handelsregister geschrapt worden, en bovendien de mogelijkheden om inschrijvingen en mutaties in het Handelsregister te weigeren uit te breiden,</w:t>
            </w:r>
          </w:p>
          <w:p w:rsidR="003C00B1" w:rsidP="003C00B1" w:rsidRDefault="003C00B1" w14:paraId="45EDFF34" w14:textId="77777777"/>
          <w:p w:rsidRPr="003C00B1" w:rsidR="003C00B1" w:rsidP="003C00B1" w:rsidRDefault="003C00B1" w14:paraId="4851AAA0" w14:textId="507C26EC">
            <w:r w:rsidRPr="003C00B1">
              <w:t>en gaat over tot de orde van de dag.</w:t>
            </w:r>
          </w:p>
          <w:p w:rsidR="003C00B1" w:rsidP="003C00B1" w:rsidRDefault="003C00B1" w14:paraId="62204B95" w14:textId="77777777"/>
          <w:p w:rsidR="00997775" w:rsidP="003C00B1" w:rsidRDefault="003C00B1" w14:paraId="18C71CF4" w14:textId="0C5D7E59">
            <w:r w:rsidRPr="003C00B1">
              <w:t>Krul</w:t>
            </w:r>
          </w:p>
        </w:tc>
      </w:tr>
    </w:tbl>
    <w:p w:rsidR="00997775" w:rsidRDefault="00997775" w14:paraId="2363885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2845F" w14:textId="77777777" w:rsidR="003C00B1" w:rsidRDefault="003C00B1">
      <w:pPr>
        <w:spacing w:line="20" w:lineRule="exact"/>
      </w:pPr>
    </w:p>
  </w:endnote>
  <w:endnote w:type="continuationSeparator" w:id="0">
    <w:p w14:paraId="4FC3CE2B" w14:textId="77777777" w:rsidR="003C00B1" w:rsidRDefault="003C00B1">
      <w:pPr>
        <w:pStyle w:val="Amendement"/>
      </w:pPr>
      <w:r>
        <w:rPr>
          <w:b w:val="0"/>
        </w:rPr>
        <w:t xml:space="preserve"> </w:t>
      </w:r>
    </w:p>
  </w:endnote>
  <w:endnote w:type="continuationNotice" w:id="1">
    <w:p w14:paraId="310412CE" w14:textId="77777777" w:rsidR="003C00B1" w:rsidRDefault="003C00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1004" w14:textId="77777777" w:rsidR="003C00B1" w:rsidRDefault="003C00B1">
      <w:pPr>
        <w:pStyle w:val="Amendement"/>
      </w:pPr>
      <w:r>
        <w:rPr>
          <w:b w:val="0"/>
        </w:rPr>
        <w:separator/>
      </w:r>
    </w:p>
  </w:footnote>
  <w:footnote w:type="continuationSeparator" w:id="0">
    <w:p w14:paraId="689C1A77" w14:textId="77777777" w:rsidR="003C00B1" w:rsidRDefault="003C0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B1"/>
    <w:rsid w:val="00133FCE"/>
    <w:rsid w:val="001E482C"/>
    <w:rsid w:val="001E4877"/>
    <w:rsid w:val="0021105A"/>
    <w:rsid w:val="00280D6A"/>
    <w:rsid w:val="002B78E9"/>
    <w:rsid w:val="002C5406"/>
    <w:rsid w:val="00330D60"/>
    <w:rsid w:val="00345A5C"/>
    <w:rsid w:val="003C00B1"/>
    <w:rsid w:val="003F71A1"/>
    <w:rsid w:val="00476415"/>
    <w:rsid w:val="00546F8D"/>
    <w:rsid w:val="00560113"/>
    <w:rsid w:val="00621F64"/>
    <w:rsid w:val="00623EF6"/>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E487B"/>
  <w15:docId w15:val="{2095A5CD-EFBA-40AD-BC43-4218F586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843</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2025-05-22T10:20:00.0000000Z</dcterms:created>
  <dcterms:modified xsi:type="dcterms:W3CDTF">2025-05-22T10:44:00.0000000Z</dcterms:modified>
  <dc:description>------------------------</dc:description>
  <dc:subject/>
  <keywords/>
  <version/>
  <category/>
</coreProperties>
</file>