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2B23F8F" w14:textId="77777777">
        <w:trPr>
          <w:cantSplit/>
        </w:trPr>
        <w:tc>
          <w:tcPr>
            <w:tcW w:w="9142" w:type="dxa"/>
            <w:gridSpan w:val="2"/>
            <w:tcBorders>
              <w:top w:val="nil"/>
              <w:left w:val="nil"/>
              <w:bottom w:val="nil"/>
              <w:right w:val="nil"/>
            </w:tcBorders>
          </w:tcPr>
          <w:p w:rsidRPr="005D64DF" w:rsidR="00CB3578" w:rsidP="00686A0D" w:rsidRDefault="00CB3578" w14:paraId="15636F51" w14:textId="4A1E297A">
            <w:pPr>
              <w:pStyle w:val="Amendement"/>
              <w:rPr>
                <w:rFonts w:ascii="Times New Roman" w:hAnsi="Times New Roman" w:cs="Times New Roman"/>
              </w:rPr>
            </w:pPr>
          </w:p>
        </w:tc>
      </w:tr>
      <w:tr w:rsidRPr="002168F4" w:rsidR="00CB3578" w:rsidTr="00A11E73" w14:paraId="4AF00F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B3D0F3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07D88A5" w14:textId="77777777">
            <w:pPr>
              <w:tabs>
                <w:tab w:val="left" w:pos="-1440"/>
                <w:tab w:val="left" w:pos="-720"/>
              </w:tabs>
              <w:suppressAutoHyphens/>
              <w:rPr>
                <w:rFonts w:ascii="Times New Roman" w:hAnsi="Times New Roman"/>
                <w:b/>
                <w:bCs/>
              </w:rPr>
            </w:pPr>
          </w:p>
        </w:tc>
      </w:tr>
      <w:tr w:rsidRPr="002168F4" w:rsidR="002A727C" w:rsidTr="00A11E73" w14:paraId="1CB4BC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132C68" w14:paraId="769796ED" w14:textId="55EEF4A0">
            <w:pPr>
              <w:rPr>
                <w:rFonts w:ascii="Times New Roman" w:hAnsi="Times New Roman"/>
                <w:b/>
                <w:sz w:val="24"/>
              </w:rPr>
            </w:pPr>
            <w:r w:rsidRPr="00EA70DA">
              <w:rPr>
                <w:rFonts w:ascii="Times New Roman" w:hAnsi="Times New Roman"/>
                <w:b/>
                <w:sz w:val="24"/>
              </w:rPr>
              <w:t>36</w:t>
            </w:r>
            <w:r>
              <w:rPr>
                <w:rFonts w:ascii="Times New Roman" w:hAnsi="Times New Roman"/>
                <w:b/>
                <w:sz w:val="24"/>
              </w:rPr>
              <w:t xml:space="preserve"> </w:t>
            </w:r>
            <w:r w:rsidRPr="00EA70DA">
              <w:rPr>
                <w:rFonts w:ascii="Times New Roman" w:hAnsi="Times New Roman"/>
                <w:b/>
                <w:sz w:val="24"/>
              </w:rPr>
              <w:t>750</w:t>
            </w:r>
          </w:p>
        </w:tc>
        <w:tc>
          <w:tcPr>
            <w:tcW w:w="6590" w:type="dxa"/>
            <w:tcBorders>
              <w:top w:val="nil"/>
              <w:left w:val="nil"/>
              <w:bottom w:val="nil"/>
              <w:right w:val="nil"/>
            </w:tcBorders>
          </w:tcPr>
          <w:p w:rsidRPr="002A727C" w:rsidR="002A727C" w:rsidP="000D5BC4" w:rsidRDefault="00C84A94" w14:paraId="3085EBD3" w14:textId="7FF3350F">
            <w:pPr>
              <w:rPr>
                <w:rFonts w:ascii="Times New Roman" w:hAnsi="Times New Roman"/>
                <w:b/>
                <w:sz w:val="24"/>
              </w:rPr>
            </w:pPr>
            <w:r w:rsidRPr="004F6652">
              <w:rPr>
                <w:rFonts w:ascii="Times New Roman" w:hAnsi="Times New Roman"/>
                <w:b/>
                <w:sz w:val="24"/>
              </w:rPr>
              <w:t xml:space="preserve">Voorstel van wet van </w:t>
            </w:r>
            <w:r>
              <w:rPr>
                <w:rFonts w:ascii="Times New Roman" w:hAnsi="Times New Roman"/>
                <w:b/>
                <w:sz w:val="24"/>
              </w:rPr>
              <w:t xml:space="preserve">de leden </w:t>
            </w:r>
            <w:r w:rsidRPr="004F6652">
              <w:rPr>
                <w:rFonts w:ascii="Times New Roman" w:hAnsi="Times New Roman"/>
                <w:b/>
                <w:sz w:val="24"/>
              </w:rPr>
              <w:t>Vedder</w:t>
            </w:r>
            <w:r>
              <w:rPr>
                <w:rFonts w:ascii="Times New Roman" w:hAnsi="Times New Roman"/>
                <w:b/>
                <w:sz w:val="24"/>
              </w:rPr>
              <w:t xml:space="preserve">, Grinwis en </w:t>
            </w:r>
            <w:proofErr w:type="spellStart"/>
            <w:r>
              <w:rPr>
                <w:rFonts w:ascii="Times New Roman" w:hAnsi="Times New Roman"/>
                <w:b/>
                <w:sz w:val="24"/>
              </w:rPr>
              <w:t>Bromet</w:t>
            </w:r>
            <w:proofErr w:type="spellEnd"/>
            <w:r w:rsidRPr="004F6652">
              <w:rPr>
                <w:rFonts w:ascii="Times New Roman" w:hAnsi="Times New Roman"/>
                <w:b/>
                <w:sz w:val="24"/>
              </w:rPr>
              <w:t xml:space="preserve"> tot wijziging van de Tijdelijke wet Klimaatfonds in verband met </w:t>
            </w:r>
            <w:r>
              <w:rPr>
                <w:rFonts w:ascii="Times New Roman" w:hAnsi="Times New Roman"/>
                <w:b/>
                <w:sz w:val="24"/>
              </w:rPr>
              <w:t xml:space="preserve">het beschikbaar stellen van financiële middelen uit het Klimaatfonds </w:t>
            </w:r>
            <w:r w:rsidRPr="000C5F8F">
              <w:rPr>
                <w:rFonts w:ascii="Times New Roman" w:hAnsi="Times New Roman"/>
                <w:b/>
                <w:sz w:val="24"/>
              </w:rPr>
              <w:t>voo</w:t>
            </w:r>
            <w:r>
              <w:rPr>
                <w:rFonts w:ascii="Times New Roman" w:hAnsi="Times New Roman"/>
                <w:b/>
                <w:sz w:val="24"/>
              </w:rPr>
              <w:t xml:space="preserve">r de </w:t>
            </w:r>
            <w:r w:rsidRPr="000C5F8F">
              <w:rPr>
                <w:rFonts w:ascii="Times New Roman" w:hAnsi="Times New Roman"/>
                <w:b/>
                <w:sz w:val="24"/>
              </w:rPr>
              <w:t>landbouw</w:t>
            </w:r>
            <w:r>
              <w:rPr>
                <w:rFonts w:ascii="Times New Roman" w:hAnsi="Times New Roman"/>
                <w:b/>
                <w:sz w:val="24"/>
              </w:rPr>
              <w:t>sector</w:t>
            </w:r>
          </w:p>
        </w:tc>
      </w:tr>
      <w:tr w:rsidRPr="002168F4" w:rsidR="00CB3578" w:rsidTr="00A11E73" w14:paraId="0F9918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CB0FD0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CE6DC2B" w14:textId="77777777">
            <w:pPr>
              <w:pStyle w:val="Amendement"/>
              <w:rPr>
                <w:rFonts w:ascii="Times New Roman" w:hAnsi="Times New Roman" w:cs="Times New Roman"/>
              </w:rPr>
            </w:pPr>
          </w:p>
        </w:tc>
      </w:tr>
      <w:tr w:rsidRPr="002168F4" w:rsidR="00CB3578" w:rsidTr="00A11E73" w14:paraId="2FDA3C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F3D11B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4DDE655" w14:textId="77777777">
            <w:pPr>
              <w:pStyle w:val="Amendement"/>
              <w:rPr>
                <w:rFonts w:ascii="Times New Roman" w:hAnsi="Times New Roman" w:cs="Times New Roman"/>
              </w:rPr>
            </w:pPr>
          </w:p>
        </w:tc>
      </w:tr>
      <w:tr w:rsidRPr="002168F4" w:rsidR="00CB3578" w:rsidTr="00A11E73" w14:paraId="1AC972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240502A" w14:textId="77777777">
            <w:pPr>
              <w:pStyle w:val="Amendement"/>
              <w:rPr>
                <w:rFonts w:ascii="Times New Roman" w:hAnsi="Times New Roman" w:cs="Times New Roman"/>
              </w:rPr>
            </w:pPr>
            <w:r w:rsidRPr="002168F4">
              <w:rPr>
                <w:rFonts w:ascii="Times New Roman" w:hAnsi="Times New Roman" w:cs="Times New Roman"/>
              </w:rPr>
              <w:t xml:space="preserve">Nr. </w:t>
            </w:r>
            <w:r w:rsidR="00785676">
              <w:rPr>
                <w:rFonts w:ascii="Times New Roman" w:hAnsi="Times New Roman" w:cs="Times New Roman"/>
              </w:rPr>
              <w:t>3</w:t>
            </w:r>
          </w:p>
        </w:tc>
        <w:tc>
          <w:tcPr>
            <w:tcW w:w="6590" w:type="dxa"/>
            <w:tcBorders>
              <w:top w:val="nil"/>
              <w:left w:val="nil"/>
              <w:bottom w:val="nil"/>
              <w:right w:val="nil"/>
            </w:tcBorders>
          </w:tcPr>
          <w:p w:rsidRPr="002168F4" w:rsidR="00CB3578" w:rsidRDefault="00785676" w14:paraId="5850473A" w14:textId="77777777">
            <w:pPr>
              <w:pStyle w:val="Amendement"/>
              <w:rPr>
                <w:rFonts w:ascii="Times New Roman" w:hAnsi="Times New Roman" w:cs="Times New Roman"/>
              </w:rPr>
            </w:pPr>
            <w:r>
              <w:rPr>
                <w:rFonts w:ascii="Times New Roman" w:hAnsi="Times New Roman" w:cs="Times New Roman"/>
              </w:rPr>
              <w:t>MEMORIE VAN TOELICHTING</w:t>
            </w:r>
          </w:p>
        </w:tc>
      </w:tr>
      <w:tr w:rsidRPr="002168F4" w:rsidR="00CB3578" w:rsidTr="00A11E73" w14:paraId="4AD84E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D38CC0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6F89E28" w14:textId="77777777">
            <w:pPr>
              <w:pStyle w:val="Amendement"/>
              <w:rPr>
                <w:rFonts w:ascii="Times New Roman" w:hAnsi="Times New Roman" w:cs="Times New Roman"/>
              </w:rPr>
            </w:pPr>
          </w:p>
        </w:tc>
      </w:tr>
    </w:tbl>
    <w:p w:rsidR="002C2A1C" w:rsidP="00A11E73" w:rsidRDefault="002C2A1C" w14:paraId="7E6964EE" w14:textId="77777777">
      <w:pPr>
        <w:tabs>
          <w:tab w:val="left" w:pos="284"/>
          <w:tab w:val="left" w:pos="567"/>
          <w:tab w:val="left" w:pos="851"/>
        </w:tabs>
        <w:ind w:right="1848"/>
        <w:rPr>
          <w:rFonts w:ascii="Times New Roman" w:hAnsi="Times New Roman"/>
          <w:sz w:val="24"/>
          <w:szCs w:val="20"/>
        </w:rPr>
      </w:pPr>
    </w:p>
    <w:p w:rsidR="00764BCA" w:rsidP="00A11E73" w:rsidRDefault="00764BCA" w14:paraId="2C51F094" w14:textId="77777777">
      <w:pPr>
        <w:tabs>
          <w:tab w:val="left" w:pos="284"/>
          <w:tab w:val="left" w:pos="567"/>
          <w:tab w:val="left" w:pos="851"/>
        </w:tabs>
        <w:ind w:right="1848"/>
        <w:rPr>
          <w:rFonts w:ascii="Times New Roman" w:hAnsi="Times New Roman"/>
          <w:b/>
          <w:sz w:val="24"/>
        </w:rPr>
      </w:pPr>
      <w:r>
        <w:rPr>
          <w:rFonts w:ascii="Times New Roman" w:hAnsi="Times New Roman"/>
          <w:b/>
          <w:sz w:val="24"/>
        </w:rPr>
        <w:t>I. ALGEMEEN</w:t>
      </w:r>
    </w:p>
    <w:p w:rsidR="00764BCA" w:rsidP="00A11E73" w:rsidRDefault="00764BCA" w14:paraId="5E8729D1" w14:textId="77777777">
      <w:pPr>
        <w:tabs>
          <w:tab w:val="left" w:pos="284"/>
          <w:tab w:val="left" w:pos="567"/>
          <w:tab w:val="left" w:pos="851"/>
        </w:tabs>
        <w:ind w:right="1848"/>
        <w:rPr>
          <w:rFonts w:ascii="Times New Roman" w:hAnsi="Times New Roman"/>
          <w:b/>
          <w:sz w:val="24"/>
        </w:rPr>
      </w:pPr>
    </w:p>
    <w:p w:rsidRPr="00C25EC3" w:rsidR="002C2A1C" w:rsidP="00EE3DBB" w:rsidRDefault="00EE3DBB" w14:paraId="231588B1" w14:textId="13BF93AB">
      <w:pPr>
        <w:pStyle w:val="Amendement"/>
        <w:jc w:val="both"/>
        <w:rPr>
          <w:rFonts w:ascii="Times New Roman" w:hAnsi="Times New Roman" w:cs="Times New Roman"/>
          <w:bCs w:val="0"/>
        </w:rPr>
      </w:pPr>
      <w:r>
        <w:rPr>
          <w:rFonts w:ascii="Times New Roman" w:hAnsi="Times New Roman" w:cs="Times New Roman"/>
          <w:bCs w:val="0"/>
        </w:rPr>
        <w:t xml:space="preserve">1. </w:t>
      </w:r>
      <w:r w:rsidRPr="00C25EC3" w:rsidR="00C25EC3">
        <w:rPr>
          <w:rFonts w:ascii="Times New Roman" w:hAnsi="Times New Roman" w:cs="Times New Roman"/>
          <w:bCs w:val="0"/>
        </w:rPr>
        <w:t>Inleiding</w:t>
      </w:r>
    </w:p>
    <w:p w:rsidR="00EE3DBB" w:rsidP="00B54A74" w:rsidRDefault="00EE3DBB" w14:paraId="7C0BF20E" w14:textId="77777777">
      <w:pPr>
        <w:pStyle w:val="Amendement"/>
        <w:jc w:val="both"/>
        <w:rPr>
          <w:rFonts w:ascii="Times New Roman" w:hAnsi="Times New Roman" w:cs="Times New Roman"/>
          <w:b w:val="0"/>
        </w:rPr>
      </w:pPr>
    </w:p>
    <w:p w:rsidR="00850FB1" w:rsidP="00850FB1" w:rsidRDefault="005F2182" w14:paraId="5C33A844" w14:textId="159D1825">
      <w:pPr>
        <w:pStyle w:val="Amendement"/>
        <w:jc w:val="both"/>
        <w:rPr>
          <w:rFonts w:ascii="Times New Roman" w:hAnsi="Times New Roman" w:cs="Times New Roman"/>
          <w:b w:val="0"/>
        </w:rPr>
      </w:pPr>
      <w:r>
        <w:rPr>
          <w:rFonts w:ascii="Times New Roman" w:hAnsi="Times New Roman" w:cs="Times New Roman"/>
          <w:b w:val="0"/>
        </w:rPr>
        <w:t>In</w:t>
      </w:r>
      <w:r w:rsidRPr="00703026" w:rsidR="00703026">
        <w:rPr>
          <w:rFonts w:ascii="Times New Roman" w:hAnsi="Times New Roman" w:cs="Times New Roman"/>
          <w:b w:val="0"/>
        </w:rPr>
        <w:t xml:space="preserve"> Nederland </w:t>
      </w:r>
      <w:r>
        <w:rPr>
          <w:rFonts w:ascii="Times New Roman" w:hAnsi="Times New Roman" w:cs="Times New Roman"/>
          <w:b w:val="0"/>
        </w:rPr>
        <w:t>moet</w:t>
      </w:r>
      <w:r w:rsidRPr="00703026" w:rsidR="00703026">
        <w:rPr>
          <w:rFonts w:ascii="Times New Roman" w:hAnsi="Times New Roman" w:cs="Times New Roman"/>
          <w:b w:val="0"/>
        </w:rPr>
        <w:t xml:space="preserve"> volgens de nationale Klimaatwet</w:t>
      </w:r>
      <w:r>
        <w:rPr>
          <w:rFonts w:ascii="Times New Roman" w:hAnsi="Times New Roman" w:cs="Times New Roman"/>
          <w:b w:val="0"/>
        </w:rPr>
        <w:t xml:space="preserve"> </w:t>
      </w:r>
      <w:r w:rsidRPr="00703026" w:rsidR="00703026">
        <w:rPr>
          <w:rFonts w:ascii="Times New Roman" w:hAnsi="Times New Roman" w:cs="Times New Roman"/>
          <w:b w:val="0"/>
        </w:rPr>
        <w:t xml:space="preserve">de uitstoot van broeikasgassen in 2030 tenminste 55% lager zijn dan in 1990. Op basis van deze opgave en de opgave die volgt uit internationale klimaatafspraken en het Klimaatakkoord heeft Nederland ook een klimaatopgave voor landbouw en landgebruik. </w:t>
      </w:r>
      <w:r w:rsidR="00850FB1">
        <w:rPr>
          <w:rFonts w:ascii="Times New Roman" w:hAnsi="Times New Roman" w:cs="Times New Roman"/>
          <w:b w:val="0"/>
        </w:rPr>
        <w:t xml:space="preserve">Ook hebben 159 landen, waaronder Nederland, de Global </w:t>
      </w:r>
      <w:proofErr w:type="spellStart"/>
      <w:r w:rsidR="00850FB1">
        <w:rPr>
          <w:rFonts w:ascii="Times New Roman" w:hAnsi="Times New Roman" w:cs="Times New Roman"/>
          <w:b w:val="0"/>
        </w:rPr>
        <w:t>Methane</w:t>
      </w:r>
      <w:proofErr w:type="spellEnd"/>
      <w:r w:rsidR="00850FB1">
        <w:rPr>
          <w:rFonts w:ascii="Times New Roman" w:hAnsi="Times New Roman" w:cs="Times New Roman"/>
          <w:b w:val="0"/>
        </w:rPr>
        <w:t xml:space="preserve"> </w:t>
      </w:r>
      <w:proofErr w:type="spellStart"/>
      <w:r w:rsidR="00850FB1">
        <w:rPr>
          <w:rFonts w:ascii="Times New Roman" w:hAnsi="Times New Roman" w:cs="Times New Roman"/>
          <w:b w:val="0"/>
        </w:rPr>
        <w:t>Pledge</w:t>
      </w:r>
      <w:proofErr w:type="spellEnd"/>
      <w:r w:rsidR="00850FB1">
        <w:rPr>
          <w:rFonts w:ascii="Times New Roman" w:hAnsi="Times New Roman" w:cs="Times New Roman"/>
          <w:b w:val="0"/>
        </w:rPr>
        <w:t xml:space="preserve"> uit 2021 ondertekend waarmee is afgesproken dat d</w:t>
      </w:r>
      <w:r w:rsidRPr="00850FB1" w:rsidR="00850FB1">
        <w:rPr>
          <w:rFonts w:ascii="Times New Roman" w:hAnsi="Times New Roman" w:cs="Times New Roman"/>
          <w:b w:val="0"/>
        </w:rPr>
        <w:t xml:space="preserve">e mondiale uitstoot van het broeikasgas methaan, veroorzaakt door menselijk handelen, terug </w:t>
      </w:r>
      <w:r w:rsidR="00850FB1">
        <w:rPr>
          <w:rFonts w:ascii="Times New Roman" w:hAnsi="Times New Roman" w:cs="Times New Roman"/>
          <w:b w:val="0"/>
        </w:rPr>
        <w:t>wordt ge</w:t>
      </w:r>
      <w:r w:rsidRPr="00850FB1" w:rsidR="00850FB1">
        <w:rPr>
          <w:rFonts w:ascii="Times New Roman" w:hAnsi="Times New Roman" w:cs="Times New Roman"/>
          <w:b w:val="0"/>
        </w:rPr>
        <w:t>dr</w:t>
      </w:r>
      <w:r w:rsidR="00850FB1">
        <w:rPr>
          <w:rFonts w:ascii="Times New Roman" w:hAnsi="Times New Roman" w:cs="Times New Roman"/>
          <w:b w:val="0"/>
        </w:rPr>
        <w:t>o</w:t>
      </w:r>
      <w:r w:rsidRPr="00850FB1" w:rsidR="00850FB1">
        <w:rPr>
          <w:rFonts w:ascii="Times New Roman" w:hAnsi="Times New Roman" w:cs="Times New Roman"/>
          <w:b w:val="0"/>
        </w:rPr>
        <w:t>ngen met 30% in 2030 ten opzichte van 2020</w:t>
      </w:r>
      <w:r w:rsidR="00E6426E">
        <w:rPr>
          <w:rFonts w:ascii="Times New Roman" w:hAnsi="Times New Roman" w:cs="Times New Roman"/>
          <w:b w:val="0"/>
        </w:rPr>
        <w:t>.</w:t>
      </w:r>
      <w:r w:rsidR="00850FB1">
        <w:rPr>
          <w:rStyle w:val="Voetnootmarkering"/>
          <w:rFonts w:ascii="Times New Roman" w:hAnsi="Times New Roman" w:cs="Times New Roman"/>
          <w:b w:val="0"/>
        </w:rPr>
        <w:footnoteReference w:id="1"/>
      </w:r>
      <w:r w:rsidR="00850FB1">
        <w:rPr>
          <w:rFonts w:ascii="Times New Roman" w:hAnsi="Times New Roman" w:cs="Times New Roman"/>
          <w:b w:val="0"/>
        </w:rPr>
        <w:t xml:space="preserve"> </w:t>
      </w:r>
    </w:p>
    <w:p w:rsidR="00850FB1" w:rsidP="00B54A74" w:rsidRDefault="00850FB1" w14:paraId="6DE6BA6F" w14:textId="44CB2BF1">
      <w:pPr>
        <w:pStyle w:val="Amendement"/>
        <w:jc w:val="both"/>
        <w:rPr>
          <w:rFonts w:ascii="Times New Roman" w:hAnsi="Times New Roman" w:cs="Times New Roman"/>
          <w:b w:val="0"/>
        </w:rPr>
      </w:pPr>
    </w:p>
    <w:p w:rsidRPr="00703026" w:rsidR="00B54A74" w:rsidP="00B54A74" w:rsidRDefault="00703026" w14:paraId="2C843732" w14:textId="00ACEBB4">
      <w:pPr>
        <w:pStyle w:val="Amendement"/>
        <w:jc w:val="both"/>
        <w:rPr>
          <w:rFonts w:ascii="Times New Roman" w:hAnsi="Times New Roman" w:cs="Times New Roman"/>
          <w:b w:val="0"/>
          <w:highlight w:val="yellow"/>
        </w:rPr>
      </w:pPr>
      <w:r>
        <w:rPr>
          <w:rFonts w:ascii="Times New Roman" w:hAnsi="Times New Roman" w:cs="Times New Roman"/>
          <w:b w:val="0"/>
        </w:rPr>
        <w:t>Al i</w:t>
      </w:r>
      <w:r w:rsidRPr="00152558" w:rsidR="0065519E">
        <w:rPr>
          <w:rFonts w:ascii="Times New Roman" w:hAnsi="Times New Roman" w:cs="Times New Roman"/>
          <w:b w:val="0"/>
        </w:rPr>
        <w:t xml:space="preserve">n het Klimaatakkoord </w:t>
      </w:r>
      <w:r w:rsidRPr="00152558" w:rsidR="00340DE6">
        <w:rPr>
          <w:rFonts w:ascii="Times New Roman" w:hAnsi="Times New Roman" w:cs="Times New Roman"/>
          <w:b w:val="0"/>
        </w:rPr>
        <w:t xml:space="preserve">van 2019 </w:t>
      </w:r>
      <w:r w:rsidRPr="00152558" w:rsidR="006A681E">
        <w:rPr>
          <w:rFonts w:ascii="Times New Roman" w:hAnsi="Times New Roman" w:cs="Times New Roman"/>
          <w:b w:val="0"/>
        </w:rPr>
        <w:t xml:space="preserve">zijn per </w:t>
      </w:r>
      <w:r w:rsidRPr="00152558" w:rsidR="00B95A58">
        <w:rPr>
          <w:rFonts w:ascii="Times New Roman" w:hAnsi="Times New Roman" w:cs="Times New Roman"/>
          <w:b w:val="0"/>
        </w:rPr>
        <w:t xml:space="preserve">economische sector </w:t>
      </w:r>
      <w:r w:rsidRPr="00152558" w:rsidR="006A681E">
        <w:rPr>
          <w:rFonts w:ascii="Times New Roman" w:hAnsi="Times New Roman" w:cs="Times New Roman"/>
          <w:b w:val="0"/>
        </w:rPr>
        <w:t xml:space="preserve">afspraken gemaakt over de bijdrage die zij </w:t>
      </w:r>
      <w:r w:rsidRPr="00152558" w:rsidR="00B95A58">
        <w:rPr>
          <w:rFonts w:ascii="Times New Roman" w:hAnsi="Times New Roman" w:cs="Times New Roman"/>
          <w:b w:val="0"/>
        </w:rPr>
        <w:t>moeten</w:t>
      </w:r>
      <w:r w:rsidRPr="00152558" w:rsidR="006A681E">
        <w:rPr>
          <w:rFonts w:ascii="Times New Roman" w:hAnsi="Times New Roman" w:cs="Times New Roman"/>
          <w:b w:val="0"/>
        </w:rPr>
        <w:t xml:space="preserve"> leveren </w:t>
      </w:r>
      <w:r w:rsidRPr="00152558" w:rsidR="00B95A58">
        <w:rPr>
          <w:rFonts w:ascii="Times New Roman" w:hAnsi="Times New Roman" w:cs="Times New Roman"/>
          <w:b w:val="0"/>
        </w:rPr>
        <w:t>om de</w:t>
      </w:r>
      <w:r w:rsidRPr="00152558" w:rsidR="006A681E">
        <w:rPr>
          <w:rFonts w:ascii="Times New Roman" w:hAnsi="Times New Roman" w:cs="Times New Roman"/>
          <w:b w:val="0"/>
        </w:rPr>
        <w:t xml:space="preserve"> doelstellingen </w:t>
      </w:r>
      <w:r w:rsidRPr="00152558" w:rsidR="00B95A58">
        <w:rPr>
          <w:rFonts w:ascii="Times New Roman" w:hAnsi="Times New Roman" w:cs="Times New Roman"/>
          <w:b w:val="0"/>
        </w:rPr>
        <w:t>uit</w:t>
      </w:r>
      <w:r w:rsidRPr="00152558" w:rsidR="006A681E">
        <w:rPr>
          <w:rFonts w:ascii="Times New Roman" w:hAnsi="Times New Roman" w:cs="Times New Roman"/>
          <w:b w:val="0"/>
        </w:rPr>
        <w:t xml:space="preserve"> de Klimaatwet</w:t>
      </w:r>
      <w:r w:rsidRPr="00152558" w:rsidR="00B95A58">
        <w:rPr>
          <w:rFonts w:ascii="Times New Roman" w:hAnsi="Times New Roman" w:cs="Times New Roman"/>
          <w:b w:val="0"/>
        </w:rPr>
        <w:t xml:space="preserve"> te halen</w:t>
      </w:r>
      <w:r w:rsidRPr="00152558" w:rsidR="006A681E">
        <w:rPr>
          <w:rFonts w:ascii="Times New Roman" w:hAnsi="Times New Roman" w:cs="Times New Roman"/>
          <w:b w:val="0"/>
        </w:rPr>
        <w:t>.</w:t>
      </w:r>
      <w:r w:rsidRPr="00152558" w:rsidR="00B95A58">
        <w:rPr>
          <w:rFonts w:ascii="Times New Roman" w:hAnsi="Times New Roman" w:cs="Times New Roman"/>
          <w:b w:val="0"/>
        </w:rPr>
        <w:t xml:space="preserve"> Voor de landbouw</w:t>
      </w:r>
      <w:r w:rsidRPr="00152558" w:rsidR="00E05AA7">
        <w:rPr>
          <w:rFonts w:ascii="Times New Roman" w:hAnsi="Times New Roman" w:cs="Times New Roman"/>
          <w:b w:val="0"/>
        </w:rPr>
        <w:t xml:space="preserve"> (inclusief glastuinbouw)</w:t>
      </w:r>
      <w:r w:rsidRPr="00152558" w:rsidR="00B95A58">
        <w:rPr>
          <w:rFonts w:ascii="Times New Roman" w:hAnsi="Times New Roman" w:cs="Times New Roman"/>
          <w:b w:val="0"/>
        </w:rPr>
        <w:t xml:space="preserve"> is </w:t>
      </w:r>
      <w:r w:rsidRPr="00152558" w:rsidR="00873248">
        <w:rPr>
          <w:rFonts w:ascii="Times New Roman" w:hAnsi="Times New Roman" w:cs="Times New Roman"/>
          <w:b w:val="0"/>
        </w:rPr>
        <w:t>in het Klimaatakkoord</w:t>
      </w:r>
      <w:r w:rsidRPr="00152558" w:rsidR="00041A9B">
        <w:rPr>
          <w:rFonts w:ascii="Times New Roman" w:hAnsi="Times New Roman" w:cs="Times New Roman"/>
          <w:b w:val="0"/>
        </w:rPr>
        <w:t xml:space="preserve"> </w:t>
      </w:r>
      <w:r w:rsidRPr="00152558" w:rsidR="003F2E74">
        <w:rPr>
          <w:rFonts w:ascii="Times New Roman" w:hAnsi="Times New Roman" w:cs="Times New Roman"/>
          <w:b w:val="0"/>
        </w:rPr>
        <w:t>de</w:t>
      </w:r>
      <w:r w:rsidRPr="00152558" w:rsidR="00041A9B">
        <w:rPr>
          <w:rFonts w:ascii="Times New Roman" w:hAnsi="Times New Roman" w:cs="Times New Roman"/>
          <w:b w:val="0"/>
        </w:rPr>
        <w:t xml:space="preserve"> ambitie uitgesproken om </w:t>
      </w:r>
      <w:r w:rsidRPr="00152558" w:rsidR="003F2E74">
        <w:rPr>
          <w:rFonts w:ascii="Times New Roman" w:hAnsi="Times New Roman" w:cs="Times New Roman"/>
          <w:b w:val="0"/>
        </w:rPr>
        <w:t xml:space="preserve">in 2030 </w:t>
      </w:r>
      <w:r w:rsidRPr="00152558" w:rsidR="00B3213F">
        <w:rPr>
          <w:rFonts w:ascii="Times New Roman" w:hAnsi="Times New Roman" w:cs="Times New Roman"/>
          <w:b w:val="0"/>
        </w:rPr>
        <w:t xml:space="preserve">te komen tot een </w:t>
      </w:r>
      <w:r w:rsidRPr="00152558" w:rsidR="00041A9B">
        <w:rPr>
          <w:rFonts w:ascii="Times New Roman" w:hAnsi="Times New Roman" w:cs="Times New Roman"/>
          <w:b w:val="0"/>
        </w:rPr>
        <w:t>reductie in Nederland</w:t>
      </w:r>
      <w:r w:rsidRPr="00152558" w:rsidR="00B3213F">
        <w:rPr>
          <w:rFonts w:ascii="Times New Roman" w:hAnsi="Times New Roman" w:cs="Times New Roman"/>
          <w:b w:val="0"/>
        </w:rPr>
        <w:t xml:space="preserve"> van 6 megaton CO2-equival</w:t>
      </w:r>
      <w:r w:rsidRPr="00152558" w:rsidR="003F2E74">
        <w:rPr>
          <w:rFonts w:ascii="Times New Roman" w:hAnsi="Times New Roman" w:cs="Times New Roman"/>
          <w:b w:val="0"/>
        </w:rPr>
        <w:t>enten</w:t>
      </w:r>
      <w:r w:rsidR="00E6426E">
        <w:rPr>
          <w:rFonts w:ascii="Times New Roman" w:hAnsi="Times New Roman" w:cs="Times New Roman"/>
          <w:b w:val="0"/>
        </w:rPr>
        <w:t>.</w:t>
      </w:r>
      <w:r w:rsidR="00EE1CF9">
        <w:rPr>
          <w:rStyle w:val="Voetnootmarkering"/>
          <w:rFonts w:ascii="Times New Roman" w:hAnsi="Times New Roman" w:cs="Times New Roman"/>
          <w:b w:val="0"/>
        </w:rPr>
        <w:footnoteReference w:id="2"/>
      </w:r>
      <w:r w:rsidRPr="00152558" w:rsidR="005B394C">
        <w:rPr>
          <w:rFonts w:ascii="Times New Roman" w:hAnsi="Times New Roman" w:cs="Times New Roman"/>
          <w:b w:val="0"/>
        </w:rPr>
        <w:t xml:space="preserve"> </w:t>
      </w:r>
      <w:r w:rsidRPr="00152558" w:rsidR="001E0A98">
        <w:rPr>
          <w:rFonts w:ascii="Times New Roman" w:hAnsi="Times New Roman" w:cs="Times New Roman"/>
          <w:b w:val="0"/>
        </w:rPr>
        <w:t>Van</w:t>
      </w:r>
      <w:r w:rsidRPr="00152558" w:rsidR="005B394C">
        <w:rPr>
          <w:rFonts w:ascii="Times New Roman" w:hAnsi="Times New Roman" w:cs="Times New Roman"/>
          <w:b w:val="0"/>
        </w:rPr>
        <w:t xml:space="preserve"> deze 6 megaton</w:t>
      </w:r>
      <w:r w:rsidRPr="00152558" w:rsidR="00E05AA7">
        <w:rPr>
          <w:rFonts w:ascii="Times New Roman" w:hAnsi="Times New Roman" w:cs="Times New Roman"/>
          <w:b w:val="0"/>
        </w:rPr>
        <w:t xml:space="preserve"> moet in de veehouderij en akkerbouw een </w:t>
      </w:r>
      <w:r w:rsidRPr="00152558" w:rsidR="00B54A74">
        <w:rPr>
          <w:rFonts w:ascii="Times New Roman" w:hAnsi="Times New Roman" w:cs="Times New Roman"/>
          <w:b w:val="0"/>
        </w:rPr>
        <w:t xml:space="preserve">emissiereductie van 5 </w:t>
      </w:r>
      <w:r w:rsidR="00B43776">
        <w:rPr>
          <w:rFonts w:ascii="Times New Roman" w:hAnsi="Times New Roman" w:cs="Times New Roman"/>
          <w:b w:val="0"/>
        </w:rPr>
        <w:t>megaton</w:t>
      </w:r>
      <w:r w:rsidRPr="00152558" w:rsidR="00B54A74">
        <w:rPr>
          <w:rFonts w:ascii="Times New Roman" w:hAnsi="Times New Roman" w:cs="Times New Roman"/>
          <w:b w:val="0"/>
        </w:rPr>
        <w:t xml:space="preserve"> CO2-equivalenten in 2030 </w:t>
      </w:r>
      <w:r w:rsidRPr="00152558" w:rsidR="00E05AA7">
        <w:rPr>
          <w:rFonts w:ascii="Times New Roman" w:hAnsi="Times New Roman" w:cs="Times New Roman"/>
          <w:b w:val="0"/>
        </w:rPr>
        <w:t>worden gerealiseerd</w:t>
      </w:r>
      <w:r w:rsidR="00E6426E">
        <w:rPr>
          <w:rFonts w:ascii="Times New Roman" w:hAnsi="Times New Roman" w:cs="Times New Roman"/>
          <w:b w:val="0"/>
        </w:rPr>
        <w:t>.</w:t>
      </w:r>
      <w:r w:rsidR="00EE1CF9">
        <w:rPr>
          <w:rStyle w:val="Voetnootmarkering"/>
          <w:rFonts w:ascii="Times New Roman" w:hAnsi="Times New Roman" w:cs="Times New Roman"/>
          <w:b w:val="0"/>
        </w:rPr>
        <w:footnoteReference w:id="3"/>
      </w:r>
      <w:r w:rsidRPr="00152558" w:rsidR="00117ACD">
        <w:rPr>
          <w:rFonts w:ascii="Times New Roman" w:hAnsi="Times New Roman" w:cs="Times New Roman"/>
          <w:b w:val="0"/>
        </w:rPr>
        <w:t xml:space="preserve"> </w:t>
      </w:r>
      <w:r w:rsidRPr="00152558" w:rsidR="008E23B6">
        <w:rPr>
          <w:rFonts w:ascii="Times New Roman" w:hAnsi="Times New Roman" w:cs="Times New Roman"/>
          <w:b w:val="0"/>
        </w:rPr>
        <w:t xml:space="preserve">De resterende 1 </w:t>
      </w:r>
      <w:r w:rsidR="00B43776">
        <w:rPr>
          <w:rFonts w:ascii="Times New Roman" w:hAnsi="Times New Roman" w:cs="Times New Roman"/>
          <w:b w:val="0"/>
        </w:rPr>
        <w:t>megaton</w:t>
      </w:r>
      <w:r w:rsidRPr="00152558" w:rsidR="008E23B6">
        <w:rPr>
          <w:rFonts w:ascii="Times New Roman" w:hAnsi="Times New Roman" w:cs="Times New Roman"/>
          <w:b w:val="0"/>
        </w:rPr>
        <w:t xml:space="preserve"> CO2-equivalenten </w:t>
      </w:r>
      <w:r w:rsidRPr="00152558" w:rsidR="00AE0E44">
        <w:rPr>
          <w:rFonts w:ascii="Times New Roman" w:hAnsi="Times New Roman" w:cs="Times New Roman"/>
          <w:b w:val="0"/>
        </w:rPr>
        <w:t xml:space="preserve">betreft de klimaatopgave voor de glastuinbouwsector. </w:t>
      </w:r>
    </w:p>
    <w:p w:rsidR="00B54A74" w:rsidP="00CF4BF3" w:rsidRDefault="00B54A74" w14:paraId="4AD3CCA5" w14:textId="77777777">
      <w:pPr>
        <w:pStyle w:val="Amendement"/>
        <w:jc w:val="both"/>
        <w:rPr>
          <w:rFonts w:ascii="Times New Roman" w:hAnsi="Times New Roman" w:cs="Times New Roman"/>
          <w:b w:val="0"/>
        </w:rPr>
      </w:pPr>
    </w:p>
    <w:p w:rsidR="00752252" w:rsidP="00752252" w:rsidRDefault="00E4294E" w14:paraId="69A9B232" w14:textId="2DDB33C5">
      <w:pPr>
        <w:pStyle w:val="Amendement"/>
        <w:jc w:val="both"/>
        <w:rPr>
          <w:rFonts w:ascii="Times New Roman" w:hAnsi="Times New Roman" w:cs="Times New Roman"/>
          <w:b w:val="0"/>
        </w:rPr>
      </w:pPr>
      <w:r>
        <w:rPr>
          <w:rFonts w:ascii="Times New Roman" w:hAnsi="Times New Roman" w:cs="Times New Roman"/>
          <w:b w:val="0"/>
        </w:rPr>
        <w:t xml:space="preserve">De regering erkent in het Regeerprogramma dat </w:t>
      </w:r>
      <w:r w:rsidR="00703026">
        <w:rPr>
          <w:rFonts w:ascii="Times New Roman" w:hAnsi="Times New Roman" w:cs="Times New Roman"/>
          <w:b w:val="0"/>
        </w:rPr>
        <w:t>de klimaatopgave</w:t>
      </w:r>
      <w:r>
        <w:rPr>
          <w:rFonts w:ascii="Times New Roman" w:hAnsi="Times New Roman" w:cs="Times New Roman"/>
          <w:b w:val="0"/>
        </w:rPr>
        <w:t xml:space="preserve"> vraagt om een </w:t>
      </w:r>
      <w:r w:rsidRPr="00CF4BF3" w:rsidR="00CF4BF3">
        <w:rPr>
          <w:rFonts w:ascii="Times New Roman" w:hAnsi="Times New Roman" w:cs="Times New Roman"/>
          <w:b w:val="0"/>
        </w:rPr>
        <w:t xml:space="preserve">flinke inzet van alle sectoren in Nederland, inclusief landbouw en landgebruik. </w:t>
      </w:r>
      <w:r>
        <w:rPr>
          <w:rFonts w:ascii="Times New Roman" w:hAnsi="Times New Roman" w:cs="Times New Roman"/>
          <w:b w:val="0"/>
        </w:rPr>
        <w:t>Er wordt daarom</w:t>
      </w:r>
      <w:r w:rsidRPr="00CF4BF3" w:rsidR="00CF4BF3">
        <w:rPr>
          <w:rFonts w:ascii="Times New Roman" w:hAnsi="Times New Roman" w:cs="Times New Roman"/>
          <w:b w:val="0"/>
        </w:rPr>
        <w:t xml:space="preserve"> vast</w:t>
      </w:r>
      <w:r>
        <w:rPr>
          <w:rFonts w:ascii="Times New Roman" w:hAnsi="Times New Roman" w:cs="Times New Roman"/>
          <w:b w:val="0"/>
        </w:rPr>
        <w:t>gehouden</w:t>
      </w:r>
      <w:r w:rsidRPr="00CF4BF3" w:rsidR="00CF4BF3">
        <w:rPr>
          <w:rFonts w:ascii="Times New Roman" w:hAnsi="Times New Roman" w:cs="Times New Roman"/>
          <w:b w:val="0"/>
        </w:rPr>
        <w:t xml:space="preserve"> aan </w:t>
      </w:r>
      <w:r w:rsidR="009D5E7C">
        <w:rPr>
          <w:rFonts w:ascii="Times New Roman" w:hAnsi="Times New Roman" w:cs="Times New Roman"/>
          <w:b w:val="0"/>
        </w:rPr>
        <w:t>de</w:t>
      </w:r>
      <w:r w:rsidRPr="00CF4BF3" w:rsidR="00CF4BF3">
        <w:rPr>
          <w:rFonts w:ascii="Times New Roman" w:hAnsi="Times New Roman" w:cs="Times New Roman"/>
          <w:b w:val="0"/>
        </w:rPr>
        <w:t xml:space="preserve"> afgesproken sectorale restemissiedoel</w:t>
      </w:r>
      <w:r w:rsidR="00A9796D">
        <w:rPr>
          <w:rFonts w:ascii="Times New Roman" w:hAnsi="Times New Roman" w:cs="Times New Roman"/>
          <w:b w:val="0"/>
        </w:rPr>
        <w:t>en</w:t>
      </w:r>
      <w:r w:rsidRPr="00CF4BF3" w:rsidR="00CF4BF3">
        <w:rPr>
          <w:rFonts w:ascii="Times New Roman" w:hAnsi="Times New Roman" w:cs="Times New Roman"/>
          <w:b w:val="0"/>
        </w:rPr>
        <w:t xml:space="preserve"> voor landbouw en voor landgebruik</w:t>
      </w:r>
      <w:r w:rsidR="00E6426E">
        <w:rPr>
          <w:rFonts w:ascii="Times New Roman" w:hAnsi="Times New Roman" w:cs="Times New Roman"/>
          <w:b w:val="0"/>
        </w:rPr>
        <w:t>.</w:t>
      </w:r>
      <w:r w:rsidR="00EE1CF9">
        <w:rPr>
          <w:rStyle w:val="Voetnootmarkering"/>
          <w:rFonts w:ascii="Times New Roman" w:hAnsi="Times New Roman" w:cs="Times New Roman"/>
          <w:b w:val="0"/>
        </w:rPr>
        <w:footnoteReference w:id="4"/>
      </w:r>
      <w:r w:rsidR="00D5591F">
        <w:rPr>
          <w:rFonts w:ascii="Times New Roman" w:hAnsi="Times New Roman" w:cs="Times New Roman"/>
          <w:b w:val="0"/>
        </w:rPr>
        <w:t xml:space="preserve"> </w:t>
      </w:r>
      <w:r w:rsidR="00A9796D">
        <w:rPr>
          <w:rFonts w:ascii="Times New Roman" w:hAnsi="Times New Roman" w:cs="Times New Roman"/>
          <w:b w:val="0"/>
        </w:rPr>
        <w:t>Het gaat hierbij om</w:t>
      </w:r>
      <w:r w:rsidRPr="00703026" w:rsidR="00703026">
        <w:rPr>
          <w:rFonts w:ascii="Times New Roman" w:hAnsi="Times New Roman" w:cs="Times New Roman"/>
          <w:b w:val="0"/>
        </w:rPr>
        <w:t xml:space="preserve"> </w:t>
      </w:r>
      <w:r w:rsidR="00A9796D">
        <w:rPr>
          <w:rFonts w:ascii="Times New Roman" w:hAnsi="Times New Roman" w:cs="Times New Roman"/>
          <w:b w:val="0"/>
        </w:rPr>
        <w:t xml:space="preserve">de </w:t>
      </w:r>
      <w:r w:rsidRPr="00703026" w:rsidR="00A9796D">
        <w:rPr>
          <w:rFonts w:ascii="Times New Roman" w:hAnsi="Times New Roman" w:cs="Times New Roman"/>
          <w:b w:val="0"/>
        </w:rPr>
        <w:t>restemissiedoelen van broeikasgassen, zoals die voor de</w:t>
      </w:r>
      <w:r w:rsidR="00A9796D">
        <w:rPr>
          <w:rFonts w:ascii="Times New Roman" w:hAnsi="Times New Roman" w:cs="Times New Roman"/>
          <w:b w:val="0"/>
        </w:rPr>
        <w:t xml:space="preserve"> sectoren</w:t>
      </w:r>
      <w:r w:rsidRPr="00703026" w:rsidR="00A9796D">
        <w:rPr>
          <w:rFonts w:ascii="Times New Roman" w:hAnsi="Times New Roman" w:cs="Times New Roman"/>
          <w:b w:val="0"/>
        </w:rPr>
        <w:t xml:space="preserve"> landbouw en landgebruik bereikt moeten zijn in 2030</w:t>
      </w:r>
      <w:r w:rsidR="00A9796D">
        <w:rPr>
          <w:rFonts w:ascii="Times New Roman" w:hAnsi="Times New Roman" w:cs="Times New Roman"/>
          <w:b w:val="0"/>
        </w:rPr>
        <w:t xml:space="preserve"> en die volgen uit de </w:t>
      </w:r>
      <w:r w:rsidRPr="00703026" w:rsidR="00703026">
        <w:rPr>
          <w:rFonts w:ascii="Times New Roman" w:hAnsi="Times New Roman" w:cs="Times New Roman"/>
          <w:b w:val="0"/>
        </w:rPr>
        <w:t>wettelijke doelstellingen die in 2030 onontkoombaar moeten zijn gerealiseerd</w:t>
      </w:r>
      <w:r w:rsidR="00A9796D">
        <w:rPr>
          <w:rFonts w:ascii="Times New Roman" w:hAnsi="Times New Roman" w:cs="Times New Roman"/>
          <w:b w:val="0"/>
        </w:rPr>
        <w:t xml:space="preserve">. </w:t>
      </w:r>
      <w:r w:rsidR="00944BD0">
        <w:rPr>
          <w:rFonts w:ascii="Times New Roman" w:hAnsi="Times New Roman" w:cs="Times New Roman"/>
          <w:b w:val="0"/>
        </w:rPr>
        <w:t xml:space="preserve">Voor de landbouwsector gaat het daarbij om </w:t>
      </w:r>
      <w:r w:rsidRPr="00944BD0" w:rsidR="00944BD0">
        <w:rPr>
          <w:rFonts w:ascii="Times New Roman" w:hAnsi="Times New Roman" w:cs="Times New Roman"/>
          <w:b w:val="0"/>
        </w:rPr>
        <w:t>een restemissie</w:t>
      </w:r>
      <w:r w:rsidR="00944BD0">
        <w:rPr>
          <w:rFonts w:ascii="Times New Roman" w:hAnsi="Times New Roman" w:cs="Times New Roman"/>
          <w:b w:val="0"/>
        </w:rPr>
        <w:t>doel</w:t>
      </w:r>
      <w:r w:rsidRPr="00944BD0" w:rsidR="00944BD0">
        <w:rPr>
          <w:rFonts w:ascii="Times New Roman" w:hAnsi="Times New Roman" w:cs="Times New Roman"/>
          <w:b w:val="0"/>
        </w:rPr>
        <w:t xml:space="preserve"> van 17,9 </w:t>
      </w:r>
      <w:r w:rsidR="009D5E7C">
        <w:rPr>
          <w:rFonts w:ascii="Times New Roman" w:hAnsi="Times New Roman" w:cs="Times New Roman"/>
          <w:b w:val="0"/>
        </w:rPr>
        <w:t>mega</w:t>
      </w:r>
      <w:r w:rsidRPr="00944BD0" w:rsidR="00944BD0">
        <w:rPr>
          <w:rFonts w:ascii="Times New Roman" w:hAnsi="Times New Roman" w:cs="Times New Roman"/>
          <w:b w:val="0"/>
        </w:rPr>
        <w:t>ton in 2030.</w:t>
      </w:r>
    </w:p>
    <w:p w:rsidR="00752252" w:rsidP="00752252" w:rsidRDefault="00752252" w14:paraId="7BA6F43F" w14:textId="77777777">
      <w:pPr>
        <w:pStyle w:val="Amendement"/>
        <w:jc w:val="both"/>
        <w:rPr>
          <w:rFonts w:ascii="Times New Roman" w:hAnsi="Times New Roman" w:cs="Times New Roman"/>
          <w:b w:val="0"/>
        </w:rPr>
      </w:pPr>
    </w:p>
    <w:p w:rsidR="00752252" w:rsidP="00B434F9" w:rsidRDefault="00752252" w14:paraId="299BF317" w14:textId="6F40F43D">
      <w:pPr>
        <w:pStyle w:val="Amendement"/>
        <w:jc w:val="both"/>
        <w:rPr>
          <w:rFonts w:ascii="Times New Roman" w:hAnsi="Times New Roman" w:cs="Times New Roman"/>
          <w:b w:val="0"/>
        </w:rPr>
      </w:pPr>
      <w:r w:rsidRPr="005F2182">
        <w:rPr>
          <w:rFonts w:ascii="Times New Roman" w:hAnsi="Times New Roman" w:cs="Times New Roman"/>
          <w:b w:val="0"/>
        </w:rPr>
        <w:t xml:space="preserve">Het aandeel van de landbouwsector in de </w:t>
      </w:r>
      <w:r w:rsidRPr="005F2182" w:rsidR="005F2182">
        <w:rPr>
          <w:rFonts w:ascii="Times New Roman" w:hAnsi="Times New Roman" w:cs="Times New Roman"/>
          <w:b w:val="0"/>
        </w:rPr>
        <w:t>k</w:t>
      </w:r>
      <w:r w:rsidRPr="005F2182">
        <w:rPr>
          <w:rFonts w:ascii="Times New Roman" w:hAnsi="Times New Roman" w:cs="Times New Roman"/>
          <w:b w:val="0"/>
        </w:rPr>
        <w:t>limaatopgave is substantieel.</w:t>
      </w:r>
      <w:r w:rsidR="005F2182">
        <w:rPr>
          <w:rFonts w:ascii="Times New Roman" w:hAnsi="Times New Roman" w:cs="Times New Roman"/>
          <w:b w:val="0"/>
        </w:rPr>
        <w:t xml:space="preserve"> In 2023 waren de sectoren landbouw (inclusief glastuinbouw) en landgebruik goed voor 28,8 megaton aan broeikasgasemissies van de in totaal 147 megaton die door alle sectoren bij elkaar werd uitgestoten</w:t>
      </w:r>
      <w:r w:rsidR="00E6426E">
        <w:rPr>
          <w:rFonts w:ascii="Times New Roman" w:hAnsi="Times New Roman" w:cs="Times New Roman"/>
          <w:b w:val="0"/>
        </w:rPr>
        <w:t>.</w:t>
      </w:r>
      <w:r w:rsidR="005F2182">
        <w:rPr>
          <w:rStyle w:val="Voetnootmarkering"/>
          <w:rFonts w:ascii="Times New Roman" w:hAnsi="Times New Roman" w:cs="Times New Roman"/>
          <w:b w:val="0"/>
        </w:rPr>
        <w:footnoteReference w:id="5"/>
      </w:r>
      <w:r w:rsidR="009D5E7C">
        <w:rPr>
          <w:rFonts w:ascii="Times New Roman" w:hAnsi="Times New Roman" w:cs="Times New Roman"/>
          <w:b w:val="0"/>
        </w:rPr>
        <w:t xml:space="preserve"> </w:t>
      </w:r>
      <w:r w:rsidR="005F2182">
        <w:rPr>
          <w:rFonts w:ascii="Times New Roman" w:hAnsi="Times New Roman" w:cs="Times New Roman"/>
          <w:b w:val="0"/>
        </w:rPr>
        <w:t xml:space="preserve">Met name op het gebied van methaanemissies heeft de landbouw </w:t>
      </w:r>
      <w:r w:rsidR="004928B1">
        <w:rPr>
          <w:rFonts w:ascii="Times New Roman" w:hAnsi="Times New Roman" w:cs="Times New Roman"/>
          <w:b w:val="0"/>
        </w:rPr>
        <w:t>een</w:t>
      </w:r>
      <w:r w:rsidR="005F2182">
        <w:rPr>
          <w:rFonts w:ascii="Times New Roman" w:hAnsi="Times New Roman" w:cs="Times New Roman"/>
          <w:b w:val="0"/>
        </w:rPr>
        <w:t xml:space="preserve"> groot aandeel. In de Klimaat- en Energieverkenning 2024 (hierna</w:t>
      </w:r>
      <w:r w:rsidR="009D5E7C">
        <w:rPr>
          <w:rFonts w:ascii="Times New Roman" w:hAnsi="Times New Roman" w:cs="Times New Roman"/>
          <w:b w:val="0"/>
        </w:rPr>
        <w:t>:</w:t>
      </w:r>
      <w:r w:rsidR="005F2182">
        <w:rPr>
          <w:rFonts w:ascii="Times New Roman" w:hAnsi="Times New Roman" w:cs="Times New Roman"/>
          <w:b w:val="0"/>
        </w:rPr>
        <w:t xml:space="preserve"> KEV 2024) wordt geraamd dat de </w:t>
      </w:r>
      <w:r w:rsidRPr="00752252" w:rsidR="005F2182">
        <w:rPr>
          <w:rFonts w:ascii="Times New Roman" w:hAnsi="Times New Roman" w:cs="Times New Roman"/>
          <w:b w:val="0"/>
        </w:rPr>
        <w:lastRenderedPageBreak/>
        <w:t xml:space="preserve">landbouw in 2030 een aandeel van 12,1 megaton </w:t>
      </w:r>
      <w:r w:rsidR="005F2182">
        <w:rPr>
          <w:rFonts w:ascii="Times New Roman" w:hAnsi="Times New Roman" w:cs="Times New Roman"/>
          <w:b w:val="0"/>
        </w:rPr>
        <w:t xml:space="preserve">heeft </w:t>
      </w:r>
      <w:r w:rsidRPr="00752252" w:rsidR="005F2182">
        <w:rPr>
          <w:rFonts w:ascii="Times New Roman" w:hAnsi="Times New Roman" w:cs="Times New Roman"/>
          <w:b w:val="0"/>
        </w:rPr>
        <w:t>in de methaanemissies</w:t>
      </w:r>
      <w:r w:rsidR="00C65234">
        <w:rPr>
          <w:rFonts w:ascii="Times New Roman" w:hAnsi="Times New Roman" w:cs="Times New Roman"/>
          <w:b w:val="0"/>
        </w:rPr>
        <w:t>, ofwel</w:t>
      </w:r>
      <w:r w:rsidRPr="00752252" w:rsidR="005F2182">
        <w:rPr>
          <w:rFonts w:ascii="Times New Roman" w:hAnsi="Times New Roman" w:cs="Times New Roman"/>
          <w:b w:val="0"/>
        </w:rPr>
        <w:t xml:space="preserve"> driekwart van de totale methaanemissie</w:t>
      </w:r>
      <w:r w:rsidR="00C65234">
        <w:rPr>
          <w:rFonts w:ascii="Times New Roman" w:hAnsi="Times New Roman" w:cs="Times New Roman"/>
          <w:b w:val="0"/>
        </w:rPr>
        <w:t>s in Nederland. In deze zelfde raming stelt het Planbureau voor de Leefomgeving (</w:t>
      </w:r>
      <w:r w:rsidR="009D5E7C">
        <w:rPr>
          <w:rFonts w:ascii="Times New Roman" w:hAnsi="Times New Roman" w:cs="Times New Roman"/>
          <w:b w:val="0"/>
        </w:rPr>
        <w:t xml:space="preserve">hierna: </w:t>
      </w:r>
      <w:r w:rsidR="00C65234">
        <w:rPr>
          <w:rFonts w:ascii="Times New Roman" w:hAnsi="Times New Roman" w:cs="Times New Roman"/>
          <w:b w:val="0"/>
        </w:rPr>
        <w:t xml:space="preserve">PBL) dat de </w:t>
      </w:r>
      <w:r w:rsidRPr="00C65234" w:rsidR="00C65234">
        <w:rPr>
          <w:rFonts w:ascii="Times New Roman" w:hAnsi="Times New Roman" w:cs="Times New Roman"/>
          <w:b w:val="0"/>
        </w:rPr>
        <w:t xml:space="preserve">bijdrage van de landbouw, en specifiek van de veehouderij en akkerbouw, daarmee groot </w:t>
      </w:r>
      <w:r w:rsidR="00C65234">
        <w:rPr>
          <w:rFonts w:ascii="Times New Roman" w:hAnsi="Times New Roman" w:cs="Times New Roman"/>
          <w:b w:val="0"/>
        </w:rPr>
        <w:t xml:space="preserve">blijft </w:t>
      </w:r>
      <w:r w:rsidRPr="00C65234" w:rsidR="00C65234">
        <w:rPr>
          <w:rFonts w:ascii="Times New Roman" w:hAnsi="Times New Roman" w:cs="Times New Roman"/>
          <w:b w:val="0"/>
        </w:rPr>
        <w:t>en het tempo van de reductie beperkt</w:t>
      </w:r>
      <w:r w:rsidR="00C65234">
        <w:rPr>
          <w:rFonts w:ascii="Times New Roman" w:hAnsi="Times New Roman" w:cs="Times New Roman"/>
          <w:b w:val="0"/>
        </w:rPr>
        <w:t xml:space="preserve"> is</w:t>
      </w:r>
      <w:r w:rsidR="00E6426E">
        <w:rPr>
          <w:rFonts w:ascii="Times New Roman" w:hAnsi="Times New Roman" w:cs="Times New Roman"/>
          <w:b w:val="0"/>
        </w:rPr>
        <w:t>.</w:t>
      </w:r>
      <w:r w:rsidR="00C65234">
        <w:rPr>
          <w:rStyle w:val="Voetnootmarkering"/>
          <w:rFonts w:ascii="Times New Roman" w:hAnsi="Times New Roman" w:cs="Times New Roman"/>
          <w:b w:val="0"/>
        </w:rPr>
        <w:footnoteReference w:id="6"/>
      </w:r>
    </w:p>
    <w:p w:rsidR="00752252" w:rsidP="00B434F9" w:rsidRDefault="00752252" w14:paraId="3319829E" w14:textId="77777777">
      <w:pPr>
        <w:pStyle w:val="Amendement"/>
        <w:jc w:val="both"/>
        <w:rPr>
          <w:rFonts w:ascii="Times New Roman" w:hAnsi="Times New Roman" w:cs="Times New Roman"/>
          <w:b w:val="0"/>
        </w:rPr>
      </w:pPr>
    </w:p>
    <w:p w:rsidRPr="009D5E7C" w:rsidR="00944BD0" w:rsidP="00944BD0" w:rsidRDefault="00304C12" w14:paraId="30F11FD2" w14:textId="11382D0E">
      <w:pPr>
        <w:pStyle w:val="Amendement"/>
        <w:jc w:val="both"/>
        <w:rPr>
          <w:rFonts w:ascii="Times New Roman" w:hAnsi="Times New Roman" w:cs="Times New Roman"/>
          <w:b w:val="0"/>
        </w:rPr>
      </w:pPr>
      <w:r>
        <w:rPr>
          <w:rFonts w:ascii="Times New Roman" w:hAnsi="Times New Roman" w:cs="Times New Roman"/>
          <w:b w:val="0"/>
        </w:rPr>
        <w:t xml:space="preserve">Uit de </w:t>
      </w:r>
      <w:r w:rsidR="005F2182">
        <w:rPr>
          <w:rFonts w:ascii="Times New Roman" w:hAnsi="Times New Roman" w:cs="Times New Roman"/>
          <w:b w:val="0"/>
        </w:rPr>
        <w:t>KEV 2024</w:t>
      </w:r>
      <w:r w:rsidR="00D42C00">
        <w:rPr>
          <w:rFonts w:ascii="Times New Roman" w:hAnsi="Times New Roman" w:cs="Times New Roman"/>
          <w:b w:val="0"/>
        </w:rPr>
        <w:t xml:space="preserve"> </w:t>
      </w:r>
      <w:r>
        <w:rPr>
          <w:rFonts w:ascii="Times New Roman" w:hAnsi="Times New Roman" w:cs="Times New Roman"/>
          <w:b w:val="0"/>
        </w:rPr>
        <w:t xml:space="preserve">blijkt </w:t>
      </w:r>
      <w:r w:rsidR="00C65234">
        <w:rPr>
          <w:rFonts w:ascii="Times New Roman" w:hAnsi="Times New Roman" w:cs="Times New Roman"/>
          <w:b w:val="0"/>
        </w:rPr>
        <w:t xml:space="preserve">tevens </w:t>
      </w:r>
      <w:r w:rsidR="008A33BD">
        <w:rPr>
          <w:rFonts w:ascii="Times New Roman" w:hAnsi="Times New Roman" w:cs="Times New Roman"/>
          <w:b w:val="0"/>
        </w:rPr>
        <w:t xml:space="preserve">dat het restemissiedoel voor de </w:t>
      </w:r>
      <w:r w:rsidR="00B434F9">
        <w:rPr>
          <w:rFonts w:ascii="Times New Roman" w:hAnsi="Times New Roman" w:cs="Times New Roman"/>
          <w:b w:val="0"/>
        </w:rPr>
        <w:t xml:space="preserve">landbouw nog niet binnen bereik is. Volgens het PBL </w:t>
      </w:r>
      <w:r w:rsidRPr="00577747" w:rsidR="00B434F9">
        <w:rPr>
          <w:rFonts w:ascii="Times New Roman" w:hAnsi="Times New Roman" w:cs="Times New Roman"/>
          <w:b w:val="0"/>
        </w:rPr>
        <w:t>dalen de broeikasgasemissies door de landbouw naar verwachting van 25,0</w:t>
      </w:r>
      <w:r w:rsidR="00B434F9">
        <w:rPr>
          <w:rFonts w:ascii="Times New Roman" w:hAnsi="Times New Roman" w:cs="Times New Roman"/>
          <w:b w:val="0"/>
        </w:rPr>
        <w:t xml:space="preserve"> </w:t>
      </w:r>
      <w:r w:rsidRPr="00577747" w:rsidR="00B434F9">
        <w:rPr>
          <w:rFonts w:ascii="Times New Roman" w:hAnsi="Times New Roman" w:cs="Times New Roman"/>
          <w:b w:val="0"/>
        </w:rPr>
        <w:t xml:space="preserve">megaton CO2-equivalenten in 2023 naar </w:t>
      </w:r>
      <w:r w:rsidR="009000F4">
        <w:rPr>
          <w:rFonts w:ascii="Times New Roman" w:hAnsi="Times New Roman" w:cs="Times New Roman"/>
          <w:b w:val="0"/>
        </w:rPr>
        <w:t xml:space="preserve">ongeveer </w:t>
      </w:r>
      <w:r w:rsidRPr="00577747" w:rsidR="00B434F9">
        <w:rPr>
          <w:rFonts w:ascii="Times New Roman" w:hAnsi="Times New Roman" w:cs="Times New Roman"/>
          <w:b w:val="0"/>
        </w:rPr>
        <w:t>22,0 megaton CO2-equivalenten in 2030</w:t>
      </w:r>
      <w:r w:rsidR="00B434F9">
        <w:rPr>
          <w:rFonts w:ascii="Times New Roman" w:hAnsi="Times New Roman" w:cs="Times New Roman"/>
          <w:b w:val="0"/>
        </w:rPr>
        <w:t xml:space="preserve">. </w:t>
      </w:r>
      <w:r w:rsidR="009000F4">
        <w:rPr>
          <w:rFonts w:ascii="Times New Roman" w:hAnsi="Times New Roman" w:cs="Times New Roman"/>
          <w:b w:val="0"/>
        </w:rPr>
        <w:t>Daarmee ligt de</w:t>
      </w:r>
      <w:r w:rsidRPr="00577747" w:rsidR="00B434F9">
        <w:rPr>
          <w:rFonts w:ascii="Times New Roman" w:hAnsi="Times New Roman" w:cs="Times New Roman"/>
          <w:b w:val="0"/>
        </w:rPr>
        <w:t xml:space="preserve"> geraamde uitstoot van broeikasgassen door de </w:t>
      </w:r>
      <w:r w:rsidRPr="00577747" w:rsidR="009000F4">
        <w:rPr>
          <w:rFonts w:ascii="Times New Roman" w:hAnsi="Times New Roman" w:cs="Times New Roman"/>
          <w:b w:val="0"/>
        </w:rPr>
        <w:t>landbouw</w:t>
      </w:r>
      <w:r w:rsidRPr="00577747" w:rsidR="00B434F9">
        <w:rPr>
          <w:rFonts w:ascii="Times New Roman" w:hAnsi="Times New Roman" w:cs="Times New Roman"/>
          <w:b w:val="0"/>
        </w:rPr>
        <w:t>sector in</w:t>
      </w:r>
      <w:r w:rsidR="00B434F9">
        <w:rPr>
          <w:rFonts w:ascii="Times New Roman" w:hAnsi="Times New Roman" w:cs="Times New Roman"/>
          <w:b w:val="0"/>
        </w:rPr>
        <w:t xml:space="preserve"> </w:t>
      </w:r>
      <w:r w:rsidRPr="00577747" w:rsidR="00B434F9">
        <w:rPr>
          <w:rFonts w:ascii="Times New Roman" w:hAnsi="Times New Roman" w:cs="Times New Roman"/>
          <w:b w:val="0"/>
        </w:rPr>
        <w:t>2030 circa 34</w:t>
      </w:r>
      <w:r w:rsidR="00653912">
        <w:rPr>
          <w:rFonts w:ascii="Times New Roman" w:hAnsi="Times New Roman" w:cs="Times New Roman"/>
          <w:b w:val="0"/>
        </w:rPr>
        <w:t>%</w:t>
      </w:r>
      <w:r w:rsidRPr="00577747" w:rsidR="00B434F9">
        <w:rPr>
          <w:rFonts w:ascii="Times New Roman" w:hAnsi="Times New Roman" w:cs="Times New Roman"/>
          <w:b w:val="0"/>
        </w:rPr>
        <w:t xml:space="preserve"> lager dan in 1990. </w:t>
      </w:r>
      <w:r w:rsidR="009D5E7C">
        <w:rPr>
          <w:rFonts w:ascii="Times New Roman" w:hAnsi="Times New Roman" w:cs="Times New Roman"/>
          <w:b w:val="0"/>
        </w:rPr>
        <w:t xml:space="preserve">Het </w:t>
      </w:r>
      <w:r w:rsidR="0022156A">
        <w:rPr>
          <w:rFonts w:ascii="Times New Roman" w:hAnsi="Times New Roman" w:cs="Times New Roman"/>
          <w:b w:val="0"/>
        </w:rPr>
        <w:t xml:space="preserve">PBL </w:t>
      </w:r>
      <w:r w:rsidR="00EE1CF9">
        <w:rPr>
          <w:rFonts w:ascii="Times New Roman" w:hAnsi="Times New Roman" w:cs="Times New Roman"/>
          <w:b w:val="0"/>
        </w:rPr>
        <w:t>noemt</w:t>
      </w:r>
      <w:r w:rsidR="0022156A">
        <w:rPr>
          <w:rFonts w:ascii="Times New Roman" w:hAnsi="Times New Roman" w:cs="Times New Roman"/>
          <w:b w:val="0"/>
        </w:rPr>
        <w:t xml:space="preserve"> d</w:t>
      </w:r>
      <w:r w:rsidRPr="00577747" w:rsidR="00B434F9">
        <w:rPr>
          <w:rFonts w:ascii="Times New Roman" w:hAnsi="Times New Roman" w:cs="Times New Roman"/>
          <w:b w:val="0"/>
        </w:rPr>
        <w:t xml:space="preserve">e kans dat de broeikasgasemissies van de landbouw in 2030 op of onder </w:t>
      </w:r>
      <w:r w:rsidR="0022156A">
        <w:rPr>
          <w:rFonts w:ascii="Times New Roman" w:hAnsi="Times New Roman" w:cs="Times New Roman"/>
          <w:b w:val="0"/>
        </w:rPr>
        <w:t xml:space="preserve">het </w:t>
      </w:r>
      <w:r w:rsidRPr="00CF4BF3" w:rsidR="0022156A">
        <w:rPr>
          <w:rFonts w:ascii="Times New Roman" w:hAnsi="Times New Roman" w:cs="Times New Roman"/>
          <w:b w:val="0"/>
        </w:rPr>
        <w:t xml:space="preserve">afgesproken sectorale restemissiedoel </w:t>
      </w:r>
      <w:r w:rsidRPr="00577747" w:rsidR="00B434F9">
        <w:rPr>
          <w:rFonts w:ascii="Times New Roman" w:hAnsi="Times New Roman" w:cs="Times New Roman"/>
          <w:b w:val="0"/>
        </w:rPr>
        <w:t>liggen</w:t>
      </w:r>
      <w:r w:rsidR="00EE1CF9">
        <w:rPr>
          <w:rFonts w:ascii="Times New Roman" w:hAnsi="Times New Roman" w:cs="Times New Roman"/>
          <w:b w:val="0"/>
        </w:rPr>
        <w:t xml:space="preserve"> heel erg onwaarschijnlijk en schat deze</w:t>
      </w:r>
      <w:r w:rsidR="0022156A">
        <w:rPr>
          <w:rFonts w:ascii="Times New Roman" w:hAnsi="Times New Roman" w:cs="Times New Roman"/>
          <w:b w:val="0"/>
        </w:rPr>
        <w:t xml:space="preserve"> in op m</w:t>
      </w:r>
      <w:r w:rsidRPr="00577747" w:rsidR="00B434F9">
        <w:rPr>
          <w:rFonts w:ascii="Times New Roman" w:hAnsi="Times New Roman" w:cs="Times New Roman"/>
          <w:b w:val="0"/>
        </w:rPr>
        <w:t>inder dan 5</w:t>
      </w:r>
      <w:r w:rsidR="00653912">
        <w:rPr>
          <w:rFonts w:ascii="Times New Roman" w:hAnsi="Times New Roman" w:cs="Times New Roman"/>
          <w:b w:val="0"/>
        </w:rPr>
        <w:t>%</w:t>
      </w:r>
      <w:r w:rsidR="00E6426E">
        <w:rPr>
          <w:rFonts w:ascii="Times New Roman" w:hAnsi="Times New Roman" w:cs="Times New Roman"/>
          <w:b w:val="0"/>
        </w:rPr>
        <w:t>.</w:t>
      </w:r>
      <w:r w:rsidR="00EE1CF9">
        <w:rPr>
          <w:rStyle w:val="Voetnootmarkering"/>
          <w:rFonts w:ascii="Times New Roman" w:hAnsi="Times New Roman" w:cs="Times New Roman"/>
          <w:b w:val="0"/>
        </w:rPr>
        <w:footnoteReference w:id="7"/>
      </w:r>
      <w:r w:rsidR="007C7A66">
        <w:rPr>
          <w:rFonts w:ascii="Times New Roman" w:hAnsi="Times New Roman" w:cs="Times New Roman"/>
          <w:b w:val="0"/>
        </w:rPr>
        <w:t xml:space="preserve"> Hetzelfde geldt voor </w:t>
      </w:r>
      <w:r w:rsidR="00EE1A6B">
        <w:rPr>
          <w:rFonts w:ascii="Times New Roman" w:hAnsi="Times New Roman" w:cs="Times New Roman"/>
          <w:b w:val="0"/>
        </w:rPr>
        <w:t>de doelstelling</w:t>
      </w:r>
      <w:r w:rsidR="007C7A66">
        <w:rPr>
          <w:rFonts w:ascii="Times New Roman" w:hAnsi="Times New Roman" w:cs="Times New Roman"/>
          <w:b w:val="0"/>
        </w:rPr>
        <w:t xml:space="preserve"> van 30% methaanemissiereductie in 2030 ten opzichte van 2020, gebaseerd op de Global </w:t>
      </w:r>
      <w:proofErr w:type="spellStart"/>
      <w:r w:rsidR="007C7A66">
        <w:rPr>
          <w:rFonts w:ascii="Times New Roman" w:hAnsi="Times New Roman" w:cs="Times New Roman"/>
          <w:b w:val="0"/>
        </w:rPr>
        <w:t>Methane</w:t>
      </w:r>
      <w:proofErr w:type="spellEnd"/>
      <w:r w:rsidR="007C7A66">
        <w:rPr>
          <w:rFonts w:ascii="Times New Roman" w:hAnsi="Times New Roman" w:cs="Times New Roman"/>
          <w:b w:val="0"/>
        </w:rPr>
        <w:t xml:space="preserve"> </w:t>
      </w:r>
      <w:proofErr w:type="spellStart"/>
      <w:r w:rsidR="007C7A66">
        <w:rPr>
          <w:rFonts w:ascii="Times New Roman" w:hAnsi="Times New Roman" w:cs="Times New Roman"/>
          <w:b w:val="0"/>
        </w:rPr>
        <w:t>Pledge</w:t>
      </w:r>
      <w:proofErr w:type="spellEnd"/>
      <w:r w:rsidR="007C7A66">
        <w:rPr>
          <w:rFonts w:ascii="Times New Roman" w:hAnsi="Times New Roman" w:cs="Times New Roman"/>
          <w:b w:val="0"/>
        </w:rPr>
        <w:t xml:space="preserve">; het PBL raamt </w:t>
      </w:r>
      <w:r w:rsidR="00043596">
        <w:rPr>
          <w:rFonts w:ascii="Times New Roman" w:hAnsi="Times New Roman" w:cs="Times New Roman"/>
          <w:b w:val="0"/>
        </w:rPr>
        <w:t>een daling van methaanemissies van 17</w:t>
      </w:r>
      <w:r w:rsidR="00653912">
        <w:rPr>
          <w:rFonts w:ascii="Times New Roman" w:hAnsi="Times New Roman" w:cs="Times New Roman"/>
          <w:b w:val="0"/>
        </w:rPr>
        <w:t>%</w:t>
      </w:r>
      <w:r w:rsidR="00043596">
        <w:rPr>
          <w:rFonts w:ascii="Times New Roman" w:hAnsi="Times New Roman" w:cs="Times New Roman"/>
          <w:b w:val="0"/>
        </w:rPr>
        <w:t xml:space="preserve"> ten opzichte van 2020 in 2030.</w:t>
      </w:r>
      <w:r w:rsidR="00EE1CF9">
        <w:rPr>
          <w:rFonts w:ascii="Times New Roman" w:hAnsi="Times New Roman" w:cs="Times New Roman"/>
          <w:b w:val="0"/>
        </w:rPr>
        <w:t xml:space="preserve"> </w:t>
      </w:r>
      <w:r w:rsidR="00944BD0">
        <w:rPr>
          <w:rFonts w:ascii="Times New Roman" w:hAnsi="Times New Roman" w:cs="Times New Roman"/>
          <w:b w:val="0"/>
        </w:rPr>
        <w:t xml:space="preserve">De Afdeling </w:t>
      </w:r>
      <w:r w:rsidRPr="00E747AE" w:rsidR="00944BD0">
        <w:rPr>
          <w:rFonts w:ascii="Times New Roman" w:hAnsi="Times New Roman" w:cs="Times New Roman"/>
          <w:b w:val="0"/>
        </w:rPr>
        <w:t>advisering van de Raad van Stat</w:t>
      </w:r>
      <w:r w:rsidRPr="00473592" w:rsidR="00944BD0">
        <w:rPr>
          <w:rFonts w:ascii="Times New Roman" w:hAnsi="Times New Roman" w:cs="Times New Roman"/>
          <w:b w:val="0"/>
        </w:rPr>
        <w:t>e</w:t>
      </w:r>
      <w:r w:rsidR="00944BD0">
        <w:rPr>
          <w:rFonts w:ascii="Times New Roman" w:hAnsi="Times New Roman" w:cs="Times New Roman"/>
          <w:b w:val="0"/>
        </w:rPr>
        <w:t xml:space="preserve"> (hierna</w:t>
      </w:r>
      <w:r w:rsidR="009D5E7C">
        <w:rPr>
          <w:rFonts w:ascii="Times New Roman" w:hAnsi="Times New Roman" w:cs="Times New Roman"/>
          <w:b w:val="0"/>
        </w:rPr>
        <w:t>: de</w:t>
      </w:r>
      <w:r w:rsidR="00092C3E">
        <w:rPr>
          <w:rFonts w:ascii="Times New Roman" w:hAnsi="Times New Roman" w:cs="Times New Roman"/>
          <w:b w:val="0"/>
        </w:rPr>
        <w:t xml:space="preserve"> </w:t>
      </w:r>
      <w:r w:rsidR="00944BD0">
        <w:rPr>
          <w:rFonts w:ascii="Times New Roman" w:hAnsi="Times New Roman" w:cs="Times New Roman"/>
          <w:b w:val="0"/>
        </w:rPr>
        <w:t>Afdeling) stelt</w:t>
      </w:r>
      <w:r w:rsidRPr="00944BD0" w:rsidR="00944BD0">
        <w:rPr>
          <w:rFonts w:ascii="Times New Roman" w:hAnsi="Times New Roman" w:cs="Times New Roman"/>
          <w:b w:val="0"/>
        </w:rPr>
        <w:t xml:space="preserve"> </w:t>
      </w:r>
      <w:r w:rsidR="00944BD0">
        <w:rPr>
          <w:rFonts w:ascii="Times New Roman" w:hAnsi="Times New Roman" w:cs="Times New Roman"/>
          <w:b w:val="0"/>
        </w:rPr>
        <w:t xml:space="preserve">op basis van de KEV 2024 (wederom) </w:t>
      </w:r>
      <w:r w:rsidRPr="00944BD0" w:rsidR="00944BD0">
        <w:rPr>
          <w:rFonts w:ascii="Times New Roman" w:hAnsi="Times New Roman" w:cs="Times New Roman"/>
          <w:b w:val="0"/>
        </w:rPr>
        <w:t xml:space="preserve">vast dat de ontwikkelingen in de landbouwsector zorgelijk zijn </w:t>
      </w:r>
      <w:r w:rsidR="00944BD0">
        <w:rPr>
          <w:rFonts w:ascii="Times New Roman" w:hAnsi="Times New Roman" w:cs="Times New Roman"/>
          <w:b w:val="0"/>
        </w:rPr>
        <w:t>als</w:t>
      </w:r>
      <w:r w:rsidRPr="00944BD0" w:rsidR="00944BD0">
        <w:rPr>
          <w:rFonts w:ascii="Times New Roman" w:hAnsi="Times New Roman" w:cs="Times New Roman"/>
          <w:b w:val="0"/>
        </w:rPr>
        <w:t xml:space="preserve"> het gaat om het halen van de klimaatdoel</w:t>
      </w:r>
      <w:r w:rsidR="00944BD0">
        <w:rPr>
          <w:rFonts w:ascii="Times New Roman" w:hAnsi="Times New Roman" w:cs="Times New Roman"/>
          <w:b w:val="0"/>
        </w:rPr>
        <w:t>en</w:t>
      </w:r>
      <w:r w:rsidRPr="00944BD0" w:rsidR="00944BD0">
        <w:rPr>
          <w:rFonts w:ascii="Times New Roman" w:hAnsi="Times New Roman" w:cs="Times New Roman"/>
          <w:b w:val="0"/>
        </w:rPr>
        <w:t>, inclusief het methaandoel</w:t>
      </w:r>
      <w:r w:rsidR="00E6426E">
        <w:rPr>
          <w:rFonts w:ascii="Times New Roman" w:hAnsi="Times New Roman" w:cs="Times New Roman"/>
          <w:b w:val="0"/>
        </w:rPr>
        <w:t>.</w:t>
      </w:r>
      <w:r w:rsidR="00944BD0">
        <w:rPr>
          <w:rStyle w:val="Voetnootmarkering"/>
          <w:rFonts w:ascii="Times New Roman" w:hAnsi="Times New Roman" w:cs="Times New Roman"/>
          <w:b w:val="0"/>
        </w:rPr>
        <w:footnoteReference w:id="8"/>
      </w:r>
    </w:p>
    <w:p w:rsidR="00944BD0" w:rsidP="00944BD0" w:rsidRDefault="00944BD0" w14:paraId="27C3F59F" w14:textId="2D5E7F8D">
      <w:pPr>
        <w:pStyle w:val="Amendement"/>
        <w:jc w:val="both"/>
        <w:rPr>
          <w:rFonts w:ascii="Times New Roman" w:hAnsi="Times New Roman" w:cs="Times New Roman"/>
          <w:b w:val="0"/>
        </w:rPr>
      </w:pPr>
    </w:p>
    <w:p w:rsidR="00850FB1" w:rsidP="008A77BC" w:rsidRDefault="00652B67" w14:paraId="49C7A4B8" w14:textId="361677EA">
      <w:pPr>
        <w:pStyle w:val="Amendement"/>
        <w:jc w:val="both"/>
        <w:rPr>
          <w:rFonts w:ascii="Times New Roman" w:hAnsi="Times New Roman" w:cs="Times New Roman"/>
          <w:b w:val="0"/>
        </w:rPr>
      </w:pPr>
      <w:r>
        <w:rPr>
          <w:rFonts w:ascii="Times New Roman" w:hAnsi="Times New Roman" w:cs="Times New Roman"/>
          <w:b w:val="0"/>
        </w:rPr>
        <w:t xml:space="preserve">Om het </w:t>
      </w:r>
      <w:r w:rsidRPr="00CF4BF3">
        <w:rPr>
          <w:rFonts w:ascii="Times New Roman" w:hAnsi="Times New Roman" w:cs="Times New Roman"/>
          <w:b w:val="0"/>
        </w:rPr>
        <w:t>sectorale restemissiedoel voor landbouw en voor landgebruik</w:t>
      </w:r>
      <w:r>
        <w:rPr>
          <w:rFonts w:ascii="Times New Roman" w:hAnsi="Times New Roman" w:cs="Times New Roman"/>
          <w:b w:val="0"/>
        </w:rPr>
        <w:t xml:space="preserve"> in 2030 te halen zijn </w:t>
      </w:r>
      <w:r w:rsidR="00986DC9">
        <w:rPr>
          <w:rFonts w:ascii="Times New Roman" w:hAnsi="Times New Roman" w:cs="Times New Roman"/>
          <w:b w:val="0"/>
        </w:rPr>
        <w:t xml:space="preserve">dus meer inspanningen nodig. </w:t>
      </w:r>
      <w:r w:rsidRPr="00E747AE" w:rsidR="00944BD0">
        <w:rPr>
          <w:rFonts w:ascii="Times New Roman" w:hAnsi="Times New Roman"/>
          <w:b w:val="0"/>
        </w:rPr>
        <w:t>De</w:t>
      </w:r>
      <w:r w:rsidRPr="00E747AE" w:rsidR="00F655DF">
        <w:rPr>
          <w:rFonts w:ascii="Times New Roman" w:hAnsi="Times New Roman"/>
          <w:b w:val="0"/>
        </w:rPr>
        <w:t xml:space="preserve"> Afdeling </w:t>
      </w:r>
      <w:r w:rsidR="00944BD0">
        <w:rPr>
          <w:rFonts w:ascii="Times New Roman" w:hAnsi="Times New Roman" w:cs="Times New Roman"/>
          <w:b w:val="0"/>
        </w:rPr>
        <w:t xml:space="preserve">merkt in haar advies over de Klimaatnota 2024 niet voor niets op dat: </w:t>
      </w:r>
      <w:r w:rsidRPr="00513ED1" w:rsidR="00513ED1">
        <w:rPr>
          <w:rFonts w:ascii="Times New Roman" w:hAnsi="Times New Roman" w:cs="Times New Roman"/>
          <w:b w:val="0"/>
        </w:rPr>
        <w:t>“</w:t>
      </w:r>
      <w:r w:rsidRPr="00141FF9" w:rsidR="00944BD0">
        <w:rPr>
          <w:rFonts w:ascii="Times New Roman" w:hAnsi="Times New Roman" w:cs="Times New Roman"/>
          <w:b w:val="0"/>
        </w:rPr>
        <w:t>er op dit moment nauwelijks concrete maatregelen in beeld zijn om de doelstellingen voor de landbouwsector binnen bereik te brengen</w:t>
      </w:r>
      <w:r w:rsidRPr="00141FF9" w:rsidR="00513ED1">
        <w:rPr>
          <w:rFonts w:ascii="Times New Roman" w:hAnsi="Times New Roman" w:cs="Times New Roman"/>
          <w:b w:val="0"/>
        </w:rPr>
        <w:t>”</w:t>
      </w:r>
      <w:r w:rsidRPr="00141FF9" w:rsidR="00944BD0">
        <w:rPr>
          <w:rFonts w:ascii="Times New Roman" w:hAnsi="Times New Roman" w:cs="Times New Roman"/>
          <w:b w:val="0"/>
        </w:rPr>
        <w:t>.</w:t>
      </w:r>
      <w:r w:rsidR="00944BD0">
        <w:rPr>
          <w:rFonts w:ascii="Times New Roman" w:hAnsi="Times New Roman" w:cs="Times New Roman"/>
          <w:b w:val="0"/>
          <w:i/>
          <w:iCs/>
        </w:rPr>
        <w:t xml:space="preserve"> </w:t>
      </w:r>
      <w:r w:rsidRPr="00E747AE" w:rsidR="00944BD0">
        <w:rPr>
          <w:rFonts w:ascii="Times New Roman" w:hAnsi="Times New Roman"/>
          <w:b w:val="0"/>
        </w:rPr>
        <w:t>De Afdeling adviseert daarom om zo snel mogelijk maatregelen te treffen die de klimaatdoelstellingen voor de landbouwsector binnen bereik brengen.</w:t>
      </w:r>
      <w:r w:rsidR="00944BD0">
        <w:rPr>
          <w:rFonts w:ascii="Times New Roman" w:hAnsi="Times New Roman" w:cs="Times New Roman"/>
          <w:b w:val="0"/>
        </w:rPr>
        <w:t xml:space="preserve"> </w:t>
      </w:r>
      <w:r w:rsidRPr="00345893" w:rsidR="00063CD4">
        <w:rPr>
          <w:rFonts w:ascii="Times New Roman" w:hAnsi="Times New Roman" w:cs="Times New Roman"/>
          <w:b w:val="0"/>
        </w:rPr>
        <w:t>Voor deze aanvullende maatregelen zullen ook financiële middelen beschikbaar gesteld</w:t>
      </w:r>
      <w:r w:rsidR="008F569F">
        <w:rPr>
          <w:rFonts w:ascii="Times New Roman" w:hAnsi="Times New Roman" w:cs="Times New Roman"/>
          <w:b w:val="0"/>
        </w:rPr>
        <w:t xml:space="preserve"> moeten worden</w:t>
      </w:r>
      <w:r w:rsidRPr="00345893" w:rsidR="00063CD4">
        <w:rPr>
          <w:rFonts w:ascii="Times New Roman" w:hAnsi="Times New Roman" w:cs="Times New Roman"/>
          <w:b w:val="0"/>
        </w:rPr>
        <w:t xml:space="preserve">. </w:t>
      </w:r>
      <w:r w:rsidR="00E00A11">
        <w:rPr>
          <w:rFonts w:ascii="Times New Roman" w:hAnsi="Times New Roman" w:cs="Times New Roman"/>
          <w:b w:val="0"/>
        </w:rPr>
        <w:t xml:space="preserve">Deze middelen zijn op dit moment echter niet beschikbaar. </w:t>
      </w:r>
      <w:r w:rsidRPr="00E747AE" w:rsidR="009254AC">
        <w:rPr>
          <w:rFonts w:ascii="Times New Roman" w:hAnsi="Times New Roman"/>
          <w:b w:val="0"/>
        </w:rPr>
        <w:t xml:space="preserve">Momenteel </w:t>
      </w:r>
      <w:r w:rsidRPr="00E747AE" w:rsidR="00345893">
        <w:rPr>
          <w:rFonts w:ascii="Times New Roman" w:hAnsi="Times New Roman"/>
          <w:b w:val="0"/>
        </w:rPr>
        <w:t xml:space="preserve">zijn </w:t>
      </w:r>
      <w:r w:rsidRPr="00E747AE" w:rsidR="009254AC">
        <w:rPr>
          <w:rFonts w:ascii="Times New Roman" w:hAnsi="Times New Roman"/>
          <w:b w:val="0"/>
        </w:rPr>
        <w:t xml:space="preserve">vanuit de begroting </w:t>
      </w:r>
      <w:r w:rsidRPr="00E747AE" w:rsidR="00345893">
        <w:rPr>
          <w:rFonts w:ascii="Times New Roman" w:hAnsi="Times New Roman"/>
          <w:b w:val="0"/>
        </w:rPr>
        <w:t xml:space="preserve">van het </w:t>
      </w:r>
      <w:r w:rsidRPr="00345893" w:rsidR="00345893">
        <w:rPr>
          <w:rFonts w:ascii="Times New Roman" w:hAnsi="Times New Roman" w:cs="Times New Roman"/>
          <w:b w:val="0"/>
        </w:rPr>
        <w:t xml:space="preserve">Ministerie van Landbouw, Visserij, Voedselzekerheid en Natuur </w:t>
      </w:r>
      <w:r w:rsidRPr="00E747AE" w:rsidR="00345893">
        <w:rPr>
          <w:rFonts w:ascii="Times New Roman" w:hAnsi="Times New Roman"/>
          <w:b w:val="0"/>
        </w:rPr>
        <w:t xml:space="preserve">zeer beperkt middelen beschikbaar </w:t>
      </w:r>
      <w:r w:rsidR="00345893">
        <w:rPr>
          <w:rFonts w:ascii="Times New Roman" w:hAnsi="Times New Roman" w:cs="Times New Roman"/>
          <w:b w:val="0"/>
        </w:rPr>
        <w:t xml:space="preserve">voor het nemen van </w:t>
      </w:r>
      <w:r w:rsidRPr="00E747AE" w:rsidR="00345893">
        <w:rPr>
          <w:rFonts w:ascii="Times New Roman" w:hAnsi="Times New Roman"/>
          <w:b w:val="0"/>
        </w:rPr>
        <w:t>klimaatmaatregelen. Het gaat daarbij om een garantstelling van 80% van € 70 m</w:t>
      </w:r>
      <w:r w:rsidR="008F569F">
        <w:rPr>
          <w:rFonts w:ascii="Times New Roman" w:hAnsi="Times New Roman"/>
          <w:b w:val="0"/>
        </w:rPr>
        <w:t>iljoen</w:t>
      </w:r>
      <w:r w:rsidRPr="00E747AE" w:rsidR="00345893">
        <w:rPr>
          <w:rFonts w:ascii="Times New Roman" w:hAnsi="Times New Roman"/>
          <w:b w:val="0"/>
        </w:rPr>
        <w:t xml:space="preserve"> aan het Nationaal Groenfonds voor projecten die een </w:t>
      </w:r>
      <w:proofErr w:type="spellStart"/>
      <w:r w:rsidRPr="00E747AE" w:rsidR="00345893">
        <w:rPr>
          <w:rFonts w:ascii="Times New Roman" w:hAnsi="Times New Roman"/>
          <w:b w:val="0"/>
        </w:rPr>
        <w:t>bĳdrage</w:t>
      </w:r>
      <w:proofErr w:type="spellEnd"/>
      <w:r w:rsidRPr="00E747AE" w:rsidR="00345893">
        <w:rPr>
          <w:rFonts w:ascii="Times New Roman" w:hAnsi="Times New Roman"/>
          <w:b w:val="0"/>
        </w:rPr>
        <w:t xml:space="preserve"> leveren aan de klimaatdoelstellingen van de sector landbouw en landgebruik, een budget van €</w:t>
      </w:r>
      <w:r w:rsidR="00653912">
        <w:rPr>
          <w:rFonts w:ascii="Times New Roman" w:hAnsi="Times New Roman"/>
          <w:b w:val="0"/>
        </w:rPr>
        <w:t xml:space="preserve"> </w:t>
      </w:r>
      <w:r w:rsidRPr="00E747AE" w:rsidR="00345893">
        <w:rPr>
          <w:rFonts w:ascii="Times New Roman" w:hAnsi="Times New Roman"/>
          <w:b w:val="0"/>
        </w:rPr>
        <w:t>3,5 miljoen per jaar voor de Klimaatimpuls Natuur en Biodiversiteit en € 2,1 miljoen voor maatregelen in de veehouderij gericht op de reductie van broeikasgassen via voer, dier, stal en mest</w:t>
      </w:r>
      <w:r w:rsidR="00E6426E">
        <w:rPr>
          <w:rFonts w:ascii="Times New Roman" w:hAnsi="Times New Roman"/>
          <w:b w:val="0"/>
        </w:rPr>
        <w:t>.</w:t>
      </w:r>
      <w:r w:rsidR="00345893">
        <w:rPr>
          <w:rStyle w:val="Voetnootmarkering"/>
          <w:rFonts w:ascii="Times New Roman" w:hAnsi="Times New Roman" w:cs="Times New Roman"/>
          <w:b w:val="0"/>
        </w:rPr>
        <w:footnoteReference w:id="9"/>
      </w:r>
      <w:r w:rsidR="005A7BF5">
        <w:rPr>
          <w:rFonts w:ascii="Times New Roman" w:hAnsi="Times New Roman"/>
          <w:b w:val="0"/>
        </w:rPr>
        <w:t xml:space="preserve"> </w:t>
      </w:r>
      <w:r w:rsidRPr="00E747AE" w:rsidR="00345893">
        <w:rPr>
          <w:rFonts w:ascii="Times New Roman" w:hAnsi="Times New Roman"/>
          <w:b w:val="0"/>
        </w:rPr>
        <w:t>V</w:t>
      </w:r>
      <w:r w:rsidRPr="00E747AE" w:rsidR="009254AC">
        <w:rPr>
          <w:rFonts w:ascii="Times New Roman" w:hAnsi="Times New Roman"/>
          <w:b w:val="0"/>
        </w:rPr>
        <w:t>anuit de begroting van het Klimaatfonds</w:t>
      </w:r>
      <w:r w:rsidR="00570FFB">
        <w:rPr>
          <w:rFonts w:ascii="Times New Roman" w:hAnsi="Times New Roman" w:cs="Times New Roman"/>
          <w:b w:val="0"/>
        </w:rPr>
        <w:t xml:space="preserve"> is €</w:t>
      </w:r>
      <w:r w:rsidR="00653912">
        <w:rPr>
          <w:rFonts w:ascii="Times New Roman" w:hAnsi="Times New Roman" w:cs="Times New Roman"/>
          <w:b w:val="0"/>
        </w:rPr>
        <w:t xml:space="preserve"> </w:t>
      </w:r>
      <w:r w:rsidR="00570FFB">
        <w:rPr>
          <w:rFonts w:ascii="Times New Roman" w:hAnsi="Times New Roman" w:cs="Times New Roman"/>
          <w:b w:val="0"/>
        </w:rPr>
        <w:t>77 miljoen beschikbaar voor s</w:t>
      </w:r>
      <w:r w:rsidRPr="00570FFB" w:rsidR="00570FFB">
        <w:rPr>
          <w:rFonts w:ascii="Times New Roman" w:hAnsi="Times New Roman" w:cs="Times New Roman"/>
          <w:b w:val="0"/>
        </w:rPr>
        <w:t>ubsidie voor verduurzaming landbouw n</w:t>
      </w:r>
      <w:r w:rsidR="00653912">
        <w:rPr>
          <w:rFonts w:ascii="Times New Roman" w:hAnsi="Times New Roman" w:cs="Times New Roman"/>
          <w:b w:val="0"/>
        </w:rPr>
        <w:t xml:space="preserve">aar </w:t>
      </w:r>
      <w:r w:rsidRPr="00570FFB" w:rsidR="00570FFB">
        <w:rPr>
          <w:rFonts w:ascii="Times New Roman" w:hAnsi="Times New Roman" w:cs="Times New Roman"/>
          <w:b w:val="0"/>
        </w:rPr>
        <w:t>a</w:t>
      </w:r>
      <w:r w:rsidR="00653912">
        <w:rPr>
          <w:rFonts w:ascii="Times New Roman" w:hAnsi="Times New Roman" w:cs="Times New Roman"/>
          <w:b w:val="0"/>
        </w:rPr>
        <w:t xml:space="preserve">anleiding </w:t>
      </w:r>
      <w:r w:rsidRPr="00570FFB" w:rsidR="00570FFB">
        <w:rPr>
          <w:rFonts w:ascii="Times New Roman" w:hAnsi="Times New Roman" w:cs="Times New Roman"/>
          <w:b w:val="0"/>
        </w:rPr>
        <w:t>v</w:t>
      </w:r>
      <w:r w:rsidR="00653912">
        <w:rPr>
          <w:rFonts w:ascii="Times New Roman" w:hAnsi="Times New Roman" w:cs="Times New Roman"/>
          <w:b w:val="0"/>
        </w:rPr>
        <w:t xml:space="preserve">an </w:t>
      </w:r>
      <w:r w:rsidR="00570FFB">
        <w:rPr>
          <w:rFonts w:ascii="Times New Roman" w:hAnsi="Times New Roman" w:cs="Times New Roman"/>
          <w:b w:val="0"/>
        </w:rPr>
        <w:t xml:space="preserve">de </w:t>
      </w:r>
      <w:r w:rsidRPr="00570FFB" w:rsidR="00570FFB">
        <w:rPr>
          <w:rFonts w:ascii="Times New Roman" w:hAnsi="Times New Roman" w:cs="Times New Roman"/>
          <w:b w:val="0"/>
        </w:rPr>
        <w:t xml:space="preserve">ETS2 </w:t>
      </w:r>
      <w:proofErr w:type="spellStart"/>
      <w:r w:rsidRPr="00570FFB" w:rsidR="00570FFB">
        <w:rPr>
          <w:rFonts w:ascii="Times New Roman" w:hAnsi="Times New Roman" w:cs="Times New Roman"/>
          <w:b w:val="0"/>
        </w:rPr>
        <w:t>opt</w:t>
      </w:r>
      <w:proofErr w:type="spellEnd"/>
      <w:r w:rsidRPr="00570FFB" w:rsidR="00570FFB">
        <w:rPr>
          <w:rFonts w:ascii="Times New Roman" w:hAnsi="Times New Roman" w:cs="Times New Roman"/>
          <w:b w:val="0"/>
        </w:rPr>
        <w:t>-i</w:t>
      </w:r>
      <w:r w:rsidR="00570FFB">
        <w:rPr>
          <w:rFonts w:ascii="Times New Roman" w:hAnsi="Times New Roman" w:cs="Times New Roman"/>
          <w:b w:val="0"/>
        </w:rPr>
        <w:t>n</w:t>
      </w:r>
      <w:r w:rsidR="00E6426E">
        <w:rPr>
          <w:rFonts w:ascii="Times New Roman" w:hAnsi="Times New Roman" w:cs="Times New Roman"/>
          <w:b w:val="0"/>
        </w:rPr>
        <w:t>.</w:t>
      </w:r>
      <w:r w:rsidR="00570FFB">
        <w:rPr>
          <w:rStyle w:val="Voetnootmarkering"/>
          <w:rFonts w:ascii="Times New Roman" w:hAnsi="Times New Roman" w:cs="Times New Roman"/>
          <w:b w:val="0"/>
        </w:rPr>
        <w:footnoteReference w:id="10"/>
      </w:r>
      <w:r w:rsidR="00570FFB">
        <w:rPr>
          <w:rFonts w:ascii="Times New Roman" w:hAnsi="Times New Roman" w:cs="Times New Roman"/>
          <w:b w:val="0"/>
        </w:rPr>
        <w:t xml:space="preserve"> Deze maatregel ziet alleen op het gebruik van </w:t>
      </w:r>
      <w:r w:rsidRPr="00570FFB" w:rsidR="00570FFB">
        <w:rPr>
          <w:rFonts w:ascii="Times New Roman" w:hAnsi="Times New Roman" w:cs="Times New Roman"/>
          <w:b w:val="0"/>
        </w:rPr>
        <w:t>fossiele brandstoffen</w:t>
      </w:r>
      <w:r w:rsidR="00570FFB">
        <w:rPr>
          <w:rFonts w:ascii="Times New Roman" w:hAnsi="Times New Roman" w:cs="Times New Roman"/>
          <w:b w:val="0"/>
        </w:rPr>
        <w:t xml:space="preserve"> in de landbouw</w:t>
      </w:r>
      <w:r w:rsidR="00850FB1">
        <w:rPr>
          <w:rFonts w:ascii="Times New Roman" w:hAnsi="Times New Roman" w:cs="Times New Roman"/>
          <w:b w:val="0"/>
        </w:rPr>
        <w:t>. De emissie</w:t>
      </w:r>
      <w:r w:rsidRPr="00850FB1" w:rsidR="00850FB1">
        <w:rPr>
          <w:rFonts w:ascii="Times New Roman" w:hAnsi="Times New Roman" w:cs="Times New Roman"/>
          <w:b w:val="0"/>
        </w:rPr>
        <w:t xml:space="preserve">reductie </w:t>
      </w:r>
      <w:r w:rsidR="00850FB1">
        <w:rPr>
          <w:rFonts w:ascii="Times New Roman" w:hAnsi="Times New Roman" w:cs="Times New Roman"/>
          <w:b w:val="0"/>
        </w:rPr>
        <w:t>die door minder</w:t>
      </w:r>
      <w:r w:rsidRPr="00850FB1" w:rsidR="00850FB1">
        <w:rPr>
          <w:rFonts w:ascii="Times New Roman" w:hAnsi="Times New Roman" w:cs="Times New Roman"/>
          <w:b w:val="0"/>
        </w:rPr>
        <w:t xml:space="preserve"> fossiele brandstoffen</w:t>
      </w:r>
      <w:r w:rsidR="00850FB1">
        <w:rPr>
          <w:rFonts w:ascii="Times New Roman" w:hAnsi="Times New Roman" w:cs="Times New Roman"/>
          <w:b w:val="0"/>
        </w:rPr>
        <w:t xml:space="preserve"> te gebruiken wordt gerealiseerd heeft geen impact op de opgave op het gebied van landbouw en landgebruik, omdat de reductie</w:t>
      </w:r>
      <w:r w:rsidRPr="00850FB1" w:rsidR="00850FB1">
        <w:rPr>
          <w:rFonts w:ascii="Times New Roman" w:hAnsi="Times New Roman" w:cs="Times New Roman"/>
          <w:b w:val="0"/>
        </w:rPr>
        <w:t xml:space="preserve"> ten goede komt van de taakstelling van de </w:t>
      </w:r>
      <w:r w:rsidR="00F674F2">
        <w:rPr>
          <w:rFonts w:ascii="Times New Roman" w:hAnsi="Times New Roman" w:cs="Times New Roman"/>
          <w:b w:val="0"/>
        </w:rPr>
        <w:t>mobiliteits</w:t>
      </w:r>
      <w:r w:rsidRPr="00850FB1" w:rsidR="00850FB1">
        <w:rPr>
          <w:rFonts w:ascii="Times New Roman" w:hAnsi="Times New Roman" w:cs="Times New Roman"/>
          <w:b w:val="0"/>
        </w:rPr>
        <w:t xml:space="preserve">sector. </w:t>
      </w:r>
      <w:r w:rsidR="00850FB1">
        <w:rPr>
          <w:rFonts w:ascii="Times New Roman" w:hAnsi="Times New Roman" w:cs="Times New Roman"/>
          <w:b w:val="0"/>
        </w:rPr>
        <w:t>M</w:t>
      </w:r>
      <w:r w:rsidR="00570FFB">
        <w:rPr>
          <w:rFonts w:ascii="Times New Roman" w:hAnsi="Times New Roman" w:cs="Times New Roman"/>
          <w:b w:val="0"/>
        </w:rPr>
        <w:t xml:space="preserve">ethaanemissies </w:t>
      </w:r>
      <w:r w:rsidR="00850FB1">
        <w:rPr>
          <w:rFonts w:ascii="Times New Roman" w:hAnsi="Times New Roman" w:cs="Times New Roman"/>
          <w:b w:val="0"/>
        </w:rPr>
        <w:t xml:space="preserve">worden met deze maatregel </w:t>
      </w:r>
      <w:r w:rsidR="00570FFB">
        <w:rPr>
          <w:rFonts w:ascii="Times New Roman" w:hAnsi="Times New Roman" w:cs="Times New Roman"/>
          <w:b w:val="0"/>
        </w:rPr>
        <w:t>nie</w:t>
      </w:r>
      <w:r w:rsidR="00850FB1">
        <w:rPr>
          <w:rFonts w:ascii="Times New Roman" w:hAnsi="Times New Roman" w:cs="Times New Roman"/>
          <w:b w:val="0"/>
        </w:rPr>
        <w:t>t</w:t>
      </w:r>
      <w:r w:rsidR="00570FFB">
        <w:rPr>
          <w:rFonts w:ascii="Times New Roman" w:hAnsi="Times New Roman" w:cs="Times New Roman"/>
          <w:b w:val="0"/>
        </w:rPr>
        <w:t xml:space="preserve"> verminderd.</w:t>
      </w:r>
    </w:p>
    <w:p w:rsidR="00850FB1" w:rsidP="008A77BC" w:rsidRDefault="00850FB1" w14:paraId="62FE5E6F" w14:textId="77777777">
      <w:pPr>
        <w:pStyle w:val="Amendement"/>
        <w:jc w:val="both"/>
        <w:rPr>
          <w:rFonts w:ascii="Times New Roman" w:hAnsi="Times New Roman" w:cs="Times New Roman"/>
          <w:b w:val="0"/>
        </w:rPr>
      </w:pPr>
    </w:p>
    <w:p w:rsidR="00E00A11" w:rsidP="008A77BC" w:rsidRDefault="00E00A11" w14:paraId="2E8BB1BA" w14:textId="17031225">
      <w:pPr>
        <w:pStyle w:val="Amendement"/>
        <w:jc w:val="both"/>
        <w:rPr>
          <w:rFonts w:ascii="Times New Roman" w:hAnsi="Times New Roman" w:cs="Times New Roman"/>
          <w:b w:val="0"/>
        </w:rPr>
      </w:pPr>
      <w:r>
        <w:rPr>
          <w:rFonts w:ascii="Times New Roman" w:hAnsi="Times New Roman" w:cs="Times New Roman"/>
          <w:b w:val="0"/>
        </w:rPr>
        <w:t xml:space="preserve">Gezien de urgentie om maatregelen te treffen die de klimaatdoelen in de landbouwsector binnen bereik brengen en de geringe financiële middelen die daarvoor beschikbaar zijn, ligt het voor de hand om aanspraak te doen op het Klimaatfonds om </w:t>
      </w:r>
      <w:r w:rsidR="004457C0">
        <w:rPr>
          <w:rFonts w:ascii="Times New Roman" w:hAnsi="Times New Roman" w:cs="Times New Roman"/>
          <w:b w:val="0"/>
        </w:rPr>
        <w:t xml:space="preserve">het nemen van de nodige </w:t>
      </w:r>
      <w:r>
        <w:rPr>
          <w:rFonts w:ascii="Times New Roman" w:hAnsi="Times New Roman" w:cs="Times New Roman"/>
          <w:b w:val="0"/>
        </w:rPr>
        <w:t xml:space="preserve">klimaatmaatregelen in de landbouwsector mogelijk te maken. </w:t>
      </w:r>
      <w:r w:rsidR="00F03371">
        <w:rPr>
          <w:rFonts w:ascii="Times New Roman" w:hAnsi="Times New Roman" w:cs="Times New Roman"/>
          <w:b w:val="0"/>
        </w:rPr>
        <w:t xml:space="preserve">Op dit moment kan de landbouwsector echter geen aanspraak maken op het </w:t>
      </w:r>
      <w:r w:rsidR="00653912">
        <w:rPr>
          <w:rFonts w:ascii="Times New Roman" w:hAnsi="Times New Roman" w:cs="Times New Roman"/>
          <w:b w:val="0"/>
        </w:rPr>
        <w:t>K</w:t>
      </w:r>
      <w:r w:rsidR="00F03371">
        <w:rPr>
          <w:rFonts w:ascii="Times New Roman" w:hAnsi="Times New Roman" w:cs="Times New Roman"/>
          <w:b w:val="0"/>
        </w:rPr>
        <w:t xml:space="preserve">limaatfonds. </w:t>
      </w:r>
    </w:p>
    <w:p w:rsidR="00E747AE" w:rsidP="008A77BC" w:rsidRDefault="00E747AE" w14:paraId="1B767C92" w14:textId="77777777">
      <w:pPr>
        <w:pStyle w:val="Amendement"/>
        <w:jc w:val="both"/>
        <w:rPr>
          <w:rFonts w:ascii="Times New Roman" w:hAnsi="Times New Roman" w:cs="Times New Roman"/>
          <w:b w:val="0"/>
        </w:rPr>
      </w:pPr>
    </w:p>
    <w:p w:rsidRPr="00D73696" w:rsidR="00E747AE" w:rsidP="00E747AE" w:rsidRDefault="00E747AE" w14:paraId="431798DC" w14:textId="0F1BDFD2">
      <w:pPr>
        <w:pStyle w:val="Amendement"/>
        <w:jc w:val="both"/>
        <w:rPr>
          <w:rFonts w:ascii="Times New Roman" w:hAnsi="Times New Roman"/>
          <w:bCs w:val="0"/>
        </w:rPr>
      </w:pPr>
      <w:r>
        <w:rPr>
          <w:rFonts w:ascii="Times New Roman" w:hAnsi="Times New Roman"/>
          <w:bCs w:val="0"/>
        </w:rPr>
        <w:t>2. Hoofdlijnen wetsvoorstel</w:t>
      </w:r>
    </w:p>
    <w:p w:rsidR="00653912" w:rsidP="00196182" w:rsidRDefault="00653912" w14:paraId="5527D78A" w14:textId="77777777">
      <w:pPr>
        <w:pStyle w:val="Amendement"/>
        <w:jc w:val="both"/>
        <w:rPr>
          <w:rFonts w:ascii="Times New Roman" w:hAnsi="Times New Roman" w:cs="Times New Roman"/>
          <w:b w:val="0"/>
        </w:rPr>
      </w:pPr>
    </w:p>
    <w:p w:rsidR="007F4955" w:rsidP="00196182" w:rsidRDefault="00063CD4" w14:paraId="61A64F1B" w14:textId="69CEB002">
      <w:pPr>
        <w:pStyle w:val="Amendement"/>
        <w:jc w:val="both"/>
        <w:rPr>
          <w:rFonts w:ascii="Times New Roman" w:hAnsi="Times New Roman" w:cs="Times New Roman"/>
          <w:b w:val="0"/>
        </w:rPr>
      </w:pPr>
      <w:r>
        <w:rPr>
          <w:rFonts w:ascii="Times New Roman" w:hAnsi="Times New Roman" w:cs="Times New Roman"/>
          <w:b w:val="0"/>
        </w:rPr>
        <w:t>Voor</w:t>
      </w:r>
      <w:r w:rsidRPr="00C95B07" w:rsidR="00C95B07">
        <w:rPr>
          <w:rFonts w:ascii="Times New Roman" w:hAnsi="Times New Roman" w:cs="Times New Roman"/>
          <w:b w:val="0"/>
        </w:rPr>
        <w:t xml:space="preserve"> alle economische sectoren</w:t>
      </w:r>
      <w:r w:rsidR="002A5F77">
        <w:rPr>
          <w:rFonts w:ascii="Times New Roman" w:hAnsi="Times New Roman" w:cs="Times New Roman"/>
          <w:b w:val="0"/>
        </w:rPr>
        <w:t xml:space="preserve"> die worden genoemd in het Klimaatakkoord geldt dat zij</w:t>
      </w:r>
      <w:r w:rsidRPr="00C95B07" w:rsidR="00C95B07">
        <w:rPr>
          <w:rFonts w:ascii="Times New Roman" w:hAnsi="Times New Roman" w:cs="Times New Roman"/>
          <w:b w:val="0"/>
        </w:rPr>
        <w:t xml:space="preserve"> in aanmerking komen voor middelen uit het </w:t>
      </w:r>
      <w:r w:rsidR="002A5F77">
        <w:rPr>
          <w:rFonts w:ascii="Times New Roman" w:hAnsi="Times New Roman" w:cs="Times New Roman"/>
          <w:b w:val="0"/>
        </w:rPr>
        <w:t>Klimaat</w:t>
      </w:r>
      <w:r w:rsidRPr="00C95B07" w:rsidR="00C95B07">
        <w:rPr>
          <w:rFonts w:ascii="Times New Roman" w:hAnsi="Times New Roman" w:cs="Times New Roman"/>
          <w:b w:val="0"/>
        </w:rPr>
        <w:t>fonds</w:t>
      </w:r>
      <w:r w:rsidR="002A5F77">
        <w:rPr>
          <w:rFonts w:ascii="Times New Roman" w:hAnsi="Times New Roman" w:cs="Times New Roman"/>
          <w:b w:val="0"/>
        </w:rPr>
        <w:t>.</w:t>
      </w:r>
      <w:r w:rsidR="00417705">
        <w:rPr>
          <w:rFonts w:ascii="Times New Roman" w:hAnsi="Times New Roman" w:cs="Times New Roman"/>
          <w:b w:val="0"/>
        </w:rPr>
        <w:t xml:space="preserve"> Het moet dan wel gaan om </w:t>
      </w:r>
      <w:r w:rsidRPr="00C95B07" w:rsidR="00C95B07">
        <w:rPr>
          <w:rFonts w:ascii="Times New Roman" w:hAnsi="Times New Roman" w:cs="Times New Roman"/>
          <w:b w:val="0"/>
        </w:rPr>
        <w:t xml:space="preserve">maatregelen </w:t>
      </w:r>
      <w:r w:rsidR="00417705">
        <w:rPr>
          <w:rFonts w:ascii="Times New Roman" w:hAnsi="Times New Roman" w:cs="Times New Roman"/>
          <w:b w:val="0"/>
        </w:rPr>
        <w:t>die passen binnen</w:t>
      </w:r>
      <w:r w:rsidRPr="00C95B07" w:rsidR="00C95B07">
        <w:rPr>
          <w:rFonts w:ascii="Times New Roman" w:hAnsi="Times New Roman" w:cs="Times New Roman"/>
          <w:b w:val="0"/>
        </w:rPr>
        <w:t xml:space="preserve"> de bestedingsdoelen zoals die</w:t>
      </w:r>
      <w:r w:rsidR="00C95B07">
        <w:rPr>
          <w:rFonts w:ascii="Times New Roman" w:hAnsi="Times New Roman" w:cs="Times New Roman"/>
          <w:b w:val="0"/>
        </w:rPr>
        <w:t xml:space="preserve"> </w:t>
      </w:r>
      <w:r w:rsidRPr="00C95B07" w:rsidR="00C95B07">
        <w:rPr>
          <w:rFonts w:ascii="Times New Roman" w:hAnsi="Times New Roman" w:cs="Times New Roman"/>
          <w:b w:val="0"/>
        </w:rPr>
        <w:t xml:space="preserve">zijn geformuleerd in artikel 2 </w:t>
      </w:r>
      <w:r w:rsidRPr="00C95B07" w:rsidR="00417705">
        <w:rPr>
          <w:rFonts w:ascii="Times New Roman" w:hAnsi="Times New Roman" w:cs="Times New Roman"/>
          <w:b w:val="0"/>
        </w:rPr>
        <w:t xml:space="preserve">van het </w:t>
      </w:r>
      <w:r w:rsidR="00417705">
        <w:rPr>
          <w:rFonts w:ascii="Times New Roman" w:hAnsi="Times New Roman" w:cs="Times New Roman"/>
          <w:b w:val="0"/>
        </w:rPr>
        <w:t>Klimaat</w:t>
      </w:r>
      <w:r w:rsidRPr="00C95B07" w:rsidR="00417705">
        <w:rPr>
          <w:rFonts w:ascii="Times New Roman" w:hAnsi="Times New Roman" w:cs="Times New Roman"/>
          <w:b w:val="0"/>
        </w:rPr>
        <w:t>fonds</w:t>
      </w:r>
      <w:r w:rsidR="005A7BF5">
        <w:rPr>
          <w:rFonts w:ascii="Times New Roman" w:hAnsi="Times New Roman" w:cs="Times New Roman"/>
          <w:b w:val="0"/>
        </w:rPr>
        <w:t>.</w:t>
      </w:r>
      <w:r w:rsidR="00EE1CF9">
        <w:rPr>
          <w:rStyle w:val="Voetnootmarkering"/>
          <w:rFonts w:ascii="Times New Roman" w:hAnsi="Times New Roman" w:cs="Times New Roman"/>
          <w:b w:val="0"/>
        </w:rPr>
        <w:footnoteReference w:id="11"/>
      </w:r>
      <w:r w:rsidR="00417705">
        <w:rPr>
          <w:rFonts w:ascii="Times New Roman" w:hAnsi="Times New Roman" w:cs="Times New Roman"/>
          <w:b w:val="0"/>
        </w:rPr>
        <w:t xml:space="preserve"> </w:t>
      </w:r>
      <w:r w:rsidR="005E1866">
        <w:rPr>
          <w:rFonts w:ascii="Times New Roman" w:hAnsi="Times New Roman" w:cs="Times New Roman"/>
          <w:b w:val="0"/>
        </w:rPr>
        <w:t xml:space="preserve">In de </w:t>
      </w:r>
      <w:r w:rsidRPr="00DB7E41" w:rsidR="00DB7E41">
        <w:rPr>
          <w:rFonts w:ascii="Times New Roman" w:hAnsi="Times New Roman" w:cs="Times New Roman"/>
          <w:b w:val="0"/>
        </w:rPr>
        <w:t xml:space="preserve">Tijdelijke </w:t>
      </w:r>
      <w:r w:rsidR="003711CE">
        <w:rPr>
          <w:rFonts w:ascii="Times New Roman" w:hAnsi="Times New Roman" w:cs="Times New Roman"/>
          <w:b w:val="0"/>
        </w:rPr>
        <w:t>w</w:t>
      </w:r>
      <w:r w:rsidRPr="00DB7E41" w:rsidR="00DB7E41">
        <w:rPr>
          <w:rFonts w:ascii="Times New Roman" w:hAnsi="Times New Roman" w:cs="Times New Roman"/>
          <w:b w:val="0"/>
        </w:rPr>
        <w:t>et Klimaatfonds</w:t>
      </w:r>
      <w:r w:rsidR="00DB7E41">
        <w:rPr>
          <w:rFonts w:ascii="Times New Roman" w:hAnsi="Times New Roman" w:cs="Times New Roman"/>
          <w:b w:val="0"/>
        </w:rPr>
        <w:t xml:space="preserve"> wordt </w:t>
      </w:r>
      <w:r w:rsidR="00321441">
        <w:rPr>
          <w:rFonts w:ascii="Times New Roman" w:hAnsi="Times New Roman" w:cs="Times New Roman"/>
          <w:b w:val="0"/>
        </w:rPr>
        <w:t xml:space="preserve">echter </w:t>
      </w:r>
      <w:r w:rsidRPr="00C31D71" w:rsidR="00C31D71">
        <w:rPr>
          <w:rFonts w:ascii="Times New Roman" w:hAnsi="Times New Roman" w:cs="Times New Roman"/>
          <w:b w:val="0"/>
        </w:rPr>
        <w:t>één uitzondering</w:t>
      </w:r>
      <w:r w:rsidR="00DB7E41">
        <w:rPr>
          <w:rFonts w:ascii="Times New Roman" w:hAnsi="Times New Roman" w:cs="Times New Roman"/>
          <w:b w:val="0"/>
        </w:rPr>
        <w:t xml:space="preserve"> genoemd</w:t>
      </w:r>
      <w:r w:rsidR="00321441">
        <w:rPr>
          <w:rFonts w:ascii="Times New Roman" w:hAnsi="Times New Roman" w:cs="Times New Roman"/>
          <w:b w:val="0"/>
        </w:rPr>
        <w:t>. M</w:t>
      </w:r>
      <w:r w:rsidRPr="00C31D71" w:rsidR="00C31D71">
        <w:rPr>
          <w:rFonts w:ascii="Times New Roman" w:hAnsi="Times New Roman" w:cs="Times New Roman"/>
          <w:b w:val="0"/>
        </w:rPr>
        <w:t xml:space="preserve">aatregelen uit de landbouwsector en de natuursector die voor financiering uit het </w:t>
      </w:r>
      <w:r w:rsidRPr="00A8510A" w:rsidR="003711CE">
        <w:rPr>
          <w:rFonts w:ascii="Times New Roman" w:hAnsi="Times New Roman" w:cs="Times New Roman"/>
          <w:b w:val="0"/>
        </w:rPr>
        <w:t>Transitiefonds landelijk gebied en natuur</w:t>
      </w:r>
      <w:r w:rsidRPr="00C31D71" w:rsidR="003711CE">
        <w:rPr>
          <w:rFonts w:ascii="Times New Roman" w:hAnsi="Times New Roman" w:cs="Times New Roman"/>
          <w:b w:val="0"/>
        </w:rPr>
        <w:t xml:space="preserve"> </w:t>
      </w:r>
      <w:r w:rsidRPr="00C31D71" w:rsidR="00C31D71">
        <w:rPr>
          <w:rFonts w:ascii="Times New Roman" w:hAnsi="Times New Roman" w:cs="Times New Roman"/>
          <w:b w:val="0"/>
        </w:rPr>
        <w:t xml:space="preserve">in aanmerking komen, worden van middelen uit het Klimaatfonds uitgesloten. </w:t>
      </w:r>
      <w:r w:rsidR="00DB7E41">
        <w:rPr>
          <w:rFonts w:ascii="Times New Roman" w:hAnsi="Times New Roman" w:cs="Times New Roman"/>
          <w:b w:val="0"/>
        </w:rPr>
        <w:t>Dit betekent dat</w:t>
      </w:r>
      <w:r w:rsidRPr="00C31D71" w:rsidR="00C31D71">
        <w:rPr>
          <w:rFonts w:ascii="Times New Roman" w:hAnsi="Times New Roman" w:cs="Times New Roman"/>
          <w:b w:val="0"/>
        </w:rPr>
        <w:t xml:space="preserve"> </w:t>
      </w:r>
      <w:r w:rsidRPr="00327819" w:rsidR="00C31D71">
        <w:rPr>
          <w:rFonts w:ascii="Times New Roman" w:hAnsi="Times New Roman" w:cs="Times New Roman"/>
          <w:b w:val="0"/>
        </w:rPr>
        <w:t>maatregelen gericht op het terugdringen van broeikasgasemissies in de veehouderij en landgebruik door extensivering van landbouw en maatregelen gericht op nieuwe verdienmodellen voor kringlooplandbouw</w:t>
      </w:r>
      <w:r w:rsidR="00196182">
        <w:rPr>
          <w:rFonts w:ascii="Times New Roman" w:hAnsi="Times New Roman" w:cs="Times New Roman"/>
          <w:b w:val="0"/>
        </w:rPr>
        <w:t xml:space="preserve"> </w:t>
      </w:r>
      <w:r w:rsidR="00DB7E41">
        <w:rPr>
          <w:rFonts w:ascii="Times New Roman" w:hAnsi="Times New Roman" w:cs="Times New Roman"/>
          <w:b w:val="0"/>
        </w:rPr>
        <w:t>niet in aanmerking komen voor</w:t>
      </w:r>
      <w:r w:rsidR="0058507F">
        <w:rPr>
          <w:rFonts w:ascii="Times New Roman" w:hAnsi="Times New Roman" w:cs="Times New Roman"/>
          <w:b w:val="0"/>
        </w:rPr>
        <w:t xml:space="preserve"> financiële middelen uit het Klimaatfonds</w:t>
      </w:r>
      <w:r w:rsidR="005A7BF5">
        <w:rPr>
          <w:rFonts w:ascii="Times New Roman" w:hAnsi="Times New Roman" w:cs="Times New Roman"/>
          <w:b w:val="0"/>
        </w:rPr>
        <w:t>.</w:t>
      </w:r>
      <w:r w:rsidR="00EE1CF9">
        <w:rPr>
          <w:rStyle w:val="Voetnootmarkering"/>
          <w:rFonts w:ascii="Times New Roman" w:hAnsi="Times New Roman" w:cs="Times New Roman"/>
          <w:b w:val="0"/>
        </w:rPr>
        <w:footnoteReference w:id="12"/>
      </w:r>
    </w:p>
    <w:p w:rsidR="007F4955" w:rsidP="00196182" w:rsidRDefault="007F4955" w14:paraId="59D72B53" w14:textId="77777777">
      <w:pPr>
        <w:pStyle w:val="Amendement"/>
        <w:jc w:val="both"/>
        <w:rPr>
          <w:rFonts w:ascii="Times New Roman" w:hAnsi="Times New Roman" w:cs="Times New Roman"/>
          <w:b w:val="0"/>
        </w:rPr>
      </w:pPr>
    </w:p>
    <w:p w:rsidRPr="00152558" w:rsidR="00C95B07" w:rsidP="00196182" w:rsidRDefault="007F4955" w14:paraId="5C1BC97C" w14:textId="39431BA9">
      <w:pPr>
        <w:pStyle w:val="Amendement"/>
        <w:jc w:val="both"/>
        <w:rPr>
          <w:rFonts w:ascii="Times New Roman" w:hAnsi="Times New Roman" w:cs="Times New Roman"/>
          <w:b w:val="0"/>
        </w:rPr>
      </w:pPr>
      <w:r w:rsidRPr="00152558">
        <w:rPr>
          <w:rFonts w:ascii="Times New Roman" w:hAnsi="Times New Roman" w:cs="Times New Roman"/>
          <w:b w:val="0"/>
        </w:rPr>
        <w:t>Deze uitzondering geld</w:t>
      </w:r>
      <w:r w:rsidR="00821A73">
        <w:rPr>
          <w:rFonts w:ascii="Times New Roman" w:hAnsi="Times New Roman" w:cs="Times New Roman"/>
          <w:b w:val="0"/>
        </w:rPr>
        <w:t>t</w:t>
      </w:r>
      <w:r w:rsidRPr="00152558">
        <w:rPr>
          <w:rFonts w:ascii="Times New Roman" w:hAnsi="Times New Roman" w:cs="Times New Roman"/>
          <w:b w:val="0"/>
        </w:rPr>
        <w:t xml:space="preserve"> voor vrijwel de gehele landbouwsector, maar niet voor de glastuinbouw</w:t>
      </w:r>
      <w:r w:rsidRPr="00152558" w:rsidR="00957CF8">
        <w:rPr>
          <w:rFonts w:ascii="Times New Roman" w:hAnsi="Times New Roman" w:cs="Times New Roman"/>
          <w:b w:val="0"/>
        </w:rPr>
        <w:t xml:space="preserve">. </w:t>
      </w:r>
      <w:r w:rsidRPr="00152558" w:rsidR="00117ACD">
        <w:rPr>
          <w:rFonts w:ascii="Times New Roman" w:hAnsi="Times New Roman" w:cs="Times New Roman"/>
          <w:b w:val="0"/>
        </w:rPr>
        <w:t xml:space="preserve">De klimaatopgave voor de glastuinbouw maakte </w:t>
      </w:r>
      <w:r w:rsidRPr="00152558" w:rsidR="0045766A">
        <w:rPr>
          <w:rFonts w:ascii="Times New Roman" w:hAnsi="Times New Roman" w:cs="Times New Roman"/>
          <w:b w:val="0"/>
        </w:rPr>
        <w:t>namelijk</w:t>
      </w:r>
      <w:r w:rsidRPr="00152558" w:rsidR="00117ACD">
        <w:rPr>
          <w:rFonts w:ascii="Times New Roman" w:hAnsi="Times New Roman" w:cs="Times New Roman"/>
          <w:b w:val="0"/>
        </w:rPr>
        <w:t xml:space="preserve"> geen onderdeel uit van de integrale aanpak in het landelijk gebied</w:t>
      </w:r>
      <w:r w:rsidRPr="00152558" w:rsidR="0045766A">
        <w:rPr>
          <w:rFonts w:ascii="Times New Roman" w:hAnsi="Times New Roman" w:cs="Times New Roman"/>
          <w:b w:val="0"/>
        </w:rPr>
        <w:t xml:space="preserve"> die vanuit het Transitiefonds moest worden gefinancierd</w:t>
      </w:r>
      <w:r w:rsidRPr="00152558" w:rsidR="00117ACD">
        <w:rPr>
          <w:rFonts w:ascii="Times New Roman" w:hAnsi="Times New Roman" w:cs="Times New Roman"/>
          <w:b w:val="0"/>
        </w:rPr>
        <w:t xml:space="preserve">. Maatregelen met het oog op het realiseren van </w:t>
      </w:r>
      <w:r w:rsidRPr="00152558" w:rsidR="0045766A">
        <w:rPr>
          <w:rFonts w:ascii="Times New Roman" w:hAnsi="Times New Roman" w:cs="Times New Roman"/>
          <w:b w:val="0"/>
        </w:rPr>
        <w:t>de klimaato</w:t>
      </w:r>
      <w:r w:rsidRPr="00152558" w:rsidR="00117ACD">
        <w:rPr>
          <w:rFonts w:ascii="Times New Roman" w:hAnsi="Times New Roman" w:cs="Times New Roman"/>
          <w:b w:val="0"/>
        </w:rPr>
        <w:t xml:space="preserve">pgave </w:t>
      </w:r>
      <w:r w:rsidRPr="00152558" w:rsidR="0065038D">
        <w:rPr>
          <w:rFonts w:ascii="Times New Roman" w:hAnsi="Times New Roman" w:cs="Times New Roman"/>
          <w:b w:val="0"/>
        </w:rPr>
        <w:t xml:space="preserve">in de glastuinbouw </w:t>
      </w:r>
      <w:r w:rsidRPr="00152558" w:rsidR="00117ACD">
        <w:rPr>
          <w:rFonts w:ascii="Times New Roman" w:hAnsi="Times New Roman" w:cs="Times New Roman"/>
          <w:b w:val="0"/>
        </w:rPr>
        <w:t xml:space="preserve">worden </w:t>
      </w:r>
      <w:r w:rsidRPr="00152558" w:rsidR="0065038D">
        <w:rPr>
          <w:rFonts w:ascii="Times New Roman" w:hAnsi="Times New Roman" w:cs="Times New Roman"/>
          <w:b w:val="0"/>
        </w:rPr>
        <w:t xml:space="preserve">daarom wel </w:t>
      </w:r>
      <w:r w:rsidRPr="00152558" w:rsidR="00117ACD">
        <w:rPr>
          <w:rFonts w:ascii="Times New Roman" w:hAnsi="Times New Roman" w:cs="Times New Roman"/>
          <w:b w:val="0"/>
        </w:rPr>
        <w:t xml:space="preserve">gefinancierd </w:t>
      </w:r>
      <w:r w:rsidRPr="00152558" w:rsidR="0065038D">
        <w:rPr>
          <w:rFonts w:ascii="Times New Roman" w:hAnsi="Times New Roman" w:cs="Times New Roman"/>
          <w:b w:val="0"/>
        </w:rPr>
        <w:t>van</w:t>
      </w:r>
      <w:r w:rsidRPr="00152558" w:rsidR="00117ACD">
        <w:rPr>
          <w:rFonts w:ascii="Times New Roman" w:hAnsi="Times New Roman" w:cs="Times New Roman"/>
          <w:b w:val="0"/>
        </w:rPr>
        <w:t>uit het Klimaatfonds</w:t>
      </w:r>
      <w:r w:rsidR="00307297">
        <w:rPr>
          <w:rFonts w:ascii="Times New Roman" w:hAnsi="Times New Roman" w:cs="Times New Roman"/>
          <w:b w:val="0"/>
        </w:rPr>
        <w:t>.</w:t>
      </w:r>
      <w:r w:rsidR="009254AC">
        <w:rPr>
          <w:rStyle w:val="Voetnootmarkering"/>
          <w:rFonts w:ascii="Times New Roman" w:hAnsi="Times New Roman" w:cs="Times New Roman"/>
          <w:b w:val="0"/>
        </w:rPr>
        <w:footnoteReference w:id="13"/>
      </w:r>
    </w:p>
    <w:p w:rsidR="0083620B" w:rsidP="002C2A1C" w:rsidRDefault="0083620B" w14:paraId="623A29AF" w14:textId="77777777">
      <w:pPr>
        <w:pStyle w:val="Amendement"/>
        <w:jc w:val="both"/>
        <w:rPr>
          <w:rFonts w:ascii="Times New Roman" w:hAnsi="Times New Roman" w:cs="Times New Roman"/>
          <w:b w:val="0"/>
        </w:rPr>
      </w:pPr>
    </w:p>
    <w:p w:rsidR="00D0342C" w:rsidP="00196182" w:rsidRDefault="0081402F" w14:paraId="0A1AC920" w14:textId="23E64239">
      <w:pPr>
        <w:pStyle w:val="Amendement"/>
        <w:jc w:val="both"/>
        <w:rPr>
          <w:rFonts w:ascii="Times New Roman" w:hAnsi="Times New Roman" w:cs="Times New Roman"/>
          <w:b w:val="0"/>
        </w:rPr>
      </w:pPr>
      <w:r>
        <w:rPr>
          <w:rFonts w:ascii="Times New Roman" w:hAnsi="Times New Roman" w:cs="Times New Roman"/>
          <w:b w:val="0"/>
        </w:rPr>
        <w:t xml:space="preserve">De keuze om </w:t>
      </w:r>
      <w:r w:rsidR="00C914DB">
        <w:rPr>
          <w:rFonts w:ascii="Times New Roman" w:hAnsi="Times New Roman" w:cs="Times New Roman"/>
          <w:b w:val="0"/>
        </w:rPr>
        <w:t xml:space="preserve">de </w:t>
      </w:r>
      <w:r w:rsidRPr="0066530F" w:rsidR="00876C4D">
        <w:rPr>
          <w:rFonts w:ascii="Times New Roman" w:hAnsi="Times New Roman" w:cs="Times New Roman"/>
          <w:b w:val="0"/>
        </w:rPr>
        <w:t xml:space="preserve">landbouw- en natuurmaatregelen </w:t>
      </w:r>
      <w:r w:rsidR="00876C4D">
        <w:rPr>
          <w:rFonts w:ascii="Times New Roman" w:hAnsi="Times New Roman" w:cs="Times New Roman"/>
          <w:b w:val="0"/>
        </w:rPr>
        <w:t xml:space="preserve">uit te sluiten </w:t>
      </w:r>
      <w:r w:rsidRPr="0066530F" w:rsidR="00876C4D">
        <w:rPr>
          <w:rFonts w:ascii="Times New Roman" w:hAnsi="Times New Roman" w:cs="Times New Roman"/>
          <w:b w:val="0"/>
        </w:rPr>
        <w:t xml:space="preserve">van bekostiging uit het </w:t>
      </w:r>
      <w:r w:rsidR="00876C4D">
        <w:rPr>
          <w:rFonts w:ascii="Times New Roman" w:hAnsi="Times New Roman" w:cs="Times New Roman"/>
          <w:b w:val="0"/>
        </w:rPr>
        <w:t>Klimaat</w:t>
      </w:r>
      <w:r w:rsidRPr="0066530F" w:rsidR="00876C4D">
        <w:rPr>
          <w:rFonts w:ascii="Times New Roman" w:hAnsi="Times New Roman" w:cs="Times New Roman"/>
          <w:b w:val="0"/>
        </w:rPr>
        <w:t>fonds</w:t>
      </w:r>
      <w:r w:rsidR="00876C4D">
        <w:rPr>
          <w:rFonts w:ascii="Times New Roman" w:hAnsi="Times New Roman" w:cs="Times New Roman"/>
          <w:b w:val="0"/>
        </w:rPr>
        <w:t xml:space="preserve"> </w:t>
      </w:r>
      <w:r w:rsidR="00C914DB">
        <w:rPr>
          <w:rFonts w:ascii="Times New Roman" w:hAnsi="Times New Roman" w:cs="Times New Roman"/>
          <w:b w:val="0"/>
        </w:rPr>
        <w:t xml:space="preserve">is destijds genomen om </w:t>
      </w:r>
      <w:r w:rsidRPr="0066530F" w:rsidR="00C914DB">
        <w:rPr>
          <w:rFonts w:ascii="Times New Roman" w:hAnsi="Times New Roman" w:cs="Times New Roman"/>
          <w:b w:val="0"/>
        </w:rPr>
        <w:t xml:space="preserve">het Klimaatfonds </w:t>
      </w:r>
      <w:r w:rsidR="00C914DB">
        <w:rPr>
          <w:rFonts w:ascii="Times New Roman" w:hAnsi="Times New Roman" w:cs="Times New Roman"/>
          <w:b w:val="0"/>
        </w:rPr>
        <w:t xml:space="preserve">af te bakenen </w:t>
      </w:r>
      <w:r w:rsidRPr="0066530F" w:rsidR="00C914DB">
        <w:rPr>
          <w:rFonts w:ascii="Times New Roman" w:hAnsi="Times New Roman" w:cs="Times New Roman"/>
          <w:b w:val="0"/>
        </w:rPr>
        <w:t xml:space="preserve">ten opzichte van het </w:t>
      </w:r>
      <w:r w:rsidRPr="00A8510A" w:rsidR="003711CE">
        <w:rPr>
          <w:rFonts w:ascii="Times New Roman" w:hAnsi="Times New Roman" w:cs="Times New Roman"/>
          <w:b w:val="0"/>
        </w:rPr>
        <w:t>Transitiefonds landelijk gebied en natuur</w:t>
      </w:r>
      <w:r w:rsidR="00C914DB">
        <w:rPr>
          <w:rFonts w:ascii="Times New Roman" w:hAnsi="Times New Roman" w:cs="Times New Roman"/>
          <w:b w:val="0"/>
        </w:rPr>
        <w:t>. Met het</w:t>
      </w:r>
      <w:r w:rsidRPr="00C31D71" w:rsidR="00196182">
        <w:rPr>
          <w:rFonts w:ascii="Times New Roman" w:hAnsi="Times New Roman" w:cs="Times New Roman"/>
          <w:b w:val="0"/>
        </w:rPr>
        <w:t xml:space="preserve"> Transitiefonds </w:t>
      </w:r>
      <w:r w:rsidR="00C914DB">
        <w:rPr>
          <w:rFonts w:ascii="Times New Roman" w:hAnsi="Times New Roman" w:cs="Times New Roman"/>
          <w:b w:val="0"/>
        </w:rPr>
        <w:t>zou</w:t>
      </w:r>
      <w:r w:rsidR="009F2A59">
        <w:rPr>
          <w:rFonts w:ascii="Times New Roman" w:hAnsi="Times New Roman" w:cs="Times New Roman"/>
          <w:b w:val="0"/>
        </w:rPr>
        <w:t xml:space="preserve"> </w:t>
      </w:r>
      <w:r w:rsidRPr="00C31D71" w:rsidR="00196182">
        <w:rPr>
          <w:rFonts w:ascii="Times New Roman" w:hAnsi="Times New Roman" w:cs="Times New Roman"/>
          <w:b w:val="0"/>
        </w:rPr>
        <w:t xml:space="preserve">er </w:t>
      </w:r>
      <w:r w:rsidR="009F2A59">
        <w:rPr>
          <w:rFonts w:ascii="Times New Roman" w:hAnsi="Times New Roman" w:cs="Times New Roman"/>
          <w:b w:val="0"/>
        </w:rPr>
        <w:t xml:space="preserve">al </w:t>
      </w:r>
      <w:r w:rsidRPr="00C31D71" w:rsidR="00196182">
        <w:rPr>
          <w:rFonts w:ascii="Times New Roman" w:hAnsi="Times New Roman" w:cs="Times New Roman"/>
          <w:b w:val="0"/>
        </w:rPr>
        <w:t xml:space="preserve">een </w:t>
      </w:r>
      <w:r w:rsidR="009F2A59">
        <w:rPr>
          <w:rFonts w:ascii="Times New Roman" w:hAnsi="Times New Roman" w:cs="Times New Roman"/>
          <w:b w:val="0"/>
        </w:rPr>
        <w:t xml:space="preserve">andere </w:t>
      </w:r>
      <w:r w:rsidRPr="00C31D71" w:rsidR="00196182">
        <w:rPr>
          <w:rFonts w:ascii="Times New Roman" w:hAnsi="Times New Roman" w:cs="Times New Roman"/>
          <w:b w:val="0"/>
        </w:rPr>
        <w:t xml:space="preserve">bron van financiering </w:t>
      </w:r>
      <w:r w:rsidR="009F2A59">
        <w:rPr>
          <w:rFonts w:ascii="Times New Roman" w:hAnsi="Times New Roman" w:cs="Times New Roman"/>
          <w:b w:val="0"/>
        </w:rPr>
        <w:t xml:space="preserve">komen </w:t>
      </w:r>
      <w:r w:rsidRPr="00C31D71" w:rsidR="00196182">
        <w:rPr>
          <w:rFonts w:ascii="Times New Roman" w:hAnsi="Times New Roman" w:cs="Times New Roman"/>
          <w:b w:val="0"/>
        </w:rPr>
        <w:t xml:space="preserve">die expliciet bedoeld </w:t>
      </w:r>
      <w:r w:rsidR="009F2A59">
        <w:rPr>
          <w:rFonts w:ascii="Times New Roman" w:hAnsi="Times New Roman" w:cs="Times New Roman"/>
          <w:b w:val="0"/>
        </w:rPr>
        <w:t xml:space="preserve">was </w:t>
      </w:r>
      <w:r w:rsidRPr="00C31D71" w:rsidR="00196182">
        <w:rPr>
          <w:rFonts w:ascii="Times New Roman" w:hAnsi="Times New Roman" w:cs="Times New Roman"/>
          <w:b w:val="0"/>
        </w:rPr>
        <w:t xml:space="preserve">voor het bekostigen van </w:t>
      </w:r>
      <w:r w:rsidR="009F2A59">
        <w:rPr>
          <w:rFonts w:ascii="Times New Roman" w:hAnsi="Times New Roman" w:cs="Times New Roman"/>
          <w:b w:val="0"/>
        </w:rPr>
        <w:t>klimaat</w:t>
      </w:r>
      <w:r w:rsidRPr="00C31D71" w:rsidR="00196182">
        <w:rPr>
          <w:rFonts w:ascii="Times New Roman" w:hAnsi="Times New Roman" w:cs="Times New Roman"/>
          <w:b w:val="0"/>
        </w:rPr>
        <w:t>maatregelen</w:t>
      </w:r>
      <w:r w:rsidR="00196182">
        <w:rPr>
          <w:rFonts w:ascii="Times New Roman" w:hAnsi="Times New Roman" w:cs="Times New Roman"/>
          <w:b w:val="0"/>
        </w:rPr>
        <w:t xml:space="preserve"> </w:t>
      </w:r>
      <w:r w:rsidR="009F2A59">
        <w:rPr>
          <w:rFonts w:ascii="Times New Roman" w:hAnsi="Times New Roman" w:cs="Times New Roman"/>
          <w:b w:val="0"/>
        </w:rPr>
        <w:t>in de landbouw</w:t>
      </w:r>
      <w:r w:rsidR="00876C4D">
        <w:rPr>
          <w:rFonts w:ascii="Times New Roman" w:hAnsi="Times New Roman" w:cs="Times New Roman"/>
          <w:b w:val="0"/>
        </w:rPr>
        <w:t xml:space="preserve">. </w:t>
      </w:r>
      <w:r w:rsidRPr="007162B3" w:rsidR="000B4CCD">
        <w:rPr>
          <w:rFonts w:ascii="Times New Roman" w:hAnsi="Times New Roman" w:cs="Times New Roman"/>
          <w:b w:val="0"/>
        </w:rPr>
        <w:t xml:space="preserve">Het </w:t>
      </w:r>
      <w:r w:rsidRPr="00A8510A" w:rsidR="003711CE">
        <w:rPr>
          <w:rFonts w:ascii="Times New Roman" w:hAnsi="Times New Roman" w:cs="Times New Roman"/>
          <w:b w:val="0"/>
        </w:rPr>
        <w:t>Transitiefonds landelijk gebied en natuur</w:t>
      </w:r>
      <w:r w:rsidR="003711CE">
        <w:rPr>
          <w:rFonts w:ascii="Times New Roman" w:hAnsi="Times New Roman" w:cs="Times New Roman"/>
          <w:b w:val="0"/>
        </w:rPr>
        <w:t xml:space="preserve"> </w:t>
      </w:r>
      <w:r w:rsidR="000B4CCD">
        <w:rPr>
          <w:rFonts w:ascii="Times New Roman" w:hAnsi="Times New Roman" w:cs="Times New Roman"/>
          <w:b w:val="0"/>
        </w:rPr>
        <w:t>had namelijk als</w:t>
      </w:r>
      <w:r w:rsidRPr="007162B3" w:rsidR="000B4CCD">
        <w:rPr>
          <w:rFonts w:ascii="Times New Roman" w:hAnsi="Times New Roman" w:cs="Times New Roman"/>
          <w:b w:val="0"/>
        </w:rPr>
        <w:t xml:space="preserve"> doel </w:t>
      </w:r>
      <w:r w:rsidR="000B4CCD">
        <w:rPr>
          <w:rFonts w:ascii="Times New Roman" w:hAnsi="Times New Roman" w:cs="Times New Roman"/>
          <w:b w:val="0"/>
        </w:rPr>
        <w:t>om te voorzien in “</w:t>
      </w:r>
      <w:r w:rsidRPr="007162B3" w:rsidR="000B4CCD">
        <w:rPr>
          <w:rFonts w:ascii="Times New Roman" w:hAnsi="Times New Roman" w:cs="Times New Roman"/>
          <w:b w:val="0"/>
        </w:rPr>
        <w:t>financiering en bekostiging van</w:t>
      </w:r>
      <w:r w:rsidR="000B4CCD">
        <w:rPr>
          <w:rFonts w:ascii="Times New Roman" w:hAnsi="Times New Roman" w:cs="Times New Roman"/>
          <w:b w:val="0"/>
        </w:rPr>
        <w:t xml:space="preserve"> </w:t>
      </w:r>
      <w:r w:rsidRPr="007162B3" w:rsidR="000B4CCD">
        <w:rPr>
          <w:rFonts w:ascii="Times New Roman" w:hAnsi="Times New Roman" w:cs="Times New Roman"/>
          <w:b w:val="0"/>
        </w:rPr>
        <w:t>landbouw</w:t>
      </w:r>
      <w:r w:rsidR="000B4CCD">
        <w:rPr>
          <w:rFonts w:ascii="Times New Roman" w:hAnsi="Times New Roman" w:cs="Times New Roman"/>
          <w:b w:val="0"/>
        </w:rPr>
        <w:t xml:space="preserve"> </w:t>
      </w:r>
      <w:r w:rsidRPr="007162B3" w:rsidR="000B4CCD">
        <w:rPr>
          <w:rFonts w:ascii="Times New Roman" w:hAnsi="Times New Roman" w:cs="Times New Roman"/>
          <w:b w:val="0"/>
        </w:rPr>
        <w:t>en natuurmaatregelen gericht op realisatie van de doelen op het vlak van natuur, stikstof, water en klimaat, alsmede de transitie die hiervoor nodig is in de landbouw en het landelijk gebied</w:t>
      </w:r>
      <w:r w:rsidR="000B4CCD">
        <w:rPr>
          <w:rFonts w:ascii="Times New Roman" w:hAnsi="Times New Roman" w:cs="Times New Roman"/>
          <w:b w:val="0"/>
        </w:rPr>
        <w:t xml:space="preserve">”. </w:t>
      </w:r>
      <w:r w:rsidR="0040444F">
        <w:rPr>
          <w:rFonts w:ascii="Times New Roman" w:hAnsi="Times New Roman" w:cs="Times New Roman"/>
          <w:b w:val="0"/>
        </w:rPr>
        <w:t xml:space="preserve">In de </w:t>
      </w:r>
      <w:r w:rsidR="00BD2F53">
        <w:rPr>
          <w:rFonts w:ascii="Times New Roman" w:hAnsi="Times New Roman" w:cs="Times New Roman"/>
          <w:b w:val="0"/>
        </w:rPr>
        <w:t>m</w:t>
      </w:r>
      <w:r w:rsidR="0040444F">
        <w:rPr>
          <w:rFonts w:ascii="Times New Roman" w:hAnsi="Times New Roman" w:cs="Times New Roman"/>
          <w:b w:val="0"/>
        </w:rPr>
        <w:t xml:space="preserve">emorie van </w:t>
      </w:r>
      <w:r w:rsidR="00BD2F53">
        <w:rPr>
          <w:rFonts w:ascii="Times New Roman" w:hAnsi="Times New Roman" w:cs="Times New Roman"/>
          <w:b w:val="0"/>
        </w:rPr>
        <w:t>t</w:t>
      </w:r>
      <w:r w:rsidR="0040444F">
        <w:rPr>
          <w:rFonts w:ascii="Times New Roman" w:hAnsi="Times New Roman" w:cs="Times New Roman"/>
          <w:b w:val="0"/>
        </w:rPr>
        <w:t xml:space="preserve">oelichting op de Tijdelijke wet </w:t>
      </w:r>
      <w:r w:rsidR="00E747AE">
        <w:rPr>
          <w:rFonts w:ascii="Times New Roman" w:hAnsi="Times New Roman" w:cs="Times New Roman"/>
          <w:b w:val="0"/>
        </w:rPr>
        <w:t>T</w:t>
      </w:r>
      <w:r w:rsidR="0040444F">
        <w:rPr>
          <w:rFonts w:ascii="Times New Roman" w:hAnsi="Times New Roman" w:cs="Times New Roman"/>
          <w:b w:val="0"/>
        </w:rPr>
        <w:t>ransitiefonds wordt gesteld dat de nodige broeikasgasreductie voor een belangrijk deel gerealiseerd moet worden met de integrale aanpak in het landelijk gebied</w:t>
      </w:r>
      <w:r w:rsidR="007A2E2F">
        <w:rPr>
          <w:rFonts w:ascii="Times New Roman" w:hAnsi="Times New Roman" w:cs="Times New Roman"/>
          <w:b w:val="0"/>
        </w:rPr>
        <w:t xml:space="preserve">, vormgegeven in het </w:t>
      </w:r>
      <w:r w:rsidR="00E747AE">
        <w:rPr>
          <w:rFonts w:ascii="Times New Roman" w:hAnsi="Times New Roman" w:cs="Times New Roman"/>
          <w:b w:val="0"/>
        </w:rPr>
        <w:t xml:space="preserve">inmiddels gestopte </w:t>
      </w:r>
      <w:r w:rsidR="007A2E2F">
        <w:rPr>
          <w:rFonts w:ascii="Times New Roman" w:hAnsi="Times New Roman" w:cs="Times New Roman"/>
          <w:b w:val="0"/>
        </w:rPr>
        <w:t>Nationaal Programma Landelijk Gebied</w:t>
      </w:r>
      <w:r w:rsidR="00D0342C">
        <w:rPr>
          <w:rFonts w:ascii="Times New Roman" w:hAnsi="Times New Roman" w:cs="Times New Roman"/>
          <w:b w:val="0"/>
        </w:rPr>
        <w:t xml:space="preserve"> (</w:t>
      </w:r>
      <w:r w:rsidR="00307297">
        <w:rPr>
          <w:rFonts w:ascii="Times New Roman" w:hAnsi="Times New Roman" w:cs="Times New Roman"/>
          <w:b w:val="0"/>
        </w:rPr>
        <w:t xml:space="preserve">hierna: </w:t>
      </w:r>
      <w:r w:rsidR="00D0342C">
        <w:rPr>
          <w:rFonts w:ascii="Times New Roman" w:hAnsi="Times New Roman" w:cs="Times New Roman"/>
          <w:b w:val="0"/>
        </w:rPr>
        <w:t>NPLG)</w:t>
      </w:r>
      <w:r w:rsidR="007A2E2F">
        <w:rPr>
          <w:rFonts w:ascii="Times New Roman" w:hAnsi="Times New Roman" w:cs="Times New Roman"/>
          <w:b w:val="0"/>
        </w:rPr>
        <w:t xml:space="preserve">. </w:t>
      </w:r>
      <w:r w:rsidRPr="002947B2" w:rsidR="00196182">
        <w:rPr>
          <w:rFonts w:ascii="Times New Roman" w:hAnsi="Times New Roman" w:cs="Times New Roman"/>
          <w:b w:val="0"/>
        </w:rPr>
        <w:t xml:space="preserve">Om te voorkomen dat middelen uit het </w:t>
      </w:r>
      <w:r w:rsidR="00876C4D">
        <w:rPr>
          <w:rFonts w:ascii="Times New Roman" w:hAnsi="Times New Roman" w:cs="Times New Roman"/>
          <w:b w:val="0"/>
        </w:rPr>
        <w:t>Klimaat</w:t>
      </w:r>
      <w:r w:rsidRPr="002947B2" w:rsidR="00196182">
        <w:rPr>
          <w:rFonts w:ascii="Times New Roman" w:hAnsi="Times New Roman" w:cs="Times New Roman"/>
          <w:b w:val="0"/>
        </w:rPr>
        <w:t xml:space="preserve">fonds </w:t>
      </w:r>
      <w:r w:rsidR="00876C4D">
        <w:rPr>
          <w:rFonts w:ascii="Times New Roman" w:hAnsi="Times New Roman" w:cs="Times New Roman"/>
          <w:b w:val="0"/>
        </w:rPr>
        <w:t xml:space="preserve">zouden </w:t>
      </w:r>
      <w:r w:rsidRPr="002947B2" w:rsidR="00196182">
        <w:rPr>
          <w:rFonts w:ascii="Times New Roman" w:hAnsi="Times New Roman" w:cs="Times New Roman"/>
          <w:b w:val="0"/>
        </w:rPr>
        <w:t xml:space="preserve">worden ingezet voor maatregelen en projecten waarvan de bekostiging reeds in het Transitiefonds </w:t>
      </w:r>
      <w:r w:rsidR="00876C4D">
        <w:rPr>
          <w:rFonts w:ascii="Times New Roman" w:hAnsi="Times New Roman" w:cs="Times New Roman"/>
          <w:b w:val="0"/>
        </w:rPr>
        <w:t>was</w:t>
      </w:r>
      <w:r w:rsidRPr="002947B2" w:rsidR="00196182">
        <w:rPr>
          <w:rFonts w:ascii="Times New Roman" w:hAnsi="Times New Roman" w:cs="Times New Roman"/>
          <w:b w:val="0"/>
        </w:rPr>
        <w:t xml:space="preserve"> voorzien, </w:t>
      </w:r>
      <w:r w:rsidR="00876C4D">
        <w:rPr>
          <w:rFonts w:ascii="Times New Roman" w:hAnsi="Times New Roman" w:cs="Times New Roman"/>
          <w:b w:val="0"/>
        </w:rPr>
        <w:t xml:space="preserve">was het </w:t>
      </w:r>
      <w:r w:rsidR="000B4CCD">
        <w:rPr>
          <w:rFonts w:ascii="Times New Roman" w:hAnsi="Times New Roman" w:cs="Times New Roman"/>
          <w:b w:val="0"/>
        </w:rPr>
        <w:t xml:space="preserve">ook </w:t>
      </w:r>
      <w:r w:rsidR="00C227EA">
        <w:rPr>
          <w:rFonts w:ascii="Times New Roman" w:hAnsi="Times New Roman" w:cs="Times New Roman"/>
          <w:b w:val="0"/>
        </w:rPr>
        <w:t xml:space="preserve">volstrekt logisch om </w:t>
      </w:r>
      <w:r w:rsidRPr="0066530F" w:rsidR="00C227EA">
        <w:rPr>
          <w:rFonts w:ascii="Times New Roman" w:hAnsi="Times New Roman" w:cs="Times New Roman"/>
          <w:b w:val="0"/>
        </w:rPr>
        <w:t>landbouw- en natuurmaatregelen</w:t>
      </w:r>
      <w:r w:rsidR="00C227EA">
        <w:rPr>
          <w:rFonts w:ascii="Times New Roman" w:hAnsi="Times New Roman" w:cs="Times New Roman"/>
          <w:b w:val="0"/>
        </w:rPr>
        <w:t xml:space="preserve"> </w:t>
      </w:r>
      <w:r w:rsidR="000B4CCD">
        <w:rPr>
          <w:rFonts w:ascii="Times New Roman" w:hAnsi="Times New Roman" w:cs="Times New Roman"/>
          <w:b w:val="0"/>
        </w:rPr>
        <w:t>uit te sluiten van financiering uit het Klimaatfonds</w:t>
      </w:r>
      <w:r w:rsidR="00307297">
        <w:rPr>
          <w:rFonts w:ascii="Times New Roman" w:hAnsi="Times New Roman" w:cs="Times New Roman"/>
          <w:b w:val="0"/>
        </w:rPr>
        <w:t>.</w:t>
      </w:r>
      <w:r w:rsidR="009254AC">
        <w:rPr>
          <w:rStyle w:val="Voetnootmarkering"/>
          <w:rFonts w:ascii="Times New Roman" w:hAnsi="Times New Roman" w:cs="Times New Roman"/>
          <w:b w:val="0"/>
        </w:rPr>
        <w:footnoteReference w:id="14"/>
      </w:r>
      <w:r w:rsidR="00387E82">
        <w:rPr>
          <w:rFonts w:ascii="Times New Roman" w:hAnsi="Times New Roman" w:cs="Times New Roman"/>
          <w:b w:val="0"/>
        </w:rPr>
        <w:t xml:space="preserve"> </w:t>
      </w:r>
    </w:p>
    <w:p w:rsidR="00F674F2" w:rsidP="002C2A1C" w:rsidRDefault="00F674F2" w14:paraId="583FC081" w14:textId="443BFE14">
      <w:pPr>
        <w:pStyle w:val="Amendement"/>
        <w:jc w:val="both"/>
        <w:rPr>
          <w:rFonts w:ascii="Times New Roman" w:hAnsi="Times New Roman" w:cs="Times New Roman"/>
          <w:b w:val="0"/>
        </w:rPr>
      </w:pPr>
    </w:p>
    <w:p w:rsidR="00D0342C" w:rsidP="00196182" w:rsidRDefault="00A8510A" w14:paraId="5091829B" w14:textId="1FA4B5D9">
      <w:pPr>
        <w:pStyle w:val="Amendement"/>
        <w:jc w:val="both"/>
        <w:rPr>
          <w:rFonts w:ascii="Times New Roman" w:hAnsi="Times New Roman" w:cs="Times New Roman"/>
          <w:b w:val="0"/>
        </w:rPr>
      </w:pPr>
      <w:r>
        <w:rPr>
          <w:rFonts w:ascii="Times New Roman" w:hAnsi="Times New Roman" w:cs="Times New Roman"/>
          <w:b w:val="0"/>
        </w:rPr>
        <w:t>De Tweede</w:t>
      </w:r>
      <w:r w:rsidRPr="00A8510A">
        <w:rPr>
          <w:rFonts w:ascii="Times New Roman" w:hAnsi="Times New Roman" w:cs="Times New Roman"/>
          <w:b w:val="0"/>
        </w:rPr>
        <w:t xml:space="preserve"> Kamer </w:t>
      </w:r>
      <w:r>
        <w:rPr>
          <w:rFonts w:ascii="Times New Roman" w:hAnsi="Times New Roman" w:cs="Times New Roman"/>
          <w:b w:val="0"/>
        </w:rPr>
        <w:t xml:space="preserve">stemde </w:t>
      </w:r>
      <w:r w:rsidR="003711CE">
        <w:rPr>
          <w:rFonts w:ascii="Times New Roman" w:hAnsi="Times New Roman" w:cs="Times New Roman"/>
          <w:b w:val="0"/>
        </w:rPr>
        <w:t>op 23 mei 2023 in</w:t>
      </w:r>
      <w:r w:rsidRPr="00A8510A">
        <w:rPr>
          <w:rFonts w:ascii="Times New Roman" w:hAnsi="Times New Roman" w:cs="Times New Roman"/>
          <w:b w:val="0"/>
        </w:rPr>
        <w:t xml:space="preserve"> met het voorstel van wet</w:t>
      </w:r>
      <w:r w:rsidR="003711CE">
        <w:rPr>
          <w:rFonts w:ascii="Times New Roman" w:hAnsi="Times New Roman" w:cs="Times New Roman"/>
          <w:b w:val="0"/>
        </w:rPr>
        <w:t xml:space="preserve"> voor de </w:t>
      </w:r>
      <w:r w:rsidRPr="00A8510A">
        <w:rPr>
          <w:rFonts w:ascii="Times New Roman" w:hAnsi="Times New Roman" w:cs="Times New Roman"/>
          <w:b w:val="0"/>
        </w:rPr>
        <w:t>Tijdelijke wet Transitiefonds landelijk gebied en natuur.</w:t>
      </w:r>
      <w:r w:rsidR="00D0342C">
        <w:rPr>
          <w:rFonts w:ascii="Times New Roman" w:hAnsi="Times New Roman" w:cs="Times New Roman"/>
          <w:b w:val="0"/>
        </w:rPr>
        <w:t xml:space="preserve"> Op 15 december 2023 werd het ‘Ontwerp Nationaal Programma Landelijk Gebied’</w:t>
      </w:r>
      <w:r>
        <w:rPr>
          <w:rFonts w:ascii="Times New Roman" w:hAnsi="Times New Roman" w:cs="Times New Roman"/>
          <w:b w:val="0"/>
        </w:rPr>
        <w:t xml:space="preserve"> </w:t>
      </w:r>
      <w:r w:rsidR="00D0342C">
        <w:rPr>
          <w:rFonts w:ascii="Times New Roman" w:hAnsi="Times New Roman" w:cs="Times New Roman"/>
          <w:b w:val="0"/>
        </w:rPr>
        <w:t>gepubliceerd. Hierin staat dat het NPLG zich richt op de realisatie van de klimaatopgave voor veehouderij en akkerbouw. Ook de opgave voor de sector landgebruik moe</w:t>
      </w:r>
      <w:r w:rsidR="00E747AE">
        <w:rPr>
          <w:rFonts w:ascii="Times New Roman" w:hAnsi="Times New Roman" w:cs="Times New Roman"/>
          <w:b w:val="0"/>
        </w:rPr>
        <w:t>s</w:t>
      </w:r>
      <w:r w:rsidR="00D0342C">
        <w:rPr>
          <w:rFonts w:ascii="Times New Roman" w:hAnsi="Times New Roman" w:cs="Times New Roman"/>
          <w:b w:val="0"/>
        </w:rPr>
        <w:t xml:space="preserve">t volledig gerealiseerd worden via het NPLG. </w:t>
      </w:r>
      <w:r w:rsidR="00682248">
        <w:rPr>
          <w:rFonts w:ascii="Times New Roman" w:hAnsi="Times New Roman" w:cs="Times New Roman"/>
          <w:b w:val="0"/>
        </w:rPr>
        <w:t>De gerealiseerde emissiereductie in de landbouwsector is niet voldoende en het NPLG zou een verdere impuls geven aan de benodigde forse inspanning. Met de brief</w:t>
      </w:r>
      <w:r w:rsidR="00682248">
        <w:rPr>
          <w:rStyle w:val="Voetnootmarkering"/>
          <w:rFonts w:ascii="Times New Roman" w:hAnsi="Times New Roman" w:cs="Times New Roman"/>
          <w:b w:val="0"/>
        </w:rPr>
        <w:footnoteReference w:id="15"/>
      </w:r>
      <w:r w:rsidR="00682248">
        <w:rPr>
          <w:rFonts w:ascii="Times New Roman" w:hAnsi="Times New Roman" w:cs="Times New Roman"/>
          <w:b w:val="0"/>
        </w:rPr>
        <w:t xml:space="preserve"> van 10 februari 2023 is destijds </w:t>
      </w:r>
      <w:r w:rsidR="00E747AE">
        <w:rPr>
          <w:rFonts w:ascii="Times New Roman" w:hAnsi="Times New Roman" w:cs="Times New Roman"/>
          <w:b w:val="0"/>
        </w:rPr>
        <w:t>tevens</w:t>
      </w:r>
      <w:r w:rsidR="00682248">
        <w:rPr>
          <w:rFonts w:ascii="Times New Roman" w:hAnsi="Times New Roman" w:cs="Times New Roman"/>
          <w:b w:val="0"/>
        </w:rPr>
        <w:t xml:space="preserve"> een regionale verdeling van de benodigde emissiereductie om het 2030-doel te behalen in </w:t>
      </w:r>
      <w:r w:rsidR="00682248">
        <w:rPr>
          <w:rFonts w:ascii="Times New Roman" w:hAnsi="Times New Roman" w:cs="Times New Roman"/>
          <w:b w:val="0"/>
        </w:rPr>
        <w:lastRenderedPageBreak/>
        <w:t>megaton CO2 equivalenten vastgesteld.</w:t>
      </w:r>
    </w:p>
    <w:p w:rsidR="00E747AE" w:rsidP="00196182" w:rsidRDefault="00E747AE" w14:paraId="5BDB858B" w14:textId="77777777">
      <w:pPr>
        <w:pStyle w:val="Amendement"/>
        <w:jc w:val="both"/>
        <w:rPr>
          <w:rFonts w:ascii="Times New Roman" w:hAnsi="Times New Roman" w:cs="Times New Roman"/>
          <w:b w:val="0"/>
        </w:rPr>
      </w:pPr>
    </w:p>
    <w:p w:rsidR="000B4CCD" w:rsidP="00196182" w:rsidRDefault="001A4BE0" w14:paraId="0EFC7C0C" w14:textId="3211B513">
      <w:pPr>
        <w:pStyle w:val="Amendement"/>
        <w:jc w:val="both"/>
        <w:rPr>
          <w:rFonts w:ascii="Times New Roman" w:hAnsi="Times New Roman" w:cs="Times New Roman"/>
          <w:b w:val="0"/>
        </w:rPr>
      </w:pPr>
      <w:r>
        <w:rPr>
          <w:rFonts w:ascii="Times New Roman" w:hAnsi="Times New Roman" w:cs="Times New Roman"/>
          <w:b w:val="0"/>
        </w:rPr>
        <w:t xml:space="preserve">De huidige regering kondigde in </w:t>
      </w:r>
      <w:r w:rsidR="00F87B3E">
        <w:rPr>
          <w:rFonts w:ascii="Times New Roman" w:hAnsi="Times New Roman" w:cs="Times New Roman"/>
          <w:b w:val="0"/>
        </w:rPr>
        <w:t>het hoofdlijnenakkoord en haar regeerprogramma echter aan dat zij</w:t>
      </w:r>
      <w:r w:rsidRPr="00C97008" w:rsidR="00C97008">
        <w:rPr>
          <w:rFonts w:ascii="Times New Roman" w:hAnsi="Times New Roman" w:cs="Times New Roman"/>
          <w:b w:val="0"/>
        </w:rPr>
        <w:t xml:space="preserve"> het budget voor de uitvoering van het </w:t>
      </w:r>
      <w:r w:rsidR="00D0342C">
        <w:rPr>
          <w:rFonts w:ascii="Times New Roman" w:hAnsi="Times New Roman" w:cs="Times New Roman"/>
          <w:b w:val="0"/>
        </w:rPr>
        <w:t>NPLG</w:t>
      </w:r>
      <w:r w:rsidRPr="00C97008" w:rsidR="00C97008">
        <w:rPr>
          <w:rFonts w:ascii="Times New Roman" w:hAnsi="Times New Roman" w:cs="Times New Roman"/>
          <w:b w:val="0"/>
        </w:rPr>
        <w:t xml:space="preserve"> en de provinciale gebiedsprogramma’s op </w:t>
      </w:r>
      <w:r w:rsidR="00F87B3E">
        <w:rPr>
          <w:rFonts w:ascii="Times New Roman" w:hAnsi="Times New Roman" w:cs="Times New Roman"/>
          <w:b w:val="0"/>
        </w:rPr>
        <w:t xml:space="preserve">een </w:t>
      </w:r>
      <w:r w:rsidRPr="00C97008" w:rsidR="00C97008">
        <w:rPr>
          <w:rFonts w:ascii="Times New Roman" w:hAnsi="Times New Roman" w:cs="Times New Roman"/>
          <w:b w:val="0"/>
        </w:rPr>
        <w:t xml:space="preserve">andere wijze </w:t>
      </w:r>
      <w:r w:rsidR="00F87B3E">
        <w:rPr>
          <w:rFonts w:ascii="Times New Roman" w:hAnsi="Times New Roman" w:cs="Times New Roman"/>
          <w:b w:val="0"/>
        </w:rPr>
        <w:t>wenste in</w:t>
      </w:r>
      <w:r w:rsidRPr="00C97008" w:rsidR="00C97008">
        <w:rPr>
          <w:rFonts w:ascii="Times New Roman" w:hAnsi="Times New Roman" w:cs="Times New Roman"/>
          <w:b w:val="0"/>
        </w:rPr>
        <w:t xml:space="preserve"> te zetten.</w:t>
      </w:r>
      <w:r w:rsidR="00F87B3E">
        <w:rPr>
          <w:rFonts w:ascii="Times New Roman" w:hAnsi="Times New Roman" w:cs="Times New Roman"/>
          <w:b w:val="0"/>
        </w:rPr>
        <w:t xml:space="preserve"> </w:t>
      </w:r>
      <w:r w:rsidR="001B618E">
        <w:rPr>
          <w:rFonts w:ascii="Times New Roman" w:hAnsi="Times New Roman" w:cs="Times New Roman"/>
          <w:b w:val="0"/>
        </w:rPr>
        <w:t xml:space="preserve">Op </w:t>
      </w:r>
      <w:r w:rsidR="00196C93">
        <w:rPr>
          <w:rFonts w:ascii="Times New Roman" w:hAnsi="Times New Roman" w:cs="Times New Roman"/>
          <w:b w:val="0"/>
        </w:rPr>
        <w:t xml:space="preserve">16 september 2024 kondigde de </w:t>
      </w:r>
      <w:r w:rsidRPr="00196C93" w:rsidR="00196C93">
        <w:rPr>
          <w:rFonts w:ascii="Times New Roman" w:hAnsi="Times New Roman" w:cs="Times New Roman"/>
          <w:b w:val="0"/>
        </w:rPr>
        <w:t>Minister-President</w:t>
      </w:r>
      <w:r w:rsidR="00196C93">
        <w:rPr>
          <w:rFonts w:ascii="Times New Roman" w:hAnsi="Times New Roman" w:cs="Times New Roman"/>
          <w:b w:val="0"/>
        </w:rPr>
        <w:t xml:space="preserve"> daarom aan dat </w:t>
      </w:r>
      <w:r w:rsidR="00AF2969">
        <w:rPr>
          <w:rFonts w:ascii="Times New Roman" w:hAnsi="Times New Roman" w:cs="Times New Roman"/>
          <w:b w:val="0"/>
        </w:rPr>
        <w:t xml:space="preserve">het wetsvoorstel  </w:t>
      </w:r>
      <w:r w:rsidRPr="00AF2969" w:rsidR="00AF2969">
        <w:rPr>
          <w:rFonts w:ascii="Times New Roman" w:hAnsi="Times New Roman" w:cs="Times New Roman"/>
          <w:b w:val="0"/>
        </w:rPr>
        <w:t>Tijdelijke wet Transitiefonds landelijk gebied en natuur</w:t>
      </w:r>
      <w:r w:rsidR="00AF2969">
        <w:rPr>
          <w:rFonts w:ascii="Times New Roman" w:hAnsi="Times New Roman" w:cs="Times New Roman"/>
          <w:b w:val="0"/>
        </w:rPr>
        <w:t xml:space="preserve"> zou worden ingetrokken</w:t>
      </w:r>
      <w:r w:rsidR="005A7BF5">
        <w:rPr>
          <w:rFonts w:ascii="Times New Roman" w:hAnsi="Times New Roman" w:cs="Times New Roman"/>
          <w:b w:val="0"/>
        </w:rPr>
        <w:t>.</w:t>
      </w:r>
      <w:r w:rsidR="009254AC">
        <w:rPr>
          <w:rStyle w:val="Voetnootmarkering"/>
          <w:rFonts w:ascii="Times New Roman" w:hAnsi="Times New Roman" w:cs="Times New Roman"/>
          <w:b w:val="0"/>
        </w:rPr>
        <w:footnoteReference w:id="16"/>
      </w:r>
      <w:r w:rsidR="00CE26BF">
        <w:rPr>
          <w:rFonts w:ascii="Times New Roman" w:hAnsi="Times New Roman" w:cs="Times New Roman"/>
          <w:b w:val="0"/>
        </w:rPr>
        <w:t xml:space="preserve"> Met de brief</w:t>
      </w:r>
      <w:r w:rsidR="009254AC">
        <w:rPr>
          <w:rStyle w:val="Voetnootmarkering"/>
          <w:rFonts w:ascii="Times New Roman" w:hAnsi="Times New Roman" w:cs="Times New Roman"/>
          <w:b w:val="0"/>
        </w:rPr>
        <w:footnoteReference w:id="17"/>
      </w:r>
      <w:r w:rsidR="00CE26BF">
        <w:rPr>
          <w:rFonts w:ascii="Times New Roman" w:hAnsi="Times New Roman" w:cs="Times New Roman"/>
          <w:b w:val="0"/>
        </w:rPr>
        <w:t xml:space="preserve"> van 29 november 2024 </w:t>
      </w:r>
      <w:r w:rsidR="00C352C8">
        <w:rPr>
          <w:rFonts w:ascii="Times New Roman" w:hAnsi="Times New Roman" w:cs="Times New Roman"/>
          <w:b w:val="0"/>
        </w:rPr>
        <w:t>is het wetsvoorstel</w:t>
      </w:r>
      <w:r w:rsidR="0014575B">
        <w:rPr>
          <w:rFonts w:ascii="Times New Roman" w:hAnsi="Times New Roman" w:cs="Times New Roman"/>
          <w:b w:val="0"/>
        </w:rPr>
        <w:t xml:space="preserve">, daartoe gemachtigd door de Koning, </w:t>
      </w:r>
      <w:r w:rsidR="009017C6">
        <w:rPr>
          <w:rFonts w:ascii="Times New Roman" w:hAnsi="Times New Roman" w:cs="Times New Roman"/>
          <w:b w:val="0"/>
        </w:rPr>
        <w:t>formeel</w:t>
      </w:r>
      <w:r w:rsidR="00C352C8">
        <w:rPr>
          <w:rFonts w:ascii="Times New Roman" w:hAnsi="Times New Roman" w:cs="Times New Roman"/>
          <w:b w:val="0"/>
        </w:rPr>
        <w:t xml:space="preserve"> ingetrokken door de</w:t>
      </w:r>
      <w:r w:rsidRPr="00C352C8" w:rsidR="00C352C8">
        <w:rPr>
          <w:rFonts w:ascii="Times New Roman" w:hAnsi="Times New Roman" w:cs="Times New Roman"/>
          <w:b w:val="0"/>
        </w:rPr>
        <w:t xml:space="preserve"> Minister van Landbouw, Visserij, Voedselzekerheid en Natuur</w:t>
      </w:r>
      <w:r w:rsidR="00940A14">
        <w:rPr>
          <w:rFonts w:ascii="Times New Roman" w:hAnsi="Times New Roman" w:cs="Times New Roman"/>
          <w:b w:val="0"/>
        </w:rPr>
        <w:t xml:space="preserve"> (hierna</w:t>
      </w:r>
      <w:r w:rsidR="00B118A5">
        <w:rPr>
          <w:rFonts w:ascii="Times New Roman" w:hAnsi="Times New Roman" w:cs="Times New Roman"/>
          <w:b w:val="0"/>
        </w:rPr>
        <w:t>:</w:t>
      </w:r>
      <w:r w:rsidR="00940A14">
        <w:rPr>
          <w:rFonts w:ascii="Times New Roman" w:hAnsi="Times New Roman" w:cs="Times New Roman"/>
          <w:b w:val="0"/>
        </w:rPr>
        <w:t xml:space="preserve"> Minister van LVVN)</w:t>
      </w:r>
      <w:r w:rsidRPr="00C25EC3" w:rsidR="00196182">
        <w:rPr>
          <w:rFonts w:ascii="Times New Roman" w:hAnsi="Times New Roman" w:cs="Times New Roman"/>
          <w:b w:val="0"/>
        </w:rPr>
        <w:t xml:space="preserve">. </w:t>
      </w:r>
      <w:r w:rsidR="007A2E2F">
        <w:rPr>
          <w:rFonts w:ascii="Times New Roman" w:hAnsi="Times New Roman" w:cs="Times New Roman"/>
          <w:b w:val="0"/>
        </w:rPr>
        <w:t>In een brief</w:t>
      </w:r>
      <w:r w:rsidR="00C37D7D">
        <w:rPr>
          <w:rStyle w:val="Voetnootmarkering"/>
          <w:rFonts w:ascii="Times New Roman" w:hAnsi="Times New Roman" w:cs="Times New Roman"/>
          <w:b w:val="0"/>
        </w:rPr>
        <w:footnoteReference w:id="18"/>
      </w:r>
      <w:r w:rsidR="007A2E2F">
        <w:rPr>
          <w:rFonts w:ascii="Times New Roman" w:hAnsi="Times New Roman" w:cs="Times New Roman"/>
          <w:b w:val="0"/>
        </w:rPr>
        <w:t xml:space="preserve"> van 186 Statenleden uit alle provincies wordt gesteld dat het </w:t>
      </w:r>
      <w:r w:rsidR="00D0342C">
        <w:rPr>
          <w:rFonts w:ascii="Times New Roman" w:hAnsi="Times New Roman" w:cs="Times New Roman"/>
          <w:b w:val="0"/>
        </w:rPr>
        <w:t>NPLG</w:t>
      </w:r>
      <w:r w:rsidR="001C7141">
        <w:rPr>
          <w:rFonts w:ascii="Times New Roman" w:hAnsi="Times New Roman" w:cs="Times New Roman"/>
          <w:b w:val="0"/>
        </w:rPr>
        <w:t xml:space="preserve"> en middelen uit het Transitiefonds</w:t>
      </w:r>
      <w:r w:rsidR="007A2E2F">
        <w:rPr>
          <w:rFonts w:ascii="Times New Roman" w:hAnsi="Times New Roman" w:cs="Times New Roman"/>
          <w:b w:val="0"/>
        </w:rPr>
        <w:t xml:space="preserve"> de basis bied</w:t>
      </w:r>
      <w:r w:rsidR="00B118A5">
        <w:rPr>
          <w:rFonts w:ascii="Times New Roman" w:hAnsi="Times New Roman" w:cs="Times New Roman"/>
          <w:b w:val="0"/>
        </w:rPr>
        <w:t>en</w:t>
      </w:r>
      <w:r w:rsidR="007A2E2F">
        <w:rPr>
          <w:rFonts w:ascii="Times New Roman" w:hAnsi="Times New Roman" w:cs="Times New Roman"/>
          <w:b w:val="0"/>
        </w:rPr>
        <w:t xml:space="preserve"> van provinciale plannen voor het landelijk gebied. </w:t>
      </w:r>
      <w:r w:rsidR="001C7141">
        <w:rPr>
          <w:rFonts w:ascii="Times New Roman" w:hAnsi="Times New Roman" w:cs="Times New Roman"/>
          <w:b w:val="0"/>
        </w:rPr>
        <w:t xml:space="preserve">De uitwerking en uitvoering van verschillende Provinciale Programma’s Landelijk Gebied zijn </w:t>
      </w:r>
      <w:r w:rsidR="00C37D7D">
        <w:rPr>
          <w:rFonts w:ascii="Times New Roman" w:hAnsi="Times New Roman" w:cs="Times New Roman"/>
          <w:b w:val="0"/>
        </w:rPr>
        <w:t>vanwege</w:t>
      </w:r>
      <w:r w:rsidR="001C7141">
        <w:rPr>
          <w:rFonts w:ascii="Times New Roman" w:hAnsi="Times New Roman" w:cs="Times New Roman"/>
          <w:b w:val="0"/>
        </w:rPr>
        <w:t xml:space="preserve"> dit kabinetsbesluit </w:t>
      </w:r>
      <w:r w:rsidR="00C37D7D">
        <w:rPr>
          <w:rFonts w:ascii="Times New Roman" w:hAnsi="Times New Roman" w:cs="Times New Roman"/>
          <w:b w:val="0"/>
        </w:rPr>
        <w:t xml:space="preserve">door provinciebesturen </w:t>
      </w:r>
      <w:r w:rsidR="001C7141">
        <w:rPr>
          <w:rFonts w:ascii="Times New Roman" w:hAnsi="Times New Roman" w:cs="Times New Roman"/>
          <w:b w:val="0"/>
        </w:rPr>
        <w:t xml:space="preserve">voorlopig stopgezet of worden herzien. </w:t>
      </w:r>
    </w:p>
    <w:p w:rsidR="000B4CCD" w:rsidP="00196182" w:rsidRDefault="000B4CCD" w14:paraId="44D830A4" w14:textId="77777777">
      <w:pPr>
        <w:pStyle w:val="Amendement"/>
        <w:jc w:val="both"/>
        <w:rPr>
          <w:rFonts w:ascii="Times New Roman" w:hAnsi="Times New Roman" w:cs="Times New Roman"/>
          <w:b w:val="0"/>
        </w:rPr>
      </w:pPr>
    </w:p>
    <w:p w:rsidR="009254AC" w:rsidP="00196182" w:rsidRDefault="00C352C8" w14:paraId="29AC06A2" w14:textId="77777777">
      <w:pPr>
        <w:pStyle w:val="Amendement"/>
        <w:jc w:val="both"/>
        <w:rPr>
          <w:rFonts w:ascii="Times New Roman" w:hAnsi="Times New Roman" w:cs="Times New Roman"/>
          <w:b w:val="0"/>
        </w:rPr>
      </w:pPr>
      <w:r w:rsidRPr="00152558">
        <w:rPr>
          <w:rFonts w:ascii="Times New Roman" w:hAnsi="Times New Roman" w:cs="Times New Roman"/>
          <w:b w:val="0"/>
        </w:rPr>
        <w:t xml:space="preserve">Met het intrekken van </w:t>
      </w:r>
      <w:r w:rsidRPr="00152558" w:rsidR="00FB57CD">
        <w:rPr>
          <w:rFonts w:ascii="Times New Roman" w:hAnsi="Times New Roman" w:cs="Times New Roman"/>
          <w:b w:val="0"/>
        </w:rPr>
        <w:t xml:space="preserve">het </w:t>
      </w:r>
      <w:r w:rsidR="001449B9">
        <w:rPr>
          <w:rFonts w:ascii="Times New Roman" w:hAnsi="Times New Roman" w:cs="Times New Roman"/>
          <w:b w:val="0"/>
        </w:rPr>
        <w:t xml:space="preserve">wetsvoorstel </w:t>
      </w:r>
      <w:r w:rsidRPr="00152558" w:rsidR="00FB57CD">
        <w:rPr>
          <w:rFonts w:ascii="Times New Roman" w:hAnsi="Times New Roman" w:cs="Times New Roman"/>
          <w:b w:val="0"/>
        </w:rPr>
        <w:t xml:space="preserve">Tijdelijke wet Transitiefonds </w:t>
      </w:r>
      <w:r w:rsidRPr="00AF2969" w:rsidR="00BF5181">
        <w:rPr>
          <w:rFonts w:ascii="Times New Roman" w:hAnsi="Times New Roman" w:cs="Times New Roman"/>
          <w:b w:val="0"/>
        </w:rPr>
        <w:t>landelijk gebied en natuur</w:t>
      </w:r>
      <w:r w:rsidR="00BF5181">
        <w:rPr>
          <w:rFonts w:ascii="Times New Roman" w:hAnsi="Times New Roman" w:cs="Times New Roman"/>
          <w:b w:val="0"/>
        </w:rPr>
        <w:t xml:space="preserve"> </w:t>
      </w:r>
      <w:r w:rsidRPr="00152558" w:rsidR="00196182">
        <w:rPr>
          <w:rFonts w:ascii="Times New Roman" w:hAnsi="Times New Roman" w:cs="Times New Roman"/>
          <w:b w:val="0"/>
        </w:rPr>
        <w:t xml:space="preserve">gaat het enige argument om de landbouwsector uit te sluiten van middelen uit het Klimaatfonds niet meer op. </w:t>
      </w:r>
      <w:r w:rsidRPr="00152558" w:rsidR="003E0B2A">
        <w:rPr>
          <w:rFonts w:ascii="Times New Roman" w:hAnsi="Times New Roman" w:cs="Times New Roman"/>
          <w:b w:val="0"/>
        </w:rPr>
        <w:t xml:space="preserve">Er is immers geen sprake </w:t>
      </w:r>
      <w:r w:rsidRPr="00152558" w:rsidR="00D427EB">
        <w:rPr>
          <w:rFonts w:ascii="Times New Roman" w:hAnsi="Times New Roman" w:cs="Times New Roman"/>
          <w:b w:val="0"/>
        </w:rPr>
        <w:t>meer van een fonds anders dan het Klimaatfonds waaruit klimaatmaatregelen in de landbouw</w:t>
      </w:r>
      <w:r w:rsidRPr="00152558" w:rsidR="009A4A07">
        <w:rPr>
          <w:rFonts w:ascii="Times New Roman" w:hAnsi="Times New Roman" w:cs="Times New Roman"/>
          <w:b w:val="0"/>
        </w:rPr>
        <w:t xml:space="preserve"> kunnen worden bekostigd. Daarmee is een afbakening tussen </w:t>
      </w:r>
      <w:r w:rsidRPr="00152558" w:rsidR="006F2578">
        <w:rPr>
          <w:rFonts w:ascii="Times New Roman" w:hAnsi="Times New Roman" w:cs="Times New Roman"/>
          <w:b w:val="0"/>
        </w:rPr>
        <w:t xml:space="preserve">het Klimaatfonds en het Transitiefonds ook niet meer nodig. </w:t>
      </w:r>
      <w:r w:rsidRPr="00327819" w:rsidR="0056699B">
        <w:rPr>
          <w:rFonts w:ascii="Times New Roman" w:hAnsi="Times New Roman" w:cs="Times New Roman"/>
          <w:b w:val="0"/>
        </w:rPr>
        <w:t>Wat wel nodig blijft is het treffen van maatregelen om de uitstoot van broeikasgassen in de landbouwsector omlaag te brengen.</w:t>
      </w:r>
      <w:r w:rsidRPr="00152558" w:rsidR="0056699B">
        <w:rPr>
          <w:rFonts w:ascii="Times New Roman" w:hAnsi="Times New Roman" w:cs="Times New Roman"/>
          <w:b w:val="0"/>
        </w:rPr>
        <w:t xml:space="preserve"> </w:t>
      </w:r>
      <w:r w:rsidRPr="00152558" w:rsidR="00AD316F">
        <w:rPr>
          <w:rFonts w:ascii="Times New Roman" w:hAnsi="Times New Roman" w:cs="Times New Roman"/>
          <w:b w:val="0"/>
        </w:rPr>
        <w:t xml:space="preserve">Met het vervallen van het Transitiefonds is het belangrijk dat de landbouwsectoren niet zijnde glastuinbouw nu ook toegang kunnen krijgen tot het Klimaatfonds, </w:t>
      </w:r>
      <w:r w:rsidRPr="00152558" w:rsidR="00004DB1">
        <w:rPr>
          <w:rFonts w:ascii="Times New Roman" w:hAnsi="Times New Roman" w:cs="Times New Roman"/>
          <w:b w:val="0"/>
        </w:rPr>
        <w:t xml:space="preserve">zoals dat op dit moment ook voor de glastuinbouwsector al mogelijk is. </w:t>
      </w:r>
      <w:r w:rsidR="00C5753D">
        <w:rPr>
          <w:rFonts w:ascii="Times New Roman" w:hAnsi="Times New Roman" w:cs="Times New Roman"/>
          <w:b w:val="0"/>
        </w:rPr>
        <w:t>Toegang van de landbouwsector tot het Klimaatfonds is essentieel om de doelen, vastgelegd in de Klimaatwet, te verwezenlijken.</w:t>
      </w:r>
      <w:r w:rsidR="00640F4B">
        <w:rPr>
          <w:rFonts w:ascii="Times New Roman" w:hAnsi="Times New Roman" w:cs="Times New Roman"/>
          <w:b w:val="0"/>
        </w:rPr>
        <w:t xml:space="preserve"> </w:t>
      </w:r>
    </w:p>
    <w:p w:rsidR="009254AC" w:rsidP="00196182" w:rsidRDefault="009254AC" w14:paraId="4AA7884C" w14:textId="77777777">
      <w:pPr>
        <w:pStyle w:val="Amendement"/>
        <w:jc w:val="both"/>
        <w:rPr>
          <w:rFonts w:ascii="Times New Roman" w:hAnsi="Times New Roman" w:cs="Times New Roman"/>
          <w:b w:val="0"/>
        </w:rPr>
      </w:pPr>
    </w:p>
    <w:p w:rsidR="00251DC2" w:rsidP="00196182" w:rsidRDefault="00640F4B" w14:paraId="0010152A" w14:textId="4396E7F1">
      <w:pPr>
        <w:pStyle w:val="Amendement"/>
        <w:jc w:val="both"/>
        <w:rPr>
          <w:rFonts w:ascii="Times New Roman" w:hAnsi="Times New Roman" w:cs="Times New Roman"/>
          <w:b w:val="0"/>
        </w:rPr>
      </w:pPr>
      <w:r>
        <w:rPr>
          <w:rFonts w:ascii="Times New Roman" w:hAnsi="Times New Roman" w:cs="Times New Roman"/>
          <w:b w:val="0"/>
        </w:rPr>
        <w:t xml:space="preserve">Bovendien is het Klimaatfonds een overhevelingsfonds: meerjarige plannen op verschillende begrotingen worden via het fonds gefaciliteerd die (deels) inhoudelijk samenhangen. </w:t>
      </w:r>
    </w:p>
    <w:p w:rsidR="00251DC2" w:rsidP="00196182" w:rsidRDefault="00251DC2" w14:paraId="58A2CF74" w14:textId="77777777">
      <w:pPr>
        <w:pStyle w:val="Amendement"/>
        <w:jc w:val="both"/>
        <w:rPr>
          <w:rFonts w:ascii="Times New Roman" w:hAnsi="Times New Roman" w:cs="Times New Roman"/>
          <w:b w:val="0"/>
        </w:rPr>
      </w:pPr>
    </w:p>
    <w:p w:rsidR="00196182" w:rsidP="00196182" w:rsidRDefault="009017C6" w14:paraId="35820416" w14:textId="3217257E">
      <w:pPr>
        <w:pStyle w:val="Amendement"/>
        <w:jc w:val="both"/>
        <w:rPr>
          <w:rFonts w:ascii="Times New Roman" w:hAnsi="Times New Roman" w:cs="Times New Roman"/>
          <w:b w:val="0"/>
        </w:rPr>
      </w:pPr>
      <w:r w:rsidRPr="00FF72AD">
        <w:rPr>
          <w:rFonts w:ascii="Times New Roman" w:hAnsi="Times New Roman" w:cs="Times New Roman"/>
          <w:b w:val="0"/>
        </w:rPr>
        <w:t xml:space="preserve">Om de klimaatdoelen voor de </w:t>
      </w:r>
      <w:r w:rsidRPr="00FF72AD" w:rsidR="00E21DFE">
        <w:rPr>
          <w:rFonts w:ascii="Times New Roman" w:hAnsi="Times New Roman" w:cs="Times New Roman"/>
          <w:b w:val="0"/>
        </w:rPr>
        <w:t>landbouw</w:t>
      </w:r>
      <w:r w:rsidRPr="00FF72AD">
        <w:rPr>
          <w:rFonts w:ascii="Times New Roman" w:hAnsi="Times New Roman" w:cs="Times New Roman"/>
          <w:b w:val="0"/>
        </w:rPr>
        <w:t xml:space="preserve">sector te halen is het essentieel om boeren te ondersteunen in hun inspanningen om de emissies te verminderen en extra koolstof vast te leggen. Daar zijn uiteraard ook financiële middelen voor nodig. </w:t>
      </w:r>
      <w:r w:rsidRPr="00FF72AD" w:rsidR="0056699B">
        <w:rPr>
          <w:rFonts w:ascii="Times New Roman" w:hAnsi="Times New Roman" w:cs="Times New Roman"/>
          <w:b w:val="0"/>
        </w:rPr>
        <w:t xml:space="preserve">Zonder het Transitiefonds en zonder financiering uit het Klimaatfonds zijn </w:t>
      </w:r>
      <w:r w:rsidRPr="00FF72AD" w:rsidR="00FF72AD">
        <w:rPr>
          <w:rFonts w:ascii="Times New Roman" w:hAnsi="Times New Roman" w:cs="Times New Roman"/>
          <w:b w:val="0"/>
        </w:rPr>
        <w:t>deze</w:t>
      </w:r>
      <w:r w:rsidRPr="00FF72AD" w:rsidR="0056699B">
        <w:rPr>
          <w:rFonts w:ascii="Times New Roman" w:hAnsi="Times New Roman" w:cs="Times New Roman"/>
          <w:b w:val="0"/>
        </w:rPr>
        <w:t xml:space="preserve"> middelen </w:t>
      </w:r>
      <w:r w:rsidRPr="00FF72AD" w:rsidR="00FF72AD">
        <w:rPr>
          <w:rFonts w:ascii="Times New Roman" w:hAnsi="Times New Roman" w:cs="Times New Roman"/>
          <w:b w:val="0"/>
        </w:rPr>
        <w:t xml:space="preserve">echter </w:t>
      </w:r>
      <w:r w:rsidR="00FF72AD">
        <w:rPr>
          <w:rFonts w:ascii="Times New Roman" w:hAnsi="Times New Roman" w:cs="Times New Roman"/>
          <w:b w:val="0"/>
        </w:rPr>
        <w:t>niet in voldoende mate</w:t>
      </w:r>
      <w:r w:rsidRPr="00FF72AD" w:rsidR="0056699B">
        <w:rPr>
          <w:rFonts w:ascii="Times New Roman" w:hAnsi="Times New Roman" w:cs="Times New Roman"/>
          <w:b w:val="0"/>
        </w:rPr>
        <w:t xml:space="preserve"> beschikbaar.</w:t>
      </w:r>
      <w:r w:rsidR="00327819">
        <w:rPr>
          <w:rFonts w:ascii="Times New Roman" w:hAnsi="Times New Roman" w:cs="Times New Roman"/>
          <w:b w:val="0"/>
        </w:rPr>
        <w:t xml:space="preserve"> </w:t>
      </w:r>
      <w:r w:rsidR="00BC5406">
        <w:rPr>
          <w:rFonts w:ascii="Times New Roman" w:hAnsi="Times New Roman" w:cs="Times New Roman"/>
          <w:b w:val="0"/>
        </w:rPr>
        <w:t>Gezien de klimaat</w:t>
      </w:r>
      <w:r w:rsidR="00680DF7">
        <w:rPr>
          <w:rFonts w:ascii="Times New Roman" w:hAnsi="Times New Roman" w:cs="Times New Roman"/>
          <w:b w:val="0"/>
        </w:rPr>
        <w:t>doelen</w:t>
      </w:r>
      <w:r w:rsidR="00BC5406">
        <w:rPr>
          <w:rFonts w:ascii="Times New Roman" w:hAnsi="Times New Roman" w:cs="Times New Roman"/>
          <w:b w:val="0"/>
        </w:rPr>
        <w:t xml:space="preserve"> </w:t>
      </w:r>
      <w:r w:rsidR="00680DF7">
        <w:rPr>
          <w:rFonts w:ascii="Times New Roman" w:hAnsi="Times New Roman" w:cs="Times New Roman"/>
          <w:b w:val="0"/>
        </w:rPr>
        <w:t xml:space="preserve">voor de landbouwsector, </w:t>
      </w:r>
      <w:r w:rsidR="0078074B">
        <w:rPr>
          <w:rFonts w:ascii="Times New Roman" w:hAnsi="Times New Roman" w:cs="Times New Roman"/>
          <w:b w:val="0"/>
        </w:rPr>
        <w:t xml:space="preserve">het feit dat deze doelen nog niet binnen bereik zijn, </w:t>
      </w:r>
      <w:r w:rsidR="00680DF7">
        <w:rPr>
          <w:rFonts w:ascii="Times New Roman" w:hAnsi="Times New Roman" w:cs="Times New Roman"/>
          <w:b w:val="0"/>
        </w:rPr>
        <w:t xml:space="preserve">het gebrek aan financiële middelen om </w:t>
      </w:r>
      <w:r w:rsidR="0078074B">
        <w:rPr>
          <w:rFonts w:ascii="Times New Roman" w:hAnsi="Times New Roman" w:cs="Times New Roman"/>
          <w:b w:val="0"/>
        </w:rPr>
        <w:t>de</w:t>
      </w:r>
      <w:r w:rsidR="002605D8">
        <w:rPr>
          <w:rFonts w:ascii="Times New Roman" w:hAnsi="Times New Roman" w:cs="Times New Roman"/>
          <w:b w:val="0"/>
        </w:rPr>
        <w:t>ze</w:t>
      </w:r>
      <w:r w:rsidR="00680DF7">
        <w:rPr>
          <w:rFonts w:ascii="Times New Roman" w:hAnsi="Times New Roman" w:cs="Times New Roman"/>
          <w:b w:val="0"/>
        </w:rPr>
        <w:t xml:space="preserve"> doelen te halen</w:t>
      </w:r>
      <w:r w:rsidR="0078074B">
        <w:rPr>
          <w:rFonts w:ascii="Times New Roman" w:hAnsi="Times New Roman" w:cs="Times New Roman"/>
          <w:b w:val="0"/>
        </w:rPr>
        <w:t xml:space="preserve"> en het feit dat het enige argument om de landbouwsector uit te sluiten van financiering </w:t>
      </w:r>
      <w:r w:rsidR="002605D8">
        <w:rPr>
          <w:rFonts w:ascii="Times New Roman" w:hAnsi="Times New Roman" w:cs="Times New Roman"/>
          <w:b w:val="0"/>
        </w:rPr>
        <w:t>uit het Klimaatfonds is vervallen</w:t>
      </w:r>
      <w:r w:rsidR="002A2FE5">
        <w:rPr>
          <w:rFonts w:ascii="Times New Roman" w:hAnsi="Times New Roman" w:cs="Times New Roman"/>
          <w:b w:val="0"/>
        </w:rPr>
        <w:t xml:space="preserve"> wordt met di</w:t>
      </w:r>
      <w:r w:rsidR="00F85287">
        <w:rPr>
          <w:rFonts w:ascii="Times New Roman" w:hAnsi="Times New Roman" w:cs="Times New Roman"/>
          <w:b w:val="0"/>
        </w:rPr>
        <w:t>t wetsvoorstel de</w:t>
      </w:r>
      <w:r w:rsidRPr="00C25EC3" w:rsidR="00196182">
        <w:rPr>
          <w:rFonts w:ascii="Times New Roman" w:hAnsi="Times New Roman" w:cs="Times New Roman"/>
          <w:b w:val="0"/>
        </w:rPr>
        <w:t xml:space="preserve"> uitzondering </w:t>
      </w:r>
      <w:r w:rsidR="005717DA">
        <w:rPr>
          <w:rFonts w:ascii="Times New Roman" w:hAnsi="Times New Roman" w:cs="Times New Roman"/>
          <w:b w:val="0"/>
        </w:rPr>
        <w:t>voor m</w:t>
      </w:r>
      <w:r w:rsidRPr="00C31D71" w:rsidR="005717DA">
        <w:rPr>
          <w:rFonts w:ascii="Times New Roman" w:hAnsi="Times New Roman" w:cs="Times New Roman"/>
          <w:b w:val="0"/>
        </w:rPr>
        <w:t>aatregelen uit de landbouw</w:t>
      </w:r>
      <w:r w:rsidR="005717DA">
        <w:rPr>
          <w:rFonts w:ascii="Times New Roman" w:hAnsi="Times New Roman" w:cs="Times New Roman"/>
          <w:b w:val="0"/>
        </w:rPr>
        <w:t>- en natuur</w:t>
      </w:r>
      <w:r w:rsidRPr="00C31D71" w:rsidR="005717DA">
        <w:rPr>
          <w:rFonts w:ascii="Times New Roman" w:hAnsi="Times New Roman" w:cs="Times New Roman"/>
          <w:b w:val="0"/>
        </w:rPr>
        <w:t xml:space="preserve">sector </w:t>
      </w:r>
      <w:r w:rsidRPr="00C25EC3" w:rsidR="00196182">
        <w:rPr>
          <w:rFonts w:ascii="Times New Roman" w:hAnsi="Times New Roman" w:cs="Times New Roman"/>
          <w:b w:val="0"/>
        </w:rPr>
        <w:t xml:space="preserve">uit de Tijdelijke wet Klimaatfonds </w:t>
      </w:r>
      <w:r w:rsidR="002A2FE5">
        <w:rPr>
          <w:rFonts w:ascii="Times New Roman" w:hAnsi="Times New Roman" w:cs="Times New Roman"/>
          <w:b w:val="0"/>
        </w:rPr>
        <w:t>geschrapt</w:t>
      </w:r>
      <w:r w:rsidRPr="00C25EC3" w:rsidR="00196182">
        <w:rPr>
          <w:rFonts w:ascii="Times New Roman" w:hAnsi="Times New Roman" w:cs="Times New Roman"/>
          <w:b w:val="0"/>
        </w:rPr>
        <w:t xml:space="preserve">. Specifiek gaat het om het vervallen </w:t>
      </w:r>
      <w:r w:rsidR="00E42319">
        <w:rPr>
          <w:rFonts w:ascii="Times New Roman" w:hAnsi="Times New Roman" w:cs="Times New Roman"/>
          <w:b w:val="0"/>
        </w:rPr>
        <w:t xml:space="preserve">van </w:t>
      </w:r>
      <w:r w:rsidRPr="00C25EC3" w:rsidR="00196182">
        <w:rPr>
          <w:rFonts w:ascii="Times New Roman" w:hAnsi="Times New Roman" w:cs="Times New Roman"/>
          <w:b w:val="0"/>
        </w:rPr>
        <w:t>het derde en vierde lid in artikel 2 van de Tijdelijke wet Klimaatfonds.</w:t>
      </w:r>
    </w:p>
    <w:p w:rsidR="00C3654E" w:rsidP="002C2A1C" w:rsidRDefault="00C3654E" w14:paraId="059D2ACB" w14:textId="77777777">
      <w:pPr>
        <w:pStyle w:val="Amendement"/>
        <w:jc w:val="both"/>
        <w:rPr>
          <w:rFonts w:ascii="Times New Roman" w:hAnsi="Times New Roman" w:cs="Times New Roman"/>
          <w:b w:val="0"/>
        </w:rPr>
      </w:pPr>
    </w:p>
    <w:p w:rsidRPr="00D73696" w:rsidR="002C2A1C" w:rsidP="00480A00" w:rsidRDefault="00E747AE" w14:paraId="60916BDD" w14:textId="5B0E5C03">
      <w:pPr>
        <w:pStyle w:val="Amendement"/>
        <w:jc w:val="both"/>
        <w:rPr>
          <w:rFonts w:ascii="Times New Roman" w:hAnsi="Times New Roman"/>
          <w:bCs w:val="0"/>
        </w:rPr>
      </w:pPr>
      <w:r>
        <w:rPr>
          <w:rFonts w:ascii="Times New Roman" w:hAnsi="Times New Roman"/>
          <w:bCs w:val="0"/>
        </w:rPr>
        <w:t>3</w:t>
      </w:r>
      <w:r w:rsidR="000B1342">
        <w:rPr>
          <w:rFonts w:ascii="Times New Roman" w:hAnsi="Times New Roman"/>
          <w:bCs w:val="0"/>
        </w:rPr>
        <w:t xml:space="preserve">. </w:t>
      </w:r>
      <w:r w:rsidRPr="00D73696" w:rsidR="003D5D84">
        <w:rPr>
          <w:rFonts w:ascii="Times New Roman" w:hAnsi="Times New Roman"/>
          <w:bCs w:val="0"/>
        </w:rPr>
        <w:t>Financiële gevolgen</w:t>
      </w:r>
    </w:p>
    <w:p w:rsidR="00D17636" w:rsidP="00E904D1" w:rsidRDefault="00D17636" w14:paraId="5BCF081C" w14:textId="77777777">
      <w:pPr>
        <w:pStyle w:val="Amendement"/>
        <w:jc w:val="both"/>
        <w:rPr>
          <w:rFonts w:ascii="Times New Roman" w:hAnsi="Times New Roman"/>
          <w:b w:val="0"/>
        </w:rPr>
      </w:pPr>
    </w:p>
    <w:p w:rsidR="00D42C00" w:rsidP="00E904D1" w:rsidRDefault="00187CDD" w14:paraId="63CA44A7" w14:textId="4B356E23">
      <w:pPr>
        <w:pStyle w:val="Amendement"/>
        <w:jc w:val="both"/>
        <w:rPr>
          <w:rFonts w:ascii="Times New Roman" w:hAnsi="Times New Roman" w:cs="Times New Roman"/>
          <w:b w:val="0"/>
        </w:rPr>
      </w:pPr>
      <w:r w:rsidRPr="00D73696">
        <w:rPr>
          <w:rFonts w:ascii="Times New Roman" w:hAnsi="Times New Roman"/>
          <w:b w:val="0"/>
        </w:rPr>
        <w:t xml:space="preserve">Het openstellen van het Klimaatfonds voor de </w:t>
      </w:r>
      <w:r w:rsidRPr="00D73696" w:rsidR="00B13A1C">
        <w:rPr>
          <w:rFonts w:ascii="Times New Roman" w:hAnsi="Times New Roman" w:cs="Times New Roman"/>
          <w:b w:val="0"/>
        </w:rPr>
        <w:t xml:space="preserve">landbouw- en natuursector heeft geen directe financiële gevolgen. Het budget voor het </w:t>
      </w:r>
      <w:r w:rsidRPr="00D73696" w:rsidR="00B13A1C">
        <w:rPr>
          <w:rFonts w:ascii="Times New Roman" w:hAnsi="Times New Roman"/>
          <w:b w:val="0"/>
        </w:rPr>
        <w:t xml:space="preserve">Klimaatfonds blijft met deze </w:t>
      </w:r>
      <w:r w:rsidR="00A514C4">
        <w:rPr>
          <w:rFonts w:ascii="Times New Roman" w:hAnsi="Times New Roman"/>
          <w:b w:val="0"/>
        </w:rPr>
        <w:t xml:space="preserve">beoogde </w:t>
      </w:r>
      <w:r w:rsidRPr="00D73696" w:rsidR="00B13A1C">
        <w:rPr>
          <w:rFonts w:ascii="Times New Roman" w:hAnsi="Times New Roman"/>
          <w:b w:val="0"/>
        </w:rPr>
        <w:t xml:space="preserve">wetswijziging ongewijzigd. </w:t>
      </w:r>
      <w:r w:rsidR="00473592">
        <w:rPr>
          <w:rFonts w:ascii="Times New Roman" w:hAnsi="Times New Roman" w:cs="Times New Roman"/>
          <w:b w:val="0"/>
        </w:rPr>
        <w:t xml:space="preserve">Dit voorstel heeft tevens geen directe financiële gevolgen voor uitvoerende overheden, bijvoorbeeld op het gebied van uitvoeringskosten. Daadwerkelijke maatregelen </w:t>
      </w:r>
      <w:r w:rsidR="00473592">
        <w:rPr>
          <w:rFonts w:ascii="Times New Roman" w:hAnsi="Times New Roman" w:cs="Times New Roman"/>
          <w:b w:val="0"/>
        </w:rPr>
        <w:lastRenderedPageBreak/>
        <w:t xml:space="preserve">voor de reductie van broeikasgasemissies in de </w:t>
      </w:r>
      <w:r w:rsidRPr="00940A14" w:rsidR="00473592">
        <w:rPr>
          <w:rFonts w:ascii="Times New Roman" w:hAnsi="Times New Roman" w:cs="Times New Roman"/>
          <w:b w:val="0"/>
        </w:rPr>
        <w:t>landbouw- en natuursector</w:t>
      </w:r>
      <w:r w:rsidR="00473592">
        <w:rPr>
          <w:rFonts w:ascii="Times New Roman" w:hAnsi="Times New Roman" w:cs="Times New Roman"/>
          <w:b w:val="0"/>
        </w:rPr>
        <w:t xml:space="preserve"> en de uitvoering van deze maatregelen (inclusief uitvoeringskosten) zullen immers pas plaats kunnen vinden, nadat er een aanvraag van middelen uit het Klimaatfonds </w:t>
      </w:r>
      <w:r w:rsidR="0076502A">
        <w:rPr>
          <w:rFonts w:ascii="Times New Roman" w:hAnsi="Times New Roman" w:cs="Times New Roman"/>
          <w:b w:val="0"/>
        </w:rPr>
        <w:t>is ingediend</w:t>
      </w:r>
      <w:r w:rsidR="00473592">
        <w:rPr>
          <w:rFonts w:ascii="Times New Roman" w:hAnsi="Times New Roman" w:cs="Times New Roman"/>
          <w:b w:val="0"/>
        </w:rPr>
        <w:t xml:space="preserve"> en deze is goedgekeurd door de fondsbeheerder van het Klimaatfonds. </w:t>
      </w:r>
      <w:r w:rsidRPr="00940A14">
        <w:rPr>
          <w:rFonts w:ascii="Times New Roman" w:hAnsi="Times New Roman" w:cs="Times New Roman"/>
          <w:b w:val="0"/>
        </w:rPr>
        <w:t>Wanneer de uitzondering voor maatregelen uit de landbouw- en natuursector vervalt zullen voorgestelde maatregelen waarvoor middelen uit het Klimaatfonds beschikbaar worden gesteld aan dezelfde voorwaarden moeten voldoen als maatregelen in andere economische sectoren.</w:t>
      </w:r>
      <w:r w:rsidR="00E904D1">
        <w:rPr>
          <w:rFonts w:ascii="Times New Roman" w:hAnsi="Times New Roman" w:cs="Times New Roman"/>
          <w:b w:val="0"/>
        </w:rPr>
        <w:t xml:space="preserve"> </w:t>
      </w:r>
      <w:r w:rsidR="00FC5F93">
        <w:rPr>
          <w:rFonts w:ascii="Times New Roman" w:hAnsi="Times New Roman" w:cs="Times New Roman"/>
          <w:b w:val="0"/>
        </w:rPr>
        <w:t xml:space="preserve">Bij besteding van middelen vanuit het Klimaatfonds blijft broeikasgasreductie een voorwaarde, zoals opgenomen in de </w:t>
      </w:r>
      <w:r w:rsidR="000B1342">
        <w:rPr>
          <w:rFonts w:ascii="Times New Roman" w:hAnsi="Times New Roman" w:cs="Times New Roman"/>
          <w:b w:val="0"/>
        </w:rPr>
        <w:t>Tijdelijke wet Klimaatfonds</w:t>
      </w:r>
      <w:r w:rsidR="00D42C00">
        <w:rPr>
          <w:rFonts w:ascii="Times New Roman" w:hAnsi="Times New Roman" w:cs="Times New Roman"/>
          <w:b w:val="0"/>
        </w:rPr>
        <w:t>.</w:t>
      </w:r>
    </w:p>
    <w:p w:rsidR="00E904D1" w:rsidP="00E904D1" w:rsidRDefault="00FC5F93" w14:paraId="7F6E83CF" w14:textId="299F6AA0">
      <w:pPr>
        <w:pStyle w:val="Amendement"/>
        <w:jc w:val="both"/>
        <w:rPr>
          <w:rFonts w:ascii="Times New Roman" w:hAnsi="Times New Roman" w:cs="Times New Roman"/>
          <w:b w:val="0"/>
        </w:rPr>
      </w:pPr>
      <w:r>
        <w:rPr>
          <w:rFonts w:ascii="Times New Roman" w:hAnsi="Times New Roman" w:cs="Times New Roman"/>
          <w:b w:val="0"/>
        </w:rPr>
        <w:t xml:space="preserve"> </w:t>
      </w:r>
    </w:p>
    <w:p w:rsidR="00476F44" w:rsidP="00476F44" w:rsidRDefault="00187CDD" w14:paraId="791BF7CC" w14:textId="7153212B">
      <w:pPr>
        <w:pStyle w:val="Amendement"/>
        <w:jc w:val="both"/>
        <w:rPr>
          <w:rFonts w:ascii="Times New Roman" w:hAnsi="Times New Roman" w:cs="Times New Roman"/>
          <w:b w:val="0"/>
        </w:rPr>
      </w:pPr>
      <w:r>
        <w:rPr>
          <w:rFonts w:ascii="Times New Roman" w:hAnsi="Times New Roman" w:cs="Times New Roman"/>
          <w:b w:val="0"/>
        </w:rPr>
        <w:t>D</w:t>
      </w:r>
      <w:r w:rsidRPr="004643D6">
        <w:rPr>
          <w:rFonts w:ascii="Times New Roman" w:hAnsi="Times New Roman" w:cs="Times New Roman"/>
          <w:b w:val="0"/>
        </w:rPr>
        <w:t xml:space="preserve">e Minister </w:t>
      </w:r>
      <w:r w:rsidR="00E747AE">
        <w:rPr>
          <w:rFonts w:ascii="Times New Roman" w:hAnsi="Times New Roman" w:cs="Times New Roman"/>
          <w:b w:val="0"/>
        </w:rPr>
        <w:t>van</w:t>
      </w:r>
      <w:r w:rsidRPr="004643D6" w:rsidR="00E747AE">
        <w:rPr>
          <w:rFonts w:ascii="Times New Roman" w:hAnsi="Times New Roman" w:cs="Times New Roman"/>
          <w:b w:val="0"/>
        </w:rPr>
        <w:t xml:space="preserve"> </w:t>
      </w:r>
      <w:r w:rsidRPr="00E747AE" w:rsidR="00E747AE">
        <w:rPr>
          <w:rFonts w:ascii="Times New Roman" w:hAnsi="Times New Roman" w:cs="Times New Roman"/>
          <w:b w:val="0"/>
        </w:rPr>
        <w:t xml:space="preserve">Klimaat en Groene Groei </w:t>
      </w:r>
      <w:r>
        <w:rPr>
          <w:rFonts w:ascii="Times New Roman" w:hAnsi="Times New Roman" w:cs="Times New Roman"/>
          <w:b w:val="0"/>
        </w:rPr>
        <w:t xml:space="preserve">heeft als fondsbeheerder </w:t>
      </w:r>
      <w:r w:rsidRPr="004643D6">
        <w:rPr>
          <w:rFonts w:ascii="Times New Roman" w:hAnsi="Times New Roman" w:cs="Times New Roman"/>
          <w:b w:val="0"/>
        </w:rPr>
        <w:t>de taak om te beoordelen of maatregelen die door departementen worden voorgesteld gefinancierd kunnen worden uit het fonds.</w:t>
      </w:r>
      <w:r w:rsidR="004D2DE5">
        <w:rPr>
          <w:rFonts w:ascii="Times New Roman" w:hAnsi="Times New Roman" w:cs="Times New Roman"/>
          <w:b w:val="0"/>
        </w:rPr>
        <w:t xml:space="preserve"> </w:t>
      </w:r>
      <w:r w:rsidR="00476F44">
        <w:rPr>
          <w:rFonts w:ascii="Times New Roman" w:hAnsi="Times New Roman" w:cs="Times New Roman"/>
          <w:b w:val="0"/>
        </w:rPr>
        <w:t xml:space="preserve">Ook voor maatregelen in de landbouwsector zal gelden dat </w:t>
      </w:r>
      <w:r w:rsidRPr="004643D6" w:rsidR="00476F44">
        <w:rPr>
          <w:rFonts w:ascii="Times New Roman" w:hAnsi="Times New Roman" w:cs="Times New Roman"/>
          <w:b w:val="0"/>
        </w:rPr>
        <w:t xml:space="preserve">voorgestelde maatregelen integraal </w:t>
      </w:r>
      <w:r w:rsidR="00476F44">
        <w:rPr>
          <w:rFonts w:ascii="Times New Roman" w:hAnsi="Times New Roman" w:cs="Times New Roman"/>
          <w:b w:val="0"/>
        </w:rPr>
        <w:t xml:space="preserve">worden </w:t>
      </w:r>
      <w:r w:rsidRPr="004643D6" w:rsidR="00476F44">
        <w:rPr>
          <w:rFonts w:ascii="Times New Roman" w:hAnsi="Times New Roman" w:cs="Times New Roman"/>
          <w:b w:val="0"/>
        </w:rPr>
        <w:t>beoorde</w:t>
      </w:r>
      <w:r w:rsidR="00476F44">
        <w:rPr>
          <w:rFonts w:ascii="Times New Roman" w:hAnsi="Times New Roman" w:cs="Times New Roman"/>
          <w:b w:val="0"/>
        </w:rPr>
        <w:t>eld</w:t>
      </w:r>
      <w:r w:rsidRPr="004643D6" w:rsidR="00476F44">
        <w:rPr>
          <w:rFonts w:ascii="Times New Roman" w:hAnsi="Times New Roman" w:cs="Times New Roman"/>
          <w:b w:val="0"/>
        </w:rPr>
        <w:t xml:space="preserve"> en in onderlinge samenhang</w:t>
      </w:r>
      <w:r w:rsidR="00476F44">
        <w:rPr>
          <w:rFonts w:ascii="Times New Roman" w:hAnsi="Times New Roman" w:cs="Times New Roman"/>
          <w:b w:val="0"/>
        </w:rPr>
        <w:t xml:space="preserve"> met maatregelen in andere sectoren</w:t>
      </w:r>
      <w:r w:rsidRPr="004643D6" w:rsidR="00476F44">
        <w:rPr>
          <w:rFonts w:ascii="Times New Roman" w:hAnsi="Times New Roman" w:cs="Times New Roman"/>
          <w:b w:val="0"/>
        </w:rPr>
        <w:t xml:space="preserve"> </w:t>
      </w:r>
      <w:r w:rsidR="00476F44">
        <w:rPr>
          <w:rFonts w:ascii="Times New Roman" w:hAnsi="Times New Roman" w:cs="Times New Roman"/>
          <w:b w:val="0"/>
        </w:rPr>
        <w:t xml:space="preserve">worden </w:t>
      </w:r>
      <w:r w:rsidRPr="004643D6" w:rsidR="00476F44">
        <w:rPr>
          <w:rFonts w:ascii="Times New Roman" w:hAnsi="Times New Roman" w:cs="Times New Roman"/>
          <w:b w:val="0"/>
        </w:rPr>
        <w:t>bezien</w:t>
      </w:r>
      <w:r w:rsidR="00476F44">
        <w:rPr>
          <w:rFonts w:ascii="Times New Roman" w:hAnsi="Times New Roman" w:cs="Times New Roman"/>
          <w:b w:val="0"/>
        </w:rPr>
        <w:t xml:space="preserve">. </w:t>
      </w:r>
      <w:r w:rsidRPr="00C3654E" w:rsidR="00476F44">
        <w:rPr>
          <w:rFonts w:ascii="Times New Roman" w:hAnsi="Times New Roman" w:cs="Times New Roman"/>
          <w:b w:val="0"/>
        </w:rPr>
        <w:t xml:space="preserve">In </w:t>
      </w:r>
      <w:r w:rsidR="00476F44">
        <w:rPr>
          <w:rFonts w:ascii="Times New Roman" w:hAnsi="Times New Roman" w:cs="Times New Roman"/>
          <w:b w:val="0"/>
        </w:rPr>
        <w:t xml:space="preserve">de </w:t>
      </w:r>
      <w:r w:rsidRPr="00DB7E41" w:rsidR="00476F44">
        <w:rPr>
          <w:rFonts w:ascii="Times New Roman" w:hAnsi="Times New Roman" w:cs="Times New Roman"/>
          <w:b w:val="0"/>
        </w:rPr>
        <w:t xml:space="preserve">Tijdelijke </w:t>
      </w:r>
      <w:r w:rsidR="00476F44">
        <w:rPr>
          <w:rFonts w:ascii="Times New Roman" w:hAnsi="Times New Roman" w:cs="Times New Roman"/>
          <w:b w:val="0"/>
        </w:rPr>
        <w:t>w</w:t>
      </w:r>
      <w:r w:rsidRPr="00DB7E41" w:rsidR="00476F44">
        <w:rPr>
          <w:rFonts w:ascii="Times New Roman" w:hAnsi="Times New Roman" w:cs="Times New Roman"/>
          <w:b w:val="0"/>
        </w:rPr>
        <w:t>et Klimaatfonds</w:t>
      </w:r>
      <w:r w:rsidR="00476F44">
        <w:rPr>
          <w:rFonts w:ascii="Times New Roman" w:hAnsi="Times New Roman" w:cs="Times New Roman"/>
          <w:b w:val="0"/>
        </w:rPr>
        <w:t xml:space="preserve"> is</w:t>
      </w:r>
      <w:r w:rsidRPr="00C3654E" w:rsidR="00476F44">
        <w:rPr>
          <w:rFonts w:ascii="Times New Roman" w:hAnsi="Times New Roman" w:cs="Times New Roman"/>
          <w:b w:val="0"/>
        </w:rPr>
        <w:t xml:space="preserve"> opgenomen dat de fondsbeheerder onder meer de volgende criteria betrekt bij deze beoordeling: (1) doeltreffendheid, (2) doelmatigheid, (3) </w:t>
      </w:r>
      <w:proofErr w:type="spellStart"/>
      <w:r w:rsidRPr="00C3654E" w:rsidR="00476F44">
        <w:rPr>
          <w:rFonts w:ascii="Times New Roman" w:hAnsi="Times New Roman" w:cs="Times New Roman"/>
          <w:b w:val="0"/>
        </w:rPr>
        <w:t>additionaliteit</w:t>
      </w:r>
      <w:proofErr w:type="spellEnd"/>
      <w:r w:rsidRPr="00C3654E" w:rsidR="00476F44">
        <w:rPr>
          <w:rFonts w:ascii="Times New Roman" w:hAnsi="Times New Roman" w:cs="Times New Roman"/>
          <w:b w:val="0"/>
        </w:rPr>
        <w:t xml:space="preserve"> en (4) uitvoerbaarheid</w:t>
      </w:r>
      <w:r w:rsidR="002A1570">
        <w:rPr>
          <w:rFonts w:ascii="Times New Roman" w:hAnsi="Times New Roman" w:cs="Times New Roman"/>
          <w:b w:val="0"/>
        </w:rPr>
        <w:t>.</w:t>
      </w:r>
      <w:r w:rsidR="006618A4">
        <w:rPr>
          <w:rStyle w:val="Voetnootmarkering"/>
          <w:rFonts w:ascii="Times New Roman" w:hAnsi="Times New Roman" w:cs="Times New Roman"/>
          <w:b w:val="0"/>
        </w:rPr>
        <w:footnoteReference w:id="19"/>
      </w:r>
      <w:r w:rsidR="00940A14">
        <w:rPr>
          <w:rFonts w:ascii="Times New Roman" w:hAnsi="Times New Roman" w:cs="Times New Roman"/>
          <w:b w:val="0"/>
        </w:rPr>
        <w:t xml:space="preserve"> </w:t>
      </w:r>
      <w:r w:rsidR="0076502A">
        <w:rPr>
          <w:rFonts w:ascii="Times New Roman" w:hAnsi="Times New Roman" w:cs="Times New Roman"/>
          <w:b w:val="0"/>
        </w:rPr>
        <w:t>Aan de hand van d</w:t>
      </w:r>
      <w:r w:rsidR="00940A14">
        <w:rPr>
          <w:rFonts w:ascii="Times New Roman" w:hAnsi="Times New Roman" w:cs="Times New Roman"/>
          <w:b w:val="0"/>
        </w:rPr>
        <w:t xml:space="preserve">eze criteria </w:t>
      </w:r>
      <w:r w:rsidR="00BC6A62">
        <w:rPr>
          <w:rFonts w:ascii="Times New Roman" w:hAnsi="Times New Roman" w:cs="Times New Roman"/>
          <w:b w:val="0"/>
        </w:rPr>
        <w:t>wordt onder andere ge</w:t>
      </w:r>
      <w:r w:rsidR="0098554B">
        <w:rPr>
          <w:rFonts w:ascii="Times New Roman" w:hAnsi="Times New Roman" w:cs="Times New Roman"/>
          <w:b w:val="0"/>
        </w:rPr>
        <w:t>toets</w:t>
      </w:r>
      <w:r w:rsidR="00BC6A62">
        <w:rPr>
          <w:rFonts w:ascii="Times New Roman" w:hAnsi="Times New Roman" w:cs="Times New Roman"/>
          <w:b w:val="0"/>
        </w:rPr>
        <w:t>t</w:t>
      </w:r>
      <w:r w:rsidR="0098554B">
        <w:rPr>
          <w:rFonts w:ascii="Times New Roman" w:hAnsi="Times New Roman" w:cs="Times New Roman"/>
          <w:b w:val="0"/>
        </w:rPr>
        <w:t xml:space="preserve"> </w:t>
      </w:r>
      <w:r w:rsidR="00BC6A62">
        <w:rPr>
          <w:rFonts w:ascii="Times New Roman" w:hAnsi="Times New Roman" w:cs="Times New Roman"/>
          <w:b w:val="0"/>
        </w:rPr>
        <w:t xml:space="preserve"> of </w:t>
      </w:r>
      <w:r w:rsidR="00940A14">
        <w:rPr>
          <w:rFonts w:ascii="Times New Roman" w:hAnsi="Times New Roman" w:cs="Times New Roman"/>
          <w:b w:val="0"/>
        </w:rPr>
        <w:t xml:space="preserve"> broeikasgasreductie </w:t>
      </w:r>
      <w:r w:rsidR="0098554B">
        <w:rPr>
          <w:rFonts w:ascii="Times New Roman" w:hAnsi="Times New Roman" w:cs="Times New Roman"/>
          <w:b w:val="0"/>
        </w:rPr>
        <w:t xml:space="preserve">een </w:t>
      </w:r>
      <w:r w:rsidR="00940A14">
        <w:rPr>
          <w:rFonts w:ascii="Times New Roman" w:hAnsi="Times New Roman" w:cs="Times New Roman"/>
          <w:b w:val="0"/>
        </w:rPr>
        <w:t>indirect of direct</w:t>
      </w:r>
      <w:r w:rsidR="0098554B">
        <w:rPr>
          <w:rFonts w:ascii="Times New Roman" w:hAnsi="Times New Roman" w:cs="Times New Roman"/>
          <w:b w:val="0"/>
        </w:rPr>
        <w:t xml:space="preserve"> doel is van de maatregel</w:t>
      </w:r>
      <w:r w:rsidR="00940A14">
        <w:rPr>
          <w:rFonts w:ascii="Times New Roman" w:hAnsi="Times New Roman" w:cs="Times New Roman"/>
          <w:b w:val="0"/>
        </w:rPr>
        <w:t xml:space="preserve"> </w:t>
      </w:r>
      <w:r w:rsidR="0098554B">
        <w:rPr>
          <w:rFonts w:ascii="Times New Roman" w:hAnsi="Times New Roman" w:cs="Times New Roman"/>
          <w:b w:val="0"/>
        </w:rPr>
        <w:t>en de maatregelen bijdragen aan de bestedingsdoelen van het fonds, geformuleerd in artikel 2 van de</w:t>
      </w:r>
      <w:r w:rsidR="000B1342">
        <w:rPr>
          <w:rFonts w:ascii="Times New Roman" w:hAnsi="Times New Roman" w:cs="Times New Roman"/>
          <w:b w:val="0"/>
        </w:rPr>
        <w:t xml:space="preserve"> Tijdelijke wet Klimaatfonds</w:t>
      </w:r>
      <w:r w:rsidR="0098554B">
        <w:rPr>
          <w:rFonts w:ascii="Times New Roman" w:hAnsi="Times New Roman" w:cs="Times New Roman"/>
          <w:b w:val="0"/>
        </w:rPr>
        <w:t xml:space="preserve">. </w:t>
      </w:r>
    </w:p>
    <w:p w:rsidR="00571EC0" w:rsidP="00476F44" w:rsidRDefault="00571EC0" w14:paraId="63873F67" w14:textId="77777777">
      <w:pPr>
        <w:pStyle w:val="Amendement"/>
        <w:jc w:val="both"/>
        <w:rPr>
          <w:rFonts w:ascii="Times New Roman" w:hAnsi="Times New Roman" w:cs="Times New Roman"/>
          <w:b w:val="0"/>
        </w:rPr>
      </w:pPr>
    </w:p>
    <w:p w:rsidR="00F65C9D" w:rsidP="00AC006A" w:rsidRDefault="00E31FC0" w14:paraId="7D3EABCF" w14:textId="1D2C6742">
      <w:pPr>
        <w:pStyle w:val="Amendement"/>
        <w:jc w:val="both"/>
        <w:rPr>
          <w:rFonts w:ascii="Times New Roman" w:hAnsi="Times New Roman" w:cs="Times New Roman"/>
          <w:b w:val="0"/>
        </w:rPr>
      </w:pPr>
      <w:r>
        <w:rPr>
          <w:rFonts w:ascii="Times New Roman" w:hAnsi="Times New Roman" w:cs="Times New Roman"/>
          <w:b w:val="0"/>
        </w:rPr>
        <w:t>Nadat het Klimaatfonds wordt opengesteld voor de landbouwsector zullen</w:t>
      </w:r>
      <w:r w:rsidR="001F34D2">
        <w:rPr>
          <w:rFonts w:ascii="Times New Roman" w:hAnsi="Times New Roman" w:cs="Times New Roman"/>
          <w:b w:val="0"/>
        </w:rPr>
        <w:t xml:space="preserve"> door</w:t>
      </w:r>
      <w:r w:rsidR="00E94E65">
        <w:rPr>
          <w:rFonts w:ascii="Times New Roman" w:hAnsi="Times New Roman" w:cs="Times New Roman"/>
          <w:b w:val="0"/>
        </w:rPr>
        <w:t xml:space="preserve"> d</w:t>
      </w:r>
      <w:r w:rsidRPr="001565FC" w:rsidR="001565FC">
        <w:rPr>
          <w:rFonts w:ascii="Times New Roman" w:hAnsi="Times New Roman" w:cs="Times New Roman"/>
          <w:b w:val="0"/>
        </w:rPr>
        <w:t xml:space="preserve">e </w:t>
      </w:r>
      <w:r w:rsidR="008C1929">
        <w:rPr>
          <w:rFonts w:ascii="Times New Roman" w:hAnsi="Times New Roman" w:cs="Times New Roman"/>
          <w:b w:val="0"/>
        </w:rPr>
        <w:t xml:space="preserve">fondsbeheerder </w:t>
      </w:r>
      <w:r w:rsidR="000E4D84">
        <w:rPr>
          <w:rFonts w:ascii="Times New Roman" w:hAnsi="Times New Roman" w:cs="Times New Roman"/>
          <w:b w:val="0"/>
        </w:rPr>
        <w:t>goedgekeurde maatregelen terugkomen op de</w:t>
      </w:r>
      <w:r w:rsidRPr="001565FC" w:rsidR="001565FC">
        <w:rPr>
          <w:rFonts w:ascii="Times New Roman" w:hAnsi="Times New Roman" w:cs="Times New Roman"/>
          <w:b w:val="0"/>
        </w:rPr>
        <w:t xml:space="preserve"> </w:t>
      </w:r>
      <w:r w:rsidRPr="001565FC" w:rsidR="000E4D84">
        <w:rPr>
          <w:rFonts w:ascii="Times New Roman" w:hAnsi="Times New Roman" w:cs="Times New Roman"/>
          <w:b w:val="0"/>
        </w:rPr>
        <w:t xml:space="preserve">ontwerpbegroting voor het fonds </w:t>
      </w:r>
      <w:r w:rsidR="005E37A0">
        <w:rPr>
          <w:rFonts w:ascii="Times New Roman" w:hAnsi="Times New Roman" w:cs="Times New Roman"/>
          <w:b w:val="0"/>
        </w:rPr>
        <w:t xml:space="preserve">die </w:t>
      </w:r>
      <w:r w:rsidRPr="001565FC" w:rsidR="001565FC">
        <w:rPr>
          <w:rFonts w:ascii="Times New Roman" w:hAnsi="Times New Roman" w:cs="Times New Roman"/>
          <w:b w:val="0"/>
        </w:rPr>
        <w:t xml:space="preserve">ieder jaar op Prinsjesdag </w:t>
      </w:r>
      <w:r w:rsidR="005E37A0">
        <w:rPr>
          <w:rFonts w:ascii="Times New Roman" w:hAnsi="Times New Roman" w:cs="Times New Roman"/>
          <w:b w:val="0"/>
        </w:rPr>
        <w:t>wordt ingediend</w:t>
      </w:r>
      <w:r w:rsidRPr="001565FC" w:rsidR="001565FC">
        <w:rPr>
          <w:rFonts w:ascii="Times New Roman" w:hAnsi="Times New Roman" w:cs="Times New Roman"/>
          <w:b w:val="0"/>
        </w:rPr>
        <w:t xml:space="preserve">. </w:t>
      </w:r>
      <w:r w:rsidR="005E37A0">
        <w:rPr>
          <w:rFonts w:ascii="Times New Roman" w:hAnsi="Times New Roman" w:cs="Times New Roman"/>
          <w:b w:val="0"/>
        </w:rPr>
        <w:t xml:space="preserve">In </w:t>
      </w:r>
      <w:r w:rsidR="00E43E80">
        <w:rPr>
          <w:rFonts w:ascii="Times New Roman" w:hAnsi="Times New Roman" w:cs="Times New Roman"/>
          <w:b w:val="0"/>
        </w:rPr>
        <w:t>het</w:t>
      </w:r>
      <w:r w:rsidRPr="001565FC" w:rsidR="001565FC">
        <w:rPr>
          <w:rFonts w:ascii="Times New Roman" w:hAnsi="Times New Roman" w:cs="Times New Roman"/>
          <w:b w:val="0"/>
        </w:rPr>
        <w:t xml:space="preserve"> Meerjarenprogramma Klimaatfonds </w:t>
      </w:r>
      <w:r w:rsidR="005E37A0">
        <w:rPr>
          <w:rFonts w:ascii="Times New Roman" w:hAnsi="Times New Roman" w:cs="Times New Roman"/>
          <w:b w:val="0"/>
        </w:rPr>
        <w:t xml:space="preserve">die </w:t>
      </w:r>
      <w:r w:rsidRPr="001565FC" w:rsidR="001565FC">
        <w:rPr>
          <w:rFonts w:ascii="Times New Roman" w:hAnsi="Times New Roman" w:cs="Times New Roman"/>
          <w:b w:val="0"/>
        </w:rPr>
        <w:t>als bijlage bij deze ontwerpbegroting naar het parlement wordt gestuurd</w:t>
      </w:r>
      <w:r w:rsidR="005E37A0">
        <w:rPr>
          <w:rFonts w:ascii="Times New Roman" w:hAnsi="Times New Roman" w:cs="Times New Roman"/>
          <w:b w:val="0"/>
        </w:rPr>
        <w:t xml:space="preserve"> </w:t>
      </w:r>
      <w:r w:rsidR="0029327E">
        <w:rPr>
          <w:rFonts w:ascii="Times New Roman" w:hAnsi="Times New Roman" w:cs="Times New Roman"/>
          <w:b w:val="0"/>
        </w:rPr>
        <w:t>wordt</w:t>
      </w:r>
      <w:r w:rsidR="005E37A0">
        <w:rPr>
          <w:rFonts w:ascii="Times New Roman" w:hAnsi="Times New Roman" w:cs="Times New Roman"/>
          <w:b w:val="0"/>
        </w:rPr>
        <w:t xml:space="preserve"> </w:t>
      </w:r>
      <w:r w:rsidR="001F34D2">
        <w:rPr>
          <w:rFonts w:ascii="Times New Roman" w:hAnsi="Times New Roman" w:cs="Times New Roman"/>
          <w:b w:val="0"/>
        </w:rPr>
        <w:t>vervolgens</w:t>
      </w:r>
      <w:r w:rsidRPr="00AC006A" w:rsidR="00AC006A">
        <w:rPr>
          <w:rFonts w:ascii="Times New Roman" w:hAnsi="Times New Roman" w:cs="Times New Roman"/>
          <w:b w:val="0"/>
        </w:rPr>
        <w:t xml:space="preserve"> inzicht </w:t>
      </w:r>
      <w:r w:rsidR="005E37A0">
        <w:rPr>
          <w:rFonts w:ascii="Times New Roman" w:hAnsi="Times New Roman" w:cs="Times New Roman"/>
          <w:b w:val="0"/>
        </w:rPr>
        <w:t>verschaft</w:t>
      </w:r>
      <w:r w:rsidRPr="00AC006A" w:rsidR="00AC006A">
        <w:rPr>
          <w:rFonts w:ascii="Times New Roman" w:hAnsi="Times New Roman" w:cs="Times New Roman"/>
          <w:b w:val="0"/>
        </w:rPr>
        <w:t xml:space="preserve"> in de toekomstige en lopende maatregelen die worden gefinancierd uit het fonds</w:t>
      </w:r>
      <w:r w:rsidR="00324941">
        <w:rPr>
          <w:rFonts w:ascii="Times New Roman" w:hAnsi="Times New Roman" w:cs="Times New Roman"/>
          <w:b w:val="0"/>
        </w:rPr>
        <w:t xml:space="preserve"> en </w:t>
      </w:r>
      <w:r w:rsidR="0029327E">
        <w:rPr>
          <w:rFonts w:ascii="Times New Roman" w:hAnsi="Times New Roman" w:cs="Times New Roman"/>
          <w:b w:val="0"/>
        </w:rPr>
        <w:t>is</w:t>
      </w:r>
      <w:r w:rsidRPr="00AC006A" w:rsidR="00AC006A">
        <w:rPr>
          <w:rFonts w:ascii="Times New Roman" w:hAnsi="Times New Roman" w:cs="Times New Roman"/>
          <w:b w:val="0"/>
        </w:rPr>
        <w:t xml:space="preserve"> informatie </w:t>
      </w:r>
      <w:r w:rsidR="0029327E">
        <w:rPr>
          <w:rFonts w:ascii="Times New Roman" w:hAnsi="Times New Roman" w:cs="Times New Roman"/>
          <w:b w:val="0"/>
        </w:rPr>
        <w:t xml:space="preserve">te vinden </w:t>
      </w:r>
      <w:r w:rsidRPr="00AC006A" w:rsidR="00AC006A">
        <w:rPr>
          <w:rFonts w:ascii="Times New Roman" w:hAnsi="Times New Roman" w:cs="Times New Roman"/>
          <w:b w:val="0"/>
        </w:rPr>
        <w:t xml:space="preserve">over de uitgaven die via </w:t>
      </w:r>
      <w:r w:rsidR="00E600C9">
        <w:rPr>
          <w:rFonts w:ascii="Times New Roman" w:hAnsi="Times New Roman" w:cs="Times New Roman"/>
          <w:b w:val="0"/>
        </w:rPr>
        <w:t>de</w:t>
      </w:r>
      <w:r w:rsidRPr="00AC006A" w:rsidR="00AC006A">
        <w:rPr>
          <w:rFonts w:ascii="Times New Roman" w:hAnsi="Times New Roman" w:cs="Times New Roman"/>
          <w:b w:val="0"/>
        </w:rPr>
        <w:t xml:space="preserve"> begroting </w:t>
      </w:r>
      <w:r w:rsidR="001F34D2">
        <w:rPr>
          <w:rFonts w:ascii="Times New Roman" w:hAnsi="Times New Roman" w:cs="Times New Roman"/>
          <w:b w:val="0"/>
        </w:rPr>
        <w:t xml:space="preserve">van het </w:t>
      </w:r>
      <w:r w:rsidR="000B1342">
        <w:rPr>
          <w:rFonts w:ascii="Times New Roman" w:hAnsi="Times New Roman" w:cs="Times New Roman"/>
          <w:b w:val="0"/>
        </w:rPr>
        <w:t>M</w:t>
      </w:r>
      <w:r w:rsidR="001F34D2">
        <w:rPr>
          <w:rFonts w:ascii="Times New Roman" w:hAnsi="Times New Roman" w:cs="Times New Roman"/>
          <w:b w:val="0"/>
        </w:rPr>
        <w:t>inisterie van L</w:t>
      </w:r>
      <w:r w:rsidR="000B1342">
        <w:rPr>
          <w:rFonts w:ascii="Times New Roman" w:hAnsi="Times New Roman" w:cs="Times New Roman"/>
          <w:b w:val="0"/>
        </w:rPr>
        <w:t xml:space="preserve">andbouw, </w:t>
      </w:r>
      <w:r w:rsidR="001F34D2">
        <w:rPr>
          <w:rFonts w:ascii="Times New Roman" w:hAnsi="Times New Roman" w:cs="Times New Roman"/>
          <w:b w:val="0"/>
        </w:rPr>
        <w:t>V</w:t>
      </w:r>
      <w:r w:rsidR="000B1342">
        <w:rPr>
          <w:rFonts w:ascii="Times New Roman" w:hAnsi="Times New Roman" w:cs="Times New Roman"/>
          <w:b w:val="0"/>
        </w:rPr>
        <w:t xml:space="preserve">isserij, </w:t>
      </w:r>
      <w:r w:rsidR="001F34D2">
        <w:rPr>
          <w:rFonts w:ascii="Times New Roman" w:hAnsi="Times New Roman" w:cs="Times New Roman"/>
          <w:b w:val="0"/>
        </w:rPr>
        <w:t>V</w:t>
      </w:r>
      <w:r w:rsidR="000B1342">
        <w:rPr>
          <w:rFonts w:ascii="Times New Roman" w:hAnsi="Times New Roman" w:cs="Times New Roman"/>
          <w:b w:val="0"/>
        </w:rPr>
        <w:t xml:space="preserve">oedselzekerheid en </w:t>
      </w:r>
      <w:r w:rsidR="001F34D2">
        <w:rPr>
          <w:rFonts w:ascii="Times New Roman" w:hAnsi="Times New Roman" w:cs="Times New Roman"/>
          <w:b w:val="0"/>
        </w:rPr>
        <w:t>N</w:t>
      </w:r>
      <w:r w:rsidR="000B1342">
        <w:rPr>
          <w:rFonts w:ascii="Times New Roman" w:hAnsi="Times New Roman" w:cs="Times New Roman"/>
          <w:b w:val="0"/>
        </w:rPr>
        <w:t>atuur</w:t>
      </w:r>
      <w:r w:rsidRPr="00AC006A" w:rsidR="001F34D2">
        <w:rPr>
          <w:rFonts w:ascii="Times New Roman" w:hAnsi="Times New Roman" w:cs="Times New Roman"/>
          <w:b w:val="0"/>
        </w:rPr>
        <w:t xml:space="preserve"> </w:t>
      </w:r>
      <w:r w:rsidRPr="00AC006A" w:rsidR="00AC006A">
        <w:rPr>
          <w:rFonts w:ascii="Times New Roman" w:hAnsi="Times New Roman" w:cs="Times New Roman"/>
          <w:b w:val="0"/>
        </w:rPr>
        <w:t xml:space="preserve">ten laste van de begroting van het </w:t>
      </w:r>
      <w:r w:rsidR="000B1342">
        <w:rPr>
          <w:rFonts w:ascii="Times New Roman" w:hAnsi="Times New Roman" w:cs="Times New Roman"/>
          <w:b w:val="0"/>
        </w:rPr>
        <w:t>Klimaat</w:t>
      </w:r>
      <w:r w:rsidRPr="00AC006A" w:rsidR="00AC006A">
        <w:rPr>
          <w:rFonts w:ascii="Times New Roman" w:hAnsi="Times New Roman" w:cs="Times New Roman"/>
          <w:b w:val="0"/>
        </w:rPr>
        <w:t xml:space="preserve">fonds worden gebracht. </w:t>
      </w:r>
    </w:p>
    <w:p w:rsidR="00F65C9D" w:rsidP="00AC006A" w:rsidRDefault="00F65C9D" w14:paraId="33AFC521" w14:textId="77777777">
      <w:pPr>
        <w:pStyle w:val="Amendement"/>
        <w:jc w:val="both"/>
        <w:rPr>
          <w:rFonts w:ascii="Times New Roman" w:hAnsi="Times New Roman" w:cs="Times New Roman"/>
          <w:b w:val="0"/>
        </w:rPr>
      </w:pPr>
    </w:p>
    <w:p w:rsidRPr="0076676D" w:rsidR="00F65C9D" w:rsidP="00AC006A" w:rsidRDefault="00526296" w14:paraId="7A5F8DC6" w14:textId="69FA6D05">
      <w:pPr>
        <w:pStyle w:val="Amendement"/>
        <w:jc w:val="both"/>
        <w:rPr>
          <w:rFonts w:ascii="Times New Roman" w:hAnsi="Times New Roman" w:cs="Times New Roman"/>
          <w:b w:val="0"/>
        </w:rPr>
      </w:pPr>
      <w:r w:rsidRPr="00CD5900">
        <w:rPr>
          <w:rFonts w:ascii="Times New Roman" w:hAnsi="Times New Roman" w:cs="Times New Roman"/>
          <w:b w:val="0"/>
        </w:rPr>
        <w:t>Vanwege de samenhang van klimaat met andere opgaven in de landbouw dient de Minister van LVVN bij een aanvraag van middelen uit het Klimaatfonds te reflecteren op de uitwerking van de beoogde maatregelen op andere doelstellingen die onderdeel zijn van de landbouwtransitie, zoals stikstof, waterkwaliteit, instandhouding van Natura</w:t>
      </w:r>
      <w:r w:rsidRPr="00CD5900" w:rsidR="00D65E2C">
        <w:rPr>
          <w:rFonts w:ascii="Times New Roman" w:hAnsi="Times New Roman" w:cs="Times New Roman"/>
          <w:b w:val="0"/>
        </w:rPr>
        <w:t xml:space="preserve"> </w:t>
      </w:r>
      <w:r w:rsidRPr="00CD5900">
        <w:rPr>
          <w:rFonts w:ascii="Times New Roman" w:hAnsi="Times New Roman" w:cs="Times New Roman"/>
          <w:b w:val="0"/>
        </w:rPr>
        <w:t xml:space="preserve">2000-gebieden, </w:t>
      </w:r>
      <w:r w:rsidRPr="00CD5900" w:rsidR="00483FE6">
        <w:rPr>
          <w:rFonts w:ascii="Times New Roman" w:hAnsi="Times New Roman" w:cs="Times New Roman"/>
          <w:b w:val="0"/>
        </w:rPr>
        <w:t xml:space="preserve">de </w:t>
      </w:r>
      <w:r w:rsidRPr="00CD5900">
        <w:rPr>
          <w:rFonts w:ascii="Times New Roman" w:hAnsi="Times New Roman" w:cs="Times New Roman"/>
          <w:b w:val="0"/>
        </w:rPr>
        <w:t>economische, ecologische en sociale verduurzaming van de landbouw, dierenwelzijn en volksgezondheid. Het uitgangspunt is het integra</w:t>
      </w:r>
      <w:r w:rsidR="00E43E80">
        <w:rPr>
          <w:rFonts w:ascii="Times New Roman" w:hAnsi="Times New Roman" w:cs="Times New Roman"/>
          <w:b w:val="0"/>
        </w:rPr>
        <w:t>al</w:t>
      </w:r>
      <w:r w:rsidRPr="00CD5900">
        <w:rPr>
          <w:rFonts w:ascii="Times New Roman" w:hAnsi="Times New Roman" w:cs="Times New Roman"/>
          <w:b w:val="0"/>
        </w:rPr>
        <w:t xml:space="preserve"> aanpakken van de landbouwopgaven, waarbij in ieder geval zoveel mogelijk wordt voorkomen dat maatregelen op het gebied van klimaat een significant negatief effect hebben op andere aspecten van de transitie in de landbouw.</w:t>
      </w:r>
    </w:p>
    <w:p w:rsidR="00F65C9D" w:rsidP="00AC006A" w:rsidRDefault="00F65C9D" w14:paraId="2264393C" w14:textId="77777777">
      <w:pPr>
        <w:pStyle w:val="Amendement"/>
        <w:jc w:val="both"/>
        <w:rPr>
          <w:rFonts w:ascii="Times New Roman" w:hAnsi="Times New Roman" w:cs="Times New Roman"/>
          <w:b w:val="0"/>
        </w:rPr>
      </w:pPr>
    </w:p>
    <w:p w:rsidR="00AC006A" w:rsidP="00AC006A" w:rsidRDefault="00AC006A" w14:paraId="436D84B8" w14:textId="251605E1">
      <w:pPr>
        <w:pStyle w:val="Amendement"/>
        <w:jc w:val="both"/>
        <w:rPr>
          <w:rFonts w:ascii="Times New Roman" w:hAnsi="Times New Roman" w:cs="Times New Roman"/>
          <w:b w:val="0"/>
        </w:rPr>
      </w:pPr>
      <w:r w:rsidRPr="00AC006A">
        <w:rPr>
          <w:rFonts w:ascii="Times New Roman" w:hAnsi="Times New Roman" w:cs="Times New Roman"/>
          <w:b w:val="0"/>
        </w:rPr>
        <w:t xml:space="preserve">De </w:t>
      </w:r>
      <w:r w:rsidR="00324941">
        <w:rPr>
          <w:rFonts w:ascii="Times New Roman" w:hAnsi="Times New Roman" w:cs="Times New Roman"/>
          <w:b w:val="0"/>
        </w:rPr>
        <w:t xml:space="preserve">aan maatregelen in de landbouwsector toegekende </w:t>
      </w:r>
      <w:r w:rsidRPr="00AC006A">
        <w:rPr>
          <w:rFonts w:ascii="Times New Roman" w:hAnsi="Times New Roman" w:cs="Times New Roman"/>
          <w:b w:val="0"/>
        </w:rPr>
        <w:t>financiële middelen komen pas daadwerkelijk tot besteding</w:t>
      </w:r>
      <w:r w:rsidR="00324941">
        <w:rPr>
          <w:rFonts w:ascii="Times New Roman" w:hAnsi="Times New Roman" w:cs="Times New Roman"/>
          <w:b w:val="0"/>
        </w:rPr>
        <w:t>,</w:t>
      </w:r>
      <w:r w:rsidRPr="00AC006A">
        <w:rPr>
          <w:rFonts w:ascii="Times New Roman" w:hAnsi="Times New Roman" w:cs="Times New Roman"/>
          <w:b w:val="0"/>
        </w:rPr>
        <w:t xml:space="preserve"> nadat </w:t>
      </w:r>
      <w:r w:rsidR="00324941">
        <w:rPr>
          <w:rFonts w:ascii="Times New Roman" w:hAnsi="Times New Roman" w:cs="Times New Roman"/>
          <w:b w:val="0"/>
        </w:rPr>
        <w:t xml:space="preserve">zowel </w:t>
      </w:r>
      <w:r w:rsidRPr="00AC006A">
        <w:rPr>
          <w:rFonts w:ascii="Times New Roman" w:hAnsi="Times New Roman" w:cs="Times New Roman"/>
          <w:b w:val="0"/>
        </w:rPr>
        <w:t xml:space="preserve">het kabinet </w:t>
      </w:r>
      <w:r w:rsidR="00324941">
        <w:rPr>
          <w:rFonts w:ascii="Times New Roman" w:hAnsi="Times New Roman" w:cs="Times New Roman"/>
          <w:b w:val="0"/>
        </w:rPr>
        <w:t>als</w:t>
      </w:r>
      <w:r w:rsidRPr="00AC006A">
        <w:rPr>
          <w:rFonts w:ascii="Times New Roman" w:hAnsi="Times New Roman" w:cs="Times New Roman"/>
          <w:b w:val="0"/>
        </w:rPr>
        <w:t xml:space="preserve"> het parlement hebben ingestemd met het meerjarenprogramma en de fondsbegroting</w:t>
      </w:r>
      <w:r w:rsidR="00324941">
        <w:rPr>
          <w:rFonts w:ascii="Times New Roman" w:hAnsi="Times New Roman" w:cs="Times New Roman"/>
          <w:b w:val="0"/>
        </w:rPr>
        <w:t xml:space="preserve">. </w:t>
      </w:r>
      <w:r w:rsidR="00736C0F">
        <w:rPr>
          <w:rFonts w:ascii="Times New Roman" w:hAnsi="Times New Roman" w:cs="Times New Roman"/>
          <w:b w:val="0"/>
        </w:rPr>
        <w:t>Pas hierna worden</w:t>
      </w:r>
      <w:r w:rsidRPr="00AC006A">
        <w:rPr>
          <w:rFonts w:ascii="Times New Roman" w:hAnsi="Times New Roman" w:cs="Times New Roman"/>
          <w:b w:val="0"/>
        </w:rPr>
        <w:t xml:space="preserve"> de middelen overgeheveld naar de departementale begroting</w:t>
      </w:r>
      <w:r w:rsidR="00736C0F">
        <w:rPr>
          <w:rFonts w:ascii="Times New Roman" w:hAnsi="Times New Roman" w:cs="Times New Roman"/>
          <w:b w:val="0"/>
        </w:rPr>
        <w:t xml:space="preserve"> en </w:t>
      </w:r>
      <w:r w:rsidRPr="00AC006A">
        <w:rPr>
          <w:rFonts w:ascii="Times New Roman" w:hAnsi="Times New Roman" w:cs="Times New Roman"/>
          <w:b w:val="0"/>
        </w:rPr>
        <w:t xml:space="preserve">is de </w:t>
      </w:r>
      <w:r w:rsidR="000B1342">
        <w:rPr>
          <w:rFonts w:ascii="Times New Roman" w:hAnsi="Times New Roman" w:cs="Times New Roman"/>
          <w:b w:val="0"/>
        </w:rPr>
        <w:t>M</w:t>
      </w:r>
      <w:r w:rsidR="00736C0F">
        <w:rPr>
          <w:rFonts w:ascii="Times New Roman" w:hAnsi="Times New Roman" w:cs="Times New Roman"/>
          <w:b w:val="0"/>
        </w:rPr>
        <w:t>inister van LVVN</w:t>
      </w:r>
      <w:r w:rsidRPr="00AC006A">
        <w:rPr>
          <w:rFonts w:ascii="Times New Roman" w:hAnsi="Times New Roman" w:cs="Times New Roman"/>
          <w:b w:val="0"/>
        </w:rPr>
        <w:t xml:space="preserve"> verantwoordelijk voor de besteding en uitvoering van de toegekende middelen.</w:t>
      </w:r>
    </w:p>
    <w:p w:rsidR="00764BCA" w:rsidP="00A11E73" w:rsidRDefault="00764BCA" w14:paraId="34FB6879" w14:textId="7FC86B11">
      <w:pPr>
        <w:tabs>
          <w:tab w:val="left" w:pos="284"/>
          <w:tab w:val="left" w:pos="567"/>
          <w:tab w:val="left" w:pos="851"/>
        </w:tabs>
        <w:ind w:right="1848"/>
        <w:rPr>
          <w:rFonts w:ascii="Times New Roman" w:hAnsi="Times New Roman"/>
          <w:b/>
          <w:sz w:val="24"/>
        </w:rPr>
      </w:pPr>
    </w:p>
    <w:p w:rsidR="00764BCA" w:rsidP="00A11E73" w:rsidRDefault="00764BCA" w14:paraId="2BE3BB55" w14:textId="4BE26835">
      <w:pPr>
        <w:tabs>
          <w:tab w:val="left" w:pos="284"/>
          <w:tab w:val="left" w:pos="567"/>
          <w:tab w:val="left" w:pos="851"/>
        </w:tabs>
        <w:ind w:right="1848"/>
        <w:rPr>
          <w:rFonts w:ascii="Times New Roman" w:hAnsi="Times New Roman"/>
          <w:b/>
          <w:sz w:val="24"/>
        </w:rPr>
      </w:pPr>
      <w:r>
        <w:rPr>
          <w:rFonts w:ascii="Times New Roman" w:hAnsi="Times New Roman"/>
          <w:b/>
          <w:sz w:val="24"/>
        </w:rPr>
        <w:t>II. ARTIKELSGEWIJS</w:t>
      </w:r>
    </w:p>
    <w:p w:rsidR="002C2A1C" w:rsidP="002C2A1C" w:rsidRDefault="002C2A1C" w14:paraId="5A966965" w14:textId="24454DC4">
      <w:pPr>
        <w:pStyle w:val="Amendement"/>
        <w:jc w:val="both"/>
        <w:rPr>
          <w:rFonts w:ascii="Times New Roman" w:hAnsi="Times New Roman" w:cs="Times New Roman"/>
          <w:b w:val="0"/>
        </w:rPr>
      </w:pPr>
    </w:p>
    <w:p w:rsidRPr="003C23FB" w:rsidR="003C23FB" w:rsidP="002C2A1C" w:rsidRDefault="003C23FB" w14:paraId="4685BE0B" w14:textId="68640B2D">
      <w:pPr>
        <w:pStyle w:val="Amendement"/>
        <w:jc w:val="both"/>
        <w:rPr>
          <w:rFonts w:ascii="Times New Roman" w:hAnsi="Times New Roman" w:cs="Times New Roman"/>
          <w:b w:val="0"/>
          <w:i/>
          <w:iCs/>
        </w:rPr>
      </w:pPr>
      <w:r w:rsidRPr="003C23FB">
        <w:rPr>
          <w:rFonts w:ascii="Times New Roman" w:hAnsi="Times New Roman" w:cs="Times New Roman"/>
          <w:b w:val="0"/>
          <w:i/>
          <w:iCs/>
        </w:rPr>
        <w:t>Artikel I</w:t>
      </w:r>
    </w:p>
    <w:p w:rsidRPr="00B96C50" w:rsidR="003C23FB" w:rsidP="002C2A1C" w:rsidRDefault="003C23FB" w14:paraId="638A45CB" w14:textId="77777777">
      <w:pPr>
        <w:pStyle w:val="Amendement"/>
        <w:jc w:val="both"/>
        <w:rPr>
          <w:rFonts w:ascii="Times New Roman" w:hAnsi="Times New Roman" w:cs="Times New Roman"/>
          <w:b w:val="0"/>
        </w:rPr>
      </w:pPr>
    </w:p>
    <w:p w:rsidRPr="00B96C50" w:rsidR="003C23FB" w:rsidP="003C23FB" w:rsidRDefault="00D54EDF" w14:paraId="769AE81D" w14:textId="7B5594CF">
      <w:pPr>
        <w:pStyle w:val="Amendement"/>
        <w:jc w:val="both"/>
        <w:rPr>
          <w:rFonts w:ascii="Times New Roman" w:hAnsi="Times New Roman"/>
          <w:b w:val="0"/>
        </w:rPr>
      </w:pPr>
      <w:r>
        <w:rPr>
          <w:rFonts w:ascii="Times New Roman" w:hAnsi="Times New Roman"/>
          <w:b w:val="0"/>
        </w:rPr>
        <w:t xml:space="preserve">Dit wetsvoorstel beoogt </w:t>
      </w:r>
      <w:r w:rsidRPr="003C23FB" w:rsidR="003C23FB">
        <w:rPr>
          <w:rFonts w:ascii="Times New Roman" w:hAnsi="Times New Roman"/>
          <w:b w:val="0"/>
        </w:rPr>
        <w:t>artikel 2</w:t>
      </w:r>
      <w:r>
        <w:rPr>
          <w:rFonts w:ascii="Times New Roman" w:hAnsi="Times New Roman"/>
          <w:b w:val="0"/>
        </w:rPr>
        <w:t xml:space="preserve"> </w:t>
      </w:r>
      <w:r w:rsidRPr="003C23FB">
        <w:rPr>
          <w:rFonts w:ascii="Times New Roman" w:hAnsi="Times New Roman"/>
          <w:b w:val="0"/>
        </w:rPr>
        <w:t>van de Tijdelijke wet Klimaatfonds</w:t>
      </w:r>
      <w:r>
        <w:rPr>
          <w:rFonts w:ascii="Times New Roman" w:hAnsi="Times New Roman"/>
          <w:b w:val="0"/>
        </w:rPr>
        <w:t xml:space="preserve"> aan te passen. In het </w:t>
      </w:r>
      <w:r w:rsidRPr="003C23FB" w:rsidR="003C23FB">
        <w:rPr>
          <w:rFonts w:ascii="Times New Roman" w:hAnsi="Times New Roman"/>
          <w:b w:val="0"/>
        </w:rPr>
        <w:t>derde lid</w:t>
      </w:r>
      <w:r>
        <w:rPr>
          <w:rFonts w:ascii="Times New Roman" w:hAnsi="Times New Roman"/>
          <w:b w:val="0"/>
        </w:rPr>
        <w:t xml:space="preserve"> </w:t>
      </w:r>
      <w:r w:rsidRPr="003C23FB" w:rsidR="003C23FB">
        <w:rPr>
          <w:rFonts w:ascii="Times New Roman" w:hAnsi="Times New Roman"/>
          <w:b w:val="0"/>
        </w:rPr>
        <w:t>is opgenomen dat de middelen uit het Klimaatfonds niet kunnen worden gebruikt voor de financiering van maatregelen in de landbouwsector</w:t>
      </w:r>
      <w:r w:rsidR="003C23FB">
        <w:rPr>
          <w:rFonts w:ascii="Times New Roman" w:hAnsi="Times New Roman"/>
          <w:b w:val="0"/>
        </w:rPr>
        <w:t xml:space="preserve"> </w:t>
      </w:r>
      <w:r w:rsidRPr="003C23FB" w:rsidR="003C23FB">
        <w:rPr>
          <w:rFonts w:ascii="Times New Roman" w:hAnsi="Times New Roman"/>
          <w:b w:val="0"/>
        </w:rPr>
        <w:t xml:space="preserve">met het oog op de klimaatdoelen die </w:t>
      </w:r>
      <w:r w:rsidR="00B35032">
        <w:rPr>
          <w:rFonts w:ascii="Times New Roman" w:hAnsi="Times New Roman"/>
          <w:b w:val="0"/>
        </w:rPr>
        <w:t xml:space="preserve">voor </w:t>
      </w:r>
      <w:r w:rsidR="003C23FB">
        <w:rPr>
          <w:rFonts w:ascii="Times New Roman" w:hAnsi="Times New Roman"/>
          <w:b w:val="0"/>
        </w:rPr>
        <w:t xml:space="preserve">deze sector </w:t>
      </w:r>
      <w:r w:rsidRPr="003C23FB" w:rsidR="003C23FB">
        <w:rPr>
          <w:rFonts w:ascii="Times New Roman" w:hAnsi="Times New Roman"/>
          <w:b w:val="0"/>
        </w:rPr>
        <w:t>zijn vastgesteld</w:t>
      </w:r>
      <w:r w:rsidR="003C23FB">
        <w:rPr>
          <w:rFonts w:ascii="Times New Roman" w:hAnsi="Times New Roman"/>
          <w:b w:val="0"/>
        </w:rPr>
        <w:t xml:space="preserve">. </w:t>
      </w:r>
      <w:r w:rsidR="00424208">
        <w:rPr>
          <w:rFonts w:ascii="Times New Roman" w:hAnsi="Times New Roman"/>
          <w:b w:val="0"/>
        </w:rPr>
        <w:t xml:space="preserve">Door dit lid te laten vervallen </w:t>
      </w:r>
      <w:r w:rsidR="008B70D1">
        <w:rPr>
          <w:rFonts w:ascii="Times New Roman" w:hAnsi="Times New Roman"/>
          <w:b w:val="0"/>
        </w:rPr>
        <w:t>ontstaat</w:t>
      </w:r>
      <w:r w:rsidR="00035EA9">
        <w:rPr>
          <w:rFonts w:ascii="Times New Roman" w:hAnsi="Times New Roman"/>
          <w:b w:val="0"/>
        </w:rPr>
        <w:t xml:space="preserve"> de mogelijkheid om </w:t>
      </w:r>
      <w:r w:rsidR="008B70D1">
        <w:rPr>
          <w:rFonts w:ascii="Times New Roman" w:hAnsi="Times New Roman"/>
          <w:b w:val="0"/>
        </w:rPr>
        <w:t xml:space="preserve">ook </w:t>
      </w:r>
      <w:r w:rsidR="007F2B83">
        <w:rPr>
          <w:rFonts w:ascii="Times New Roman" w:hAnsi="Times New Roman"/>
          <w:b w:val="0"/>
        </w:rPr>
        <w:t>financiële</w:t>
      </w:r>
      <w:r w:rsidR="00D94E1C">
        <w:rPr>
          <w:rFonts w:ascii="Times New Roman" w:hAnsi="Times New Roman"/>
          <w:b w:val="0"/>
        </w:rPr>
        <w:t xml:space="preserve"> </w:t>
      </w:r>
      <w:r w:rsidR="007F2B83">
        <w:rPr>
          <w:rFonts w:ascii="Times New Roman" w:hAnsi="Times New Roman"/>
          <w:b w:val="0"/>
        </w:rPr>
        <w:t xml:space="preserve">ondersteuning te bieden </w:t>
      </w:r>
      <w:r w:rsidR="00387B42">
        <w:rPr>
          <w:rFonts w:ascii="Times New Roman" w:hAnsi="Times New Roman"/>
          <w:b w:val="0"/>
        </w:rPr>
        <w:t xml:space="preserve">aan maatregelen </w:t>
      </w:r>
      <w:r w:rsidR="009E18AD">
        <w:rPr>
          <w:rFonts w:ascii="Times New Roman" w:hAnsi="Times New Roman"/>
          <w:b w:val="0"/>
        </w:rPr>
        <w:t>gericht op het</w:t>
      </w:r>
      <w:r w:rsidR="00387B42">
        <w:rPr>
          <w:rFonts w:ascii="Times New Roman" w:hAnsi="Times New Roman"/>
          <w:b w:val="0"/>
        </w:rPr>
        <w:t xml:space="preserve"> terugdringen van broeikas</w:t>
      </w:r>
      <w:r w:rsidR="009E18AD">
        <w:rPr>
          <w:rFonts w:ascii="Times New Roman" w:hAnsi="Times New Roman"/>
          <w:b w:val="0"/>
        </w:rPr>
        <w:t>gas</w:t>
      </w:r>
      <w:r w:rsidR="00387B42">
        <w:rPr>
          <w:rFonts w:ascii="Times New Roman" w:hAnsi="Times New Roman"/>
          <w:b w:val="0"/>
        </w:rPr>
        <w:t xml:space="preserve">emissie </w:t>
      </w:r>
      <w:r w:rsidR="009E18AD">
        <w:rPr>
          <w:rFonts w:ascii="Times New Roman" w:hAnsi="Times New Roman"/>
          <w:b w:val="0"/>
        </w:rPr>
        <w:t>in de veehouderij en landgebruik</w:t>
      </w:r>
      <w:r w:rsidR="00F10B7A">
        <w:rPr>
          <w:rFonts w:ascii="Times New Roman" w:hAnsi="Times New Roman"/>
          <w:b w:val="0"/>
        </w:rPr>
        <w:t>.</w:t>
      </w:r>
      <w:r w:rsidR="00855150">
        <w:rPr>
          <w:rFonts w:ascii="Times New Roman" w:hAnsi="Times New Roman"/>
          <w:b w:val="0"/>
        </w:rPr>
        <w:t xml:space="preserve"> </w:t>
      </w:r>
      <w:r w:rsidR="003C23FB">
        <w:rPr>
          <w:rFonts w:ascii="Times New Roman" w:hAnsi="Times New Roman"/>
          <w:b w:val="0"/>
        </w:rPr>
        <w:t>Uit</w:t>
      </w:r>
      <w:r w:rsidRPr="003C23FB" w:rsidR="003C23FB">
        <w:rPr>
          <w:rFonts w:ascii="Times New Roman" w:hAnsi="Times New Roman"/>
          <w:b w:val="0"/>
        </w:rPr>
        <w:t xml:space="preserve"> het vierde lid </w:t>
      </w:r>
      <w:r w:rsidR="003C23FB">
        <w:rPr>
          <w:rFonts w:ascii="Times New Roman" w:hAnsi="Times New Roman"/>
          <w:b w:val="0"/>
        </w:rPr>
        <w:t xml:space="preserve">volgt </w:t>
      </w:r>
      <w:r w:rsidRPr="003C23FB" w:rsidR="003C23FB">
        <w:rPr>
          <w:rFonts w:ascii="Times New Roman" w:hAnsi="Times New Roman"/>
          <w:b w:val="0"/>
        </w:rPr>
        <w:t>dat de klimaatmaatregelen in de glastuinbouw wel voor financiering in aanmerking komen.</w:t>
      </w:r>
      <w:r>
        <w:rPr>
          <w:rFonts w:ascii="Times New Roman" w:hAnsi="Times New Roman"/>
          <w:b w:val="0"/>
        </w:rPr>
        <w:t xml:space="preserve"> </w:t>
      </w:r>
      <w:r w:rsidR="00855150">
        <w:rPr>
          <w:rFonts w:ascii="Times New Roman" w:hAnsi="Times New Roman"/>
          <w:b w:val="0"/>
        </w:rPr>
        <w:t xml:space="preserve">Dit </w:t>
      </w:r>
      <w:r w:rsidR="00B35032">
        <w:rPr>
          <w:rFonts w:ascii="Times New Roman" w:hAnsi="Times New Roman"/>
          <w:b w:val="0"/>
        </w:rPr>
        <w:t>vierde lid</w:t>
      </w:r>
      <w:r>
        <w:rPr>
          <w:rFonts w:ascii="Times New Roman" w:hAnsi="Times New Roman"/>
          <w:b w:val="0"/>
        </w:rPr>
        <w:t xml:space="preserve"> </w:t>
      </w:r>
      <w:r w:rsidR="00855150">
        <w:rPr>
          <w:rFonts w:ascii="Times New Roman" w:hAnsi="Times New Roman"/>
          <w:b w:val="0"/>
        </w:rPr>
        <w:t xml:space="preserve">komt </w:t>
      </w:r>
      <w:r w:rsidR="0037691D">
        <w:rPr>
          <w:rFonts w:ascii="Times New Roman" w:hAnsi="Times New Roman"/>
          <w:b w:val="0"/>
        </w:rPr>
        <w:t>door</w:t>
      </w:r>
      <w:r w:rsidR="00855150">
        <w:rPr>
          <w:rFonts w:ascii="Times New Roman" w:hAnsi="Times New Roman"/>
          <w:b w:val="0"/>
        </w:rPr>
        <w:t xml:space="preserve"> de samenhang met het vervallende derde lid </w:t>
      </w:r>
      <w:r>
        <w:rPr>
          <w:rFonts w:ascii="Times New Roman" w:hAnsi="Times New Roman"/>
          <w:b w:val="0"/>
        </w:rPr>
        <w:t>te vervallen.</w:t>
      </w:r>
    </w:p>
    <w:p w:rsidR="003C23FB" w:rsidP="002C2A1C" w:rsidRDefault="003C23FB" w14:paraId="379A803C" w14:textId="77777777">
      <w:pPr>
        <w:tabs>
          <w:tab w:val="left" w:pos="284"/>
          <w:tab w:val="left" w:pos="567"/>
          <w:tab w:val="left" w:pos="851"/>
        </w:tabs>
        <w:ind w:right="1848"/>
        <w:jc w:val="both"/>
        <w:rPr>
          <w:rFonts w:ascii="Times New Roman" w:hAnsi="Times New Roman"/>
          <w:sz w:val="24"/>
        </w:rPr>
      </w:pPr>
    </w:p>
    <w:p w:rsidR="00D54EDF" w:rsidP="002C2A1C" w:rsidRDefault="00D54EDF" w14:paraId="70F3B829" w14:textId="17BBB374">
      <w:pPr>
        <w:tabs>
          <w:tab w:val="left" w:pos="284"/>
          <w:tab w:val="left" w:pos="567"/>
          <w:tab w:val="left" w:pos="851"/>
        </w:tabs>
        <w:ind w:right="1848"/>
        <w:jc w:val="both"/>
        <w:rPr>
          <w:rFonts w:ascii="Times New Roman" w:hAnsi="Times New Roman"/>
          <w:i/>
          <w:iCs/>
          <w:sz w:val="24"/>
        </w:rPr>
      </w:pPr>
      <w:r w:rsidRPr="00D54EDF">
        <w:rPr>
          <w:rFonts w:ascii="Times New Roman" w:hAnsi="Times New Roman"/>
          <w:i/>
          <w:iCs/>
          <w:sz w:val="24"/>
        </w:rPr>
        <w:t>Artikel II</w:t>
      </w:r>
    </w:p>
    <w:p w:rsidR="00D54EDF" w:rsidP="002C2A1C" w:rsidRDefault="00D54EDF" w14:paraId="238A27C9" w14:textId="77777777">
      <w:pPr>
        <w:tabs>
          <w:tab w:val="left" w:pos="284"/>
          <w:tab w:val="left" w:pos="567"/>
          <w:tab w:val="left" w:pos="851"/>
        </w:tabs>
        <w:ind w:right="1848"/>
        <w:jc w:val="both"/>
        <w:rPr>
          <w:rFonts w:ascii="Times New Roman" w:hAnsi="Times New Roman"/>
          <w:sz w:val="24"/>
        </w:rPr>
      </w:pPr>
    </w:p>
    <w:p w:rsidRPr="00D54EDF" w:rsidR="00D54EDF" w:rsidP="002C2A1C" w:rsidRDefault="00D54EDF" w14:paraId="41305888" w14:textId="56E9829B">
      <w:pPr>
        <w:tabs>
          <w:tab w:val="left" w:pos="284"/>
          <w:tab w:val="left" w:pos="567"/>
          <w:tab w:val="left" w:pos="851"/>
        </w:tabs>
        <w:ind w:right="1848"/>
        <w:jc w:val="both"/>
        <w:rPr>
          <w:rFonts w:ascii="Times New Roman" w:hAnsi="Times New Roman"/>
          <w:sz w:val="24"/>
        </w:rPr>
      </w:pPr>
      <w:r w:rsidRPr="00D54EDF">
        <w:rPr>
          <w:rFonts w:ascii="Times New Roman" w:hAnsi="Times New Roman"/>
          <w:sz w:val="24"/>
        </w:rPr>
        <w:t>De datum van inwerkingtreding van deze wet wordt bij koninklijk besluit bepaald</w:t>
      </w:r>
      <w:r>
        <w:rPr>
          <w:rFonts w:ascii="Times New Roman" w:hAnsi="Times New Roman"/>
          <w:sz w:val="24"/>
        </w:rPr>
        <w:t xml:space="preserve">. </w:t>
      </w:r>
    </w:p>
    <w:p w:rsidR="00D54EDF" w:rsidP="002C2A1C" w:rsidRDefault="00D54EDF" w14:paraId="6AC97ABD" w14:textId="77777777">
      <w:pPr>
        <w:tabs>
          <w:tab w:val="left" w:pos="284"/>
          <w:tab w:val="left" w:pos="567"/>
          <w:tab w:val="left" w:pos="851"/>
        </w:tabs>
        <w:ind w:right="1848"/>
        <w:jc w:val="both"/>
        <w:rPr>
          <w:rFonts w:ascii="Times New Roman" w:hAnsi="Times New Roman"/>
          <w:sz w:val="24"/>
        </w:rPr>
      </w:pPr>
    </w:p>
    <w:p w:rsidR="00764BCA" w:rsidP="002C2A1C" w:rsidRDefault="00D549BD" w14:paraId="2B8F2B8D" w14:textId="7AF8D89A">
      <w:pPr>
        <w:tabs>
          <w:tab w:val="left" w:pos="284"/>
          <w:tab w:val="left" w:pos="567"/>
          <w:tab w:val="left" w:pos="851"/>
        </w:tabs>
        <w:ind w:right="1848"/>
        <w:jc w:val="both"/>
        <w:rPr>
          <w:rFonts w:ascii="Times New Roman" w:hAnsi="Times New Roman"/>
          <w:sz w:val="24"/>
        </w:rPr>
      </w:pPr>
      <w:r>
        <w:rPr>
          <w:rFonts w:ascii="Times New Roman" w:hAnsi="Times New Roman"/>
          <w:sz w:val="24"/>
        </w:rPr>
        <w:t>Vedder</w:t>
      </w:r>
    </w:p>
    <w:p w:rsidR="00D549BD" w:rsidP="002C2A1C" w:rsidRDefault="00D549BD" w14:paraId="01BE54E4" w14:textId="008C036B">
      <w:pPr>
        <w:tabs>
          <w:tab w:val="left" w:pos="284"/>
          <w:tab w:val="left" w:pos="567"/>
          <w:tab w:val="left" w:pos="851"/>
        </w:tabs>
        <w:ind w:right="1848"/>
        <w:jc w:val="both"/>
        <w:rPr>
          <w:rFonts w:ascii="Times New Roman" w:hAnsi="Times New Roman"/>
          <w:sz w:val="24"/>
        </w:rPr>
      </w:pPr>
      <w:r>
        <w:rPr>
          <w:rFonts w:ascii="Times New Roman" w:hAnsi="Times New Roman"/>
          <w:sz w:val="24"/>
        </w:rPr>
        <w:t>Grinwis</w:t>
      </w:r>
    </w:p>
    <w:p w:rsidRPr="002C2A1C" w:rsidR="00F525D0" w:rsidP="002C2A1C" w:rsidRDefault="00F525D0" w14:paraId="2DB59354" w14:textId="2E749CBB">
      <w:pPr>
        <w:tabs>
          <w:tab w:val="left" w:pos="284"/>
          <w:tab w:val="left" w:pos="567"/>
          <w:tab w:val="left" w:pos="851"/>
        </w:tabs>
        <w:ind w:right="1848"/>
        <w:jc w:val="both"/>
        <w:rPr>
          <w:rFonts w:ascii="Times New Roman" w:hAnsi="Times New Roman"/>
          <w:sz w:val="24"/>
        </w:rPr>
      </w:pPr>
      <w:proofErr w:type="spellStart"/>
      <w:r>
        <w:rPr>
          <w:rFonts w:ascii="Times New Roman" w:hAnsi="Times New Roman"/>
          <w:sz w:val="24"/>
        </w:rPr>
        <w:t>Bromet</w:t>
      </w:r>
      <w:proofErr w:type="spellEnd"/>
    </w:p>
    <w:sectPr w:rsidRPr="002C2A1C" w:rsidR="00F525D0"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68EEF" w14:textId="77777777" w:rsidR="008A71D6" w:rsidRDefault="008A71D6">
      <w:pPr>
        <w:spacing w:line="20" w:lineRule="exact"/>
      </w:pPr>
    </w:p>
  </w:endnote>
  <w:endnote w:type="continuationSeparator" w:id="0">
    <w:p w14:paraId="4C673C93" w14:textId="77777777" w:rsidR="008A71D6" w:rsidRDefault="008A71D6">
      <w:pPr>
        <w:pStyle w:val="Amendement"/>
      </w:pPr>
      <w:r>
        <w:rPr>
          <w:b w:val="0"/>
          <w:bCs w:val="0"/>
        </w:rPr>
        <w:t xml:space="preserve"> </w:t>
      </w:r>
    </w:p>
  </w:endnote>
  <w:endnote w:type="continuationNotice" w:id="1">
    <w:p w14:paraId="1B684D56" w14:textId="77777777" w:rsidR="008A71D6" w:rsidRDefault="008A71D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Hoofdtekst C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C1AE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4F0CC63"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C2B0F"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74023">
      <w:rPr>
        <w:rStyle w:val="Paginanummer"/>
        <w:rFonts w:ascii="Times New Roman" w:hAnsi="Times New Roman"/>
        <w:noProof/>
      </w:rPr>
      <w:t>1</w:t>
    </w:r>
    <w:r w:rsidRPr="002168F4">
      <w:rPr>
        <w:rStyle w:val="Paginanummer"/>
        <w:rFonts w:ascii="Times New Roman" w:hAnsi="Times New Roman"/>
      </w:rPr>
      <w:fldChar w:fldCharType="end"/>
    </w:r>
  </w:p>
  <w:p w14:paraId="4B8C8CE8"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81177" w14:textId="77777777" w:rsidR="008A71D6" w:rsidRDefault="008A71D6">
      <w:pPr>
        <w:pStyle w:val="Amendement"/>
      </w:pPr>
      <w:r>
        <w:rPr>
          <w:b w:val="0"/>
          <w:bCs w:val="0"/>
        </w:rPr>
        <w:separator/>
      </w:r>
    </w:p>
  </w:footnote>
  <w:footnote w:type="continuationSeparator" w:id="0">
    <w:p w14:paraId="5DCBEAB5" w14:textId="77777777" w:rsidR="008A71D6" w:rsidRDefault="008A71D6">
      <w:r>
        <w:continuationSeparator/>
      </w:r>
    </w:p>
  </w:footnote>
  <w:footnote w:id="1">
    <w:p w14:paraId="702EAC41" w14:textId="47355619" w:rsidR="00850FB1" w:rsidRPr="009D5E7C" w:rsidRDefault="00850FB1">
      <w:pPr>
        <w:pStyle w:val="Voetnoottekst"/>
        <w:rPr>
          <w:rFonts w:ascii="Times New Roman" w:hAnsi="Times New Roman"/>
          <w:lang w:val="en-US"/>
        </w:rPr>
      </w:pPr>
      <w:r w:rsidRPr="009D5E7C">
        <w:rPr>
          <w:rStyle w:val="Voetnootmarkering"/>
          <w:rFonts w:ascii="Times New Roman" w:hAnsi="Times New Roman"/>
        </w:rPr>
        <w:footnoteRef/>
      </w:r>
      <w:r w:rsidRPr="009D5E7C">
        <w:rPr>
          <w:rFonts w:ascii="Times New Roman" w:hAnsi="Times New Roman"/>
          <w:lang w:val="en-US"/>
        </w:rPr>
        <w:t xml:space="preserve"> Global Methane Pledge (https://www.globalmethanepledge.org/)</w:t>
      </w:r>
    </w:p>
  </w:footnote>
  <w:footnote w:id="2">
    <w:p w14:paraId="60019465" w14:textId="0242A8CB" w:rsidR="00EE1CF9" w:rsidRPr="009D5E7C" w:rsidRDefault="00EE1CF9">
      <w:pPr>
        <w:pStyle w:val="Voetnoottekst"/>
        <w:rPr>
          <w:rFonts w:ascii="Times New Roman" w:hAnsi="Times New Roman"/>
        </w:rPr>
      </w:pPr>
      <w:r w:rsidRPr="009D5E7C">
        <w:rPr>
          <w:rStyle w:val="Voetnootmarkering"/>
          <w:rFonts w:ascii="Times New Roman" w:hAnsi="Times New Roman"/>
        </w:rPr>
        <w:footnoteRef/>
      </w:r>
      <w:r w:rsidRPr="009D5E7C">
        <w:rPr>
          <w:rFonts w:ascii="Times New Roman" w:hAnsi="Times New Roman"/>
        </w:rPr>
        <w:t xml:space="preserve"> Klimaatakkoord</w:t>
      </w:r>
      <w:r w:rsidR="003146FE">
        <w:rPr>
          <w:rFonts w:ascii="Times New Roman" w:hAnsi="Times New Roman"/>
        </w:rPr>
        <w:t xml:space="preserve">, 28 juni </w:t>
      </w:r>
      <w:r w:rsidRPr="009D5E7C">
        <w:rPr>
          <w:rFonts w:ascii="Times New Roman" w:hAnsi="Times New Roman"/>
        </w:rPr>
        <w:t>2019, p. 120</w:t>
      </w:r>
      <w:r w:rsidR="003146FE">
        <w:rPr>
          <w:rFonts w:ascii="Times New Roman" w:hAnsi="Times New Roman"/>
        </w:rPr>
        <w:t>.</w:t>
      </w:r>
    </w:p>
  </w:footnote>
  <w:footnote w:id="3">
    <w:p w14:paraId="0D1BE30E" w14:textId="35F0D949" w:rsidR="00EE1CF9" w:rsidRPr="009D5E7C" w:rsidRDefault="00EE1CF9">
      <w:pPr>
        <w:pStyle w:val="Voetnoottekst"/>
        <w:rPr>
          <w:rFonts w:ascii="Times New Roman" w:hAnsi="Times New Roman"/>
        </w:rPr>
      </w:pPr>
      <w:r w:rsidRPr="009D5E7C">
        <w:rPr>
          <w:rStyle w:val="Voetnootmarkering"/>
          <w:rFonts w:ascii="Times New Roman" w:hAnsi="Times New Roman"/>
        </w:rPr>
        <w:footnoteRef/>
      </w:r>
      <w:r w:rsidRPr="009D5E7C">
        <w:rPr>
          <w:rFonts w:ascii="Times New Roman" w:hAnsi="Times New Roman"/>
        </w:rPr>
        <w:t xml:space="preserve"> </w:t>
      </w:r>
      <w:r w:rsidRPr="00141FF9">
        <w:rPr>
          <w:rFonts w:ascii="Times New Roman" w:hAnsi="Times New Roman"/>
          <w:i/>
          <w:iCs/>
        </w:rPr>
        <w:t>Kamerstukken</w:t>
      </w:r>
      <w:r w:rsidR="007B3461">
        <w:rPr>
          <w:rFonts w:ascii="Times New Roman" w:hAnsi="Times New Roman"/>
          <w:i/>
          <w:iCs/>
        </w:rPr>
        <w:t xml:space="preserve"> II</w:t>
      </w:r>
      <w:r w:rsidR="00574160">
        <w:rPr>
          <w:rFonts w:ascii="Times New Roman" w:hAnsi="Times New Roman"/>
        </w:rPr>
        <w:t xml:space="preserve"> </w:t>
      </w:r>
      <w:r w:rsidR="00B10A52">
        <w:rPr>
          <w:rFonts w:ascii="Times New Roman" w:hAnsi="Times New Roman"/>
        </w:rPr>
        <w:t>2022/23,</w:t>
      </w:r>
      <w:r w:rsidRPr="009D5E7C">
        <w:rPr>
          <w:rFonts w:ascii="Times New Roman" w:hAnsi="Times New Roman"/>
        </w:rPr>
        <w:t xml:space="preserve"> 36277, nr. 3</w:t>
      </w:r>
      <w:r w:rsidR="00B10A52">
        <w:rPr>
          <w:rFonts w:ascii="Times New Roman" w:hAnsi="Times New Roman"/>
        </w:rPr>
        <w:t>.</w:t>
      </w:r>
    </w:p>
  </w:footnote>
  <w:footnote w:id="4">
    <w:p w14:paraId="2E4AA65C" w14:textId="0B58261E" w:rsidR="00EE1CF9" w:rsidRPr="009D5E7C" w:rsidRDefault="00EE1CF9">
      <w:pPr>
        <w:pStyle w:val="Voetnoottekst"/>
        <w:rPr>
          <w:rFonts w:ascii="Times New Roman" w:hAnsi="Times New Roman"/>
        </w:rPr>
      </w:pPr>
      <w:r w:rsidRPr="009D5E7C">
        <w:rPr>
          <w:rStyle w:val="Voetnootmarkering"/>
          <w:rFonts w:ascii="Times New Roman" w:hAnsi="Times New Roman"/>
        </w:rPr>
        <w:footnoteRef/>
      </w:r>
      <w:r w:rsidRPr="009D5E7C">
        <w:rPr>
          <w:rFonts w:ascii="Times New Roman" w:hAnsi="Times New Roman"/>
        </w:rPr>
        <w:t xml:space="preserve"> Regeerprogramma kabinet-Schoof</w:t>
      </w:r>
      <w:r w:rsidR="00073234">
        <w:rPr>
          <w:rFonts w:ascii="Times New Roman" w:hAnsi="Times New Roman"/>
        </w:rPr>
        <w:t>, 13 september 2024,</w:t>
      </w:r>
      <w:r w:rsidRPr="009D5E7C">
        <w:rPr>
          <w:rFonts w:ascii="Times New Roman" w:hAnsi="Times New Roman"/>
        </w:rPr>
        <w:t xml:space="preserve"> p. 48</w:t>
      </w:r>
      <w:r w:rsidR="00073234">
        <w:rPr>
          <w:rFonts w:ascii="Times New Roman" w:hAnsi="Times New Roman"/>
        </w:rPr>
        <w:t>.</w:t>
      </w:r>
    </w:p>
  </w:footnote>
  <w:footnote w:id="5">
    <w:p w14:paraId="682A218D" w14:textId="4FBAF2E3" w:rsidR="005F2182" w:rsidRPr="009D5E7C" w:rsidRDefault="005F2182">
      <w:pPr>
        <w:pStyle w:val="Voetnoottekst"/>
        <w:rPr>
          <w:rFonts w:ascii="Times New Roman" w:hAnsi="Times New Roman"/>
        </w:rPr>
      </w:pPr>
      <w:r w:rsidRPr="009D5E7C">
        <w:rPr>
          <w:rStyle w:val="Voetnootmarkering"/>
          <w:rFonts w:ascii="Times New Roman" w:hAnsi="Times New Roman"/>
        </w:rPr>
        <w:footnoteRef/>
      </w:r>
      <w:r w:rsidRPr="009D5E7C">
        <w:rPr>
          <w:rFonts w:ascii="Times New Roman" w:hAnsi="Times New Roman"/>
        </w:rPr>
        <w:t xml:space="preserve"> </w:t>
      </w:r>
      <w:r w:rsidR="008A0C96">
        <w:rPr>
          <w:rFonts w:ascii="Times New Roman" w:hAnsi="Times New Roman"/>
        </w:rPr>
        <w:t xml:space="preserve">Planbureau voor de Leefomgeving, </w:t>
      </w:r>
      <w:r w:rsidRPr="00141FF9">
        <w:rPr>
          <w:rFonts w:ascii="Times New Roman" w:hAnsi="Times New Roman"/>
          <w:i/>
          <w:iCs/>
        </w:rPr>
        <w:t>Klimaat- en Energieverkenning 2024</w:t>
      </w:r>
      <w:r w:rsidR="008A0C96">
        <w:rPr>
          <w:rFonts w:ascii="Times New Roman" w:hAnsi="Times New Roman"/>
          <w:i/>
          <w:iCs/>
        </w:rPr>
        <w:t xml:space="preserve">, </w:t>
      </w:r>
      <w:r w:rsidR="008A0C96" w:rsidRPr="00141FF9">
        <w:rPr>
          <w:rFonts w:ascii="Times New Roman" w:hAnsi="Times New Roman"/>
        </w:rPr>
        <w:t>Den Haag: 2024</w:t>
      </w:r>
      <w:r w:rsidRPr="009D5E7C">
        <w:rPr>
          <w:rFonts w:ascii="Times New Roman" w:hAnsi="Times New Roman"/>
        </w:rPr>
        <w:t>, p.18</w:t>
      </w:r>
      <w:r w:rsidR="008A0C96">
        <w:rPr>
          <w:rFonts w:ascii="Times New Roman" w:hAnsi="Times New Roman"/>
        </w:rPr>
        <w:t>.</w:t>
      </w:r>
    </w:p>
  </w:footnote>
  <w:footnote w:id="6">
    <w:p w14:paraId="1C8A2D58" w14:textId="5204CBD3" w:rsidR="00C65234" w:rsidRPr="009D5E7C" w:rsidRDefault="00C65234">
      <w:pPr>
        <w:pStyle w:val="Voetnoottekst"/>
        <w:rPr>
          <w:rFonts w:ascii="Times New Roman" w:hAnsi="Times New Roman"/>
        </w:rPr>
      </w:pPr>
      <w:r w:rsidRPr="009D5E7C">
        <w:rPr>
          <w:rStyle w:val="Voetnootmarkering"/>
          <w:rFonts w:ascii="Times New Roman" w:hAnsi="Times New Roman"/>
        </w:rPr>
        <w:footnoteRef/>
      </w:r>
      <w:r w:rsidRPr="009D5E7C">
        <w:rPr>
          <w:rFonts w:ascii="Times New Roman" w:hAnsi="Times New Roman"/>
        </w:rPr>
        <w:t xml:space="preserve"> </w:t>
      </w:r>
      <w:r w:rsidR="008A0C96">
        <w:rPr>
          <w:rFonts w:ascii="Times New Roman" w:hAnsi="Times New Roman"/>
        </w:rPr>
        <w:t xml:space="preserve">Planbureau voor de Leefomgeving, </w:t>
      </w:r>
      <w:r w:rsidR="008A0C96" w:rsidRPr="009C0A09">
        <w:rPr>
          <w:rFonts w:ascii="Times New Roman" w:hAnsi="Times New Roman"/>
          <w:i/>
          <w:iCs/>
        </w:rPr>
        <w:t>Klimaat- en Energieverkenning 2024</w:t>
      </w:r>
      <w:r w:rsidR="008A0C96">
        <w:rPr>
          <w:rFonts w:ascii="Times New Roman" w:hAnsi="Times New Roman"/>
          <w:i/>
          <w:iCs/>
        </w:rPr>
        <w:t xml:space="preserve">, </w:t>
      </w:r>
      <w:r w:rsidR="008A0C96" w:rsidRPr="009C0A09">
        <w:rPr>
          <w:rFonts w:ascii="Times New Roman" w:hAnsi="Times New Roman"/>
        </w:rPr>
        <w:t>Den Haag: 2024</w:t>
      </w:r>
      <w:r w:rsidRPr="009D5E7C">
        <w:rPr>
          <w:rFonts w:ascii="Times New Roman" w:hAnsi="Times New Roman"/>
        </w:rPr>
        <w:t>, p.12</w:t>
      </w:r>
      <w:r w:rsidR="008A0C96">
        <w:rPr>
          <w:rFonts w:ascii="Times New Roman" w:hAnsi="Times New Roman"/>
        </w:rPr>
        <w:t>.</w:t>
      </w:r>
    </w:p>
  </w:footnote>
  <w:footnote w:id="7">
    <w:p w14:paraId="42331EEE" w14:textId="1D0C43EF" w:rsidR="00EE1CF9" w:rsidRPr="009D5E7C" w:rsidRDefault="00EE1CF9">
      <w:pPr>
        <w:pStyle w:val="Voetnoottekst"/>
        <w:rPr>
          <w:rFonts w:ascii="Times New Roman" w:hAnsi="Times New Roman"/>
        </w:rPr>
      </w:pPr>
      <w:r w:rsidRPr="009D5E7C">
        <w:rPr>
          <w:rStyle w:val="Voetnootmarkering"/>
          <w:rFonts w:ascii="Times New Roman" w:hAnsi="Times New Roman"/>
        </w:rPr>
        <w:footnoteRef/>
      </w:r>
      <w:r w:rsidRPr="009D5E7C">
        <w:rPr>
          <w:rFonts w:ascii="Times New Roman" w:hAnsi="Times New Roman"/>
        </w:rPr>
        <w:t xml:space="preserve"> </w:t>
      </w:r>
      <w:r w:rsidR="008A0C96">
        <w:rPr>
          <w:rFonts w:ascii="Times New Roman" w:hAnsi="Times New Roman"/>
        </w:rPr>
        <w:t xml:space="preserve">Planbureau voor de Leefomgeving, </w:t>
      </w:r>
      <w:r w:rsidR="008A0C96" w:rsidRPr="009C0A09">
        <w:rPr>
          <w:rFonts w:ascii="Times New Roman" w:hAnsi="Times New Roman"/>
          <w:i/>
          <w:iCs/>
        </w:rPr>
        <w:t>Klimaat- en Energieverkenning 2024</w:t>
      </w:r>
      <w:r w:rsidR="008A0C96">
        <w:rPr>
          <w:rFonts w:ascii="Times New Roman" w:hAnsi="Times New Roman"/>
          <w:i/>
          <w:iCs/>
        </w:rPr>
        <w:t xml:space="preserve">, </w:t>
      </w:r>
      <w:r w:rsidR="008A0C96" w:rsidRPr="009C0A09">
        <w:rPr>
          <w:rFonts w:ascii="Times New Roman" w:hAnsi="Times New Roman"/>
        </w:rPr>
        <w:t>Den Haag: 2024</w:t>
      </w:r>
      <w:r w:rsidR="008A0C96">
        <w:rPr>
          <w:rFonts w:ascii="Times New Roman" w:hAnsi="Times New Roman"/>
        </w:rPr>
        <w:t>.</w:t>
      </w:r>
    </w:p>
  </w:footnote>
  <w:footnote w:id="8">
    <w:p w14:paraId="57C60329" w14:textId="7A96D8F9" w:rsidR="00944BD0" w:rsidRPr="00685CD5" w:rsidRDefault="00944BD0">
      <w:pPr>
        <w:pStyle w:val="Voetnoottekst"/>
        <w:rPr>
          <w:rFonts w:ascii="Times New Roman" w:hAnsi="Times New Roman"/>
        </w:rPr>
      </w:pPr>
      <w:r w:rsidRPr="009D5E7C">
        <w:rPr>
          <w:rStyle w:val="Voetnootmarkering"/>
          <w:rFonts w:ascii="Times New Roman" w:hAnsi="Times New Roman"/>
        </w:rPr>
        <w:footnoteRef/>
      </w:r>
      <w:r w:rsidRPr="009D5E7C">
        <w:rPr>
          <w:rFonts w:ascii="Times New Roman" w:hAnsi="Times New Roman"/>
        </w:rPr>
        <w:t xml:space="preserve"> </w:t>
      </w:r>
      <w:r w:rsidR="00082E63">
        <w:rPr>
          <w:rFonts w:ascii="Times New Roman" w:hAnsi="Times New Roman"/>
        </w:rPr>
        <w:t xml:space="preserve">Afdeling advisering van de Raad van State, </w:t>
      </w:r>
      <w:r w:rsidRPr="00141FF9">
        <w:rPr>
          <w:rFonts w:ascii="Times New Roman" w:hAnsi="Times New Roman"/>
          <w:i/>
          <w:iCs/>
        </w:rPr>
        <w:t>Advies Raad van State Klimaatnota 2024</w:t>
      </w:r>
      <w:r w:rsidR="00685CD5">
        <w:rPr>
          <w:rFonts w:ascii="Times New Roman" w:hAnsi="Times New Roman"/>
        </w:rPr>
        <w:t xml:space="preserve">, </w:t>
      </w:r>
      <w:r w:rsidR="00685CD5" w:rsidRPr="00685CD5">
        <w:rPr>
          <w:rFonts w:ascii="Times New Roman" w:hAnsi="Times New Roman"/>
        </w:rPr>
        <w:t>No. W19.24.00242/IV</w:t>
      </w:r>
      <w:r w:rsidR="00685CD5">
        <w:rPr>
          <w:rFonts w:ascii="Times New Roman" w:hAnsi="Times New Roman"/>
        </w:rPr>
        <w:t>.</w:t>
      </w:r>
    </w:p>
  </w:footnote>
  <w:footnote w:id="9">
    <w:p w14:paraId="0A25BCDE" w14:textId="080ECEA8" w:rsidR="00345893" w:rsidRPr="009D5E7C" w:rsidRDefault="00345893">
      <w:pPr>
        <w:pStyle w:val="Voetnoottekst"/>
        <w:rPr>
          <w:rFonts w:ascii="Times New Roman" w:hAnsi="Times New Roman"/>
        </w:rPr>
      </w:pPr>
      <w:r w:rsidRPr="009D5E7C">
        <w:rPr>
          <w:rStyle w:val="Voetnootmarkering"/>
          <w:rFonts w:ascii="Times New Roman" w:hAnsi="Times New Roman"/>
        </w:rPr>
        <w:footnoteRef/>
      </w:r>
      <w:r w:rsidRPr="009D5E7C">
        <w:rPr>
          <w:rFonts w:ascii="Times New Roman" w:hAnsi="Times New Roman"/>
        </w:rPr>
        <w:t xml:space="preserve"> </w:t>
      </w:r>
      <w:r w:rsidRPr="00141FF9">
        <w:rPr>
          <w:rFonts w:ascii="Times New Roman" w:hAnsi="Times New Roman"/>
          <w:i/>
          <w:iCs/>
        </w:rPr>
        <w:t>Kamerstuk</w:t>
      </w:r>
      <w:r w:rsidR="00922DBB" w:rsidRPr="00141FF9">
        <w:rPr>
          <w:rFonts w:ascii="Times New Roman" w:hAnsi="Times New Roman"/>
          <w:i/>
          <w:iCs/>
        </w:rPr>
        <w:t>ken II</w:t>
      </w:r>
      <w:r w:rsidR="001C2761">
        <w:rPr>
          <w:rFonts w:ascii="Times New Roman" w:hAnsi="Times New Roman"/>
        </w:rPr>
        <w:t xml:space="preserve"> 2024/25,</w:t>
      </w:r>
      <w:r w:rsidRPr="009D5E7C">
        <w:rPr>
          <w:rFonts w:ascii="Times New Roman" w:hAnsi="Times New Roman"/>
        </w:rPr>
        <w:t xml:space="preserve"> 36 600 XIV, nr. 2</w:t>
      </w:r>
      <w:r w:rsidR="001C2761">
        <w:rPr>
          <w:rFonts w:ascii="Times New Roman" w:hAnsi="Times New Roman"/>
        </w:rPr>
        <w:t>.</w:t>
      </w:r>
    </w:p>
  </w:footnote>
  <w:footnote w:id="10">
    <w:p w14:paraId="753AB1B6" w14:textId="2F5FBB0B" w:rsidR="00570FFB" w:rsidRPr="00D94E1C" w:rsidRDefault="00570FFB">
      <w:pPr>
        <w:pStyle w:val="Voetnoottekst"/>
        <w:rPr>
          <w:i/>
          <w:iCs/>
        </w:rPr>
      </w:pPr>
      <w:r w:rsidRPr="00D94E1C">
        <w:rPr>
          <w:rStyle w:val="Voetnootmarkering"/>
          <w:rFonts w:ascii="Times New Roman" w:hAnsi="Times New Roman"/>
          <w:i/>
          <w:iCs/>
        </w:rPr>
        <w:footnoteRef/>
      </w:r>
      <w:r w:rsidRPr="00D94E1C">
        <w:rPr>
          <w:rFonts w:ascii="Times New Roman" w:hAnsi="Times New Roman"/>
          <w:i/>
          <w:iCs/>
        </w:rPr>
        <w:t xml:space="preserve"> Kamerstuk</w:t>
      </w:r>
      <w:r w:rsidR="00B10430" w:rsidRPr="00D94E1C">
        <w:rPr>
          <w:rFonts w:ascii="Times New Roman" w:hAnsi="Times New Roman"/>
          <w:i/>
          <w:iCs/>
        </w:rPr>
        <w:t xml:space="preserve">ken II </w:t>
      </w:r>
      <w:r w:rsidR="00B10430" w:rsidRPr="005D64DF">
        <w:rPr>
          <w:rFonts w:ascii="Times New Roman" w:hAnsi="Times New Roman"/>
        </w:rPr>
        <w:t>2024/25</w:t>
      </w:r>
      <w:r w:rsidR="00B10430" w:rsidRPr="00D94E1C">
        <w:rPr>
          <w:rFonts w:ascii="Times New Roman" w:hAnsi="Times New Roman"/>
          <w:i/>
          <w:iCs/>
        </w:rPr>
        <w:t>,</w:t>
      </w:r>
      <w:r w:rsidRPr="00D94E1C">
        <w:rPr>
          <w:rFonts w:ascii="Times New Roman" w:hAnsi="Times New Roman"/>
          <w:i/>
          <w:iCs/>
        </w:rPr>
        <w:t xml:space="preserve"> </w:t>
      </w:r>
      <w:r w:rsidRPr="005D64DF">
        <w:rPr>
          <w:rFonts w:ascii="Times New Roman" w:hAnsi="Times New Roman"/>
        </w:rPr>
        <w:t>36 600</w:t>
      </w:r>
      <w:r w:rsidR="005D64DF">
        <w:rPr>
          <w:rFonts w:ascii="Times New Roman" w:hAnsi="Times New Roman"/>
        </w:rPr>
        <w:t xml:space="preserve"> </w:t>
      </w:r>
      <w:r w:rsidRPr="005D64DF">
        <w:rPr>
          <w:rFonts w:ascii="Times New Roman" w:hAnsi="Times New Roman"/>
        </w:rPr>
        <w:t>M,</w:t>
      </w:r>
      <w:r w:rsidRPr="00D94E1C">
        <w:rPr>
          <w:rFonts w:ascii="Times New Roman" w:hAnsi="Times New Roman"/>
          <w:i/>
          <w:iCs/>
        </w:rPr>
        <w:t xml:space="preserve"> </w:t>
      </w:r>
      <w:r w:rsidRPr="005D64DF">
        <w:rPr>
          <w:rFonts w:ascii="Times New Roman" w:hAnsi="Times New Roman"/>
        </w:rPr>
        <w:t>nr. 2</w:t>
      </w:r>
      <w:r w:rsidR="00B10430" w:rsidRPr="005D64DF">
        <w:rPr>
          <w:rFonts w:ascii="Times New Roman" w:hAnsi="Times New Roman"/>
        </w:rPr>
        <w:t>.</w:t>
      </w:r>
    </w:p>
  </w:footnote>
  <w:footnote w:id="11">
    <w:p w14:paraId="6AA033CB" w14:textId="0CAFD5B1" w:rsidR="00EE1CF9" w:rsidRPr="009D5E7C" w:rsidRDefault="00EE1CF9">
      <w:pPr>
        <w:pStyle w:val="Voetnoottekst"/>
        <w:rPr>
          <w:rFonts w:ascii="Times New Roman" w:hAnsi="Times New Roman"/>
        </w:rPr>
      </w:pPr>
      <w:r w:rsidRPr="009D5E7C">
        <w:rPr>
          <w:rStyle w:val="Voetnootmarkering"/>
          <w:rFonts w:ascii="Times New Roman" w:hAnsi="Times New Roman"/>
        </w:rPr>
        <w:footnoteRef/>
      </w:r>
      <w:r w:rsidRPr="009D5E7C">
        <w:rPr>
          <w:rFonts w:ascii="Times New Roman" w:hAnsi="Times New Roman"/>
        </w:rPr>
        <w:t xml:space="preserve"> </w:t>
      </w:r>
      <w:r w:rsidR="00C124F2">
        <w:rPr>
          <w:rFonts w:ascii="Times New Roman" w:hAnsi="Times New Roman"/>
          <w:i/>
          <w:iCs/>
        </w:rPr>
        <w:t>Kamerstukken II</w:t>
      </w:r>
      <w:r w:rsidR="00C124F2">
        <w:rPr>
          <w:rFonts w:ascii="Times New Roman" w:hAnsi="Times New Roman"/>
        </w:rPr>
        <w:t xml:space="preserve"> 2022/23, </w:t>
      </w:r>
      <w:r w:rsidR="00DD1AA8">
        <w:rPr>
          <w:rFonts w:ascii="Times New Roman" w:hAnsi="Times New Roman"/>
        </w:rPr>
        <w:t>36274, nr. 3</w:t>
      </w:r>
      <w:r w:rsidRPr="009D5E7C">
        <w:rPr>
          <w:rFonts w:ascii="Times New Roman" w:hAnsi="Times New Roman"/>
        </w:rPr>
        <w:t>, p. 5</w:t>
      </w:r>
      <w:r w:rsidR="00DD1AA8">
        <w:rPr>
          <w:rFonts w:ascii="Times New Roman" w:hAnsi="Times New Roman"/>
        </w:rPr>
        <w:t>.</w:t>
      </w:r>
    </w:p>
  </w:footnote>
  <w:footnote w:id="12">
    <w:p w14:paraId="795E2445" w14:textId="50A5A903" w:rsidR="00EE1CF9" w:rsidRPr="009D5E7C" w:rsidRDefault="00EE1CF9">
      <w:pPr>
        <w:pStyle w:val="Voetnoottekst"/>
        <w:rPr>
          <w:rFonts w:ascii="Times New Roman" w:hAnsi="Times New Roman"/>
        </w:rPr>
      </w:pPr>
      <w:r w:rsidRPr="009D5E7C">
        <w:rPr>
          <w:rStyle w:val="Voetnootmarkering"/>
          <w:rFonts w:ascii="Times New Roman" w:hAnsi="Times New Roman"/>
        </w:rPr>
        <w:footnoteRef/>
      </w:r>
      <w:r w:rsidRPr="009D5E7C">
        <w:rPr>
          <w:rFonts w:ascii="Times New Roman" w:hAnsi="Times New Roman"/>
        </w:rPr>
        <w:t xml:space="preserve"> </w:t>
      </w:r>
      <w:r w:rsidR="00DD1AA8">
        <w:rPr>
          <w:rFonts w:ascii="Times New Roman" w:hAnsi="Times New Roman"/>
          <w:i/>
          <w:iCs/>
        </w:rPr>
        <w:t>Kamerstukken II</w:t>
      </w:r>
      <w:r w:rsidR="00DD1AA8">
        <w:rPr>
          <w:rFonts w:ascii="Times New Roman" w:hAnsi="Times New Roman"/>
        </w:rPr>
        <w:t xml:space="preserve"> 2022/23, 36274, nr. 3</w:t>
      </w:r>
      <w:r w:rsidR="00DD1AA8" w:rsidRPr="009D5E7C">
        <w:rPr>
          <w:rFonts w:ascii="Times New Roman" w:hAnsi="Times New Roman"/>
        </w:rPr>
        <w:t>, p. 5</w:t>
      </w:r>
      <w:r w:rsidR="00DD1AA8">
        <w:rPr>
          <w:rFonts w:ascii="Times New Roman" w:hAnsi="Times New Roman"/>
        </w:rPr>
        <w:t>.</w:t>
      </w:r>
    </w:p>
  </w:footnote>
  <w:footnote w:id="13">
    <w:p w14:paraId="65263FD8" w14:textId="22FD4017" w:rsidR="009254AC" w:rsidRPr="009D5E7C" w:rsidRDefault="009254AC">
      <w:pPr>
        <w:pStyle w:val="Voetnoottekst"/>
        <w:rPr>
          <w:rFonts w:ascii="Times New Roman" w:hAnsi="Times New Roman"/>
        </w:rPr>
      </w:pPr>
      <w:r w:rsidRPr="009D5E7C">
        <w:rPr>
          <w:rStyle w:val="Voetnootmarkering"/>
          <w:rFonts w:ascii="Times New Roman" w:hAnsi="Times New Roman"/>
        </w:rPr>
        <w:footnoteRef/>
      </w:r>
      <w:r w:rsidRPr="009D5E7C">
        <w:rPr>
          <w:rFonts w:ascii="Times New Roman" w:hAnsi="Times New Roman"/>
        </w:rPr>
        <w:t xml:space="preserve"> </w:t>
      </w:r>
      <w:r w:rsidR="00DD1AA8">
        <w:rPr>
          <w:rFonts w:ascii="Times New Roman" w:hAnsi="Times New Roman"/>
          <w:i/>
          <w:iCs/>
        </w:rPr>
        <w:t>Kamerstukken II</w:t>
      </w:r>
      <w:r w:rsidR="00DD1AA8">
        <w:rPr>
          <w:rFonts w:ascii="Times New Roman" w:hAnsi="Times New Roman"/>
        </w:rPr>
        <w:t xml:space="preserve"> 2022/23, 36274, nr. 3</w:t>
      </w:r>
      <w:r w:rsidR="00DD1AA8" w:rsidRPr="009D5E7C">
        <w:rPr>
          <w:rFonts w:ascii="Times New Roman" w:hAnsi="Times New Roman"/>
        </w:rPr>
        <w:t xml:space="preserve">, p. </w:t>
      </w:r>
      <w:r w:rsidRPr="009D5E7C">
        <w:rPr>
          <w:rFonts w:ascii="Times New Roman" w:hAnsi="Times New Roman"/>
        </w:rPr>
        <w:t xml:space="preserve">7 en </w:t>
      </w:r>
      <w:r w:rsidR="00DD1AA8" w:rsidRPr="009C0A09">
        <w:rPr>
          <w:rFonts w:ascii="Times New Roman" w:hAnsi="Times New Roman"/>
          <w:i/>
          <w:iCs/>
        </w:rPr>
        <w:t>Kamerstukken</w:t>
      </w:r>
      <w:r w:rsidR="00DD1AA8">
        <w:rPr>
          <w:rFonts w:ascii="Times New Roman" w:hAnsi="Times New Roman"/>
          <w:i/>
          <w:iCs/>
        </w:rPr>
        <w:t xml:space="preserve"> II</w:t>
      </w:r>
      <w:r w:rsidR="00DD1AA8">
        <w:rPr>
          <w:rFonts w:ascii="Times New Roman" w:hAnsi="Times New Roman"/>
        </w:rPr>
        <w:t xml:space="preserve"> 2022/23,</w:t>
      </w:r>
      <w:r w:rsidR="00DD1AA8" w:rsidRPr="009D5E7C">
        <w:rPr>
          <w:rFonts w:ascii="Times New Roman" w:hAnsi="Times New Roman"/>
        </w:rPr>
        <w:t xml:space="preserve"> 36277, nr. 3</w:t>
      </w:r>
      <w:r w:rsidR="00DD1AA8">
        <w:rPr>
          <w:rFonts w:ascii="Times New Roman" w:hAnsi="Times New Roman"/>
        </w:rPr>
        <w:t>.</w:t>
      </w:r>
    </w:p>
  </w:footnote>
  <w:footnote w:id="14">
    <w:p w14:paraId="1084BCF7" w14:textId="68907424" w:rsidR="009254AC" w:rsidRPr="009D5E7C" w:rsidRDefault="009254AC">
      <w:pPr>
        <w:pStyle w:val="Voetnoottekst"/>
        <w:rPr>
          <w:rFonts w:ascii="Times New Roman" w:hAnsi="Times New Roman"/>
        </w:rPr>
      </w:pPr>
      <w:r w:rsidRPr="009D5E7C">
        <w:rPr>
          <w:rStyle w:val="Voetnootmarkering"/>
          <w:rFonts w:ascii="Times New Roman" w:hAnsi="Times New Roman"/>
        </w:rPr>
        <w:footnoteRef/>
      </w:r>
      <w:r w:rsidRPr="009D5E7C">
        <w:rPr>
          <w:rFonts w:ascii="Times New Roman" w:hAnsi="Times New Roman"/>
        </w:rPr>
        <w:t xml:space="preserve"> </w:t>
      </w:r>
      <w:r w:rsidR="00DD1AA8">
        <w:rPr>
          <w:rFonts w:ascii="Times New Roman" w:hAnsi="Times New Roman"/>
          <w:i/>
          <w:iCs/>
        </w:rPr>
        <w:t>Kamerstukken II</w:t>
      </w:r>
      <w:r w:rsidR="00DD1AA8">
        <w:rPr>
          <w:rFonts w:ascii="Times New Roman" w:hAnsi="Times New Roman"/>
        </w:rPr>
        <w:t xml:space="preserve"> 2022/23, 36274, nr. 3</w:t>
      </w:r>
      <w:r w:rsidR="00DD1AA8" w:rsidRPr="009D5E7C">
        <w:rPr>
          <w:rFonts w:ascii="Times New Roman" w:hAnsi="Times New Roman"/>
        </w:rPr>
        <w:t>, p. 5</w:t>
      </w:r>
      <w:r w:rsidR="00DD1AA8">
        <w:rPr>
          <w:rFonts w:ascii="Times New Roman" w:hAnsi="Times New Roman"/>
        </w:rPr>
        <w:t xml:space="preserve"> </w:t>
      </w:r>
      <w:r w:rsidRPr="009D5E7C">
        <w:rPr>
          <w:rFonts w:ascii="Times New Roman" w:hAnsi="Times New Roman"/>
        </w:rPr>
        <w:t>en p.18</w:t>
      </w:r>
      <w:r w:rsidR="00DD1AA8">
        <w:rPr>
          <w:rFonts w:ascii="Times New Roman" w:hAnsi="Times New Roman"/>
        </w:rPr>
        <w:t>.</w:t>
      </w:r>
    </w:p>
  </w:footnote>
  <w:footnote w:id="15">
    <w:p w14:paraId="03557518" w14:textId="73D6C33A" w:rsidR="00682248" w:rsidRDefault="00682248">
      <w:pPr>
        <w:pStyle w:val="Voetnoottekst"/>
      </w:pPr>
      <w:r w:rsidRPr="009D5E7C">
        <w:rPr>
          <w:rStyle w:val="Voetnootmarkering"/>
          <w:rFonts w:ascii="Times New Roman" w:hAnsi="Times New Roman"/>
        </w:rPr>
        <w:footnoteRef/>
      </w:r>
      <w:r w:rsidRPr="009D5E7C">
        <w:rPr>
          <w:rFonts w:ascii="Times New Roman" w:hAnsi="Times New Roman"/>
        </w:rPr>
        <w:t xml:space="preserve"> </w:t>
      </w:r>
      <w:r w:rsidRPr="00141FF9">
        <w:rPr>
          <w:rFonts w:ascii="Times New Roman" w:hAnsi="Times New Roman"/>
          <w:i/>
          <w:iCs/>
        </w:rPr>
        <w:t>Kamerstu</w:t>
      </w:r>
      <w:r w:rsidR="008C6FEF" w:rsidRPr="008C6FEF">
        <w:rPr>
          <w:rFonts w:ascii="Times New Roman" w:hAnsi="Times New Roman"/>
          <w:i/>
          <w:iCs/>
        </w:rPr>
        <w:t>kken II</w:t>
      </w:r>
      <w:r w:rsidR="008C6FEF">
        <w:rPr>
          <w:rFonts w:ascii="Times New Roman" w:hAnsi="Times New Roman"/>
        </w:rPr>
        <w:t xml:space="preserve"> 2022/23,</w:t>
      </w:r>
      <w:r w:rsidRPr="009D5E7C">
        <w:rPr>
          <w:rFonts w:ascii="Times New Roman" w:hAnsi="Times New Roman"/>
        </w:rPr>
        <w:t xml:space="preserve"> 34682, nr. 114</w:t>
      </w:r>
      <w:r w:rsidR="008C6FEF">
        <w:rPr>
          <w:rFonts w:ascii="Times New Roman" w:hAnsi="Times New Roman"/>
        </w:rPr>
        <w:t>.</w:t>
      </w:r>
    </w:p>
  </w:footnote>
  <w:footnote w:id="16">
    <w:p w14:paraId="7B7D9E23" w14:textId="110C777E" w:rsidR="009254AC" w:rsidRPr="009D5E7C" w:rsidRDefault="009254AC">
      <w:pPr>
        <w:pStyle w:val="Voetnoottekst"/>
        <w:rPr>
          <w:rFonts w:ascii="Times New Roman" w:hAnsi="Times New Roman"/>
        </w:rPr>
      </w:pPr>
      <w:r w:rsidRPr="009D5E7C">
        <w:rPr>
          <w:rStyle w:val="Voetnootmarkering"/>
          <w:rFonts w:ascii="Times New Roman" w:hAnsi="Times New Roman"/>
        </w:rPr>
        <w:footnoteRef/>
      </w:r>
      <w:r w:rsidRPr="009D5E7C">
        <w:rPr>
          <w:rFonts w:ascii="Times New Roman" w:hAnsi="Times New Roman"/>
        </w:rPr>
        <w:t xml:space="preserve"> </w:t>
      </w:r>
      <w:r w:rsidRPr="00141FF9">
        <w:rPr>
          <w:rFonts w:ascii="Times New Roman" w:hAnsi="Times New Roman"/>
          <w:i/>
          <w:iCs/>
        </w:rPr>
        <w:t>Kamerstuk</w:t>
      </w:r>
      <w:r w:rsidR="00647A8C" w:rsidRPr="00141FF9">
        <w:rPr>
          <w:rFonts w:ascii="Times New Roman" w:hAnsi="Times New Roman"/>
          <w:i/>
          <w:iCs/>
        </w:rPr>
        <w:t>ken II</w:t>
      </w:r>
      <w:r w:rsidR="00647A8C">
        <w:rPr>
          <w:rFonts w:ascii="Times New Roman" w:hAnsi="Times New Roman"/>
        </w:rPr>
        <w:t xml:space="preserve"> 2023/24,</w:t>
      </w:r>
      <w:r w:rsidRPr="009D5E7C">
        <w:rPr>
          <w:rFonts w:ascii="Times New Roman" w:hAnsi="Times New Roman"/>
        </w:rPr>
        <w:t xml:space="preserve"> 36471, nr. 97</w:t>
      </w:r>
      <w:r w:rsidR="00647A8C">
        <w:rPr>
          <w:rFonts w:ascii="Times New Roman" w:hAnsi="Times New Roman"/>
        </w:rPr>
        <w:t>.</w:t>
      </w:r>
    </w:p>
  </w:footnote>
  <w:footnote w:id="17">
    <w:p w14:paraId="04D01147" w14:textId="2650D426" w:rsidR="009254AC" w:rsidRPr="009D5E7C" w:rsidRDefault="009254AC">
      <w:pPr>
        <w:pStyle w:val="Voetnoottekst"/>
        <w:rPr>
          <w:rFonts w:ascii="Times New Roman" w:hAnsi="Times New Roman"/>
        </w:rPr>
      </w:pPr>
      <w:r w:rsidRPr="009D5E7C">
        <w:rPr>
          <w:rStyle w:val="Voetnootmarkering"/>
          <w:rFonts w:ascii="Times New Roman" w:hAnsi="Times New Roman"/>
        </w:rPr>
        <w:footnoteRef/>
      </w:r>
      <w:r w:rsidRPr="009D5E7C">
        <w:rPr>
          <w:rFonts w:ascii="Times New Roman" w:hAnsi="Times New Roman"/>
        </w:rPr>
        <w:t xml:space="preserve"> </w:t>
      </w:r>
      <w:r w:rsidRPr="00141FF9">
        <w:rPr>
          <w:rFonts w:ascii="Times New Roman" w:hAnsi="Times New Roman"/>
          <w:i/>
          <w:iCs/>
        </w:rPr>
        <w:t>Kamerstuk</w:t>
      </w:r>
      <w:r w:rsidR="004D15E4" w:rsidRPr="00141FF9">
        <w:rPr>
          <w:rFonts w:ascii="Times New Roman" w:hAnsi="Times New Roman"/>
          <w:i/>
          <w:iCs/>
        </w:rPr>
        <w:t>ken II</w:t>
      </w:r>
      <w:r w:rsidR="004D15E4">
        <w:rPr>
          <w:rFonts w:ascii="Times New Roman" w:hAnsi="Times New Roman"/>
        </w:rPr>
        <w:t xml:space="preserve"> 2024/25,</w:t>
      </w:r>
      <w:r w:rsidRPr="009D5E7C">
        <w:rPr>
          <w:rFonts w:ascii="Times New Roman" w:hAnsi="Times New Roman"/>
        </w:rPr>
        <w:t xml:space="preserve"> 36277, nr. 59</w:t>
      </w:r>
      <w:r w:rsidR="004D15E4">
        <w:rPr>
          <w:rFonts w:ascii="Times New Roman" w:hAnsi="Times New Roman"/>
        </w:rPr>
        <w:t>.</w:t>
      </w:r>
    </w:p>
  </w:footnote>
  <w:footnote w:id="18">
    <w:p w14:paraId="1F9F161E" w14:textId="05E77233" w:rsidR="00C37D7D" w:rsidRDefault="00C37D7D">
      <w:pPr>
        <w:pStyle w:val="Voetnoottekst"/>
      </w:pPr>
      <w:r w:rsidRPr="009D5E7C">
        <w:rPr>
          <w:rStyle w:val="Voetnootmarkering"/>
          <w:rFonts w:ascii="Times New Roman" w:hAnsi="Times New Roman"/>
        </w:rPr>
        <w:footnoteRef/>
      </w:r>
      <w:r w:rsidRPr="009D5E7C">
        <w:rPr>
          <w:rFonts w:ascii="Times New Roman" w:hAnsi="Times New Roman"/>
        </w:rPr>
        <w:t xml:space="preserve"> Brief aan de Minister namens 186 Statenleden uit alle provincies Programma landelijk gebied de prullenbak in - WAT MAAKT U ONS NOU?</w:t>
      </w:r>
      <w:r w:rsidR="004D15E4">
        <w:rPr>
          <w:rFonts w:ascii="Times New Roman" w:hAnsi="Times New Roman"/>
        </w:rPr>
        <w:t>.</w:t>
      </w:r>
    </w:p>
  </w:footnote>
  <w:footnote w:id="19">
    <w:p w14:paraId="27449728" w14:textId="1B14D171" w:rsidR="006618A4" w:rsidRPr="009D5E7C" w:rsidRDefault="006618A4">
      <w:pPr>
        <w:pStyle w:val="Voetnoottekst"/>
        <w:rPr>
          <w:rFonts w:ascii="Times New Roman" w:hAnsi="Times New Roman"/>
        </w:rPr>
      </w:pPr>
      <w:r w:rsidRPr="009D5E7C">
        <w:rPr>
          <w:rStyle w:val="Voetnootmarkering"/>
          <w:rFonts w:ascii="Times New Roman" w:hAnsi="Times New Roman"/>
        </w:rPr>
        <w:footnoteRef/>
      </w:r>
      <w:r w:rsidRPr="009D5E7C">
        <w:rPr>
          <w:rFonts w:ascii="Times New Roman" w:hAnsi="Times New Roman"/>
        </w:rPr>
        <w:t xml:space="preserve"> </w:t>
      </w:r>
      <w:r w:rsidR="004D15E4">
        <w:rPr>
          <w:rFonts w:ascii="Times New Roman" w:hAnsi="Times New Roman"/>
          <w:i/>
          <w:iCs/>
        </w:rPr>
        <w:t>Kamerstukken II</w:t>
      </w:r>
      <w:r w:rsidR="004D15E4">
        <w:rPr>
          <w:rFonts w:ascii="Times New Roman" w:hAnsi="Times New Roman"/>
        </w:rPr>
        <w:t xml:space="preserve"> 2022/23, 36274, nr. 3</w:t>
      </w:r>
      <w:r w:rsidR="004D15E4" w:rsidRPr="009D5E7C">
        <w:rPr>
          <w:rFonts w:ascii="Times New Roman" w:hAnsi="Times New Roman"/>
        </w:rPr>
        <w:t xml:space="preserve">, </w:t>
      </w:r>
      <w:r w:rsidRPr="009D5E7C">
        <w:rPr>
          <w:rFonts w:ascii="Times New Roman" w:hAnsi="Times New Roman"/>
        </w:rPr>
        <w:t>p.</w:t>
      </w:r>
      <w:r w:rsidR="000F2831" w:rsidRPr="009D5E7C">
        <w:rPr>
          <w:rFonts w:ascii="Times New Roman" w:hAnsi="Times New Roman"/>
        </w:rPr>
        <w:t xml:space="preserve"> 7-8</w:t>
      </w:r>
      <w:r w:rsidR="004D15E4">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50817"/>
    <w:multiLevelType w:val="hybridMultilevel"/>
    <w:tmpl w:val="34C4CD22"/>
    <w:lvl w:ilvl="0" w:tplc="7BC26962">
      <w:numFmt w:val="bullet"/>
      <w:lvlText w:val=""/>
      <w:lvlJc w:val="left"/>
      <w:pPr>
        <w:ind w:left="720" w:hanging="360"/>
      </w:pPr>
      <w:rPr>
        <w:rFonts w:ascii="Symbol" w:eastAsia="Times New Roman" w:hAnsi="Symbol" w:cs="Times New Roman (Hoofdtekst C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48896526"/>
    <w:multiLevelType w:val="hybridMultilevel"/>
    <w:tmpl w:val="DECCCF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5431419">
    <w:abstractNumId w:val="0"/>
  </w:num>
  <w:num w:numId="2" w16cid:durableId="547106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76"/>
    <w:rsid w:val="00002E33"/>
    <w:rsid w:val="00004DB1"/>
    <w:rsid w:val="00005E6A"/>
    <w:rsid w:val="00012DBE"/>
    <w:rsid w:val="00022532"/>
    <w:rsid w:val="00035B24"/>
    <w:rsid w:val="00035EA9"/>
    <w:rsid w:val="00041A9B"/>
    <w:rsid w:val="00043596"/>
    <w:rsid w:val="00055C35"/>
    <w:rsid w:val="00063CD4"/>
    <w:rsid w:val="00073234"/>
    <w:rsid w:val="00075A4E"/>
    <w:rsid w:val="00082E63"/>
    <w:rsid w:val="00092C3E"/>
    <w:rsid w:val="000A1D81"/>
    <w:rsid w:val="000B1342"/>
    <w:rsid w:val="000B4CCD"/>
    <w:rsid w:val="000C6AF0"/>
    <w:rsid w:val="000E4D84"/>
    <w:rsid w:val="000F2831"/>
    <w:rsid w:val="00102B01"/>
    <w:rsid w:val="00103486"/>
    <w:rsid w:val="00111ED3"/>
    <w:rsid w:val="00117ACD"/>
    <w:rsid w:val="00132C68"/>
    <w:rsid w:val="0013703E"/>
    <w:rsid w:val="00141FF9"/>
    <w:rsid w:val="001449B9"/>
    <w:rsid w:val="001451D9"/>
    <w:rsid w:val="0014575B"/>
    <w:rsid w:val="00152558"/>
    <w:rsid w:val="001565FC"/>
    <w:rsid w:val="00157276"/>
    <w:rsid w:val="0016163D"/>
    <w:rsid w:val="00182561"/>
    <w:rsid w:val="00187CDD"/>
    <w:rsid w:val="001947A5"/>
    <w:rsid w:val="00196182"/>
    <w:rsid w:val="00196C93"/>
    <w:rsid w:val="001A4BE0"/>
    <w:rsid w:val="001B3730"/>
    <w:rsid w:val="001B618E"/>
    <w:rsid w:val="001C190E"/>
    <w:rsid w:val="001C2761"/>
    <w:rsid w:val="001C5D06"/>
    <w:rsid w:val="001C7141"/>
    <w:rsid w:val="001E0A98"/>
    <w:rsid w:val="001F1EB7"/>
    <w:rsid w:val="001F34D2"/>
    <w:rsid w:val="002168F4"/>
    <w:rsid w:val="0022156A"/>
    <w:rsid w:val="00251429"/>
    <w:rsid w:val="00251B1B"/>
    <w:rsid w:val="00251DC2"/>
    <w:rsid w:val="00254285"/>
    <w:rsid w:val="002605D8"/>
    <w:rsid w:val="0029327E"/>
    <w:rsid w:val="002947B2"/>
    <w:rsid w:val="002A1570"/>
    <w:rsid w:val="002A2FE5"/>
    <w:rsid w:val="002A5F77"/>
    <w:rsid w:val="002A727C"/>
    <w:rsid w:val="002B2EF9"/>
    <w:rsid w:val="002B5B72"/>
    <w:rsid w:val="002C2A1C"/>
    <w:rsid w:val="002E304C"/>
    <w:rsid w:val="002E39B5"/>
    <w:rsid w:val="002E4F67"/>
    <w:rsid w:val="002F3B56"/>
    <w:rsid w:val="002F6BB3"/>
    <w:rsid w:val="003024E9"/>
    <w:rsid w:val="00304C12"/>
    <w:rsid w:val="00307297"/>
    <w:rsid w:val="0031362F"/>
    <w:rsid w:val="003146FE"/>
    <w:rsid w:val="00317C05"/>
    <w:rsid w:val="00321441"/>
    <w:rsid w:val="00324941"/>
    <w:rsid w:val="00327819"/>
    <w:rsid w:val="003330F7"/>
    <w:rsid w:val="00340947"/>
    <w:rsid w:val="00340DE6"/>
    <w:rsid w:val="00345893"/>
    <w:rsid w:val="003666B1"/>
    <w:rsid w:val="003711CE"/>
    <w:rsid w:val="0037691D"/>
    <w:rsid w:val="00387B42"/>
    <w:rsid w:val="00387E82"/>
    <w:rsid w:val="003C23FB"/>
    <w:rsid w:val="003C6216"/>
    <w:rsid w:val="003D5D84"/>
    <w:rsid w:val="003E0B2A"/>
    <w:rsid w:val="003E5AFF"/>
    <w:rsid w:val="003F2E74"/>
    <w:rsid w:val="003F5B0A"/>
    <w:rsid w:val="0040444F"/>
    <w:rsid w:val="0040590A"/>
    <w:rsid w:val="00417705"/>
    <w:rsid w:val="00424208"/>
    <w:rsid w:val="004254D2"/>
    <w:rsid w:val="00441471"/>
    <w:rsid w:val="00441BE9"/>
    <w:rsid w:val="004457C0"/>
    <w:rsid w:val="00455BBA"/>
    <w:rsid w:val="00456829"/>
    <w:rsid w:val="004570D8"/>
    <w:rsid w:val="0045766A"/>
    <w:rsid w:val="004643D6"/>
    <w:rsid w:val="00473592"/>
    <w:rsid w:val="00476F44"/>
    <w:rsid w:val="00480A00"/>
    <w:rsid w:val="00483FE6"/>
    <w:rsid w:val="004928B1"/>
    <w:rsid w:val="00495BE0"/>
    <w:rsid w:val="004B1F04"/>
    <w:rsid w:val="004C12EA"/>
    <w:rsid w:val="004D0B79"/>
    <w:rsid w:val="004D15E4"/>
    <w:rsid w:val="004D2DE5"/>
    <w:rsid w:val="004F7212"/>
    <w:rsid w:val="00513ED1"/>
    <w:rsid w:val="00526296"/>
    <w:rsid w:val="00531504"/>
    <w:rsid w:val="00556F44"/>
    <w:rsid w:val="0056699B"/>
    <w:rsid w:val="00570FFB"/>
    <w:rsid w:val="005717DA"/>
    <w:rsid w:val="00571EC0"/>
    <w:rsid w:val="00574160"/>
    <w:rsid w:val="00577747"/>
    <w:rsid w:val="0058507F"/>
    <w:rsid w:val="005A7BF5"/>
    <w:rsid w:val="005B394C"/>
    <w:rsid w:val="005B487F"/>
    <w:rsid w:val="005D2707"/>
    <w:rsid w:val="005D64DF"/>
    <w:rsid w:val="005E1866"/>
    <w:rsid w:val="005E37A0"/>
    <w:rsid w:val="005F2182"/>
    <w:rsid w:val="006019C1"/>
    <w:rsid w:val="00606255"/>
    <w:rsid w:val="00634573"/>
    <w:rsid w:val="00640F4B"/>
    <w:rsid w:val="00647A8C"/>
    <w:rsid w:val="0065038D"/>
    <w:rsid w:val="00652B67"/>
    <w:rsid w:val="00653912"/>
    <w:rsid w:val="0065519E"/>
    <w:rsid w:val="006618A4"/>
    <w:rsid w:val="00661E36"/>
    <w:rsid w:val="0066530F"/>
    <w:rsid w:val="00680DF7"/>
    <w:rsid w:val="00682248"/>
    <w:rsid w:val="00685CD5"/>
    <w:rsid w:val="00686A0D"/>
    <w:rsid w:val="006A1EA9"/>
    <w:rsid w:val="006A681E"/>
    <w:rsid w:val="006A781C"/>
    <w:rsid w:val="006B607A"/>
    <w:rsid w:val="006F2578"/>
    <w:rsid w:val="00703026"/>
    <w:rsid w:val="007143B3"/>
    <w:rsid w:val="007162B3"/>
    <w:rsid w:val="00736C0F"/>
    <w:rsid w:val="00752252"/>
    <w:rsid w:val="0076070D"/>
    <w:rsid w:val="00764BCA"/>
    <w:rsid w:val="0076502A"/>
    <w:rsid w:val="0076676D"/>
    <w:rsid w:val="00776302"/>
    <w:rsid w:val="0078074B"/>
    <w:rsid w:val="00785676"/>
    <w:rsid w:val="007A2E2F"/>
    <w:rsid w:val="007A48E6"/>
    <w:rsid w:val="007B3461"/>
    <w:rsid w:val="007B40FD"/>
    <w:rsid w:val="007C4818"/>
    <w:rsid w:val="007C7A66"/>
    <w:rsid w:val="007D451C"/>
    <w:rsid w:val="007F2B83"/>
    <w:rsid w:val="007F4955"/>
    <w:rsid w:val="0081402F"/>
    <w:rsid w:val="00821A73"/>
    <w:rsid w:val="00826224"/>
    <w:rsid w:val="0083620B"/>
    <w:rsid w:val="008454EC"/>
    <w:rsid w:val="00850FB1"/>
    <w:rsid w:val="00855150"/>
    <w:rsid w:val="00855726"/>
    <w:rsid w:val="00866D54"/>
    <w:rsid w:val="00873248"/>
    <w:rsid w:val="00876C4D"/>
    <w:rsid w:val="0088738A"/>
    <w:rsid w:val="008911DE"/>
    <w:rsid w:val="00897BF8"/>
    <w:rsid w:val="008A0C96"/>
    <w:rsid w:val="008A33BD"/>
    <w:rsid w:val="008A71D6"/>
    <w:rsid w:val="008A77BC"/>
    <w:rsid w:val="008B40F7"/>
    <w:rsid w:val="008B70D1"/>
    <w:rsid w:val="008C1929"/>
    <w:rsid w:val="008C6FEF"/>
    <w:rsid w:val="008D4F47"/>
    <w:rsid w:val="008E23A0"/>
    <w:rsid w:val="008E23B6"/>
    <w:rsid w:val="008E5F59"/>
    <w:rsid w:val="008F569F"/>
    <w:rsid w:val="009000F4"/>
    <w:rsid w:val="009017C6"/>
    <w:rsid w:val="00922DBB"/>
    <w:rsid w:val="009254AC"/>
    <w:rsid w:val="00930A23"/>
    <w:rsid w:val="009312F3"/>
    <w:rsid w:val="00937B51"/>
    <w:rsid w:val="00940A14"/>
    <w:rsid w:val="00941794"/>
    <w:rsid w:val="00944BD0"/>
    <w:rsid w:val="00957CF8"/>
    <w:rsid w:val="0098554B"/>
    <w:rsid w:val="00986DC9"/>
    <w:rsid w:val="009A4A07"/>
    <w:rsid w:val="009C7354"/>
    <w:rsid w:val="009D5E7C"/>
    <w:rsid w:val="009E18AD"/>
    <w:rsid w:val="009E6D7F"/>
    <w:rsid w:val="009F2A59"/>
    <w:rsid w:val="00A02E04"/>
    <w:rsid w:val="00A07847"/>
    <w:rsid w:val="00A105E3"/>
    <w:rsid w:val="00A11E73"/>
    <w:rsid w:val="00A24506"/>
    <w:rsid w:val="00A2521E"/>
    <w:rsid w:val="00A30DAD"/>
    <w:rsid w:val="00A5031D"/>
    <w:rsid w:val="00A512AF"/>
    <w:rsid w:val="00A514C4"/>
    <w:rsid w:val="00A62A64"/>
    <w:rsid w:val="00A74023"/>
    <w:rsid w:val="00A80B5E"/>
    <w:rsid w:val="00A8510A"/>
    <w:rsid w:val="00A959F5"/>
    <w:rsid w:val="00A9796D"/>
    <w:rsid w:val="00AB4072"/>
    <w:rsid w:val="00AC006A"/>
    <w:rsid w:val="00AD2C26"/>
    <w:rsid w:val="00AD316F"/>
    <w:rsid w:val="00AE0E44"/>
    <w:rsid w:val="00AE436A"/>
    <w:rsid w:val="00AF2969"/>
    <w:rsid w:val="00B10430"/>
    <w:rsid w:val="00B10A52"/>
    <w:rsid w:val="00B10D31"/>
    <w:rsid w:val="00B118A5"/>
    <w:rsid w:val="00B12959"/>
    <w:rsid w:val="00B13A1C"/>
    <w:rsid w:val="00B27DEF"/>
    <w:rsid w:val="00B3213F"/>
    <w:rsid w:val="00B35032"/>
    <w:rsid w:val="00B41D93"/>
    <w:rsid w:val="00B434F9"/>
    <w:rsid w:val="00B43776"/>
    <w:rsid w:val="00B438E0"/>
    <w:rsid w:val="00B54A74"/>
    <w:rsid w:val="00B81783"/>
    <w:rsid w:val="00B95A58"/>
    <w:rsid w:val="00BB60C6"/>
    <w:rsid w:val="00BC4E63"/>
    <w:rsid w:val="00BC5406"/>
    <w:rsid w:val="00BC6A62"/>
    <w:rsid w:val="00BD2F53"/>
    <w:rsid w:val="00BF5181"/>
    <w:rsid w:val="00C03461"/>
    <w:rsid w:val="00C124F2"/>
    <w:rsid w:val="00C135B1"/>
    <w:rsid w:val="00C227EA"/>
    <w:rsid w:val="00C25EC3"/>
    <w:rsid w:val="00C31D71"/>
    <w:rsid w:val="00C352C8"/>
    <w:rsid w:val="00C3654E"/>
    <w:rsid w:val="00C37D7D"/>
    <w:rsid w:val="00C477D2"/>
    <w:rsid w:val="00C5753D"/>
    <w:rsid w:val="00C65234"/>
    <w:rsid w:val="00C76C4B"/>
    <w:rsid w:val="00C80DF7"/>
    <w:rsid w:val="00C84A94"/>
    <w:rsid w:val="00C914DB"/>
    <w:rsid w:val="00C92DF8"/>
    <w:rsid w:val="00C95B07"/>
    <w:rsid w:val="00C97008"/>
    <w:rsid w:val="00CB3578"/>
    <w:rsid w:val="00CD5900"/>
    <w:rsid w:val="00CE26BF"/>
    <w:rsid w:val="00CF4BF3"/>
    <w:rsid w:val="00CF7D26"/>
    <w:rsid w:val="00D0342C"/>
    <w:rsid w:val="00D04471"/>
    <w:rsid w:val="00D17636"/>
    <w:rsid w:val="00D20AFA"/>
    <w:rsid w:val="00D3089D"/>
    <w:rsid w:val="00D427EB"/>
    <w:rsid w:val="00D42C00"/>
    <w:rsid w:val="00D44104"/>
    <w:rsid w:val="00D46113"/>
    <w:rsid w:val="00D549BD"/>
    <w:rsid w:val="00D54BDA"/>
    <w:rsid w:val="00D54EDF"/>
    <w:rsid w:val="00D55648"/>
    <w:rsid w:val="00D5591F"/>
    <w:rsid w:val="00D65E2C"/>
    <w:rsid w:val="00D73696"/>
    <w:rsid w:val="00D7646F"/>
    <w:rsid w:val="00D82C71"/>
    <w:rsid w:val="00D94E1C"/>
    <w:rsid w:val="00D970F4"/>
    <w:rsid w:val="00DA277C"/>
    <w:rsid w:val="00DB50AB"/>
    <w:rsid w:val="00DB7E41"/>
    <w:rsid w:val="00DD1AA8"/>
    <w:rsid w:val="00DE1E09"/>
    <w:rsid w:val="00E00A11"/>
    <w:rsid w:val="00E05AA7"/>
    <w:rsid w:val="00E07232"/>
    <w:rsid w:val="00E16443"/>
    <w:rsid w:val="00E21DFE"/>
    <w:rsid w:val="00E31587"/>
    <w:rsid w:val="00E31FC0"/>
    <w:rsid w:val="00E32818"/>
    <w:rsid w:val="00E3474F"/>
    <w:rsid w:val="00E36EE9"/>
    <w:rsid w:val="00E42319"/>
    <w:rsid w:val="00E4294E"/>
    <w:rsid w:val="00E43E80"/>
    <w:rsid w:val="00E45FAF"/>
    <w:rsid w:val="00E53C0D"/>
    <w:rsid w:val="00E600C9"/>
    <w:rsid w:val="00E61BFC"/>
    <w:rsid w:val="00E6426E"/>
    <w:rsid w:val="00E747AE"/>
    <w:rsid w:val="00E85BD4"/>
    <w:rsid w:val="00E904D1"/>
    <w:rsid w:val="00E93786"/>
    <w:rsid w:val="00E94E65"/>
    <w:rsid w:val="00EA1451"/>
    <w:rsid w:val="00EB2F21"/>
    <w:rsid w:val="00EB6A06"/>
    <w:rsid w:val="00EE1A6B"/>
    <w:rsid w:val="00EE1CF9"/>
    <w:rsid w:val="00EE3DBB"/>
    <w:rsid w:val="00EE4C92"/>
    <w:rsid w:val="00EF0E96"/>
    <w:rsid w:val="00EF12E8"/>
    <w:rsid w:val="00EF3FA0"/>
    <w:rsid w:val="00F03371"/>
    <w:rsid w:val="00F10B7A"/>
    <w:rsid w:val="00F13442"/>
    <w:rsid w:val="00F4167C"/>
    <w:rsid w:val="00F51456"/>
    <w:rsid w:val="00F525D0"/>
    <w:rsid w:val="00F655DF"/>
    <w:rsid w:val="00F65C9D"/>
    <w:rsid w:val="00F674F2"/>
    <w:rsid w:val="00F67BBB"/>
    <w:rsid w:val="00F85287"/>
    <w:rsid w:val="00F87B3E"/>
    <w:rsid w:val="00F956D4"/>
    <w:rsid w:val="00FA261E"/>
    <w:rsid w:val="00FB57CD"/>
    <w:rsid w:val="00FC5F93"/>
    <w:rsid w:val="00FE5703"/>
    <w:rsid w:val="00FE6291"/>
    <w:rsid w:val="00FF72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56E78"/>
  <w15:docId w15:val="{1736EB83-1C7F-424C-B604-661E5DEFC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unhideWhenUsed/>
    <w:rsid w:val="00DB7E41"/>
    <w:rPr>
      <w:color w:val="0000FF" w:themeColor="hyperlink"/>
      <w:u w:val="single"/>
    </w:rPr>
  </w:style>
  <w:style w:type="character" w:styleId="Onopgelostemelding">
    <w:name w:val="Unresolved Mention"/>
    <w:basedOn w:val="Standaardalinea-lettertype"/>
    <w:uiPriority w:val="99"/>
    <w:semiHidden/>
    <w:unhideWhenUsed/>
    <w:rsid w:val="00DB7E41"/>
    <w:rPr>
      <w:color w:val="605E5C"/>
      <w:shd w:val="clear" w:color="auto" w:fill="E1DFDD"/>
    </w:rPr>
  </w:style>
  <w:style w:type="paragraph" w:styleId="Revisie">
    <w:name w:val="Revision"/>
    <w:hidden/>
    <w:uiPriority w:val="99"/>
    <w:semiHidden/>
    <w:rsid w:val="00BB60C6"/>
    <w:rPr>
      <w:rFonts w:ascii="Verdana" w:hAnsi="Verdana"/>
      <w:szCs w:val="24"/>
    </w:rPr>
  </w:style>
  <w:style w:type="character" w:styleId="Verwijzingopmerking">
    <w:name w:val="annotation reference"/>
    <w:basedOn w:val="Standaardalinea-lettertype"/>
    <w:semiHidden/>
    <w:unhideWhenUsed/>
    <w:rsid w:val="00327819"/>
    <w:rPr>
      <w:sz w:val="16"/>
      <w:szCs w:val="16"/>
    </w:rPr>
  </w:style>
  <w:style w:type="paragraph" w:styleId="Tekstopmerking">
    <w:name w:val="annotation text"/>
    <w:basedOn w:val="Standaard"/>
    <w:link w:val="TekstopmerkingChar"/>
    <w:unhideWhenUsed/>
    <w:rsid w:val="00327819"/>
    <w:rPr>
      <w:szCs w:val="20"/>
    </w:rPr>
  </w:style>
  <w:style w:type="character" w:customStyle="1" w:styleId="TekstopmerkingChar">
    <w:name w:val="Tekst opmerking Char"/>
    <w:basedOn w:val="Standaardalinea-lettertype"/>
    <w:link w:val="Tekstopmerking"/>
    <w:rsid w:val="00327819"/>
    <w:rPr>
      <w:rFonts w:ascii="Verdana" w:hAnsi="Verdana"/>
    </w:rPr>
  </w:style>
  <w:style w:type="paragraph" w:styleId="Onderwerpvanopmerking">
    <w:name w:val="annotation subject"/>
    <w:basedOn w:val="Tekstopmerking"/>
    <w:next w:val="Tekstopmerking"/>
    <w:link w:val="OnderwerpvanopmerkingChar"/>
    <w:semiHidden/>
    <w:unhideWhenUsed/>
    <w:rsid w:val="00327819"/>
    <w:rPr>
      <w:b/>
      <w:bCs/>
    </w:rPr>
  </w:style>
  <w:style w:type="character" w:customStyle="1" w:styleId="OnderwerpvanopmerkingChar">
    <w:name w:val="Onderwerp van opmerking Char"/>
    <w:basedOn w:val="TekstopmerkingChar"/>
    <w:link w:val="Onderwerpvanopmerking"/>
    <w:semiHidden/>
    <w:rsid w:val="00327819"/>
    <w:rPr>
      <w:rFonts w:ascii="Verdana" w:hAnsi="Verdana"/>
      <w:b/>
      <w:bCs/>
    </w:rPr>
  </w:style>
  <w:style w:type="character" w:styleId="Voetnootmarkering">
    <w:name w:val="footnote reference"/>
    <w:basedOn w:val="Standaardalinea-lettertype"/>
    <w:semiHidden/>
    <w:unhideWhenUsed/>
    <w:rsid w:val="008557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09794">
      <w:bodyDiv w:val="1"/>
      <w:marLeft w:val="0"/>
      <w:marRight w:val="0"/>
      <w:marTop w:val="0"/>
      <w:marBottom w:val="0"/>
      <w:divBdr>
        <w:top w:val="none" w:sz="0" w:space="0" w:color="auto"/>
        <w:left w:val="none" w:sz="0" w:space="0" w:color="auto"/>
        <w:bottom w:val="none" w:sz="0" w:space="0" w:color="auto"/>
        <w:right w:val="none" w:sz="0" w:space="0" w:color="auto"/>
      </w:divBdr>
    </w:div>
    <w:div w:id="442962265">
      <w:bodyDiv w:val="1"/>
      <w:marLeft w:val="0"/>
      <w:marRight w:val="0"/>
      <w:marTop w:val="0"/>
      <w:marBottom w:val="0"/>
      <w:divBdr>
        <w:top w:val="none" w:sz="0" w:space="0" w:color="auto"/>
        <w:left w:val="none" w:sz="0" w:space="0" w:color="auto"/>
        <w:bottom w:val="none" w:sz="0" w:space="0" w:color="auto"/>
        <w:right w:val="none" w:sz="0" w:space="0" w:color="auto"/>
      </w:divBdr>
    </w:div>
    <w:div w:id="531579142">
      <w:bodyDiv w:val="1"/>
      <w:marLeft w:val="0"/>
      <w:marRight w:val="0"/>
      <w:marTop w:val="0"/>
      <w:marBottom w:val="0"/>
      <w:divBdr>
        <w:top w:val="none" w:sz="0" w:space="0" w:color="auto"/>
        <w:left w:val="none" w:sz="0" w:space="0" w:color="auto"/>
        <w:bottom w:val="none" w:sz="0" w:space="0" w:color="auto"/>
        <w:right w:val="none" w:sz="0" w:space="0" w:color="auto"/>
      </w:divBdr>
    </w:div>
    <w:div w:id="538323073">
      <w:bodyDiv w:val="1"/>
      <w:marLeft w:val="0"/>
      <w:marRight w:val="0"/>
      <w:marTop w:val="0"/>
      <w:marBottom w:val="0"/>
      <w:divBdr>
        <w:top w:val="none" w:sz="0" w:space="0" w:color="auto"/>
        <w:left w:val="none" w:sz="0" w:space="0" w:color="auto"/>
        <w:bottom w:val="none" w:sz="0" w:space="0" w:color="auto"/>
        <w:right w:val="none" w:sz="0" w:space="0" w:color="auto"/>
      </w:divBdr>
    </w:div>
    <w:div w:id="652179650">
      <w:bodyDiv w:val="1"/>
      <w:marLeft w:val="0"/>
      <w:marRight w:val="0"/>
      <w:marTop w:val="0"/>
      <w:marBottom w:val="0"/>
      <w:divBdr>
        <w:top w:val="none" w:sz="0" w:space="0" w:color="auto"/>
        <w:left w:val="none" w:sz="0" w:space="0" w:color="auto"/>
        <w:bottom w:val="none" w:sz="0" w:space="0" w:color="auto"/>
        <w:right w:val="none" w:sz="0" w:space="0" w:color="auto"/>
      </w:divBdr>
    </w:div>
    <w:div w:id="1174418145">
      <w:bodyDiv w:val="1"/>
      <w:marLeft w:val="0"/>
      <w:marRight w:val="0"/>
      <w:marTop w:val="0"/>
      <w:marBottom w:val="0"/>
      <w:divBdr>
        <w:top w:val="none" w:sz="0" w:space="0" w:color="auto"/>
        <w:left w:val="none" w:sz="0" w:space="0" w:color="auto"/>
        <w:bottom w:val="none" w:sz="0" w:space="0" w:color="auto"/>
        <w:right w:val="none" w:sz="0" w:space="0" w:color="auto"/>
      </w:divBdr>
    </w:div>
    <w:div w:id="1180195376">
      <w:bodyDiv w:val="1"/>
      <w:marLeft w:val="0"/>
      <w:marRight w:val="0"/>
      <w:marTop w:val="0"/>
      <w:marBottom w:val="0"/>
      <w:divBdr>
        <w:top w:val="none" w:sz="0" w:space="0" w:color="auto"/>
        <w:left w:val="none" w:sz="0" w:space="0" w:color="auto"/>
        <w:bottom w:val="none" w:sz="0" w:space="0" w:color="auto"/>
        <w:right w:val="none" w:sz="0" w:space="0" w:color="auto"/>
      </w:divBdr>
    </w:div>
    <w:div w:id="1330718778">
      <w:bodyDiv w:val="1"/>
      <w:marLeft w:val="0"/>
      <w:marRight w:val="0"/>
      <w:marTop w:val="0"/>
      <w:marBottom w:val="0"/>
      <w:divBdr>
        <w:top w:val="none" w:sz="0" w:space="0" w:color="auto"/>
        <w:left w:val="none" w:sz="0" w:space="0" w:color="auto"/>
        <w:bottom w:val="none" w:sz="0" w:space="0" w:color="auto"/>
        <w:right w:val="none" w:sz="0" w:space="0" w:color="auto"/>
      </w:divBdr>
    </w:div>
    <w:div w:id="1355880356">
      <w:bodyDiv w:val="1"/>
      <w:marLeft w:val="0"/>
      <w:marRight w:val="0"/>
      <w:marTop w:val="0"/>
      <w:marBottom w:val="0"/>
      <w:divBdr>
        <w:top w:val="none" w:sz="0" w:space="0" w:color="auto"/>
        <w:left w:val="none" w:sz="0" w:space="0" w:color="auto"/>
        <w:bottom w:val="none" w:sz="0" w:space="0" w:color="auto"/>
        <w:right w:val="none" w:sz="0" w:space="0" w:color="auto"/>
      </w:divBdr>
    </w:div>
    <w:div w:id="1444035675">
      <w:bodyDiv w:val="1"/>
      <w:marLeft w:val="0"/>
      <w:marRight w:val="0"/>
      <w:marTop w:val="0"/>
      <w:marBottom w:val="0"/>
      <w:divBdr>
        <w:top w:val="none" w:sz="0" w:space="0" w:color="auto"/>
        <w:left w:val="none" w:sz="0" w:space="0" w:color="auto"/>
        <w:bottom w:val="none" w:sz="0" w:space="0" w:color="auto"/>
        <w:right w:val="none" w:sz="0" w:space="0" w:color="auto"/>
      </w:divBdr>
    </w:div>
    <w:div w:id="1478304923">
      <w:bodyDiv w:val="1"/>
      <w:marLeft w:val="0"/>
      <w:marRight w:val="0"/>
      <w:marTop w:val="0"/>
      <w:marBottom w:val="0"/>
      <w:divBdr>
        <w:top w:val="none" w:sz="0" w:space="0" w:color="auto"/>
        <w:left w:val="none" w:sz="0" w:space="0" w:color="auto"/>
        <w:bottom w:val="none" w:sz="0" w:space="0" w:color="auto"/>
        <w:right w:val="none" w:sz="0" w:space="0" w:color="auto"/>
      </w:divBdr>
    </w:div>
    <w:div w:id="1521892464">
      <w:bodyDiv w:val="1"/>
      <w:marLeft w:val="0"/>
      <w:marRight w:val="0"/>
      <w:marTop w:val="0"/>
      <w:marBottom w:val="0"/>
      <w:divBdr>
        <w:top w:val="none" w:sz="0" w:space="0" w:color="auto"/>
        <w:left w:val="none" w:sz="0" w:space="0" w:color="auto"/>
        <w:bottom w:val="none" w:sz="0" w:space="0" w:color="auto"/>
        <w:right w:val="none" w:sz="0" w:space="0" w:color="auto"/>
      </w:divBdr>
    </w:div>
    <w:div w:id="1886284499">
      <w:bodyDiv w:val="1"/>
      <w:marLeft w:val="0"/>
      <w:marRight w:val="0"/>
      <w:marTop w:val="0"/>
      <w:marBottom w:val="0"/>
      <w:divBdr>
        <w:top w:val="none" w:sz="0" w:space="0" w:color="auto"/>
        <w:left w:val="none" w:sz="0" w:space="0" w:color="auto"/>
        <w:bottom w:val="none" w:sz="0" w:space="0" w:color="auto"/>
        <w:right w:val="none" w:sz="0" w:space="0" w:color="auto"/>
      </w:divBdr>
    </w:div>
    <w:div w:id="1989750344">
      <w:bodyDiv w:val="1"/>
      <w:marLeft w:val="0"/>
      <w:marRight w:val="0"/>
      <w:marTop w:val="0"/>
      <w:marBottom w:val="0"/>
      <w:divBdr>
        <w:top w:val="none" w:sz="0" w:space="0" w:color="auto"/>
        <w:left w:val="none" w:sz="0" w:space="0" w:color="auto"/>
        <w:bottom w:val="none" w:sz="0" w:space="0" w:color="auto"/>
        <w:right w:val="none" w:sz="0" w:space="0" w:color="auto"/>
      </w:divBdr>
    </w:div>
    <w:div w:id="1995722777">
      <w:bodyDiv w:val="1"/>
      <w:marLeft w:val="0"/>
      <w:marRight w:val="0"/>
      <w:marTop w:val="0"/>
      <w:marBottom w:val="0"/>
      <w:divBdr>
        <w:top w:val="none" w:sz="0" w:space="0" w:color="auto"/>
        <w:left w:val="none" w:sz="0" w:space="0" w:color="auto"/>
        <w:bottom w:val="none" w:sz="0" w:space="0" w:color="auto"/>
        <w:right w:val="none" w:sz="0" w:space="0" w:color="auto"/>
      </w:divBdr>
    </w:div>
    <w:div w:id="206275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2465</ap:Words>
  <ap:Characters>14445</ap:Characters>
  <ap:DocSecurity>0</ap:DocSecurity>
  <ap:Lines>120</ap:Lines>
  <ap:Paragraphs>33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16877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2025-05-21T14:31:00.0000000Z</dcterms:created>
  <dcterms:modified xsi:type="dcterms:W3CDTF">2025-05-21T14:31:00.0000000Z</dcterms:modified>
  <dc:description>------------------------</dc:description>
  <dc:subject/>
  <keywords/>
  <version/>
  <category/>
</coreProperties>
</file>