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586E" w14:paraId="10B99A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308C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83EA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586E" w14:paraId="7C9C17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6068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586E" w14:paraId="3E12D6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40553E" w14:textId="77777777"/>
        </w:tc>
      </w:tr>
      <w:tr w:rsidR="00997775" w:rsidTr="0061586E" w14:paraId="5C93F7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CB62A3" w14:textId="77777777"/>
        </w:tc>
      </w:tr>
      <w:tr w:rsidR="00997775" w:rsidTr="0061586E" w14:paraId="25BA9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1C0C7" w14:textId="77777777"/>
        </w:tc>
        <w:tc>
          <w:tcPr>
            <w:tcW w:w="7654" w:type="dxa"/>
            <w:gridSpan w:val="2"/>
          </w:tcPr>
          <w:p w:rsidR="00997775" w:rsidRDefault="00997775" w14:paraId="799D61B7" w14:textId="77777777"/>
        </w:tc>
      </w:tr>
      <w:tr w:rsidR="0061586E" w:rsidTr="0061586E" w14:paraId="5A8CB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6E" w:rsidP="0061586E" w:rsidRDefault="0061586E" w14:paraId="02660ED9" w14:textId="5708CE5B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61586E" w:rsidP="0061586E" w:rsidRDefault="0061586E" w14:paraId="20543BF4" w14:textId="6955DD50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61586E" w:rsidTr="0061586E" w14:paraId="308CE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6E" w:rsidP="0061586E" w:rsidRDefault="0061586E" w14:paraId="64641BB1" w14:textId="77777777"/>
        </w:tc>
        <w:tc>
          <w:tcPr>
            <w:tcW w:w="7654" w:type="dxa"/>
            <w:gridSpan w:val="2"/>
          </w:tcPr>
          <w:p w:rsidR="0061586E" w:rsidP="0061586E" w:rsidRDefault="0061586E" w14:paraId="6F8731C2" w14:textId="77777777"/>
        </w:tc>
      </w:tr>
      <w:tr w:rsidR="0061586E" w:rsidTr="0061586E" w14:paraId="3E6D2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6E" w:rsidP="0061586E" w:rsidRDefault="0061586E" w14:paraId="28429E64" w14:textId="77777777"/>
        </w:tc>
        <w:tc>
          <w:tcPr>
            <w:tcW w:w="7654" w:type="dxa"/>
            <w:gridSpan w:val="2"/>
          </w:tcPr>
          <w:p w:rsidR="0061586E" w:rsidP="0061586E" w:rsidRDefault="0061586E" w14:paraId="1EC31E46" w14:textId="77777777"/>
        </w:tc>
      </w:tr>
      <w:tr w:rsidR="0061586E" w:rsidTr="0061586E" w14:paraId="191E0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6E" w:rsidP="0061586E" w:rsidRDefault="0061586E" w14:paraId="7BE07F42" w14:textId="0A91F3E7">
            <w:pPr>
              <w:rPr>
                <w:b/>
              </w:rPr>
            </w:pPr>
            <w:r>
              <w:rPr>
                <w:b/>
              </w:rPr>
              <w:t>Nr. 1</w:t>
            </w:r>
            <w:r w:rsidR="00891B0D"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61586E" w:rsidP="0061586E" w:rsidRDefault="0061586E" w14:paraId="6E7EFF89" w14:textId="31A0819C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523E94">
              <w:rPr>
                <w:b/>
              </w:rPr>
              <w:t xml:space="preserve"> </w:t>
            </w:r>
            <w:r w:rsidRPr="00523E94" w:rsidR="00523E94">
              <w:rPr>
                <w:b/>
              </w:rPr>
              <w:t>DANIËLLE</w:t>
            </w:r>
            <w:r>
              <w:rPr>
                <w:b/>
              </w:rPr>
              <w:t xml:space="preserve"> </w:t>
            </w:r>
            <w:r w:rsidR="00891B0D">
              <w:rPr>
                <w:b/>
              </w:rPr>
              <w:t>JANSEN</w:t>
            </w:r>
          </w:p>
        </w:tc>
      </w:tr>
      <w:tr w:rsidR="0061586E" w:rsidTr="0061586E" w14:paraId="0C299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86E" w:rsidP="0061586E" w:rsidRDefault="0061586E" w14:paraId="3124D517" w14:textId="77777777"/>
        </w:tc>
        <w:tc>
          <w:tcPr>
            <w:tcW w:w="7654" w:type="dxa"/>
            <w:gridSpan w:val="2"/>
          </w:tcPr>
          <w:p w:rsidR="0061586E" w:rsidP="0061586E" w:rsidRDefault="0061586E" w14:paraId="6D0FA493" w14:textId="1BF42196">
            <w:r>
              <w:t xml:space="preserve">Voorgesteld 21 </w:t>
            </w:r>
            <w:r w:rsidR="00523E94">
              <w:t>mei</w:t>
            </w:r>
            <w:r>
              <w:t xml:space="preserve"> 2025</w:t>
            </w:r>
          </w:p>
        </w:tc>
      </w:tr>
      <w:tr w:rsidR="00997775" w:rsidTr="0061586E" w14:paraId="5C157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DE1C8" w14:textId="77777777"/>
        </w:tc>
        <w:tc>
          <w:tcPr>
            <w:tcW w:w="7654" w:type="dxa"/>
            <w:gridSpan w:val="2"/>
          </w:tcPr>
          <w:p w:rsidR="00997775" w:rsidRDefault="00997775" w14:paraId="53BB8621" w14:textId="77777777"/>
        </w:tc>
      </w:tr>
      <w:tr w:rsidR="00997775" w:rsidTr="0061586E" w14:paraId="4E076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84642" w14:textId="77777777"/>
        </w:tc>
        <w:tc>
          <w:tcPr>
            <w:tcW w:w="7654" w:type="dxa"/>
            <w:gridSpan w:val="2"/>
          </w:tcPr>
          <w:p w:rsidR="00997775" w:rsidRDefault="00997775" w14:paraId="1E5C17BD" w14:textId="77777777">
            <w:r>
              <w:t>De Kamer,</w:t>
            </w:r>
          </w:p>
        </w:tc>
      </w:tr>
      <w:tr w:rsidR="00997775" w:rsidTr="0061586E" w14:paraId="0973B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46647" w14:textId="77777777"/>
        </w:tc>
        <w:tc>
          <w:tcPr>
            <w:tcW w:w="7654" w:type="dxa"/>
            <w:gridSpan w:val="2"/>
          </w:tcPr>
          <w:p w:rsidR="00997775" w:rsidRDefault="00997775" w14:paraId="65946857" w14:textId="77777777"/>
        </w:tc>
      </w:tr>
      <w:tr w:rsidR="00997775" w:rsidTr="0061586E" w14:paraId="161C3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DF691" w14:textId="77777777"/>
        </w:tc>
        <w:tc>
          <w:tcPr>
            <w:tcW w:w="7654" w:type="dxa"/>
            <w:gridSpan w:val="2"/>
          </w:tcPr>
          <w:p w:rsidR="00997775" w:rsidRDefault="00997775" w14:paraId="7C48F642" w14:textId="77777777">
            <w:r>
              <w:t>gehoord de beraadslaging,</w:t>
            </w:r>
          </w:p>
        </w:tc>
      </w:tr>
      <w:tr w:rsidR="00997775" w:rsidTr="0061586E" w14:paraId="2F5F7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63190C" w14:textId="77777777"/>
        </w:tc>
        <w:tc>
          <w:tcPr>
            <w:tcW w:w="7654" w:type="dxa"/>
            <w:gridSpan w:val="2"/>
          </w:tcPr>
          <w:p w:rsidR="00997775" w:rsidRDefault="00997775" w14:paraId="78C4C250" w14:textId="77777777"/>
        </w:tc>
      </w:tr>
      <w:tr w:rsidR="00997775" w:rsidTr="0061586E" w14:paraId="0C18F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E7A9A" w14:textId="77777777"/>
        </w:tc>
        <w:tc>
          <w:tcPr>
            <w:tcW w:w="7654" w:type="dxa"/>
            <w:gridSpan w:val="2"/>
          </w:tcPr>
          <w:p w:rsidR="00891B0D" w:rsidP="00891B0D" w:rsidRDefault="00891B0D" w14:paraId="3547ECC0" w14:textId="77777777">
            <w:r>
              <w:t>overwegende dat bij veel private-</w:t>
            </w:r>
            <w:proofErr w:type="spellStart"/>
            <w:r>
              <w:t>equitytransacties</w:t>
            </w:r>
            <w:proofErr w:type="spellEnd"/>
            <w:r>
              <w:t xml:space="preserve"> de overname vaak met vreemd vermogen wordt gefinancierd, waarbij de overgenomen vennootschap zelf garant staat voor de schulden, wat doorgaans niet in het vennootschappelijk belang is;</w:t>
            </w:r>
          </w:p>
          <w:p w:rsidR="00891B0D" w:rsidP="00891B0D" w:rsidRDefault="00891B0D" w14:paraId="1F4A9D44" w14:textId="77777777"/>
          <w:p w:rsidR="00891B0D" w:rsidP="00891B0D" w:rsidRDefault="00891B0D" w14:paraId="23524603" w14:textId="27D130D2">
            <w:r>
              <w:t>constaterende dat met een afdoende verbod op financiële steunverlening in de wetgeving voor bv's zoals dat vroeger gold, voorkomen kan worden dat de continuïteit van de zorgonderneming in gevaar komt;</w:t>
            </w:r>
          </w:p>
          <w:p w:rsidR="00891B0D" w:rsidP="00891B0D" w:rsidRDefault="00891B0D" w14:paraId="2524D394" w14:textId="77777777"/>
          <w:p w:rsidR="00891B0D" w:rsidP="00891B0D" w:rsidRDefault="00891B0D" w14:paraId="2654A6C6" w14:textId="0C7FFD4B">
            <w:r>
              <w:t>constaterende dat de dreiging van hoofdelijke aansprakelijkheid voor bestuurders onvoldoende is om de continuïteit van de onderneming te borgen;</w:t>
            </w:r>
          </w:p>
          <w:p w:rsidR="00891B0D" w:rsidP="00891B0D" w:rsidRDefault="00891B0D" w14:paraId="6FFA2917" w14:textId="77777777"/>
          <w:p w:rsidR="00891B0D" w:rsidP="00891B0D" w:rsidRDefault="00891B0D" w14:paraId="188ED0ED" w14:textId="10D5AA7D">
            <w:r>
              <w:t>constaterende dat het uitkeren van toekomstige winst van de bv, zoals nu onder voorwaarden is toegestaan, ook de continuïteit in gevaar kan brengen;</w:t>
            </w:r>
          </w:p>
          <w:p w:rsidR="00523E94" w:rsidP="00891B0D" w:rsidRDefault="00523E94" w14:paraId="6D8A8B9A" w14:textId="77777777"/>
          <w:p w:rsidR="00891B0D" w:rsidP="00891B0D" w:rsidRDefault="00891B0D" w14:paraId="39F1C327" w14:textId="70EA74AA">
            <w:r>
              <w:t>verzoekt de regering:</w:t>
            </w:r>
          </w:p>
          <w:p w:rsidR="00891B0D" w:rsidP="00523E94" w:rsidRDefault="00891B0D" w14:paraId="0AD88BB5" w14:textId="33937374">
            <w:pPr>
              <w:pStyle w:val="Lijstalinea"/>
              <w:numPr>
                <w:ilvl w:val="0"/>
                <w:numId w:val="2"/>
              </w:numPr>
            </w:pPr>
            <w:r>
              <w:t>te onderzoeken hoe het expliciete verbod op financiële steunverlening voor bv's opnieuw kan worden ingevoerd;</w:t>
            </w:r>
          </w:p>
          <w:p w:rsidR="00891B0D" w:rsidP="00523E94" w:rsidRDefault="00891B0D" w14:paraId="30745EBE" w14:textId="367A150A">
            <w:pPr>
              <w:pStyle w:val="Lijstalinea"/>
              <w:numPr>
                <w:ilvl w:val="0"/>
                <w:numId w:val="2"/>
              </w:numPr>
            </w:pPr>
            <w:r>
              <w:t>te onderzoeken hoe de mogelijkheid om toekomstige winst uit te keren aan banden wordt gelegd;</w:t>
            </w:r>
          </w:p>
          <w:p w:rsidR="00891B0D" w:rsidP="00523E94" w:rsidRDefault="00891B0D" w14:paraId="7B637D81" w14:textId="32A66783">
            <w:pPr>
              <w:pStyle w:val="Lijstalinea"/>
              <w:numPr>
                <w:ilvl w:val="0"/>
                <w:numId w:val="2"/>
              </w:numPr>
            </w:pPr>
            <w:r>
              <w:t>tevens flankerende maatregelen te ontwikkelen om te voorkomen dat het verbod op financiële steunverlening wordt ontweken;</w:t>
            </w:r>
          </w:p>
          <w:p w:rsidR="00891B0D" w:rsidP="00523E94" w:rsidRDefault="00891B0D" w14:paraId="32D2BFF1" w14:textId="56CAA501">
            <w:pPr>
              <w:pStyle w:val="Lijstalinea"/>
              <w:numPr>
                <w:ilvl w:val="0"/>
                <w:numId w:val="2"/>
              </w:numPr>
            </w:pPr>
            <w:r>
              <w:t>in het onderzoek te betrekken hoe de regering borgt dat, waar het gaat om overheidsgeld, zoals bij gezondheidszorg en kinderopvang, de private-</w:t>
            </w:r>
            <w:proofErr w:type="spellStart"/>
            <w:r>
              <w:t>equitybetrokkenheid</w:t>
            </w:r>
            <w:proofErr w:type="spellEnd"/>
            <w:r>
              <w:t xml:space="preserve"> de continuïteit van de onderneming niet in gevaar brengt;</w:t>
            </w:r>
          </w:p>
          <w:p w:rsidR="00891B0D" w:rsidP="00891B0D" w:rsidRDefault="00891B0D" w14:paraId="5A1A409D" w14:textId="77777777">
            <w:r>
              <w:t>de Kamer hierover voor het einde van het jaar te informeren,</w:t>
            </w:r>
          </w:p>
          <w:p w:rsidR="00891B0D" w:rsidP="00891B0D" w:rsidRDefault="00891B0D" w14:paraId="3C2DAC7D" w14:textId="77777777"/>
          <w:p w:rsidR="00891B0D" w:rsidP="00891B0D" w:rsidRDefault="00891B0D" w14:paraId="3F3F0F00" w14:textId="77777777">
            <w:r>
              <w:t>en gaat over tot de orde van de dag.</w:t>
            </w:r>
          </w:p>
          <w:p w:rsidR="00997775" w:rsidRDefault="00997775" w14:paraId="131E81A1" w14:textId="77777777"/>
          <w:p w:rsidR="00891B0D" w:rsidRDefault="00891B0D" w14:paraId="4CA25EBB" w14:textId="47C7A011">
            <w:r>
              <w:t>Danielle Jansen</w:t>
            </w:r>
          </w:p>
        </w:tc>
      </w:tr>
    </w:tbl>
    <w:p w:rsidR="00997775" w:rsidRDefault="00997775" w14:paraId="35DFDB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3456" w14:textId="77777777" w:rsidR="0061586E" w:rsidRDefault="0061586E">
      <w:pPr>
        <w:spacing w:line="20" w:lineRule="exact"/>
      </w:pPr>
    </w:p>
  </w:endnote>
  <w:endnote w:type="continuationSeparator" w:id="0">
    <w:p w14:paraId="19E9D6D1" w14:textId="77777777" w:rsidR="0061586E" w:rsidRDefault="006158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49373E" w14:textId="77777777" w:rsidR="0061586E" w:rsidRDefault="006158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B430" w14:textId="77777777" w:rsidR="0061586E" w:rsidRDefault="006158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6592AA" w14:textId="77777777" w:rsidR="0061586E" w:rsidRDefault="0061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68B8C7E6"/>
    <w:lvl w:ilvl="0" w:tplc="55A4E3D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0FD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4685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42541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80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EF27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A5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8D55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A52E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75F6D3D"/>
    <w:multiLevelType w:val="hybridMultilevel"/>
    <w:tmpl w:val="DB721E54"/>
    <w:lvl w:ilvl="0" w:tplc="8228A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87303">
    <w:abstractNumId w:val="0"/>
  </w:num>
  <w:num w:numId="2" w16cid:durableId="69653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3E94"/>
    <w:rsid w:val="00546F8D"/>
    <w:rsid w:val="00560113"/>
    <w:rsid w:val="0061586E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1B0D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2E199"/>
  <w15:docId w15:val="{29C9966B-2B17-4D8E-9B10-6749699F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52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1402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2025-05-22T12:58:00.0000000Z</dcterms:created>
  <dcterms:modified xsi:type="dcterms:W3CDTF">2025-05-22T12:58:00.0000000Z</dcterms:modified>
  <dc:description>------------------------</dc:description>
  <dc:subject/>
  <keywords/>
  <version/>
  <category/>
</coreProperties>
</file>