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17A" w:rsidP="00DD317A" w:rsidRDefault="00DD317A" w14:paraId="01A730E8" w14:textId="19C4760C">
      <w:r>
        <w:t>AH 2266</w:t>
      </w:r>
    </w:p>
    <w:p w:rsidR="00DD317A" w:rsidP="00DD317A" w:rsidRDefault="00DD317A" w14:paraId="6730C655" w14:textId="29630B7E">
      <w:r>
        <w:t>2025Z08643</w:t>
      </w:r>
    </w:p>
    <w:p w:rsidR="00DD317A" w:rsidP="00DD317A" w:rsidRDefault="00DD317A" w14:paraId="6EF300BF" w14:textId="403D82E8">
      <w:pPr>
        <w:rPr>
          <w:sz w:val="24"/>
          <w:szCs w:val="24"/>
        </w:rPr>
      </w:pPr>
      <w:r w:rsidRPr="00DD317A">
        <w:rPr>
          <w:sz w:val="24"/>
          <w:szCs w:val="24"/>
        </w:rPr>
        <w:t xml:space="preserve">Antwoord van minister Wiersma (Landbouw, Visserij, Voedselzekerheid en Natuur) </w:t>
      </w:r>
      <w:r>
        <w:rPr>
          <w:sz w:val="24"/>
          <w:szCs w:val="24"/>
        </w:rPr>
        <w:t xml:space="preserve">en </w:t>
      </w:r>
      <w:r w:rsidRPr="009B5FE1">
        <w:rPr>
          <w:sz w:val="24"/>
          <w:szCs w:val="24"/>
        </w:rPr>
        <w:t xml:space="preserve">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mei 2025)</w:t>
      </w:r>
    </w:p>
    <w:p w:rsidR="00DD317A" w:rsidP="00DD317A" w:rsidRDefault="00DD317A" w14:paraId="63EBD0DF" w14:textId="77777777"/>
    <w:p w:rsidRPr="007B3EA3" w:rsidR="00DD317A" w:rsidP="00DD317A" w:rsidRDefault="00DD317A" w14:paraId="060BE66A" w14:textId="77777777">
      <w:pPr>
        <w:rPr>
          <w:b/>
          <w:bCs/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7B3EA3">
        <w:rPr>
          <w:szCs w:val="18"/>
        </w:rPr>
        <w:t>Kostić</w:t>
      </w:r>
      <w:proofErr w:type="spellEnd"/>
      <w:r w:rsidRPr="007B3EA3">
        <w:rPr>
          <w:szCs w:val="18"/>
        </w:rPr>
        <w:t xml:space="preserve"> (PvdD) </w:t>
      </w:r>
      <w:r>
        <w:rPr>
          <w:szCs w:val="18"/>
        </w:rPr>
        <w:t xml:space="preserve">over </w:t>
      </w:r>
      <w:r w:rsidRPr="007B3EA3">
        <w:rPr>
          <w:szCs w:val="18"/>
        </w:rPr>
        <w:t>het niet beboeten van ernstig dierenleed door botbreuken, bloedingen en ontwrichtingen bij miljoenen kippen, eenden en kalkoenen</w:t>
      </w:r>
      <w:r>
        <w:rPr>
          <w:szCs w:val="18"/>
        </w:rPr>
        <w:t xml:space="preserve"> (kenmerk: </w:t>
      </w:r>
      <w:r w:rsidRPr="007B3EA3">
        <w:rPr>
          <w:szCs w:val="18"/>
        </w:rPr>
        <w:t>2025Z08643</w:t>
      </w:r>
      <w:r>
        <w:rPr>
          <w:szCs w:val="18"/>
        </w:rPr>
        <w:t xml:space="preserve">; ingezonden: 2 mei 2025) kunnen niet binnen de verzochte of de </w:t>
      </w:r>
      <w:r w:rsidRPr="00C45CBE">
        <w:rPr>
          <w:szCs w:val="18"/>
        </w:rPr>
        <w:t xml:space="preserve">standaard </w:t>
      </w:r>
      <w:r>
        <w:rPr>
          <w:szCs w:val="18"/>
        </w:rPr>
        <w:t>termijn worden beantwoord. Er is meer afstemming nodig over de beantwoording. Wij zullen uw Kamer zo spoedig mogelijk de antwoorden op de vragen doen toekomen.</w:t>
      </w:r>
    </w:p>
    <w:p w:rsidR="00DD317A" w:rsidP="00DD317A" w:rsidRDefault="00DD317A" w14:paraId="1193117B" w14:textId="77777777">
      <w:pPr>
        <w:rPr>
          <w:rStyle w:val="Zwaar"/>
          <w:b w:val="0"/>
          <w:bCs w:val="0"/>
        </w:rPr>
      </w:pPr>
    </w:p>
    <w:sectPr w:rsidR="00DD317A" w:rsidSect="00DD31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205E" w14:textId="77777777" w:rsidR="00DD317A" w:rsidRDefault="00DD317A" w:rsidP="00DD317A">
      <w:pPr>
        <w:spacing w:after="0" w:line="240" w:lineRule="auto"/>
      </w:pPr>
      <w:r>
        <w:separator/>
      </w:r>
    </w:p>
  </w:endnote>
  <w:endnote w:type="continuationSeparator" w:id="0">
    <w:p w14:paraId="4F647B18" w14:textId="77777777" w:rsidR="00DD317A" w:rsidRDefault="00DD317A" w:rsidP="00DD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934A" w14:textId="77777777" w:rsidR="00DD317A" w:rsidRPr="00DD317A" w:rsidRDefault="00DD317A" w:rsidP="00DD31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80FB" w14:textId="77777777" w:rsidR="00DD317A" w:rsidRPr="00DD317A" w:rsidRDefault="00DD317A" w:rsidP="00DD31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76FA" w14:textId="77777777" w:rsidR="00DD317A" w:rsidRPr="00DD317A" w:rsidRDefault="00DD317A" w:rsidP="00DD31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AAE8" w14:textId="77777777" w:rsidR="00DD317A" w:rsidRDefault="00DD317A" w:rsidP="00DD317A">
      <w:pPr>
        <w:spacing w:after="0" w:line="240" w:lineRule="auto"/>
      </w:pPr>
      <w:r>
        <w:separator/>
      </w:r>
    </w:p>
  </w:footnote>
  <w:footnote w:type="continuationSeparator" w:id="0">
    <w:p w14:paraId="3AFFCF2D" w14:textId="77777777" w:rsidR="00DD317A" w:rsidRDefault="00DD317A" w:rsidP="00DD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24C5" w14:textId="77777777" w:rsidR="00DD317A" w:rsidRPr="00DD317A" w:rsidRDefault="00DD317A" w:rsidP="00DD31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DE9F" w14:textId="77777777" w:rsidR="00DD317A" w:rsidRPr="00DD317A" w:rsidRDefault="00DD317A" w:rsidP="00DD31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4D8C" w14:textId="77777777" w:rsidR="00DD317A" w:rsidRPr="00DD317A" w:rsidRDefault="00DD317A" w:rsidP="00DD31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7A"/>
    <w:rsid w:val="002C3023"/>
    <w:rsid w:val="00777FCB"/>
    <w:rsid w:val="00DD317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16F8"/>
  <w15:chartTrackingRefBased/>
  <w15:docId w15:val="{6583CEC6-CD6E-4E2B-A260-B3E11656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1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1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1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1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1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1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1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1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1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1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17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D31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D31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D31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D31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D317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D317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D317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D317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D317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D31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D317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D31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D317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D3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2025-05-22T12:54:00.0000000Z</dcterms:created>
  <dcterms:modified xsi:type="dcterms:W3CDTF">2025-05-22T12:55:00.0000000Z</dcterms:modified>
  <version/>
  <category/>
</coreProperties>
</file>