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35AA" w14:paraId="7CBC5AAB" w14:textId="77777777">
        <w:tc>
          <w:tcPr>
            <w:tcW w:w="6733" w:type="dxa"/>
            <w:gridSpan w:val="2"/>
            <w:tcBorders>
              <w:top w:val="nil"/>
              <w:left w:val="nil"/>
              <w:bottom w:val="nil"/>
              <w:right w:val="nil"/>
            </w:tcBorders>
            <w:vAlign w:val="center"/>
          </w:tcPr>
          <w:p w:rsidR="00997775" w:rsidP="00710A7A" w:rsidRDefault="00997775" w14:paraId="3C633E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671C7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35AA" w14:paraId="58E843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EF56F8" w14:textId="77777777">
            <w:r w:rsidRPr="008B0CC5">
              <w:t xml:space="preserve">Vergaderjaar </w:t>
            </w:r>
            <w:r w:rsidR="00AC6B87">
              <w:t>2024-2025</w:t>
            </w:r>
          </w:p>
        </w:tc>
      </w:tr>
      <w:tr w:rsidR="00997775" w:rsidTr="00DF35AA" w14:paraId="2C5585AF" w14:textId="77777777">
        <w:trPr>
          <w:cantSplit/>
        </w:trPr>
        <w:tc>
          <w:tcPr>
            <w:tcW w:w="10985" w:type="dxa"/>
            <w:gridSpan w:val="3"/>
            <w:tcBorders>
              <w:top w:val="nil"/>
              <w:left w:val="nil"/>
              <w:bottom w:val="nil"/>
              <w:right w:val="nil"/>
            </w:tcBorders>
          </w:tcPr>
          <w:p w:rsidR="00997775" w:rsidRDefault="00997775" w14:paraId="6180FC22" w14:textId="77777777"/>
        </w:tc>
      </w:tr>
      <w:tr w:rsidR="00997775" w:rsidTr="00DF35AA" w14:paraId="722F2B69" w14:textId="77777777">
        <w:trPr>
          <w:cantSplit/>
        </w:trPr>
        <w:tc>
          <w:tcPr>
            <w:tcW w:w="10985" w:type="dxa"/>
            <w:gridSpan w:val="3"/>
            <w:tcBorders>
              <w:top w:val="nil"/>
              <w:left w:val="nil"/>
              <w:bottom w:val="single" w:color="auto" w:sz="4" w:space="0"/>
              <w:right w:val="nil"/>
            </w:tcBorders>
          </w:tcPr>
          <w:p w:rsidR="00997775" w:rsidRDefault="00997775" w14:paraId="67F6628A" w14:textId="77777777"/>
        </w:tc>
      </w:tr>
      <w:tr w:rsidR="00997775" w:rsidTr="00DF35AA" w14:paraId="2F6DE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A14ED6" w14:textId="77777777"/>
        </w:tc>
        <w:tc>
          <w:tcPr>
            <w:tcW w:w="7654" w:type="dxa"/>
            <w:gridSpan w:val="2"/>
          </w:tcPr>
          <w:p w:rsidR="00997775" w:rsidRDefault="00997775" w14:paraId="455A2C9A" w14:textId="77777777"/>
        </w:tc>
      </w:tr>
      <w:tr w:rsidR="00DF35AA" w:rsidTr="00DF35AA" w14:paraId="449B3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35AA" w:rsidP="00DF35AA" w:rsidRDefault="00DF35AA" w14:paraId="26443A7A" w14:textId="270815BF">
            <w:pPr>
              <w:rPr>
                <w:b/>
              </w:rPr>
            </w:pPr>
            <w:r>
              <w:rPr>
                <w:b/>
              </w:rPr>
              <w:t>31 293</w:t>
            </w:r>
          </w:p>
        </w:tc>
        <w:tc>
          <w:tcPr>
            <w:tcW w:w="7654" w:type="dxa"/>
            <w:gridSpan w:val="2"/>
          </w:tcPr>
          <w:p w:rsidR="00DF35AA" w:rsidP="00DF35AA" w:rsidRDefault="00DF35AA" w14:paraId="228432BD" w14:textId="66CE0D92">
            <w:pPr>
              <w:rPr>
                <w:b/>
              </w:rPr>
            </w:pPr>
            <w:r w:rsidRPr="001C670B">
              <w:rPr>
                <w:b/>
                <w:bCs/>
              </w:rPr>
              <w:t>Primair Onderwijs</w:t>
            </w:r>
          </w:p>
        </w:tc>
      </w:tr>
      <w:tr w:rsidR="00DF35AA" w:rsidTr="00DF35AA" w14:paraId="72EF67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35AA" w:rsidP="00DF35AA" w:rsidRDefault="00DF35AA" w14:paraId="1280EA25" w14:textId="77777777"/>
        </w:tc>
        <w:tc>
          <w:tcPr>
            <w:tcW w:w="7654" w:type="dxa"/>
            <w:gridSpan w:val="2"/>
          </w:tcPr>
          <w:p w:rsidR="00DF35AA" w:rsidP="00DF35AA" w:rsidRDefault="00DF35AA" w14:paraId="76A3548C" w14:textId="77777777"/>
        </w:tc>
      </w:tr>
      <w:tr w:rsidR="00DF35AA" w:rsidTr="00DF35AA" w14:paraId="0E3A2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35AA" w:rsidP="00DF35AA" w:rsidRDefault="00DF35AA" w14:paraId="655563BD" w14:textId="77777777"/>
        </w:tc>
        <w:tc>
          <w:tcPr>
            <w:tcW w:w="7654" w:type="dxa"/>
            <w:gridSpan w:val="2"/>
          </w:tcPr>
          <w:p w:rsidR="00DF35AA" w:rsidP="00DF35AA" w:rsidRDefault="00DF35AA" w14:paraId="17E02D64" w14:textId="77777777"/>
        </w:tc>
      </w:tr>
      <w:tr w:rsidR="00DF35AA" w:rsidTr="00DF35AA" w14:paraId="6788D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35AA" w:rsidP="00DF35AA" w:rsidRDefault="00DF35AA" w14:paraId="67D485F0" w14:textId="0F908519">
            <w:pPr>
              <w:rPr>
                <w:b/>
              </w:rPr>
            </w:pPr>
            <w:r>
              <w:rPr>
                <w:b/>
              </w:rPr>
              <w:t xml:space="preserve">Nr. </w:t>
            </w:r>
            <w:r>
              <w:rPr>
                <w:b/>
              </w:rPr>
              <w:t>807</w:t>
            </w:r>
          </w:p>
        </w:tc>
        <w:tc>
          <w:tcPr>
            <w:tcW w:w="7654" w:type="dxa"/>
            <w:gridSpan w:val="2"/>
          </w:tcPr>
          <w:p w:rsidR="00DF35AA" w:rsidP="00DF35AA" w:rsidRDefault="00DF35AA" w14:paraId="5F2347DD" w14:textId="0385A3A9">
            <w:pPr>
              <w:rPr>
                <w:b/>
              </w:rPr>
            </w:pPr>
            <w:r>
              <w:rPr>
                <w:b/>
              </w:rPr>
              <w:t xml:space="preserve">MOTIE VAN </w:t>
            </w:r>
            <w:r>
              <w:rPr>
                <w:b/>
              </w:rPr>
              <w:t>HET LID ROODERKERK</w:t>
            </w:r>
          </w:p>
        </w:tc>
      </w:tr>
      <w:tr w:rsidR="00DF35AA" w:rsidTr="00DF35AA" w14:paraId="6E5CC0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35AA" w:rsidP="00DF35AA" w:rsidRDefault="00DF35AA" w14:paraId="07A95229" w14:textId="77777777"/>
        </w:tc>
        <w:tc>
          <w:tcPr>
            <w:tcW w:w="7654" w:type="dxa"/>
            <w:gridSpan w:val="2"/>
          </w:tcPr>
          <w:p w:rsidR="00DF35AA" w:rsidP="00DF35AA" w:rsidRDefault="00DF35AA" w14:paraId="05C19423" w14:textId="37980EBE">
            <w:r>
              <w:t>Voorgesteld 22 mei 2025</w:t>
            </w:r>
          </w:p>
        </w:tc>
      </w:tr>
      <w:tr w:rsidR="00997775" w:rsidTr="00DF35AA" w14:paraId="33C11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5B953C" w14:textId="77777777"/>
        </w:tc>
        <w:tc>
          <w:tcPr>
            <w:tcW w:w="7654" w:type="dxa"/>
            <w:gridSpan w:val="2"/>
          </w:tcPr>
          <w:p w:rsidR="00997775" w:rsidRDefault="00997775" w14:paraId="0F791902" w14:textId="77777777"/>
        </w:tc>
      </w:tr>
      <w:tr w:rsidR="00997775" w:rsidTr="00DF35AA" w14:paraId="4EB8A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D2AC7F" w14:textId="77777777"/>
        </w:tc>
        <w:tc>
          <w:tcPr>
            <w:tcW w:w="7654" w:type="dxa"/>
            <w:gridSpan w:val="2"/>
          </w:tcPr>
          <w:p w:rsidR="00997775" w:rsidRDefault="00997775" w14:paraId="37303045" w14:textId="77777777">
            <w:r>
              <w:t>De Kamer,</w:t>
            </w:r>
          </w:p>
        </w:tc>
      </w:tr>
      <w:tr w:rsidR="00997775" w:rsidTr="00DF35AA" w14:paraId="059F6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ED96DC" w14:textId="77777777"/>
        </w:tc>
        <w:tc>
          <w:tcPr>
            <w:tcW w:w="7654" w:type="dxa"/>
            <w:gridSpan w:val="2"/>
          </w:tcPr>
          <w:p w:rsidR="00997775" w:rsidRDefault="00997775" w14:paraId="04C145CD" w14:textId="77777777"/>
        </w:tc>
      </w:tr>
      <w:tr w:rsidR="00997775" w:rsidTr="00DF35AA" w14:paraId="798DF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672085" w14:textId="77777777"/>
        </w:tc>
        <w:tc>
          <w:tcPr>
            <w:tcW w:w="7654" w:type="dxa"/>
            <w:gridSpan w:val="2"/>
          </w:tcPr>
          <w:p w:rsidR="00997775" w:rsidRDefault="00997775" w14:paraId="1F577771" w14:textId="77777777">
            <w:r>
              <w:t>gehoord de beraadslaging,</w:t>
            </w:r>
          </w:p>
        </w:tc>
      </w:tr>
      <w:tr w:rsidR="00997775" w:rsidTr="00DF35AA" w14:paraId="02C6E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4F3DF9" w14:textId="77777777"/>
        </w:tc>
        <w:tc>
          <w:tcPr>
            <w:tcW w:w="7654" w:type="dxa"/>
            <w:gridSpan w:val="2"/>
          </w:tcPr>
          <w:p w:rsidR="00997775" w:rsidRDefault="00997775" w14:paraId="16096DD3" w14:textId="77777777"/>
        </w:tc>
      </w:tr>
      <w:tr w:rsidR="00997775" w:rsidTr="00DF35AA" w14:paraId="385EC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B87CD8" w14:textId="77777777"/>
        </w:tc>
        <w:tc>
          <w:tcPr>
            <w:tcW w:w="7654" w:type="dxa"/>
            <w:gridSpan w:val="2"/>
          </w:tcPr>
          <w:p w:rsidRPr="00DF35AA" w:rsidR="00DF35AA" w:rsidP="00DF35AA" w:rsidRDefault="00DF35AA" w14:paraId="4BF09621" w14:textId="77777777">
            <w:r w:rsidRPr="00DF35AA">
              <w:t>constaterende dat leraren en schoolleiders cruciaal zijn voor de onderwijskwaliteit;</w:t>
            </w:r>
          </w:p>
          <w:p w:rsidR="00DF35AA" w:rsidP="00DF35AA" w:rsidRDefault="00DF35AA" w14:paraId="28E6D183" w14:textId="77777777"/>
          <w:p w:rsidRPr="00DF35AA" w:rsidR="00DF35AA" w:rsidP="00DF35AA" w:rsidRDefault="00DF35AA" w14:paraId="67BC5750" w14:textId="38E4498F">
            <w:r w:rsidRPr="00DF35AA">
              <w:t>constaterende dat er een brede politieke wens leeft om het zeggenschap op schoolniveau te versterken;</w:t>
            </w:r>
          </w:p>
          <w:p w:rsidR="00DF35AA" w:rsidP="00DF35AA" w:rsidRDefault="00DF35AA" w14:paraId="38468897" w14:textId="77777777"/>
          <w:p w:rsidRPr="00DF35AA" w:rsidR="00DF35AA" w:rsidP="00DF35AA" w:rsidRDefault="00DF35AA" w14:paraId="3F6E8469" w14:textId="3A004AE8">
            <w:r w:rsidRPr="00DF35AA">
              <w:t>overwegende dat deze regering de ambitie heeft om normen te stellen aan het budget voor het primaire proces, de overhead wil maximeren en meer zeggenschap van schoolleiders en leraren bij de besteding van middelen wil realiseren;</w:t>
            </w:r>
          </w:p>
          <w:p w:rsidR="00DF35AA" w:rsidP="00DF35AA" w:rsidRDefault="00DF35AA" w14:paraId="70FBC5DB" w14:textId="77777777"/>
          <w:p w:rsidRPr="00DF35AA" w:rsidR="00DF35AA" w:rsidP="00DF35AA" w:rsidRDefault="00DF35AA" w14:paraId="0DDA7CA6" w14:textId="04F2C853">
            <w:r w:rsidRPr="00DF35AA">
              <w:t xml:space="preserve">van mening dat keuzes over het primaire onderwijsproces zo dicht mogelijk op de werkvloer genomen dienen te worden en niet </w:t>
            </w:r>
            <w:proofErr w:type="spellStart"/>
            <w:r w:rsidRPr="00DF35AA">
              <w:t>bovenschools</w:t>
            </w:r>
            <w:proofErr w:type="spellEnd"/>
            <w:r w:rsidRPr="00DF35AA">
              <w:t xml:space="preserve"> moeten worden ingevuld;</w:t>
            </w:r>
          </w:p>
          <w:p w:rsidR="00DF35AA" w:rsidP="00DF35AA" w:rsidRDefault="00DF35AA" w14:paraId="57CE71C7" w14:textId="77777777"/>
          <w:p w:rsidRPr="00DF35AA" w:rsidR="00DF35AA" w:rsidP="00DF35AA" w:rsidRDefault="00DF35AA" w14:paraId="11ECB13E" w14:textId="05E25B1F">
            <w:r w:rsidRPr="00DF35AA">
              <w:t>verzoekt de regering bij het vaststellen van een norm voor het budget naar het primaire proces, wettelijk te regelen dat zeggenschap en verantwoordelijkheid over geld voor het primaire proces op school ligt, bij het lerarenteam en de schoolleider,</w:t>
            </w:r>
          </w:p>
          <w:p w:rsidR="00DF35AA" w:rsidP="00DF35AA" w:rsidRDefault="00DF35AA" w14:paraId="7958F69D" w14:textId="77777777"/>
          <w:p w:rsidRPr="00DF35AA" w:rsidR="00DF35AA" w:rsidP="00DF35AA" w:rsidRDefault="00DF35AA" w14:paraId="40584F32" w14:textId="25EFBE01">
            <w:r w:rsidRPr="00DF35AA">
              <w:t>en gaat over tot de orde van de dag.</w:t>
            </w:r>
          </w:p>
          <w:p w:rsidR="00DF35AA" w:rsidP="00DF35AA" w:rsidRDefault="00DF35AA" w14:paraId="61E4C698" w14:textId="77777777"/>
          <w:p w:rsidR="00997775" w:rsidP="00DF35AA" w:rsidRDefault="00DF35AA" w14:paraId="549A23DE" w14:textId="342F2703">
            <w:proofErr w:type="spellStart"/>
            <w:r w:rsidRPr="00DF35AA">
              <w:t>Rooderkerk</w:t>
            </w:r>
            <w:proofErr w:type="spellEnd"/>
          </w:p>
        </w:tc>
      </w:tr>
    </w:tbl>
    <w:p w:rsidR="00997775" w:rsidRDefault="00997775" w14:paraId="27ACDF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F2E9" w14:textId="77777777" w:rsidR="00DF35AA" w:rsidRDefault="00DF35AA">
      <w:pPr>
        <w:spacing w:line="20" w:lineRule="exact"/>
      </w:pPr>
    </w:p>
  </w:endnote>
  <w:endnote w:type="continuationSeparator" w:id="0">
    <w:p w14:paraId="3CB146CF" w14:textId="77777777" w:rsidR="00DF35AA" w:rsidRDefault="00DF35AA">
      <w:pPr>
        <w:pStyle w:val="Amendement"/>
      </w:pPr>
      <w:r>
        <w:rPr>
          <w:b w:val="0"/>
        </w:rPr>
        <w:t xml:space="preserve"> </w:t>
      </w:r>
    </w:p>
  </w:endnote>
  <w:endnote w:type="continuationNotice" w:id="1">
    <w:p w14:paraId="3E6F3062" w14:textId="77777777" w:rsidR="00DF35AA" w:rsidRDefault="00DF35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C3AC" w14:textId="77777777" w:rsidR="00DF35AA" w:rsidRDefault="00DF35AA">
      <w:pPr>
        <w:pStyle w:val="Amendement"/>
      </w:pPr>
      <w:r>
        <w:rPr>
          <w:b w:val="0"/>
        </w:rPr>
        <w:separator/>
      </w:r>
    </w:p>
  </w:footnote>
  <w:footnote w:type="continuationSeparator" w:id="0">
    <w:p w14:paraId="5BF81D5B" w14:textId="77777777" w:rsidR="00DF35AA" w:rsidRDefault="00DF3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AA"/>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35AA"/>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A6EF"/>
  <w15:docId w15:val="{086D0C83-6915-4815-A98B-DF849F99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934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2025-05-23T09:10:00.0000000Z</dcterms:created>
  <dcterms:modified xsi:type="dcterms:W3CDTF">2025-05-23T09:17:00.0000000Z</dcterms:modified>
  <dc:description>------------------------</dc:description>
  <dc:subject/>
  <keywords/>
  <version/>
  <category/>
</coreProperties>
</file>