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0CE1" w14:paraId="235B5D87" w14:textId="77777777">
        <w:tc>
          <w:tcPr>
            <w:tcW w:w="6733" w:type="dxa"/>
            <w:gridSpan w:val="2"/>
            <w:tcBorders>
              <w:top w:val="nil"/>
              <w:left w:val="nil"/>
              <w:bottom w:val="nil"/>
              <w:right w:val="nil"/>
            </w:tcBorders>
            <w:vAlign w:val="center"/>
          </w:tcPr>
          <w:p w:rsidR="00997775" w:rsidP="00710A7A" w:rsidRDefault="00997775" w14:paraId="62C17E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2C52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0CE1" w14:paraId="76B2CE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1FD173" w14:textId="77777777">
            <w:r w:rsidRPr="008B0CC5">
              <w:t xml:space="preserve">Vergaderjaar </w:t>
            </w:r>
            <w:r w:rsidR="00AC6B87">
              <w:t>2024-2025</w:t>
            </w:r>
          </w:p>
        </w:tc>
      </w:tr>
      <w:tr w:rsidR="00997775" w:rsidTr="00170CE1" w14:paraId="20EF365C" w14:textId="77777777">
        <w:trPr>
          <w:cantSplit/>
        </w:trPr>
        <w:tc>
          <w:tcPr>
            <w:tcW w:w="10985" w:type="dxa"/>
            <w:gridSpan w:val="3"/>
            <w:tcBorders>
              <w:top w:val="nil"/>
              <w:left w:val="nil"/>
              <w:bottom w:val="nil"/>
              <w:right w:val="nil"/>
            </w:tcBorders>
          </w:tcPr>
          <w:p w:rsidR="00997775" w:rsidRDefault="00997775" w14:paraId="449EF379" w14:textId="77777777"/>
        </w:tc>
      </w:tr>
      <w:tr w:rsidR="00997775" w:rsidTr="00170CE1" w14:paraId="268BF133" w14:textId="77777777">
        <w:trPr>
          <w:cantSplit/>
        </w:trPr>
        <w:tc>
          <w:tcPr>
            <w:tcW w:w="10985" w:type="dxa"/>
            <w:gridSpan w:val="3"/>
            <w:tcBorders>
              <w:top w:val="nil"/>
              <w:left w:val="nil"/>
              <w:bottom w:val="single" w:color="auto" w:sz="4" w:space="0"/>
              <w:right w:val="nil"/>
            </w:tcBorders>
          </w:tcPr>
          <w:p w:rsidR="00997775" w:rsidRDefault="00997775" w14:paraId="14053341" w14:textId="77777777"/>
        </w:tc>
      </w:tr>
      <w:tr w:rsidR="00997775" w:rsidTr="00170CE1" w14:paraId="50433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0E7EC" w14:textId="77777777"/>
        </w:tc>
        <w:tc>
          <w:tcPr>
            <w:tcW w:w="7654" w:type="dxa"/>
            <w:gridSpan w:val="2"/>
          </w:tcPr>
          <w:p w:rsidR="00997775" w:rsidRDefault="00997775" w14:paraId="5ABE43FD" w14:textId="77777777"/>
        </w:tc>
      </w:tr>
      <w:tr w:rsidR="00170CE1" w:rsidTr="00170CE1" w14:paraId="258EE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CE1" w:rsidP="00170CE1" w:rsidRDefault="00170CE1" w14:paraId="3DFDB487" w14:textId="31010C52">
            <w:pPr>
              <w:rPr>
                <w:b/>
              </w:rPr>
            </w:pPr>
            <w:r>
              <w:rPr>
                <w:b/>
              </w:rPr>
              <w:t>31 293</w:t>
            </w:r>
          </w:p>
        </w:tc>
        <w:tc>
          <w:tcPr>
            <w:tcW w:w="7654" w:type="dxa"/>
            <w:gridSpan w:val="2"/>
          </w:tcPr>
          <w:p w:rsidR="00170CE1" w:rsidP="00170CE1" w:rsidRDefault="00170CE1" w14:paraId="49037AE8" w14:textId="5E1C43B7">
            <w:pPr>
              <w:rPr>
                <w:b/>
              </w:rPr>
            </w:pPr>
            <w:r w:rsidRPr="001C670B">
              <w:rPr>
                <w:b/>
                <w:bCs/>
              </w:rPr>
              <w:t>Primair Onderwijs</w:t>
            </w:r>
          </w:p>
        </w:tc>
      </w:tr>
      <w:tr w:rsidR="00170CE1" w:rsidTr="00170CE1" w14:paraId="1203A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CE1" w:rsidP="00170CE1" w:rsidRDefault="00170CE1" w14:paraId="75D87B5D" w14:textId="77777777"/>
        </w:tc>
        <w:tc>
          <w:tcPr>
            <w:tcW w:w="7654" w:type="dxa"/>
            <w:gridSpan w:val="2"/>
          </w:tcPr>
          <w:p w:rsidR="00170CE1" w:rsidP="00170CE1" w:rsidRDefault="00170CE1" w14:paraId="0D019D7E" w14:textId="77777777"/>
        </w:tc>
      </w:tr>
      <w:tr w:rsidR="00170CE1" w:rsidTr="00170CE1" w14:paraId="7A7A6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CE1" w:rsidP="00170CE1" w:rsidRDefault="00170CE1" w14:paraId="30C0C494" w14:textId="77777777"/>
        </w:tc>
        <w:tc>
          <w:tcPr>
            <w:tcW w:w="7654" w:type="dxa"/>
            <w:gridSpan w:val="2"/>
          </w:tcPr>
          <w:p w:rsidR="00170CE1" w:rsidP="00170CE1" w:rsidRDefault="00170CE1" w14:paraId="6E422460" w14:textId="77777777"/>
        </w:tc>
      </w:tr>
      <w:tr w:rsidR="00170CE1" w:rsidTr="00170CE1" w14:paraId="0C806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CE1" w:rsidP="00170CE1" w:rsidRDefault="00170CE1" w14:paraId="44378E78" w14:textId="5E3864DF">
            <w:pPr>
              <w:rPr>
                <w:b/>
              </w:rPr>
            </w:pPr>
            <w:r>
              <w:rPr>
                <w:b/>
              </w:rPr>
              <w:t xml:space="preserve">Nr. </w:t>
            </w:r>
            <w:r>
              <w:rPr>
                <w:b/>
              </w:rPr>
              <w:t>811</w:t>
            </w:r>
          </w:p>
        </w:tc>
        <w:tc>
          <w:tcPr>
            <w:tcW w:w="7654" w:type="dxa"/>
            <w:gridSpan w:val="2"/>
          </w:tcPr>
          <w:p w:rsidR="00170CE1" w:rsidP="00170CE1" w:rsidRDefault="00170CE1" w14:paraId="22615ED9" w14:textId="36952E04">
            <w:pPr>
              <w:rPr>
                <w:b/>
              </w:rPr>
            </w:pPr>
            <w:r>
              <w:rPr>
                <w:b/>
              </w:rPr>
              <w:t xml:space="preserve">MOTIE VAN </w:t>
            </w:r>
            <w:r>
              <w:rPr>
                <w:b/>
              </w:rPr>
              <w:t>HET LID STOFFER</w:t>
            </w:r>
          </w:p>
        </w:tc>
      </w:tr>
      <w:tr w:rsidR="00170CE1" w:rsidTr="00170CE1" w14:paraId="17E95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0CE1" w:rsidP="00170CE1" w:rsidRDefault="00170CE1" w14:paraId="353E5C65" w14:textId="77777777"/>
        </w:tc>
        <w:tc>
          <w:tcPr>
            <w:tcW w:w="7654" w:type="dxa"/>
            <w:gridSpan w:val="2"/>
          </w:tcPr>
          <w:p w:rsidR="00170CE1" w:rsidP="00170CE1" w:rsidRDefault="00170CE1" w14:paraId="346B6AB4" w14:textId="403C284C">
            <w:r>
              <w:t>Voorgesteld 22 mei 2025</w:t>
            </w:r>
          </w:p>
        </w:tc>
      </w:tr>
      <w:tr w:rsidR="00997775" w:rsidTr="00170CE1" w14:paraId="784BC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C8067B" w14:textId="77777777"/>
        </w:tc>
        <w:tc>
          <w:tcPr>
            <w:tcW w:w="7654" w:type="dxa"/>
            <w:gridSpan w:val="2"/>
          </w:tcPr>
          <w:p w:rsidR="00997775" w:rsidRDefault="00997775" w14:paraId="2DAD9C23" w14:textId="77777777"/>
        </w:tc>
      </w:tr>
      <w:tr w:rsidR="00997775" w:rsidTr="00170CE1" w14:paraId="5C149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980F12" w14:textId="77777777"/>
        </w:tc>
        <w:tc>
          <w:tcPr>
            <w:tcW w:w="7654" w:type="dxa"/>
            <w:gridSpan w:val="2"/>
          </w:tcPr>
          <w:p w:rsidR="00997775" w:rsidRDefault="00997775" w14:paraId="1D86EBE6" w14:textId="77777777">
            <w:r>
              <w:t>De Kamer,</w:t>
            </w:r>
          </w:p>
        </w:tc>
      </w:tr>
      <w:tr w:rsidR="00997775" w:rsidTr="00170CE1" w14:paraId="05901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92177" w14:textId="77777777"/>
        </w:tc>
        <w:tc>
          <w:tcPr>
            <w:tcW w:w="7654" w:type="dxa"/>
            <w:gridSpan w:val="2"/>
          </w:tcPr>
          <w:p w:rsidR="00997775" w:rsidRDefault="00997775" w14:paraId="10C58BC7" w14:textId="77777777"/>
        </w:tc>
      </w:tr>
      <w:tr w:rsidR="00997775" w:rsidTr="00170CE1" w14:paraId="6C666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3AA23" w14:textId="77777777"/>
        </w:tc>
        <w:tc>
          <w:tcPr>
            <w:tcW w:w="7654" w:type="dxa"/>
            <w:gridSpan w:val="2"/>
          </w:tcPr>
          <w:p w:rsidR="00997775" w:rsidRDefault="00997775" w14:paraId="35D2A08F" w14:textId="77777777">
            <w:r>
              <w:t>gehoord de beraadslaging,</w:t>
            </w:r>
          </w:p>
        </w:tc>
      </w:tr>
      <w:tr w:rsidR="00997775" w:rsidTr="00170CE1" w14:paraId="45DF9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AD4FE" w14:textId="77777777"/>
        </w:tc>
        <w:tc>
          <w:tcPr>
            <w:tcW w:w="7654" w:type="dxa"/>
            <w:gridSpan w:val="2"/>
          </w:tcPr>
          <w:p w:rsidR="00997775" w:rsidRDefault="00997775" w14:paraId="7059F381" w14:textId="77777777"/>
        </w:tc>
      </w:tr>
      <w:tr w:rsidR="00997775" w:rsidTr="00170CE1" w14:paraId="4C76C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ACB2EC" w14:textId="77777777"/>
        </w:tc>
        <w:tc>
          <w:tcPr>
            <w:tcW w:w="7654" w:type="dxa"/>
            <w:gridSpan w:val="2"/>
          </w:tcPr>
          <w:p w:rsidRPr="00170CE1" w:rsidR="00170CE1" w:rsidP="00170CE1" w:rsidRDefault="00170CE1" w14:paraId="4B2CA298" w14:textId="77777777">
            <w:r w:rsidRPr="00170CE1">
              <w:t>overwegende dat bij de herijking van sturing in het onderwijs ook aandacht nodig is voor de gevolgen van bestuurlijke fusies voor de zeggenschap van de direct belanghebbenden;</w:t>
            </w:r>
          </w:p>
          <w:p w:rsidR="00170CE1" w:rsidP="00170CE1" w:rsidRDefault="00170CE1" w14:paraId="3DBF5872" w14:textId="77777777"/>
          <w:p w:rsidRPr="00170CE1" w:rsidR="00170CE1" w:rsidP="00170CE1" w:rsidRDefault="00170CE1" w14:paraId="0A666D93" w14:textId="141326AC">
            <w:r w:rsidRPr="00170CE1">
              <w:t>constaterende dat in het funderend onderwijs nog steeds sprake is van bestuurlijke fusies en dat er zeer beperkt aandacht bestaat voor bestaande alternatieven voor fusie, zoals samenwerking in coöperaties;</w:t>
            </w:r>
          </w:p>
          <w:p w:rsidR="00170CE1" w:rsidP="00170CE1" w:rsidRDefault="00170CE1" w14:paraId="4C31AAF8" w14:textId="77777777"/>
          <w:p w:rsidRPr="00170CE1" w:rsidR="00170CE1" w:rsidP="00170CE1" w:rsidRDefault="00170CE1" w14:paraId="16865767" w14:textId="70B0DD96">
            <w:r w:rsidRPr="00170CE1">
              <w:t>verzoekt de regering bij de verdere ontwikkeling van sturing in het onderwijs aandacht te besteden aan alternatieven voor bestuurlijke fusies en te bezien hoe deze beter gefaciliteerd kunnen worden in beleid en regelgeving,</w:t>
            </w:r>
          </w:p>
          <w:p w:rsidR="00170CE1" w:rsidP="00170CE1" w:rsidRDefault="00170CE1" w14:paraId="3B6DFD96" w14:textId="77777777"/>
          <w:p w:rsidRPr="00170CE1" w:rsidR="00170CE1" w:rsidP="00170CE1" w:rsidRDefault="00170CE1" w14:paraId="3AD3CA55" w14:textId="2878C017">
            <w:r w:rsidRPr="00170CE1">
              <w:t>en gaat over tot de orde van de dag.</w:t>
            </w:r>
          </w:p>
          <w:p w:rsidR="00170CE1" w:rsidP="00170CE1" w:rsidRDefault="00170CE1" w14:paraId="51E86174" w14:textId="77777777"/>
          <w:p w:rsidR="00997775" w:rsidP="00170CE1" w:rsidRDefault="00170CE1" w14:paraId="5558D882" w14:textId="2ED05491">
            <w:r w:rsidRPr="00170CE1">
              <w:t>Stoffer</w:t>
            </w:r>
          </w:p>
        </w:tc>
      </w:tr>
    </w:tbl>
    <w:p w:rsidR="00997775" w:rsidRDefault="00997775" w14:paraId="038C23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0C56" w14:textId="77777777" w:rsidR="00170CE1" w:rsidRDefault="00170CE1">
      <w:pPr>
        <w:spacing w:line="20" w:lineRule="exact"/>
      </w:pPr>
    </w:p>
  </w:endnote>
  <w:endnote w:type="continuationSeparator" w:id="0">
    <w:p w14:paraId="39394763" w14:textId="77777777" w:rsidR="00170CE1" w:rsidRDefault="00170CE1">
      <w:pPr>
        <w:pStyle w:val="Amendement"/>
      </w:pPr>
      <w:r>
        <w:rPr>
          <w:b w:val="0"/>
        </w:rPr>
        <w:t xml:space="preserve"> </w:t>
      </w:r>
    </w:p>
  </w:endnote>
  <w:endnote w:type="continuationNotice" w:id="1">
    <w:p w14:paraId="400E08B7" w14:textId="77777777" w:rsidR="00170CE1" w:rsidRDefault="00170C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D110" w14:textId="77777777" w:rsidR="00170CE1" w:rsidRDefault="00170CE1">
      <w:pPr>
        <w:pStyle w:val="Amendement"/>
      </w:pPr>
      <w:r>
        <w:rPr>
          <w:b w:val="0"/>
        </w:rPr>
        <w:separator/>
      </w:r>
    </w:p>
  </w:footnote>
  <w:footnote w:type="continuationSeparator" w:id="0">
    <w:p w14:paraId="6158ACE9" w14:textId="77777777" w:rsidR="00170CE1" w:rsidRDefault="0017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E1"/>
    <w:rsid w:val="0012423C"/>
    <w:rsid w:val="00133FCE"/>
    <w:rsid w:val="00170CE1"/>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86236"/>
  <w15:docId w15:val="{E91E5F37-CA5C-4F91-904F-F1C9DE7A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2025-05-23T09:10:00.0000000Z</dcterms:created>
  <dcterms:modified xsi:type="dcterms:W3CDTF">2025-05-23T09:16:00.0000000Z</dcterms:modified>
  <dc:description>------------------------</dc:description>
  <dc:subject/>
  <keywords/>
  <version/>
  <category/>
</coreProperties>
</file>