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F04A8" w14:paraId="6ACB0AEB" w14:textId="77777777">
        <w:tc>
          <w:tcPr>
            <w:tcW w:w="6733" w:type="dxa"/>
            <w:gridSpan w:val="2"/>
            <w:tcBorders>
              <w:top w:val="nil"/>
              <w:left w:val="nil"/>
              <w:bottom w:val="nil"/>
              <w:right w:val="nil"/>
            </w:tcBorders>
            <w:vAlign w:val="center"/>
          </w:tcPr>
          <w:p w:rsidR="00997775" w:rsidP="00710A7A" w:rsidRDefault="00997775" w14:paraId="04250D9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C86648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F04A8" w14:paraId="59AC0D6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A6ED9F4" w14:textId="77777777">
            <w:r w:rsidRPr="008B0CC5">
              <w:t xml:space="preserve">Vergaderjaar </w:t>
            </w:r>
            <w:r w:rsidR="00AC6B87">
              <w:t>2024-2025</w:t>
            </w:r>
          </w:p>
        </w:tc>
      </w:tr>
      <w:tr w:rsidR="00997775" w:rsidTr="00FF04A8" w14:paraId="6CF8E47C" w14:textId="77777777">
        <w:trPr>
          <w:cantSplit/>
        </w:trPr>
        <w:tc>
          <w:tcPr>
            <w:tcW w:w="10985" w:type="dxa"/>
            <w:gridSpan w:val="3"/>
            <w:tcBorders>
              <w:top w:val="nil"/>
              <w:left w:val="nil"/>
              <w:bottom w:val="nil"/>
              <w:right w:val="nil"/>
            </w:tcBorders>
          </w:tcPr>
          <w:p w:rsidR="00997775" w:rsidRDefault="00997775" w14:paraId="388BF9BF" w14:textId="77777777"/>
        </w:tc>
      </w:tr>
      <w:tr w:rsidR="00997775" w:rsidTr="00FF04A8" w14:paraId="0CACA4A1" w14:textId="77777777">
        <w:trPr>
          <w:cantSplit/>
        </w:trPr>
        <w:tc>
          <w:tcPr>
            <w:tcW w:w="10985" w:type="dxa"/>
            <w:gridSpan w:val="3"/>
            <w:tcBorders>
              <w:top w:val="nil"/>
              <w:left w:val="nil"/>
              <w:bottom w:val="single" w:color="auto" w:sz="4" w:space="0"/>
              <w:right w:val="nil"/>
            </w:tcBorders>
          </w:tcPr>
          <w:p w:rsidR="00997775" w:rsidRDefault="00997775" w14:paraId="2362498E" w14:textId="77777777"/>
        </w:tc>
      </w:tr>
      <w:tr w:rsidR="00997775" w:rsidTr="00FF04A8" w14:paraId="70411E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34785F" w14:textId="77777777"/>
        </w:tc>
        <w:tc>
          <w:tcPr>
            <w:tcW w:w="7654" w:type="dxa"/>
            <w:gridSpan w:val="2"/>
          </w:tcPr>
          <w:p w:rsidR="00997775" w:rsidRDefault="00997775" w14:paraId="35FAC415" w14:textId="77777777"/>
        </w:tc>
      </w:tr>
      <w:tr w:rsidR="00FF04A8" w:rsidTr="00FF04A8" w14:paraId="7899B5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04A8" w:rsidP="00FF04A8" w:rsidRDefault="00FF04A8" w14:paraId="0D49D7D5" w14:textId="21430C3B">
            <w:pPr>
              <w:rPr>
                <w:b/>
              </w:rPr>
            </w:pPr>
            <w:r>
              <w:rPr>
                <w:b/>
              </w:rPr>
              <w:t>32 034</w:t>
            </w:r>
          </w:p>
        </w:tc>
        <w:tc>
          <w:tcPr>
            <w:tcW w:w="7654" w:type="dxa"/>
            <w:gridSpan w:val="2"/>
          </w:tcPr>
          <w:p w:rsidR="00FF04A8" w:rsidP="00FF04A8" w:rsidRDefault="00FF04A8" w14:paraId="64E9CE3C" w14:textId="35DFABBD">
            <w:pPr>
              <w:rPr>
                <w:b/>
              </w:rPr>
            </w:pPr>
            <w:r w:rsidRPr="006A5BC5">
              <w:rPr>
                <w:b/>
                <w:bCs/>
                <w:szCs w:val="24"/>
              </w:rPr>
              <w:t xml:space="preserve">Digitale leermiddelen </w:t>
            </w:r>
          </w:p>
        </w:tc>
      </w:tr>
      <w:tr w:rsidR="00FF04A8" w:rsidTr="00FF04A8" w14:paraId="48B3DB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04A8" w:rsidP="00FF04A8" w:rsidRDefault="00FF04A8" w14:paraId="3BC3AB16" w14:textId="77777777"/>
        </w:tc>
        <w:tc>
          <w:tcPr>
            <w:tcW w:w="7654" w:type="dxa"/>
            <w:gridSpan w:val="2"/>
          </w:tcPr>
          <w:p w:rsidR="00FF04A8" w:rsidP="00FF04A8" w:rsidRDefault="00FF04A8" w14:paraId="5C872C1A" w14:textId="77777777"/>
        </w:tc>
      </w:tr>
      <w:tr w:rsidR="00FF04A8" w:rsidTr="00FF04A8" w14:paraId="093F93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04A8" w:rsidP="00FF04A8" w:rsidRDefault="00FF04A8" w14:paraId="37015932" w14:textId="77777777"/>
        </w:tc>
        <w:tc>
          <w:tcPr>
            <w:tcW w:w="7654" w:type="dxa"/>
            <w:gridSpan w:val="2"/>
          </w:tcPr>
          <w:p w:rsidR="00FF04A8" w:rsidP="00FF04A8" w:rsidRDefault="00FF04A8" w14:paraId="49C798D9" w14:textId="77777777"/>
        </w:tc>
      </w:tr>
      <w:tr w:rsidR="00FF04A8" w:rsidTr="00FF04A8" w14:paraId="7491A5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04A8" w:rsidP="00FF04A8" w:rsidRDefault="00FF04A8" w14:paraId="6716DB12" w14:textId="520029D1">
            <w:pPr>
              <w:rPr>
                <w:b/>
              </w:rPr>
            </w:pPr>
            <w:r>
              <w:rPr>
                <w:b/>
              </w:rPr>
              <w:t xml:space="preserve">Nr. </w:t>
            </w:r>
            <w:r>
              <w:rPr>
                <w:b/>
              </w:rPr>
              <w:t>60</w:t>
            </w:r>
          </w:p>
        </w:tc>
        <w:tc>
          <w:tcPr>
            <w:tcW w:w="7654" w:type="dxa"/>
            <w:gridSpan w:val="2"/>
          </w:tcPr>
          <w:p w:rsidR="00FF04A8" w:rsidP="00FF04A8" w:rsidRDefault="00FF04A8" w14:paraId="72DF1E13" w14:textId="7FCC6552">
            <w:pPr>
              <w:rPr>
                <w:b/>
              </w:rPr>
            </w:pPr>
            <w:r>
              <w:rPr>
                <w:b/>
              </w:rPr>
              <w:t xml:space="preserve">MOTIE VAN </w:t>
            </w:r>
            <w:r>
              <w:rPr>
                <w:b/>
              </w:rPr>
              <w:t>HET LID HAAGE</w:t>
            </w:r>
          </w:p>
        </w:tc>
      </w:tr>
      <w:tr w:rsidR="00FF04A8" w:rsidTr="00FF04A8" w14:paraId="2C4BAC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04A8" w:rsidP="00FF04A8" w:rsidRDefault="00FF04A8" w14:paraId="127D8D40" w14:textId="77777777"/>
        </w:tc>
        <w:tc>
          <w:tcPr>
            <w:tcW w:w="7654" w:type="dxa"/>
            <w:gridSpan w:val="2"/>
          </w:tcPr>
          <w:p w:rsidR="00FF04A8" w:rsidP="00FF04A8" w:rsidRDefault="00FF04A8" w14:paraId="75A0939C" w14:textId="6DB3773C">
            <w:r>
              <w:t>Voorgesteld 22 mei 2025</w:t>
            </w:r>
          </w:p>
        </w:tc>
      </w:tr>
      <w:tr w:rsidR="00997775" w:rsidTr="00FF04A8" w14:paraId="5B5EDD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31FCE1" w14:textId="77777777"/>
        </w:tc>
        <w:tc>
          <w:tcPr>
            <w:tcW w:w="7654" w:type="dxa"/>
            <w:gridSpan w:val="2"/>
          </w:tcPr>
          <w:p w:rsidR="00997775" w:rsidRDefault="00997775" w14:paraId="0EBF48F7" w14:textId="77777777"/>
        </w:tc>
      </w:tr>
      <w:tr w:rsidR="00997775" w:rsidTr="00FF04A8" w14:paraId="7021BB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6C4883" w14:textId="77777777"/>
        </w:tc>
        <w:tc>
          <w:tcPr>
            <w:tcW w:w="7654" w:type="dxa"/>
            <w:gridSpan w:val="2"/>
          </w:tcPr>
          <w:p w:rsidR="00997775" w:rsidRDefault="00997775" w14:paraId="1226A8AD" w14:textId="77777777">
            <w:r>
              <w:t>De Kamer,</w:t>
            </w:r>
          </w:p>
        </w:tc>
      </w:tr>
      <w:tr w:rsidR="00997775" w:rsidTr="00FF04A8" w14:paraId="425EC1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260896" w14:textId="77777777"/>
        </w:tc>
        <w:tc>
          <w:tcPr>
            <w:tcW w:w="7654" w:type="dxa"/>
            <w:gridSpan w:val="2"/>
          </w:tcPr>
          <w:p w:rsidR="00997775" w:rsidRDefault="00997775" w14:paraId="23244B05" w14:textId="77777777"/>
        </w:tc>
      </w:tr>
      <w:tr w:rsidR="00997775" w:rsidTr="00FF04A8" w14:paraId="2574A7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26BF2F" w14:textId="77777777"/>
        </w:tc>
        <w:tc>
          <w:tcPr>
            <w:tcW w:w="7654" w:type="dxa"/>
            <w:gridSpan w:val="2"/>
          </w:tcPr>
          <w:p w:rsidR="00997775" w:rsidRDefault="00997775" w14:paraId="11813901" w14:textId="77777777">
            <w:r>
              <w:t>gehoord de beraadslaging,</w:t>
            </w:r>
          </w:p>
        </w:tc>
      </w:tr>
      <w:tr w:rsidR="00997775" w:rsidTr="00FF04A8" w14:paraId="2A07C0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47755D" w14:textId="77777777"/>
        </w:tc>
        <w:tc>
          <w:tcPr>
            <w:tcW w:w="7654" w:type="dxa"/>
            <w:gridSpan w:val="2"/>
          </w:tcPr>
          <w:p w:rsidR="00997775" w:rsidRDefault="00997775" w14:paraId="5B6E1AD2" w14:textId="77777777"/>
        </w:tc>
      </w:tr>
      <w:tr w:rsidR="00997775" w:rsidTr="00FF04A8" w14:paraId="448CDD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695E42" w14:textId="77777777"/>
        </w:tc>
        <w:tc>
          <w:tcPr>
            <w:tcW w:w="7654" w:type="dxa"/>
            <w:gridSpan w:val="2"/>
          </w:tcPr>
          <w:p w:rsidRPr="00FF04A8" w:rsidR="00FF04A8" w:rsidP="00FF04A8" w:rsidRDefault="00FF04A8" w14:paraId="7E142207" w14:textId="77777777">
            <w:r w:rsidRPr="00FF04A8">
              <w:t>constaterende dat scholen voor grote uitdagingen staan als het aankomt op digitalisering en digitale veiligheid;</w:t>
            </w:r>
          </w:p>
          <w:p w:rsidR="00FF04A8" w:rsidP="00FF04A8" w:rsidRDefault="00FF04A8" w14:paraId="4C2B00B2" w14:textId="77777777"/>
          <w:p w:rsidR="00FF04A8" w:rsidP="00FF04A8" w:rsidRDefault="00FF04A8" w14:paraId="61654894" w14:textId="77777777">
            <w:r w:rsidRPr="00FF04A8">
              <w:t xml:space="preserve">overwegende dat SIVON en Kennisnet scholen kunnen ondersteunen bij deze uitdagingen, maar dat er op dit moment onzekerheid is over de duurzaamheid </w:t>
            </w:r>
          </w:p>
          <w:p w:rsidRPr="00FF04A8" w:rsidR="00FF04A8" w:rsidP="00FF04A8" w:rsidRDefault="00FF04A8" w14:paraId="656A5A28" w14:textId="28C67AE4">
            <w:r w:rsidRPr="00FF04A8">
              <w:t>van financiële middelen voor deze organisaties;</w:t>
            </w:r>
          </w:p>
          <w:p w:rsidR="00FF04A8" w:rsidP="00FF04A8" w:rsidRDefault="00FF04A8" w14:paraId="244114B1" w14:textId="77777777"/>
          <w:p w:rsidRPr="00FF04A8" w:rsidR="00FF04A8" w:rsidP="00FF04A8" w:rsidRDefault="00FF04A8" w14:paraId="3C1194DC" w14:textId="059E481C">
            <w:r w:rsidRPr="00FF04A8">
              <w:t>verzoekt de regering om met SIVON en Kennisnet in gesprek te gaan over hoe er ook na 2027 structureel kan worden doorgegaan met projecten zoals Veilig Internet, en over wat er nodig is om scholen standaard lid te maken van SIVON;</w:t>
            </w:r>
          </w:p>
          <w:p w:rsidR="00FF04A8" w:rsidP="00FF04A8" w:rsidRDefault="00FF04A8" w14:paraId="3EB0B3EF" w14:textId="77777777"/>
          <w:p w:rsidRPr="00FF04A8" w:rsidR="00FF04A8" w:rsidP="00FF04A8" w:rsidRDefault="00FF04A8" w14:paraId="09889E15" w14:textId="6FC39ED1">
            <w:r w:rsidRPr="00FF04A8">
              <w:t>verzoekt de regering de Kamer hierover voor de begroting OCW van 2025 te informeren,</w:t>
            </w:r>
          </w:p>
          <w:p w:rsidR="00FF04A8" w:rsidP="00FF04A8" w:rsidRDefault="00FF04A8" w14:paraId="6CC031C6" w14:textId="77777777"/>
          <w:p w:rsidRPr="00FF04A8" w:rsidR="00FF04A8" w:rsidP="00FF04A8" w:rsidRDefault="00FF04A8" w14:paraId="59253D28" w14:textId="1BF3A2FB">
            <w:r w:rsidRPr="00FF04A8">
              <w:t>en gaat over tot de orde van de dag.</w:t>
            </w:r>
          </w:p>
          <w:p w:rsidR="00FF04A8" w:rsidP="00FF04A8" w:rsidRDefault="00FF04A8" w14:paraId="256D1C41" w14:textId="77777777"/>
          <w:p w:rsidR="00997775" w:rsidP="00FF04A8" w:rsidRDefault="00FF04A8" w14:paraId="1351CF5D" w14:textId="1FF7779E">
            <w:r w:rsidRPr="00FF04A8">
              <w:t>Haage</w:t>
            </w:r>
          </w:p>
        </w:tc>
      </w:tr>
    </w:tbl>
    <w:p w:rsidR="00997775" w:rsidRDefault="00997775" w14:paraId="6B29CCD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C2B6E" w14:textId="77777777" w:rsidR="00FF04A8" w:rsidRDefault="00FF04A8">
      <w:pPr>
        <w:spacing w:line="20" w:lineRule="exact"/>
      </w:pPr>
    </w:p>
  </w:endnote>
  <w:endnote w:type="continuationSeparator" w:id="0">
    <w:p w14:paraId="5CE3F409" w14:textId="77777777" w:rsidR="00FF04A8" w:rsidRDefault="00FF04A8">
      <w:pPr>
        <w:pStyle w:val="Amendement"/>
      </w:pPr>
      <w:r>
        <w:rPr>
          <w:b w:val="0"/>
        </w:rPr>
        <w:t xml:space="preserve"> </w:t>
      </w:r>
    </w:p>
  </w:endnote>
  <w:endnote w:type="continuationNotice" w:id="1">
    <w:p w14:paraId="53964010" w14:textId="77777777" w:rsidR="00FF04A8" w:rsidRDefault="00FF04A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2B7AB" w14:textId="77777777" w:rsidR="00FF04A8" w:rsidRDefault="00FF04A8">
      <w:pPr>
        <w:pStyle w:val="Amendement"/>
      </w:pPr>
      <w:r>
        <w:rPr>
          <w:b w:val="0"/>
        </w:rPr>
        <w:separator/>
      </w:r>
    </w:p>
  </w:footnote>
  <w:footnote w:type="continuationSeparator" w:id="0">
    <w:p w14:paraId="2CA69762" w14:textId="77777777" w:rsidR="00FF04A8" w:rsidRDefault="00FF0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8"/>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04A8"/>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6DDAA"/>
  <w15:docId w15:val="{C98B5EC3-AB80-4AE9-8874-40353F08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751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2025-05-23T10:30:00.0000000Z</dcterms:created>
  <dcterms:modified xsi:type="dcterms:W3CDTF">2025-05-23T10:39:00.0000000Z</dcterms:modified>
  <dc:description>------------------------</dc:description>
  <dc:subject/>
  <keywords/>
  <version/>
  <category/>
</coreProperties>
</file>