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78E2" w14:paraId="3D2DB971" w14:textId="77777777">
        <w:tc>
          <w:tcPr>
            <w:tcW w:w="6733" w:type="dxa"/>
            <w:gridSpan w:val="2"/>
            <w:tcBorders>
              <w:top w:val="nil"/>
              <w:left w:val="nil"/>
              <w:bottom w:val="nil"/>
              <w:right w:val="nil"/>
            </w:tcBorders>
            <w:vAlign w:val="center"/>
          </w:tcPr>
          <w:p w:rsidR="00997775" w:rsidP="00710A7A" w:rsidRDefault="00997775" w14:paraId="2775B5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C81D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78E2" w14:paraId="308838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2FF2F4" w14:textId="77777777">
            <w:r w:rsidRPr="008B0CC5">
              <w:t xml:space="preserve">Vergaderjaar </w:t>
            </w:r>
            <w:r w:rsidR="00AC6B87">
              <w:t>2024-2025</w:t>
            </w:r>
          </w:p>
        </w:tc>
      </w:tr>
      <w:tr w:rsidR="00997775" w:rsidTr="004978E2" w14:paraId="7CDD9372" w14:textId="77777777">
        <w:trPr>
          <w:cantSplit/>
        </w:trPr>
        <w:tc>
          <w:tcPr>
            <w:tcW w:w="10985" w:type="dxa"/>
            <w:gridSpan w:val="3"/>
            <w:tcBorders>
              <w:top w:val="nil"/>
              <w:left w:val="nil"/>
              <w:bottom w:val="nil"/>
              <w:right w:val="nil"/>
            </w:tcBorders>
          </w:tcPr>
          <w:p w:rsidR="00997775" w:rsidRDefault="00997775" w14:paraId="74E7D4DA" w14:textId="77777777"/>
        </w:tc>
      </w:tr>
      <w:tr w:rsidR="00997775" w:rsidTr="004978E2" w14:paraId="38E9088F" w14:textId="77777777">
        <w:trPr>
          <w:cantSplit/>
        </w:trPr>
        <w:tc>
          <w:tcPr>
            <w:tcW w:w="10985" w:type="dxa"/>
            <w:gridSpan w:val="3"/>
            <w:tcBorders>
              <w:top w:val="nil"/>
              <w:left w:val="nil"/>
              <w:bottom w:val="single" w:color="auto" w:sz="4" w:space="0"/>
              <w:right w:val="nil"/>
            </w:tcBorders>
          </w:tcPr>
          <w:p w:rsidR="00997775" w:rsidRDefault="00997775" w14:paraId="5B6E7E1D" w14:textId="77777777"/>
        </w:tc>
      </w:tr>
      <w:tr w:rsidR="00997775" w:rsidTr="004978E2" w14:paraId="7448C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A309C" w14:textId="77777777"/>
        </w:tc>
        <w:tc>
          <w:tcPr>
            <w:tcW w:w="7654" w:type="dxa"/>
            <w:gridSpan w:val="2"/>
          </w:tcPr>
          <w:p w:rsidR="00997775" w:rsidRDefault="00997775" w14:paraId="3F27C8A2" w14:textId="77777777"/>
        </w:tc>
      </w:tr>
      <w:tr w:rsidR="004978E2" w:rsidTr="004978E2" w14:paraId="67C64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8E2" w:rsidP="004978E2" w:rsidRDefault="004978E2" w14:paraId="262B6CC7" w14:textId="17DAF621">
            <w:pPr>
              <w:rPr>
                <w:b/>
              </w:rPr>
            </w:pPr>
            <w:r>
              <w:rPr>
                <w:b/>
              </w:rPr>
              <w:t>32 034</w:t>
            </w:r>
          </w:p>
        </w:tc>
        <w:tc>
          <w:tcPr>
            <w:tcW w:w="7654" w:type="dxa"/>
            <w:gridSpan w:val="2"/>
          </w:tcPr>
          <w:p w:rsidR="004978E2" w:rsidP="004978E2" w:rsidRDefault="004978E2" w14:paraId="6AF8D9BE" w14:textId="7F79F0C4">
            <w:pPr>
              <w:rPr>
                <w:b/>
              </w:rPr>
            </w:pPr>
            <w:r w:rsidRPr="006A5BC5">
              <w:rPr>
                <w:b/>
                <w:bCs/>
                <w:szCs w:val="24"/>
              </w:rPr>
              <w:t xml:space="preserve">Digitale leermiddelen </w:t>
            </w:r>
          </w:p>
        </w:tc>
      </w:tr>
      <w:tr w:rsidR="004978E2" w:rsidTr="004978E2" w14:paraId="441AC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8E2" w:rsidP="004978E2" w:rsidRDefault="004978E2" w14:paraId="3D327EB6" w14:textId="77777777"/>
        </w:tc>
        <w:tc>
          <w:tcPr>
            <w:tcW w:w="7654" w:type="dxa"/>
            <w:gridSpan w:val="2"/>
          </w:tcPr>
          <w:p w:rsidR="004978E2" w:rsidP="004978E2" w:rsidRDefault="004978E2" w14:paraId="5533ED13" w14:textId="77777777"/>
        </w:tc>
      </w:tr>
      <w:tr w:rsidR="004978E2" w:rsidTr="004978E2" w14:paraId="38088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8E2" w:rsidP="004978E2" w:rsidRDefault="004978E2" w14:paraId="534646D9" w14:textId="77777777"/>
        </w:tc>
        <w:tc>
          <w:tcPr>
            <w:tcW w:w="7654" w:type="dxa"/>
            <w:gridSpan w:val="2"/>
          </w:tcPr>
          <w:p w:rsidR="004978E2" w:rsidP="004978E2" w:rsidRDefault="004978E2" w14:paraId="4A18E4A6" w14:textId="77777777"/>
        </w:tc>
      </w:tr>
      <w:tr w:rsidR="004978E2" w:rsidTr="004978E2" w14:paraId="6D79D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8E2" w:rsidP="004978E2" w:rsidRDefault="004978E2" w14:paraId="3AC098EF" w14:textId="7907F04A">
            <w:pPr>
              <w:rPr>
                <w:b/>
              </w:rPr>
            </w:pPr>
            <w:r>
              <w:rPr>
                <w:b/>
              </w:rPr>
              <w:t xml:space="preserve">Nr. </w:t>
            </w:r>
            <w:r>
              <w:rPr>
                <w:b/>
              </w:rPr>
              <w:t>66</w:t>
            </w:r>
          </w:p>
        </w:tc>
        <w:tc>
          <w:tcPr>
            <w:tcW w:w="7654" w:type="dxa"/>
            <w:gridSpan w:val="2"/>
          </w:tcPr>
          <w:p w:rsidR="004978E2" w:rsidP="004978E2" w:rsidRDefault="004978E2" w14:paraId="09B7DBD9" w14:textId="7A3C35C0">
            <w:pPr>
              <w:rPr>
                <w:b/>
              </w:rPr>
            </w:pPr>
            <w:r>
              <w:rPr>
                <w:b/>
              </w:rPr>
              <w:t>MOTIE VAN</w:t>
            </w:r>
            <w:r>
              <w:rPr>
                <w:b/>
              </w:rPr>
              <w:t xml:space="preserve"> HET LID ROODERKERK </w:t>
            </w:r>
          </w:p>
        </w:tc>
      </w:tr>
      <w:tr w:rsidR="004978E2" w:rsidTr="004978E2" w14:paraId="4ABFF2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8E2" w:rsidP="004978E2" w:rsidRDefault="004978E2" w14:paraId="755B624C" w14:textId="77777777"/>
        </w:tc>
        <w:tc>
          <w:tcPr>
            <w:tcW w:w="7654" w:type="dxa"/>
            <w:gridSpan w:val="2"/>
          </w:tcPr>
          <w:p w:rsidR="004978E2" w:rsidP="004978E2" w:rsidRDefault="004978E2" w14:paraId="4DD6F69E" w14:textId="53646FD9">
            <w:r>
              <w:t>Voorgesteld 22 mei 2025</w:t>
            </w:r>
          </w:p>
        </w:tc>
      </w:tr>
      <w:tr w:rsidR="00997775" w:rsidTr="004978E2" w14:paraId="55F3C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F8F8E" w14:textId="77777777"/>
        </w:tc>
        <w:tc>
          <w:tcPr>
            <w:tcW w:w="7654" w:type="dxa"/>
            <w:gridSpan w:val="2"/>
          </w:tcPr>
          <w:p w:rsidR="00997775" w:rsidRDefault="00997775" w14:paraId="75C30716" w14:textId="77777777"/>
        </w:tc>
      </w:tr>
      <w:tr w:rsidR="00997775" w:rsidTr="004978E2" w14:paraId="221A1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716EEC" w14:textId="77777777"/>
        </w:tc>
        <w:tc>
          <w:tcPr>
            <w:tcW w:w="7654" w:type="dxa"/>
            <w:gridSpan w:val="2"/>
          </w:tcPr>
          <w:p w:rsidR="00997775" w:rsidRDefault="00997775" w14:paraId="31B905A3" w14:textId="77777777">
            <w:r>
              <w:t>De Kamer,</w:t>
            </w:r>
          </w:p>
        </w:tc>
      </w:tr>
      <w:tr w:rsidR="00997775" w:rsidTr="004978E2" w14:paraId="30D84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F16491" w14:textId="77777777"/>
        </w:tc>
        <w:tc>
          <w:tcPr>
            <w:tcW w:w="7654" w:type="dxa"/>
            <w:gridSpan w:val="2"/>
          </w:tcPr>
          <w:p w:rsidR="00997775" w:rsidRDefault="00997775" w14:paraId="10ABFB66" w14:textId="77777777"/>
        </w:tc>
      </w:tr>
      <w:tr w:rsidR="00997775" w:rsidTr="004978E2" w14:paraId="200E3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3CCF5" w14:textId="77777777"/>
        </w:tc>
        <w:tc>
          <w:tcPr>
            <w:tcW w:w="7654" w:type="dxa"/>
            <w:gridSpan w:val="2"/>
          </w:tcPr>
          <w:p w:rsidR="00997775" w:rsidRDefault="00997775" w14:paraId="0B1AD947" w14:textId="77777777">
            <w:r>
              <w:t>gehoord de beraadslaging,</w:t>
            </w:r>
          </w:p>
        </w:tc>
      </w:tr>
      <w:tr w:rsidR="00997775" w:rsidTr="004978E2" w14:paraId="0E393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A503A1" w14:textId="77777777"/>
        </w:tc>
        <w:tc>
          <w:tcPr>
            <w:tcW w:w="7654" w:type="dxa"/>
            <w:gridSpan w:val="2"/>
          </w:tcPr>
          <w:p w:rsidR="00997775" w:rsidRDefault="00997775" w14:paraId="1E892410" w14:textId="77777777"/>
        </w:tc>
      </w:tr>
      <w:tr w:rsidR="00997775" w:rsidTr="004978E2" w14:paraId="61C69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D947E" w14:textId="77777777"/>
        </w:tc>
        <w:tc>
          <w:tcPr>
            <w:tcW w:w="7654" w:type="dxa"/>
            <w:gridSpan w:val="2"/>
          </w:tcPr>
          <w:p w:rsidRPr="004978E2" w:rsidR="004978E2" w:rsidP="004978E2" w:rsidRDefault="004978E2" w14:paraId="0E0C6F5A" w14:textId="77777777">
            <w:r w:rsidRPr="004978E2">
              <w:t>constaterende dat leermiddelen een essentiële bijdrage leveren aan de kwaliteit van het onderwijs en er momenteel grote verschillen bestaan in de kwaliteit van leermiddelen;</w:t>
            </w:r>
          </w:p>
          <w:p w:rsidR="004978E2" w:rsidP="004978E2" w:rsidRDefault="004978E2" w14:paraId="209E7772" w14:textId="77777777"/>
          <w:p w:rsidRPr="004978E2" w:rsidR="004978E2" w:rsidP="004978E2" w:rsidRDefault="004978E2" w14:paraId="0E187CBB" w14:textId="72E6F052">
            <w:r w:rsidRPr="004978E2">
              <w:t>overwegende dat leraren, scholen en leerlingen baat hebben bij leermiddelen die aan heldere kwaliteitseisen van de onderwijssector voldoen;</w:t>
            </w:r>
          </w:p>
          <w:p w:rsidR="004978E2" w:rsidP="004978E2" w:rsidRDefault="004978E2" w14:paraId="477DAAE4" w14:textId="77777777"/>
          <w:p w:rsidRPr="004978E2" w:rsidR="004978E2" w:rsidP="004978E2" w:rsidRDefault="004978E2" w14:paraId="5C75CBC7" w14:textId="7A591B6A">
            <w:r w:rsidRPr="004978E2">
              <w:t>overwegende dat er een traject is ingezet richting een kwaliteitsalliantie en een landelijk kwaliteitskader voor leermiddelen;</w:t>
            </w:r>
          </w:p>
          <w:p w:rsidR="004978E2" w:rsidP="004978E2" w:rsidRDefault="004978E2" w14:paraId="357ACEB9" w14:textId="77777777"/>
          <w:p w:rsidRPr="004978E2" w:rsidR="004978E2" w:rsidP="004978E2" w:rsidRDefault="004978E2" w14:paraId="2E1773D3" w14:textId="3B11D08F">
            <w:r w:rsidRPr="004978E2">
              <w:t>van mening dat dit kwaliteitskader geen vrijblijvend karakter mag hebben en niet slechts moet dienen als hulpmiddel voor scholen, maar als harde eis aan de kwaliteit van leermiddelen;</w:t>
            </w:r>
          </w:p>
          <w:p w:rsidR="004978E2" w:rsidP="004978E2" w:rsidRDefault="004978E2" w14:paraId="57060FB4" w14:textId="77777777"/>
          <w:p w:rsidRPr="004978E2" w:rsidR="004978E2" w:rsidP="004978E2" w:rsidRDefault="004978E2" w14:paraId="54C33A05" w14:textId="435961B4">
            <w:r w:rsidRPr="004978E2">
              <w:t>verzoekt de regering om vast te leggen dat leermiddelen aan dit kwaliteitskader moeten voldoen, bijvoorbeeld door vooraf te keuren door de beroepsgroep, of door bindende inkoopvoorwaarden vanuit de onderwijssector of een wettelijk verplicht keurmerk,</w:t>
            </w:r>
          </w:p>
          <w:p w:rsidR="004978E2" w:rsidP="004978E2" w:rsidRDefault="004978E2" w14:paraId="62AAF4F6" w14:textId="77777777"/>
          <w:p w:rsidRPr="004978E2" w:rsidR="004978E2" w:rsidP="004978E2" w:rsidRDefault="004978E2" w14:paraId="6095BFE2" w14:textId="1E955A03">
            <w:r w:rsidRPr="004978E2">
              <w:t>en gaat over tot de orde van de dag.</w:t>
            </w:r>
          </w:p>
          <w:p w:rsidR="004978E2" w:rsidP="004978E2" w:rsidRDefault="004978E2" w14:paraId="1B496849" w14:textId="77777777"/>
          <w:p w:rsidR="00997775" w:rsidP="004978E2" w:rsidRDefault="004978E2" w14:paraId="752684EE" w14:textId="2DB04CED">
            <w:proofErr w:type="spellStart"/>
            <w:r w:rsidRPr="004978E2">
              <w:t>Rooderkerk</w:t>
            </w:r>
            <w:proofErr w:type="spellEnd"/>
          </w:p>
        </w:tc>
      </w:tr>
    </w:tbl>
    <w:p w:rsidR="00997775" w:rsidRDefault="00997775" w14:paraId="19F0067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C640" w14:textId="77777777" w:rsidR="004978E2" w:rsidRDefault="004978E2">
      <w:pPr>
        <w:spacing w:line="20" w:lineRule="exact"/>
      </w:pPr>
    </w:p>
  </w:endnote>
  <w:endnote w:type="continuationSeparator" w:id="0">
    <w:p w14:paraId="53449761" w14:textId="77777777" w:rsidR="004978E2" w:rsidRDefault="004978E2">
      <w:pPr>
        <w:pStyle w:val="Amendement"/>
      </w:pPr>
      <w:r>
        <w:rPr>
          <w:b w:val="0"/>
        </w:rPr>
        <w:t xml:space="preserve"> </w:t>
      </w:r>
    </w:p>
  </w:endnote>
  <w:endnote w:type="continuationNotice" w:id="1">
    <w:p w14:paraId="31FBF796" w14:textId="77777777" w:rsidR="004978E2" w:rsidRDefault="004978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CDF8" w14:textId="77777777" w:rsidR="004978E2" w:rsidRDefault="004978E2">
      <w:pPr>
        <w:pStyle w:val="Amendement"/>
      </w:pPr>
      <w:r>
        <w:rPr>
          <w:b w:val="0"/>
        </w:rPr>
        <w:separator/>
      </w:r>
    </w:p>
  </w:footnote>
  <w:footnote w:type="continuationSeparator" w:id="0">
    <w:p w14:paraId="763830E9" w14:textId="77777777" w:rsidR="004978E2" w:rsidRDefault="0049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E2"/>
    <w:rsid w:val="0012423C"/>
    <w:rsid w:val="00133FCE"/>
    <w:rsid w:val="001E482C"/>
    <w:rsid w:val="001E4877"/>
    <w:rsid w:val="0021105A"/>
    <w:rsid w:val="00280D6A"/>
    <w:rsid w:val="002B78E9"/>
    <w:rsid w:val="002C5406"/>
    <w:rsid w:val="00330D60"/>
    <w:rsid w:val="00345A5C"/>
    <w:rsid w:val="003F71A1"/>
    <w:rsid w:val="00476415"/>
    <w:rsid w:val="004978E2"/>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CEFC"/>
  <w15:docId w15:val="{1D7D5140-657D-47A2-96F8-5D07988F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993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2025-05-23T10:30:00.0000000Z</dcterms:created>
  <dcterms:modified xsi:type="dcterms:W3CDTF">2025-05-23T10:38:00.0000000Z</dcterms:modified>
  <dc:description>------------------------</dc:description>
  <dc:subject/>
  <keywords/>
  <version/>
  <category/>
</coreProperties>
</file>