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992" w:rsidP="005C7992" w:rsidRDefault="005C7992" w14:paraId="50B4C709" w14:textId="1ED21488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2273</w:t>
      </w:r>
    </w:p>
    <w:p w:rsidR="005C7992" w:rsidP="005C7992" w:rsidRDefault="005C7992" w14:paraId="1BA650D0" w14:textId="62BA5E5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2025Z08605</w:t>
      </w:r>
    </w:p>
    <w:p w:rsidR="005C7992" w:rsidP="005C7992" w:rsidRDefault="005C7992" w14:paraId="794A205D" w14:textId="77777777">
      <w:pPr>
        <w:pStyle w:val="broodtekst"/>
        <w:rPr>
          <w:rFonts w:cs="Utopia"/>
          <w:color w:val="000000"/>
        </w:rPr>
      </w:pPr>
    </w:p>
    <w:p w:rsidRPr="00A71055" w:rsidR="005C7992" w:rsidP="00A71055" w:rsidRDefault="005C7992" w14:paraId="62EF84AC" w14:textId="2D5492CE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</w:t>
      </w:r>
      <w:r>
        <w:rPr>
          <w:rFonts w:ascii="Times New Roman" w:hAnsi="Times New Roman"/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</w:t>
      </w:r>
      <w:r>
        <w:rPr>
          <w:rFonts w:ascii="Times New Roman" w:hAnsi="Times New Roman"/>
          <w:sz w:val="24"/>
          <w:szCs w:val="24"/>
        </w:rPr>
        <w:t>sen</w:t>
      </w:r>
      <w:r w:rsidRPr="00D31852">
        <w:rPr>
          <w:rFonts w:ascii="Times New Roman" w:hAnsi="Times New Roman"/>
          <w:sz w:val="24"/>
          <w:szCs w:val="24"/>
        </w:rPr>
        <w:t xml:space="preserve"> van Volksgezondheid, Welzijn en Sport</w:t>
      </w:r>
      <w:r w:rsidRPr="00A71055">
        <w:rPr>
          <w:rFonts w:ascii="Times New Roman" w:hAnsi="Times New Roman"/>
          <w:sz w:val="24"/>
          <w:szCs w:val="24"/>
        </w:rPr>
        <w:t xml:space="preserve"> (ontvangen</w:t>
      </w:r>
      <w:r>
        <w:rPr>
          <w:rFonts w:ascii="Times New Roman" w:hAnsi="Times New Roman"/>
          <w:sz w:val="24"/>
          <w:szCs w:val="24"/>
        </w:rPr>
        <w:t xml:space="preserve"> 22 mei 2025)</w:t>
      </w:r>
    </w:p>
    <w:p w:rsidRPr="00F20145" w:rsidR="005C7992" w:rsidP="005C7992" w:rsidRDefault="005C7992" w14:paraId="46C1C03F" w14:textId="5CE1F136">
      <w:pPr>
        <w:pStyle w:val="broodtekst"/>
        <w:rPr>
          <w:rFonts w:cs="Utopia"/>
          <w:color w:val="000000"/>
        </w:rPr>
      </w:pPr>
    </w:p>
    <w:p w:rsidRPr="00F20145" w:rsidR="005C7992" w:rsidP="005C7992" w:rsidRDefault="005C7992" w14:paraId="424489B9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0531D5">
        <w:t>staatssecretarissen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 xml:space="preserve">de leden </w:t>
      </w:r>
      <w:r w:rsidRPr="000531D5">
        <w:rPr>
          <w:rFonts w:cs="Utopia"/>
          <w:color w:val="000000"/>
        </w:rPr>
        <w:t>Inge van Dijk (CDA), Mohandis (PvdA-GroenLinks) en Van Nispen (SP)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 w:rsidRPr="000531D5">
        <w:rPr>
          <w:rFonts w:cs="Utopia"/>
          <w:color w:val="000000"/>
        </w:rPr>
        <w:t>het bericht dat bestuurders van sportclubs afhaken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 mei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5C7992" w:rsidP="005C7992" w:rsidRDefault="005C7992" w14:paraId="5A6455CC" w14:textId="77777777">
      <w:pPr>
        <w:pStyle w:val="broodtekst"/>
        <w:rPr>
          <w:rFonts w:cs="Utopia"/>
          <w:color w:val="000000"/>
        </w:rPr>
      </w:pPr>
    </w:p>
    <w:p w:rsidRPr="00F20145" w:rsidR="005C7992" w:rsidP="005C7992" w:rsidRDefault="005C7992" w14:paraId="563C59E9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sectPr w:rsidRPr="00F20145" w:rsidR="005C7992" w:rsidSect="005C7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4475" w14:textId="77777777" w:rsidR="005C7992" w:rsidRDefault="005C7992" w:rsidP="005C7992">
      <w:pPr>
        <w:spacing w:after="0" w:line="240" w:lineRule="auto"/>
      </w:pPr>
      <w:r>
        <w:separator/>
      </w:r>
    </w:p>
  </w:endnote>
  <w:endnote w:type="continuationSeparator" w:id="0">
    <w:p w14:paraId="12C33AEB" w14:textId="77777777" w:rsidR="005C7992" w:rsidRDefault="005C7992" w:rsidP="005C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88C6" w14:textId="77777777" w:rsidR="005C7992" w:rsidRPr="005C7992" w:rsidRDefault="005C7992" w:rsidP="005C79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FD5C" w14:textId="77777777" w:rsidR="005C7992" w:rsidRPr="005C7992" w:rsidRDefault="005C7992" w:rsidP="005C79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90E5" w14:textId="77777777" w:rsidR="005C7992" w:rsidRPr="005C7992" w:rsidRDefault="005C7992" w:rsidP="005C79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9155" w14:textId="77777777" w:rsidR="005C7992" w:rsidRDefault="005C7992" w:rsidP="005C7992">
      <w:pPr>
        <w:spacing w:after="0" w:line="240" w:lineRule="auto"/>
      </w:pPr>
      <w:r>
        <w:separator/>
      </w:r>
    </w:p>
  </w:footnote>
  <w:footnote w:type="continuationSeparator" w:id="0">
    <w:p w14:paraId="1012C1BA" w14:textId="77777777" w:rsidR="005C7992" w:rsidRDefault="005C7992" w:rsidP="005C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60F4" w14:textId="77777777" w:rsidR="005C7992" w:rsidRPr="005C7992" w:rsidRDefault="005C7992" w:rsidP="005C79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7645" w14:textId="77777777" w:rsidR="005C7992" w:rsidRPr="005C7992" w:rsidRDefault="005C7992" w:rsidP="005C799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A23C" w14:textId="77777777" w:rsidR="005C7992" w:rsidRPr="005C7992" w:rsidRDefault="005C7992" w:rsidP="005C79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92"/>
    <w:rsid w:val="002C3023"/>
    <w:rsid w:val="005C7992"/>
    <w:rsid w:val="00647DD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95AA"/>
  <w15:chartTrackingRefBased/>
  <w15:docId w15:val="{53175FD5-094B-404A-A99F-98C0C2E0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7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7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7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7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7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7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7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7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7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7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7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7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79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79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79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79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79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79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7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7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7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7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7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79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79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79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7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79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7992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5C799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C799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C799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C799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C7992"/>
  </w:style>
  <w:style w:type="paragraph" w:customStyle="1" w:styleId="in-table">
    <w:name w:val="in-table"/>
    <w:basedOn w:val="broodtekst"/>
    <w:rsid w:val="005C799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C7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7992"/>
  </w:style>
  <w:style w:type="paragraph" w:styleId="Voettekst">
    <w:name w:val="footer"/>
    <w:basedOn w:val="Standaard"/>
    <w:link w:val="VoettekstChar"/>
    <w:uiPriority w:val="99"/>
    <w:unhideWhenUsed/>
    <w:rsid w:val="005C7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645</ap:Characters>
  <ap:DocSecurity>0</ap:DocSecurity>
  <ap:Lines>5</ap:Lines>
  <ap:Paragraphs>1</ap:Paragraphs>
  <ap:ScaleCrop>false</ap:ScaleCrop>
  <ap:LinksUpToDate>false</ap:LinksUpToDate>
  <ap:CharactersWithSpaces>761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2025-05-22T13:04:00.0000000Z</dcterms:created>
  <dcterms:modified xsi:type="dcterms:W3CDTF">2025-05-22T13:06:00.0000000Z</dcterms:modified>
  <version/>
  <category/>
</coreProperties>
</file>