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C674F" w14:paraId="732324A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96252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1B734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C674F" w14:paraId="61B1AF1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64289E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C674F" w14:paraId="5A51B0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8972ACB" w14:textId="77777777"/>
        </w:tc>
      </w:tr>
      <w:tr w:rsidR="00997775" w:rsidTr="002C674F" w14:paraId="5D7FA40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AE710E4" w14:textId="77777777"/>
        </w:tc>
      </w:tr>
      <w:tr w:rsidR="00997775" w:rsidTr="002C674F" w14:paraId="784BA7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C4E9BB" w14:textId="77777777"/>
        </w:tc>
        <w:tc>
          <w:tcPr>
            <w:tcW w:w="7654" w:type="dxa"/>
            <w:gridSpan w:val="2"/>
          </w:tcPr>
          <w:p w:rsidR="00997775" w:rsidRDefault="00997775" w14:paraId="11475319" w14:textId="77777777"/>
        </w:tc>
      </w:tr>
      <w:tr w:rsidR="002C674F" w:rsidTr="002C674F" w14:paraId="635B58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674F" w:rsidP="002C674F" w:rsidRDefault="002C674F" w14:paraId="095FBCD4" w14:textId="66B6BB84">
            <w:pPr>
              <w:rPr>
                <w:b/>
              </w:rPr>
            </w:pPr>
            <w:r>
              <w:rPr>
                <w:b/>
              </w:rPr>
              <w:t>35 334</w:t>
            </w:r>
          </w:p>
        </w:tc>
        <w:tc>
          <w:tcPr>
            <w:tcW w:w="7654" w:type="dxa"/>
            <w:gridSpan w:val="2"/>
          </w:tcPr>
          <w:p w:rsidR="002C674F" w:rsidP="002C674F" w:rsidRDefault="002C674F" w14:paraId="38DBCD2F" w14:textId="62145AAA">
            <w:pPr>
              <w:rPr>
                <w:b/>
              </w:rPr>
            </w:pPr>
            <w:r w:rsidRPr="00C739FD">
              <w:rPr>
                <w:b/>
                <w:bCs/>
              </w:rPr>
              <w:t>Problematiek rondom stikstof en PFAS</w:t>
            </w:r>
          </w:p>
        </w:tc>
      </w:tr>
      <w:tr w:rsidR="002C674F" w:rsidTr="002C674F" w14:paraId="177002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674F" w:rsidP="002C674F" w:rsidRDefault="002C674F" w14:paraId="425CD51F" w14:textId="77777777"/>
        </w:tc>
        <w:tc>
          <w:tcPr>
            <w:tcW w:w="7654" w:type="dxa"/>
            <w:gridSpan w:val="2"/>
          </w:tcPr>
          <w:p w:rsidR="002C674F" w:rsidP="002C674F" w:rsidRDefault="002C674F" w14:paraId="7E68D994" w14:textId="77777777"/>
        </w:tc>
      </w:tr>
      <w:tr w:rsidR="002C674F" w:rsidTr="002C674F" w14:paraId="33FAF2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674F" w:rsidP="002C674F" w:rsidRDefault="002C674F" w14:paraId="3F17B6E0" w14:textId="77777777"/>
        </w:tc>
        <w:tc>
          <w:tcPr>
            <w:tcW w:w="7654" w:type="dxa"/>
            <w:gridSpan w:val="2"/>
          </w:tcPr>
          <w:p w:rsidR="002C674F" w:rsidP="002C674F" w:rsidRDefault="002C674F" w14:paraId="0BCF8A57" w14:textId="77777777"/>
        </w:tc>
      </w:tr>
      <w:tr w:rsidR="002C674F" w:rsidTr="002C674F" w14:paraId="12C514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674F" w:rsidP="002C674F" w:rsidRDefault="002C674F" w14:paraId="3D3E186B" w14:textId="325DED4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372</w:t>
            </w:r>
          </w:p>
        </w:tc>
        <w:tc>
          <w:tcPr>
            <w:tcW w:w="7654" w:type="dxa"/>
            <w:gridSpan w:val="2"/>
          </w:tcPr>
          <w:p w:rsidR="002C674F" w:rsidP="002C674F" w:rsidRDefault="002C674F" w14:paraId="123B94B8" w14:textId="5A7078C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HOLMAN EN VEDDER</w:t>
            </w:r>
          </w:p>
        </w:tc>
      </w:tr>
      <w:tr w:rsidR="002C674F" w:rsidTr="002C674F" w14:paraId="2DB989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674F" w:rsidP="002C674F" w:rsidRDefault="002C674F" w14:paraId="2DA24C85" w14:textId="77777777"/>
        </w:tc>
        <w:tc>
          <w:tcPr>
            <w:tcW w:w="7654" w:type="dxa"/>
            <w:gridSpan w:val="2"/>
          </w:tcPr>
          <w:p w:rsidR="002C674F" w:rsidP="002C674F" w:rsidRDefault="002C674F" w14:paraId="465E60EF" w14:textId="5B9FA4E8">
            <w:r>
              <w:t>Voorgesteld 22 mei 2025</w:t>
            </w:r>
          </w:p>
        </w:tc>
      </w:tr>
      <w:tr w:rsidR="00997775" w:rsidTr="002C674F" w14:paraId="49ABFE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E6EEFB" w14:textId="77777777"/>
        </w:tc>
        <w:tc>
          <w:tcPr>
            <w:tcW w:w="7654" w:type="dxa"/>
            <w:gridSpan w:val="2"/>
          </w:tcPr>
          <w:p w:rsidR="00997775" w:rsidRDefault="00997775" w14:paraId="536AF7A9" w14:textId="77777777"/>
        </w:tc>
      </w:tr>
      <w:tr w:rsidR="00997775" w:rsidTr="002C674F" w14:paraId="20F4B0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4ED10F" w14:textId="77777777"/>
        </w:tc>
        <w:tc>
          <w:tcPr>
            <w:tcW w:w="7654" w:type="dxa"/>
            <w:gridSpan w:val="2"/>
          </w:tcPr>
          <w:p w:rsidR="00997775" w:rsidRDefault="00997775" w14:paraId="78B70982" w14:textId="77777777">
            <w:r>
              <w:t>De Kamer,</w:t>
            </w:r>
          </w:p>
        </w:tc>
      </w:tr>
      <w:tr w:rsidR="00997775" w:rsidTr="002C674F" w14:paraId="3AD2CD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36E859" w14:textId="77777777"/>
        </w:tc>
        <w:tc>
          <w:tcPr>
            <w:tcW w:w="7654" w:type="dxa"/>
            <w:gridSpan w:val="2"/>
          </w:tcPr>
          <w:p w:rsidR="00997775" w:rsidRDefault="00997775" w14:paraId="637C83A2" w14:textId="77777777"/>
        </w:tc>
      </w:tr>
      <w:tr w:rsidR="00997775" w:rsidTr="002C674F" w14:paraId="1EECD6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30ACB1" w14:textId="77777777"/>
        </w:tc>
        <w:tc>
          <w:tcPr>
            <w:tcW w:w="7654" w:type="dxa"/>
            <w:gridSpan w:val="2"/>
          </w:tcPr>
          <w:p w:rsidR="00997775" w:rsidRDefault="00997775" w14:paraId="1A5DE37C" w14:textId="77777777">
            <w:r>
              <w:t>gehoord de beraadslaging,</w:t>
            </w:r>
          </w:p>
        </w:tc>
      </w:tr>
      <w:tr w:rsidR="00997775" w:rsidTr="002C674F" w14:paraId="6A99F6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DD826C" w14:textId="77777777"/>
        </w:tc>
        <w:tc>
          <w:tcPr>
            <w:tcW w:w="7654" w:type="dxa"/>
            <w:gridSpan w:val="2"/>
          </w:tcPr>
          <w:p w:rsidR="00997775" w:rsidRDefault="00997775" w14:paraId="12E15C2D" w14:textId="77777777"/>
        </w:tc>
      </w:tr>
      <w:tr w:rsidR="00997775" w:rsidTr="002C674F" w14:paraId="132B2B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8E8EE8" w14:textId="77777777"/>
        </w:tc>
        <w:tc>
          <w:tcPr>
            <w:tcW w:w="7654" w:type="dxa"/>
            <w:gridSpan w:val="2"/>
          </w:tcPr>
          <w:p w:rsidRPr="002C674F" w:rsidR="002C674F" w:rsidP="002C674F" w:rsidRDefault="002C674F" w14:paraId="3737A94D" w14:textId="77777777">
            <w:r w:rsidRPr="002C674F">
              <w:t>constaterende dat de Raad van State in zijn advies over het wetsvoorstel Legalisering PAS-projecten vier fundamentele kritiekpunten heeft geformuleerd ten aanzien van het wetsvoorstel om PAS-melders te legaliseren, namelijk:</w:t>
            </w:r>
          </w:p>
          <w:p w:rsidRPr="002C674F" w:rsidR="002C674F" w:rsidP="002C674F" w:rsidRDefault="002C674F" w14:paraId="6D66AEF5" w14:textId="77777777">
            <w:pPr>
              <w:numPr>
                <w:ilvl w:val="0"/>
                <w:numId w:val="1"/>
              </w:numPr>
            </w:pPr>
            <w:r w:rsidRPr="002C674F">
              <w:t>het ontbreken van gerichte bronmaatregelen voor stikstofreductie;</w:t>
            </w:r>
          </w:p>
          <w:p w:rsidRPr="002C674F" w:rsidR="002C674F" w:rsidP="002C674F" w:rsidRDefault="002C674F" w14:paraId="1752F1DB" w14:textId="77777777">
            <w:pPr>
              <w:numPr>
                <w:ilvl w:val="0"/>
                <w:numId w:val="1"/>
              </w:numPr>
            </w:pPr>
            <w:r w:rsidRPr="002C674F">
              <w:t>het ontbreken van een concreet programma voor alternatieven bij legalisering;</w:t>
            </w:r>
          </w:p>
          <w:p w:rsidRPr="002C674F" w:rsidR="002C674F" w:rsidP="002C674F" w:rsidRDefault="002C674F" w14:paraId="641513FB" w14:textId="77777777">
            <w:pPr>
              <w:numPr>
                <w:ilvl w:val="0"/>
                <w:numId w:val="1"/>
              </w:numPr>
            </w:pPr>
            <w:r w:rsidRPr="002C674F">
              <w:t>onduidelijkheid over de juridische betekenis van "legalisering";</w:t>
            </w:r>
          </w:p>
          <w:p w:rsidRPr="002C674F" w:rsidR="002C674F" w:rsidP="002C674F" w:rsidRDefault="002C674F" w14:paraId="17AC7195" w14:textId="77777777">
            <w:pPr>
              <w:numPr>
                <w:ilvl w:val="0"/>
                <w:numId w:val="1"/>
              </w:numPr>
            </w:pPr>
            <w:r w:rsidRPr="002C674F">
              <w:t>onzekerheid over de juridische houdbaarheid bij het afzien van handhaving;</w:t>
            </w:r>
          </w:p>
          <w:p w:rsidR="002C674F" w:rsidP="002C674F" w:rsidRDefault="002C674F" w14:paraId="08AC60A1" w14:textId="77777777"/>
          <w:p w:rsidRPr="002C674F" w:rsidR="002C674F" w:rsidP="002C674F" w:rsidRDefault="002C674F" w14:paraId="4D8E1C19" w14:textId="27D74630">
            <w:r w:rsidRPr="002C674F">
              <w:t>constaterende dat de Raad van State expliciet aangeeft dat deze punten nader moeten worden uitgewerkt om juridische onzekerheid te voorkomen;</w:t>
            </w:r>
          </w:p>
          <w:p w:rsidR="002C674F" w:rsidP="002C674F" w:rsidRDefault="002C674F" w14:paraId="21441A98" w14:textId="77777777"/>
          <w:p w:rsidRPr="002C674F" w:rsidR="002C674F" w:rsidP="002C674F" w:rsidRDefault="002C674F" w14:paraId="5FD8C30C" w14:textId="5803B503">
            <w:r w:rsidRPr="002C674F">
              <w:t>overwegende dat het wetsvoorstel geen concreet perspectief biedt, waardoor de onzekerheid voor PAS-melders voortduurt;</w:t>
            </w:r>
          </w:p>
          <w:p w:rsidR="002C674F" w:rsidP="002C674F" w:rsidRDefault="002C674F" w14:paraId="0F6C9D5E" w14:textId="77777777"/>
          <w:p w:rsidRPr="002C674F" w:rsidR="002C674F" w:rsidP="002C674F" w:rsidRDefault="002C674F" w14:paraId="19BF86A4" w14:textId="77EE6383">
            <w:r w:rsidRPr="002C674F">
              <w:t xml:space="preserve">overwegende dat PAS-melders en </w:t>
            </w:r>
            <w:proofErr w:type="spellStart"/>
            <w:r w:rsidRPr="002C674F">
              <w:t>interimmers</w:t>
            </w:r>
            <w:proofErr w:type="spellEnd"/>
            <w:r w:rsidRPr="002C674F">
              <w:t xml:space="preserve"> te goeder trouw hebben gehandeld op basis van overheidsbeleid;</w:t>
            </w:r>
          </w:p>
          <w:p w:rsidR="002C674F" w:rsidP="002C674F" w:rsidRDefault="002C674F" w14:paraId="099A1A44" w14:textId="77777777"/>
          <w:p w:rsidRPr="002C674F" w:rsidR="002C674F" w:rsidP="002C674F" w:rsidRDefault="002C674F" w14:paraId="639D0EE7" w14:textId="4CBCFF47">
            <w:r w:rsidRPr="002C674F">
              <w:t xml:space="preserve">van mening dat PAS-melders en </w:t>
            </w:r>
            <w:proofErr w:type="spellStart"/>
            <w:r w:rsidRPr="002C674F">
              <w:t>interimmers</w:t>
            </w:r>
            <w:proofErr w:type="spellEnd"/>
            <w:r w:rsidRPr="002C674F">
              <w:t xml:space="preserve"> daarom recht hebben op een juridische oplossing in de vorm van een vergunning of adequate compensatie;</w:t>
            </w:r>
          </w:p>
          <w:p w:rsidR="002C674F" w:rsidP="002C674F" w:rsidRDefault="002C674F" w14:paraId="5C229E97" w14:textId="77777777"/>
          <w:p w:rsidRPr="002C674F" w:rsidR="002C674F" w:rsidP="002C674F" w:rsidRDefault="002C674F" w14:paraId="1B519F25" w14:textId="54DDCD87">
            <w:r w:rsidRPr="002C674F">
              <w:t>verzoekt de regering schriftelijk in te gaan op de vier kritiekpunten zoals benoemd door de Raad van State, inclusief een duidelijk onderbouwd juridisch kader voor elk van deze punten;</w:t>
            </w:r>
          </w:p>
          <w:p w:rsidR="002C674F" w:rsidP="002C674F" w:rsidRDefault="002C674F" w14:paraId="04AA0AF1" w14:textId="77777777"/>
          <w:p w:rsidRPr="002C674F" w:rsidR="002C674F" w:rsidP="002C674F" w:rsidRDefault="002C674F" w14:paraId="2552FF26" w14:textId="372AEBEF">
            <w:r w:rsidRPr="002C674F">
              <w:t>verzoekt de regering een volledige uitwerking van deze onderbouwing te presenteren aan de Kamer voordat er verdere wetsbehandeling plaatsvindt;</w:t>
            </w:r>
          </w:p>
          <w:p w:rsidR="002C674F" w:rsidP="002C674F" w:rsidRDefault="002C674F" w14:paraId="62FBAD7D" w14:textId="77777777"/>
          <w:p w:rsidRPr="002C674F" w:rsidR="002C674F" w:rsidP="002C674F" w:rsidRDefault="002C674F" w14:paraId="7C130AD3" w14:textId="0A726E3C">
            <w:r w:rsidRPr="002C674F">
              <w:t xml:space="preserve">verzoekt de regering expliciet aandacht te besteden aan de positie van PAS-melders en </w:t>
            </w:r>
            <w:proofErr w:type="spellStart"/>
            <w:r w:rsidRPr="002C674F">
              <w:t>interimmers</w:t>
            </w:r>
            <w:proofErr w:type="spellEnd"/>
            <w:r w:rsidRPr="002C674F">
              <w:t xml:space="preserve">, waarbij wordt gewaarborgd dat zij niet de dupe </w:t>
            </w:r>
            <w:r w:rsidRPr="002C674F">
              <w:lastRenderedPageBreak/>
              <w:t>worden van juridische onzekerheden die voortkomen uit veranderend overheidsbeleid,</w:t>
            </w:r>
          </w:p>
          <w:p w:rsidR="002C674F" w:rsidP="002C674F" w:rsidRDefault="002C674F" w14:paraId="43F7E5C3" w14:textId="77777777"/>
          <w:p w:rsidRPr="002C674F" w:rsidR="002C674F" w:rsidP="002C674F" w:rsidRDefault="002C674F" w14:paraId="01933F6F" w14:textId="6C3B8F5D">
            <w:r w:rsidRPr="002C674F">
              <w:t>en gaat over tot de orde van de dag.</w:t>
            </w:r>
          </w:p>
          <w:p w:rsidR="002C674F" w:rsidP="002C674F" w:rsidRDefault="002C674F" w14:paraId="71FADC78" w14:textId="77777777"/>
          <w:p w:rsidR="002C674F" w:rsidP="002C674F" w:rsidRDefault="002C674F" w14:paraId="6D790B93" w14:textId="77777777">
            <w:r w:rsidRPr="002C674F">
              <w:t xml:space="preserve">Holman </w:t>
            </w:r>
          </w:p>
          <w:p w:rsidR="00997775" w:rsidP="002C674F" w:rsidRDefault="002C674F" w14:paraId="0B0D2AAF" w14:textId="57BDF273">
            <w:r w:rsidRPr="002C674F">
              <w:t>Vedder</w:t>
            </w:r>
          </w:p>
        </w:tc>
      </w:tr>
    </w:tbl>
    <w:p w:rsidR="00997775" w:rsidRDefault="00997775" w14:paraId="7A263DF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52800" w14:textId="77777777" w:rsidR="002C674F" w:rsidRDefault="002C674F">
      <w:pPr>
        <w:spacing w:line="20" w:lineRule="exact"/>
      </w:pPr>
    </w:p>
  </w:endnote>
  <w:endnote w:type="continuationSeparator" w:id="0">
    <w:p w14:paraId="371F1A5D" w14:textId="77777777" w:rsidR="002C674F" w:rsidRDefault="002C674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2952C51" w14:textId="77777777" w:rsidR="002C674F" w:rsidRDefault="002C674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A54AA" w14:textId="77777777" w:rsidR="002C674F" w:rsidRDefault="002C674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AE78F99" w14:textId="77777777" w:rsidR="002C674F" w:rsidRDefault="002C6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CEF05C90"/>
    <w:lvl w:ilvl="0" w:tplc="8F761448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2A81CC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0EA494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C637BA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907786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747C78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3EDD58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7492E4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A66E82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4738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4F"/>
    <w:rsid w:val="0012423C"/>
    <w:rsid w:val="00133FCE"/>
    <w:rsid w:val="001E482C"/>
    <w:rsid w:val="001E4877"/>
    <w:rsid w:val="0021105A"/>
    <w:rsid w:val="00280D6A"/>
    <w:rsid w:val="002B78E9"/>
    <w:rsid w:val="002C5406"/>
    <w:rsid w:val="002C674F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0EDA7"/>
  <w15:docId w15:val="{3FB89CA6-F1E1-4A24-BA87-76FB21CD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259</ap:Words>
  <ap:Characters>1622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1878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2025-05-23T10:47:00.0000000Z</dcterms:created>
  <dcterms:modified xsi:type="dcterms:W3CDTF">2025-05-23T10:55:00.0000000Z</dcterms:modified>
  <dc:description>------------------------</dc:description>
  <dc:subject/>
  <keywords/>
  <version/>
  <category/>
</coreProperties>
</file>