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817F2" w14:paraId="570269C1" w14:textId="77777777">
        <w:tc>
          <w:tcPr>
            <w:tcW w:w="6733" w:type="dxa"/>
            <w:gridSpan w:val="2"/>
            <w:tcBorders>
              <w:top w:val="nil"/>
              <w:left w:val="nil"/>
              <w:bottom w:val="nil"/>
              <w:right w:val="nil"/>
            </w:tcBorders>
            <w:vAlign w:val="center"/>
          </w:tcPr>
          <w:p w:rsidR="00997775" w:rsidP="00710A7A" w:rsidRDefault="00997775" w14:paraId="5934265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0B0BA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817F2" w14:paraId="1DA9116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9FF5E5" w14:textId="77777777">
            <w:r w:rsidRPr="008B0CC5">
              <w:t xml:space="preserve">Vergaderjaar </w:t>
            </w:r>
            <w:r w:rsidR="00AC6B87">
              <w:t>2024-2025</w:t>
            </w:r>
          </w:p>
        </w:tc>
      </w:tr>
      <w:tr w:rsidR="00997775" w:rsidTr="002817F2" w14:paraId="1B7D2FF9" w14:textId="77777777">
        <w:trPr>
          <w:cantSplit/>
        </w:trPr>
        <w:tc>
          <w:tcPr>
            <w:tcW w:w="10985" w:type="dxa"/>
            <w:gridSpan w:val="3"/>
            <w:tcBorders>
              <w:top w:val="nil"/>
              <w:left w:val="nil"/>
              <w:bottom w:val="nil"/>
              <w:right w:val="nil"/>
            </w:tcBorders>
          </w:tcPr>
          <w:p w:rsidR="00997775" w:rsidRDefault="00997775" w14:paraId="7A0E8E7C" w14:textId="77777777"/>
        </w:tc>
      </w:tr>
      <w:tr w:rsidR="00997775" w:rsidTr="002817F2" w14:paraId="7C2390F9" w14:textId="77777777">
        <w:trPr>
          <w:cantSplit/>
        </w:trPr>
        <w:tc>
          <w:tcPr>
            <w:tcW w:w="10985" w:type="dxa"/>
            <w:gridSpan w:val="3"/>
            <w:tcBorders>
              <w:top w:val="nil"/>
              <w:left w:val="nil"/>
              <w:bottom w:val="single" w:color="auto" w:sz="4" w:space="0"/>
              <w:right w:val="nil"/>
            </w:tcBorders>
          </w:tcPr>
          <w:p w:rsidR="00997775" w:rsidRDefault="00997775" w14:paraId="2CA61FED" w14:textId="77777777"/>
        </w:tc>
      </w:tr>
      <w:tr w:rsidR="00997775" w:rsidTr="002817F2" w14:paraId="3FEF0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7DA467" w14:textId="77777777"/>
        </w:tc>
        <w:tc>
          <w:tcPr>
            <w:tcW w:w="7654" w:type="dxa"/>
            <w:gridSpan w:val="2"/>
          </w:tcPr>
          <w:p w:rsidR="00997775" w:rsidRDefault="00997775" w14:paraId="1E18FEAD" w14:textId="77777777"/>
        </w:tc>
      </w:tr>
      <w:tr w:rsidR="002817F2" w:rsidTr="002817F2" w14:paraId="3C6A0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4FA15ACD" w14:textId="06AE2ADB">
            <w:pPr>
              <w:rPr>
                <w:b/>
              </w:rPr>
            </w:pPr>
            <w:r>
              <w:rPr>
                <w:b/>
              </w:rPr>
              <w:t>35 334</w:t>
            </w:r>
          </w:p>
        </w:tc>
        <w:tc>
          <w:tcPr>
            <w:tcW w:w="7654" w:type="dxa"/>
            <w:gridSpan w:val="2"/>
          </w:tcPr>
          <w:p w:rsidR="002817F2" w:rsidP="002817F2" w:rsidRDefault="002817F2" w14:paraId="7C254236" w14:textId="66F0EC1C">
            <w:pPr>
              <w:rPr>
                <w:b/>
              </w:rPr>
            </w:pPr>
            <w:r w:rsidRPr="00A96830">
              <w:rPr>
                <w:b/>
                <w:bCs/>
              </w:rPr>
              <w:t>Problematiek rondom stikstof en PFAS</w:t>
            </w:r>
          </w:p>
        </w:tc>
      </w:tr>
      <w:tr w:rsidR="002817F2" w:rsidTr="002817F2" w14:paraId="4E3289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4A82AAE6" w14:textId="77777777"/>
        </w:tc>
        <w:tc>
          <w:tcPr>
            <w:tcW w:w="7654" w:type="dxa"/>
            <w:gridSpan w:val="2"/>
          </w:tcPr>
          <w:p w:rsidR="002817F2" w:rsidP="002817F2" w:rsidRDefault="002817F2" w14:paraId="11E30B3B" w14:textId="77777777"/>
        </w:tc>
      </w:tr>
      <w:tr w:rsidR="002817F2" w:rsidTr="002817F2" w14:paraId="5C2913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03D04219" w14:textId="77777777"/>
        </w:tc>
        <w:tc>
          <w:tcPr>
            <w:tcW w:w="7654" w:type="dxa"/>
            <w:gridSpan w:val="2"/>
          </w:tcPr>
          <w:p w:rsidR="002817F2" w:rsidP="002817F2" w:rsidRDefault="002817F2" w14:paraId="67845E78" w14:textId="77777777"/>
        </w:tc>
      </w:tr>
      <w:tr w:rsidR="002817F2" w:rsidTr="002817F2" w14:paraId="4E604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2EEE98B5" w14:textId="371181B2">
            <w:pPr>
              <w:rPr>
                <w:b/>
              </w:rPr>
            </w:pPr>
            <w:r>
              <w:rPr>
                <w:b/>
              </w:rPr>
              <w:t xml:space="preserve">Nr. </w:t>
            </w:r>
            <w:r w:rsidR="00CF70F5">
              <w:rPr>
                <w:b/>
              </w:rPr>
              <w:t>389</w:t>
            </w:r>
          </w:p>
        </w:tc>
        <w:tc>
          <w:tcPr>
            <w:tcW w:w="7654" w:type="dxa"/>
            <w:gridSpan w:val="2"/>
          </w:tcPr>
          <w:p w:rsidR="002817F2" w:rsidP="002817F2" w:rsidRDefault="002817F2" w14:paraId="12652C47" w14:textId="179940DC">
            <w:pPr>
              <w:rPr>
                <w:b/>
              </w:rPr>
            </w:pPr>
            <w:r>
              <w:rPr>
                <w:b/>
              </w:rPr>
              <w:t xml:space="preserve">MOTIE VAN </w:t>
            </w:r>
            <w:r w:rsidR="00CF70F5">
              <w:rPr>
                <w:b/>
              </w:rPr>
              <w:t>DE LEDEN GRINWIS EN VEDDER</w:t>
            </w:r>
          </w:p>
        </w:tc>
      </w:tr>
      <w:tr w:rsidR="002817F2" w:rsidTr="002817F2" w14:paraId="444A38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5FC656FB" w14:textId="77777777"/>
        </w:tc>
        <w:tc>
          <w:tcPr>
            <w:tcW w:w="7654" w:type="dxa"/>
            <w:gridSpan w:val="2"/>
          </w:tcPr>
          <w:p w:rsidR="002817F2" w:rsidP="002817F2" w:rsidRDefault="002817F2" w14:paraId="5703B52C" w14:textId="703AF77B">
            <w:r>
              <w:t xml:space="preserve">Voorgesteld </w:t>
            </w:r>
            <w:r w:rsidR="00CF70F5">
              <w:t>22 mei 2025</w:t>
            </w:r>
          </w:p>
        </w:tc>
      </w:tr>
      <w:tr w:rsidR="002817F2" w:rsidTr="002817F2" w14:paraId="693231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6E69F05D" w14:textId="77777777"/>
        </w:tc>
        <w:tc>
          <w:tcPr>
            <w:tcW w:w="7654" w:type="dxa"/>
            <w:gridSpan w:val="2"/>
          </w:tcPr>
          <w:p w:rsidR="002817F2" w:rsidP="002817F2" w:rsidRDefault="002817F2" w14:paraId="7137151F" w14:textId="77777777"/>
        </w:tc>
      </w:tr>
      <w:tr w:rsidR="002817F2" w:rsidTr="002817F2" w14:paraId="261945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45A13930" w14:textId="77777777"/>
        </w:tc>
        <w:tc>
          <w:tcPr>
            <w:tcW w:w="7654" w:type="dxa"/>
            <w:gridSpan w:val="2"/>
          </w:tcPr>
          <w:p w:rsidR="002817F2" w:rsidP="002817F2" w:rsidRDefault="002817F2" w14:paraId="551BC9CB" w14:textId="1E069034">
            <w:r>
              <w:t>De Kamer,</w:t>
            </w:r>
          </w:p>
        </w:tc>
      </w:tr>
      <w:tr w:rsidR="002817F2" w:rsidTr="002817F2" w14:paraId="6483B1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327A77BC" w14:textId="77777777"/>
        </w:tc>
        <w:tc>
          <w:tcPr>
            <w:tcW w:w="7654" w:type="dxa"/>
            <w:gridSpan w:val="2"/>
          </w:tcPr>
          <w:p w:rsidR="002817F2" w:rsidP="002817F2" w:rsidRDefault="002817F2" w14:paraId="1F503EBE" w14:textId="77777777"/>
        </w:tc>
      </w:tr>
      <w:tr w:rsidR="002817F2" w:rsidTr="002817F2" w14:paraId="24D3A5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817F2" w:rsidP="002817F2" w:rsidRDefault="002817F2" w14:paraId="2B3E4BDB" w14:textId="77777777"/>
        </w:tc>
        <w:tc>
          <w:tcPr>
            <w:tcW w:w="7654" w:type="dxa"/>
            <w:gridSpan w:val="2"/>
          </w:tcPr>
          <w:p w:rsidR="002817F2" w:rsidP="002817F2" w:rsidRDefault="002817F2" w14:paraId="0FF0D2CC" w14:textId="5B219681">
            <w:r>
              <w:t>gehoord de beraadslaging,</w:t>
            </w:r>
          </w:p>
        </w:tc>
      </w:tr>
      <w:tr w:rsidR="00997775" w:rsidTr="002817F2" w14:paraId="7A29B4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7F9966" w14:textId="77777777"/>
        </w:tc>
        <w:tc>
          <w:tcPr>
            <w:tcW w:w="7654" w:type="dxa"/>
            <w:gridSpan w:val="2"/>
          </w:tcPr>
          <w:p w:rsidR="00997775" w:rsidRDefault="00997775" w14:paraId="482CCFB9" w14:textId="77777777"/>
        </w:tc>
      </w:tr>
      <w:tr w:rsidR="00997775" w:rsidTr="002817F2" w14:paraId="2DC1FA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0789E8" w14:textId="77777777"/>
        </w:tc>
        <w:tc>
          <w:tcPr>
            <w:tcW w:w="7654" w:type="dxa"/>
            <w:gridSpan w:val="2"/>
          </w:tcPr>
          <w:p w:rsidRPr="00B33E0D" w:rsidR="00B33E0D" w:rsidP="00B33E0D" w:rsidRDefault="00B33E0D" w14:paraId="07FA9F2E" w14:textId="77777777">
            <w:pPr>
              <w:pStyle w:val="Geenafstand"/>
            </w:pPr>
            <w:r w:rsidRPr="00B33E0D">
              <w:t>constaterende dat ter uitvoering van de motie-Grinwis/Holman (35334, nr. 347) rond de zomer het kabinet volgens het startpakket een voorstel doet om de kritische depositiewaarde uit de wet te halen en te vervangen door een juridisch houdbaar alternatief in de vorm van emissiedoelen;</w:t>
            </w:r>
          </w:p>
          <w:p w:rsidR="00B33E0D" w:rsidP="00B33E0D" w:rsidRDefault="00B33E0D" w14:paraId="3871288D" w14:textId="77777777">
            <w:pPr>
              <w:pStyle w:val="Geenafstand"/>
            </w:pPr>
          </w:p>
          <w:p w:rsidRPr="00B33E0D" w:rsidR="00B33E0D" w:rsidP="00B33E0D" w:rsidRDefault="00B33E0D" w14:paraId="34B95006" w14:textId="0BE3AD04">
            <w:pPr>
              <w:pStyle w:val="Geenafstand"/>
            </w:pPr>
            <w:r w:rsidRPr="00B33E0D">
              <w:t>constaterende dat het kabinet vervolgens een spoedwet wil indienen waarin de uitwerking van zowel spoor 1 (wet- en regelgeving en vergunningensysteem) als spoor 2 (maatregelen gericht op geborgde emissiereductie) is verankerd;</w:t>
            </w:r>
          </w:p>
          <w:p w:rsidR="00B33E0D" w:rsidP="00B33E0D" w:rsidRDefault="00B33E0D" w14:paraId="35DE84EA" w14:textId="77777777">
            <w:pPr>
              <w:pStyle w:val="Geenafstand"/>
            </w:pPr>
          </w:p>
          <w:p w:rsidRPr="00B33E0D" w:rsidR="00B33E0D" w:rsidP="00B33E0D" w:rsidRDefault="00B33E0D" w14:paraId="443FC561" w14:textId="682D889B">
            <w:pPr>
              <w:pStyle w:val="Geenafstand"/>
            </w:pPr>
            <w:r w:rsidRPr="00B33E0D">
              <w:t>verzoekt de regering de wetswijziging om de KDW in te ruilen voor emissiedoelen voor de zomer naar de Raad van State te sturen en vervolgens zo snel als mogelijk aan de Kamer aan te bieden;</w:t>
            </w:r>
          </w:p>
          <w:p w:rsidR="00B33E0D" w:rsidP="00B33E0D" w:rsidRDefault="00B33E0D" w14:paraId="27B479EB" w14:textId="77777777">
            <w:pPr>
              <w:pStyle w:val="Geenafstand"/>
            </w:pPr>
          </w:p>
          <w:p w:rsidRPr="00B33E0D" w:rsidR="00B33E0D" w:rsidP="00B33E0D" w:rsidRDefault="00B33E0D" w14:paraId="5D83F3DA" w14:textId="349DE059">
            <w:pPr>
              <w:pStyle w:val="Geenafstand"/>
            </w:pPr>
            <w:r w:rsidRPr="00B33E0D">
              <w:t>verzoekt de regering voorts zo spoedig mogelijk de aangekondigde spoedwet in te dienen, bij voorkeur uiterlijk op Prinsjesdag;</w:t>
            </w:r>
          </w:p>
          <w:p w:rsidR="00B33E0D" w:rsidP="00B33E0D" w:rsidRDefault="00B33E0D" w14:paraId="4E2D61E5" w14:textId="77777777">
            <w:pPr>
              <w:pStyle w:val="Geenafstand"/>
            </w:pPr>
          </w:p>
          <w:p w:rsidRPr="00B33E0D" w:rsidR="00B33E0D" w:rsidP="00B33E0D" w:rsidRDefault="00B33E0D" w14:paraId="2A2ED554" w14:textId="51B60011">
            <w:pPr>
              <w:pStyle w:val="Geenafstand"/>
            </w:pPr>
            <w:r w:rsidRPr="00B33E0D">
              <w:t>verzoekt de regering daarbij spoor 1 met wetswijzigingen en vergunningstelselaanpassingen zo uit te werken dat het hand in hand gaat met een geborgd spoor 2 met de benodigde emissiereductie en natuurherstel,</w:t>
            </w:r>
          </w:p>
          <w:p w:rsidR="00B33E0D" w:rsidP="00B33E0D" w:rsidRDefault="00B33E0D" w14:paraId="3BA5DA07" w14:textId="77777777">
            <w:pPr>
              <w:pStyle w:val="Geenafstand"/>
            </w:pPr>
          </w:p>
          <w:p w:rsidRPr="00B33E0D" w:rsidR="00B33E0D" w:rsidP="00B33E0D" w:rsidRDefault="00B33E0D" w14:paraId="61BAB6E7" w14:textId="3E11603D">
            <w:pPr>
              <w:pStyle w:val="Geenafstand"/>
            </w:pPr>
            <w:r w:rsidRPr="00B33E0D">
              <w:t>en gaat over tot de orde van de dag.</w:t>
            </w:r>
          </w:p>
          <w:p w:rsidR="00B33E0D" w:rsidP="00B33E0D" w:rsidRDefault="00B33E0D" w14:paraId="6D61EEAB" w14:textId="77777777">
            <w:pPr>
              <w:pStyle w:val="Geenafstand"/>
            </w:pPr>
          </w:p>
          <w:p w:rsidR="00B33E0D" w:rsidP="00B33E0D" w:rsidRDefault="00B33E0D" w14:paraId="001A5A68" w14:textId="77777777">
            <w:pPr>
              <w:pStyle w:val="Geenafstand"/>
            </w:pPr>
            <w:r w:rsidRPr="00B33E0D">
              <w:t xml:space="preserve">Grinwis </w:t>
            </w:r>
          </w:p>
          <w:p w:rsidR="00997775" w:rsidP="00B33E0D" w:rsidRDefault="00B33E0D" w14:paraId="15425BA1" w14:textId="0E0B0646">
            <w:pPr>
              <w:pStyle w:val="Geenafstand"/>
            </w:pPr>
            <w:r w:rsidRPr="00B33E0D">
              <w:t>Vedder</w:t>
            </w:r>
          </w:p>
        </w:tc>
      </w:tr>
    </w:tbl>
    <w:p w:rsidR="00997775" w:rsidRDefault="00997775" w14:paraId="05C1E62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D393A" w14:textId="77777777" w:rsidR="002817F2" w:rsidRDefault="002817F2">
      <w:pPr>
        <w:spacing w:line="20" w:lineRule="exact"/>
      </w:pPr>
    </w:p>
  </w:endnote>
  <w:endnote w:type="continuationSeparator" w:id="0">
    <w:p w14:paraId="1B54B537" w14:textId="77777777" w:rsidR="002817F2" w:rsidRDefault="002817F2">
      <w:pPr>
        <w:pStyle w:val="Amendement"/>
      </w:pPr>
      <w:r>
        <w:rPr>
          <w:b w:val="0"/>
        </w:rPr>
        <w:t xml:space="preserve"> </w:t>
      </w:r>
    </w:p>
  </w:endnote>
  <w:endnote w:type="continuationNotice" w:id="1">
    <w:p w14:paraId="1A241E57" w14:textId="77777777" w:rsidR="002817F2" w:rsidRDefault="002817F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931B" w14:textId="77777777" w:rsidR="002817F2" w:rsidRDefault="002817F2">
      <w:pPr>
        <w:pStyle w:val="Amendement"/>
      </w:pPr>
      <w:r>
        <w:rPr>
          <w:b w:val="0"/>
        </w:rPr>
        <w:separator/>
      </w:r>
    </w:p>
  </w:footnote>
  <w:footnote w:type="continuationSeparator" w:id="0">
    <w:p w14:paraId="4EDAB6C6" w14:textId="77777777" w:rsidR="002817F2" w:rsidRDefault="00281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F2"/>
    <w:rsid w:val="0012423C"/>
    <w:rsid w:val="00133FCE"/>
    <w:rsid w:val="00185DF4"/>
    <w:rsid w:val="001E482C"/>
    <w:rsid w:val="001E4877"/>
    <w:rsid w:val="0021105A"/>
    <w:rsid w:val="00280D6A"/>
    <w:rsid w:val="002817F2"/>
    <w:rsid w:val="002B78E9"/>
    <w:rsid w:val="002C5406"/>
    <w:rsid w:val="00330D60"/>
    <w:rsid w:val="00345A5C"/>
    <w:rsid w:val="003E7650"/>
    <w:rsid w:val="003F71A1"/>
    <w:rsid w:val="004563ED"/>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33E0D"/>
    <w:rsid w:val="00B511EE"/>
    <w:rsid w:val="00B74E9D"/>
    <w:rsid w:val="00BF5690"/>
    <w:rsid w:val="00CC23D1"/>
    <w:rsid w:val="00CC270F"/>
    <w:rsid w:val="00CF70F5"/>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9657B"/>
  <w15:docId w15:val="{60CA9A78-FED1-4CEA-99AC-E1E24085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CF70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1136</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2025-05-23T12:15:00.0000000Z</dcterms:created>
  <dcterms:modified xsi:type="dcterms:W3CDTF">2025-05-23T12:15:00.0000000Z</dcterms:modified>
  <dc:description>------------------------</dc:description>
  <dc:subject/>
  <keywords/>
  <version/>
  <category/>
</coreProperties>
</file>