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19F" w:rsidP="00C0219F" w:rsidRDefault="00C0219F" w14:paraId="38DF1967" w14:textId="5607807B">
      <w:pPr>
        <w:rPr>
          <w:b/>
        </w:rPr>
      </w:pPr>
      <w:r>
        <w:rPr>
          <w:b/>
        </w:rPr>
        <w:t xml:space="preserve">Lijst van vragen </w:t>
      </w:r>
    </w:p>
    <w:p w:rsidR="00C0219F" w:rsidP="00C0219F" w:rsidRDefault="00C0219F" w14:paraId="567CC77F" w14:textId="416EAC7F">
      <w:r>
        <w:t xml:space="preserve">De vaste commissie voor Financiën heeft een aantal vragen voorgelegd aan de minister van Financiën over de </w:t>
      </w:r>
      <w:r>
        <w:rPr>
          <w:b/>
        </w:rPr>
        <w:t>Voorjaarsnota 2025</w:t>
      </w:r>
      <w:r>
        <w:t xml:space="preserve"> (Kamerstuk </w:t>
      </w:r>
      <w:r>
        <w:rPr>
          <w:b/>
        </w:rPr>
        <w:t>36725</w:t>
      </w:r>
      <w:r>
        <w:t xml:space="preserve">, nr. </w:t>
      </w:r>
      <w:r>
        <w:rPr>
          <w:b/>
        </w:rPr>
        <w:t>1</w:t>
      </w:r>
      <w:r>
        <w:t>).</w:t>
      </w:r>
    </w:p>
    <w:p w:rsidR="00C0219F" w:rsidP="00C0219F" w:rsidRDefault="00C0219F" w14:paraId="67D40419" w14:textId="112BE659">
      <w:pPr>
        <w:spacing w:after="0"/>
      </w:pPr>
      <w:r>
        <w:t xml:space="preserve">De voorzitter van de commissie, </w:t>
      </w:r>
    </w:p>
    <w:p w:rsidR="00C0219F" w:rsidP="00C0219F" w:rsidRDefault="00C0219F" w14:paraId="4BAE3229" w14:textId="4E2E7E07">
      <w:pPr>
        <w:spacing w:after="0"/>
      </w:pPr>
      <w:r>
        <w:t>Nijhof-Leeuw</w:t>
      </w:r>
    </w:p>
    <w:p w:rsidR="00C0219F" w:rsidP="00C0219F" w:rsidRDefault="00C0219F" w14:paraId="74C72B21" w14:textId="77777777">
      <w:pPr>
        <w:spacing w:after="0"/>
      </w:pPr>
      <w:r>
        <w:tab/>
      </w:r>
      <w:r>
        <w:tab/>
      </w:r>
    </w:p>
    <w:p w:rsidR="00C0219F" w:rsidP="00C0219F" w:rsidRDefault="00C0219F" w14:paraId="17CE81D5" w14:textId="37517795">
      <w:pPr>
        <w:spacing w:after="0"/>
      </w:pPr>
      <w:r>
        <w:t>Adjunct-griffier van de commissie,</w:t>
      </w:r>
    </w:p>
    <w:p w:rsidR="00C0219F" w:rsidP="00C0219F" w:rsidRDefault="00C0219F" w14:paraId="68579122" w14:textId="0DF9F270">
      <w:pPr>
        <w:spacing w:after="0"/>
      </w:pPr>
      <w:r>
        <w:t>Van der Steur</w:t>
      </w:r>
    </w:p>
    <w:p w:rsidR="00C0219F" w:rsidP="00C0219F" w:rsidRDefault="00C0219F" w14:paraId="0267AD82" w14:textId="77777777"/>
    <w:tbl>
      <w:tblPr>
        <w:tblW w:w="5540" w:type="dxa"/>
        <w:tblInd w:w="70" w:type="dxa"/>
        <w:tblLayout w:type="fixed"/>
        <w:tblCellMar>
          <w:left w:w="70" w:type="dxa"/>
          <w:right w:w="70" w:type="dxa"/>
        </w:tblCellMar>
        <w:tblLook w:val="04A0" w:firstRow="1" w:lastRow="0" w:firstColumn="1" w:lastColumn="0" w:noHBand="0" w:noVBand="1"/>
      </w:tblPr>
      <w:tblGrid>
        <w:gridCol w:w="580"/>
        <w:gridCol w:w="4960"/>
      </w:tblGrid>
      <w:tr w:rsidRPr="000B4CC7" w:rsidR="00C0219F" w:rsidTr="00C0219F" w14:paraId="22BDEFC9" w14:textId="77777777">
        <w:trPr>
          <w:cantSplit/>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5E77F3C5" w14:textId="77777777">
            <w:pPr>
              <w:spacing w:after="0"/>
              <w:rPr>
                <w:color w:val="000000"/>
              </w:rPr>
            </w:pPr>
            <w:proofErr w:type="spellStart"/>
            <w:r w:rsidRPr="000B4CC7">
              <w:rPr>
                <w:color w:val="000000"/>
              </w:rPr>
              <w:t>Nr</w:t>
            </w:r>
            <w:proofErr w:type="spellEnd"/>
          </w:p>
        </w:tc>
        <w:tc>
          <w:tcPr>
            <w:tcW w:w="4960" w:type="dxa"/>
            <w:tcBorders>
              <w:top w:val="nil"/>
              <w:left w:val="nil"/>
              <w:bottom w:val="nil"/>
              <w:right w:val="nil"/>
            </w:tcBorders>
            <w:shd w:val="clear" w:color="auto" w:fill="auto"/>
            <w:vAlign w:val="center"/>
            <w:hideMark/>
          </w:tcPr>
          <w:p w:rsidRPr="000B4CC7" w:rsidR="00C0219F" w:rsidP="00DF250B" w:rsidRDefault="00C0219F" w14:paraId="3ACFB877" w14:textId="77777777">
            <w:pPr>
              <w:spacing w:after="0"/>
              <w:rPr>
                <w:color w:val="000000"/>
              </w:rPr>
            </w:pPr>
            <w:r w:rsidRPr="000B4CC7">
              <w:rPr>
                <w:color w:val="000000"/>
              </w:rPr>
              <w:t>Vraag</w:t>
            </w:r>
          </w:p>
        </w:tc>
      </w:tr>
      <w:tr w:rsidRPr="000B4CC7" w:rsidR="00C0219F" w:rsidTr="00C0219F" w14:paraId="27BC9421" w14:textId="77777777">
        <w:trPr>
          <w:trHeight w:val="675"/>
        </w:trPr>
        <w:tc>
          <w:tcPr>
            <w:tcW w:w="580" w:type="dxa"/>
            <w:tcBorders>
              <w:top w:val="nil"/>
              <w:left w:val="nil"/>
              <w:bottom w:val="nil"/>
              <w:right w:val="nil"/>
            </w:tcBorders>
            <w:shd w:val="clear" w:color="auto" w:fill="auto"/>
            <w:vAlign w:val="center"/>
            <w:hideMark/>
          </w:tcPr>
          <w:p w:rsidRPr="000B4CC7" w:rsidR="00C0219F" w:rsidP="00DF250B" w:rsidRDefault="00C0219F" w14:paraId="6BA4A604" w14:textId="77777777">
            <w:pPr>
              <w:spacing w:after="0"/>
              <w:jc w:val="right"/>
              <w:rPr>
                <w:color w:val="000000"/>
              </w:rPr>
            </w:pPr>
            <w:r w:rsidRPr="000B4CC7">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2681E9E8" w14:textId="77777777">
            <w:pPr>
              <w:spacing w:after="0"/>
              <w:rPr>
                <w:color w:val="000000"/>
              </w:rPr>
            </w:pPr>
            <w:r w:rsidRPr="000B4CC7">
              <w:rPr>
                <w:color w:val="000000"/>
              </w:rPr>
              <w:t xml:space="preserve">Kunt u een overzicht geven van de ingeboekte taakstellende </w:t>
            </w:r>
            <w:proofErr w:type="spellStart"/>
            <w:r w:rsidRPr="000B4CC7">
              <w:rPr>
                <w:color w:val="000000"/>
              </w:rPr>
              <w:t>onderuitputting</w:t>
            </w:r>
            <w:proofErr w:type="spellEnd"/>
            <w:r w:rsidRPr="000B4CC7">
              <w:rPr>
                <w:color w:val="000000"/>
              </w:rPr>
              <w:t xml:space="preserve"> per begroting?</w:t>
            </w:r>
          </w:p>
        </w:tc>
      </w:tr>
      <w:tr w:rsidRPr="000B4CC7" w:rsidR="00C0219F" w:rsidTr="00C0219F" w14:paraId="5670016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88B7A1A" w14:textId="77777777">
            <w:pPr>
              <w:spacing w:after="0"/>
              <w:jc w:val="right"/>
              <w:rPr>
                <w:color w:val="000000"/>
              </w:rPr>
            </w:pPr>
            <w:r w:rsidRPr="000B4CC7">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9D7EF31" w14:textId="77777777">
            <w:pPr>
              <w:spacing w:after="0"/>
              <w:rPr>
                <w:color w:val="000000"/>
              </w:rPr>
            </w:pPr>
            <w:r w:rsidRPr="000B4CC7">
              <w:rPr>
                <w:color w:val="000000"/>
              </w:rPr>
              <w:t>Kunt u uitleggen wat de toegevoegde waarde is van de eindejaarsmarge gegeven de in=uit-taakstelling?</w:t>
            </w:r>
          </w:p>
        </w:tc>
      </w:tr>
      <w:tr w:rsidRPr="000B4CC7" w:rsidR="00C0219F" w:rsidTr="00C0219F" w14:paraId="1305E4E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1F2A729" w14:textId="77777777">
            <w:pPr>
              <w:spacing w:after="0"/>
              <w:jc w:val="right"/>
              <w:rPr>
                <w:color w:val="000000"/>
              </w:rPr>
            </w:pPr>
            <w:r w:rsidRPr="000B4CC7">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75038218" w14:textId="77777777">
            <w:pPr>
              <w:spacing w:after="0"/>
              <w:rPr>
                <w:color w:val="000000"/>
              </w:rPr>
            </w:pPr>
            <w:r w:rsidRPr="000B4CC7">
              <w:rPr>
                <w:color w:val="000000"/>
              </w:rPr>
              <w:t>Wat gebeurt er als er een suppletoire begroting wordt weggestemd? En wat gebeurt er als er een ontwerpbegroting wordt weggestemd?</w:t>
            </w:r>
          </w:p>
        </w:tc>
      </w:tr>
      <w:tr w:rsidRPr="000B4CC7" w:rsidR="00C0219F" w:rsidTr="00C0219F" w14:paraId="1823567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42A36BF" w14:textId="77777777">
            <w:pPr>
              <w:spacing w:after="0"/>
              <w:jc w:val="right"/>
              <w:rPr>
                <w:color w:val="000000"/>
              </w:rPr>
            </w:pPr>
            <w:r w:rsidRPr="000B4CC7">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42832144" w14:textId="77777777">
            <w:pPr>
              <w:spacing w:after="0"/>
              <w:rPr>
                <w:color w:val="000000"/>
              </w:rPr>
            </w:pPr>
            <w:r w:rsidRPr="000B4CC7">
              <w:rPr>
                <w:color w:val="000000"/>
              </w:rPr>
              <w:t>Kunt u een overzicht geven van de middelen in het klimaatfonds en de onttrekkingen de afgelopen jaren?</w:t>
            </w:r>
          </w:p>
        </w:tc>
      </w:tr>
      <w:tr w:rsidRPr="000B4CC7" w:rsidR="00C0219F" w:rsidTr="00C0219F" w14:paraId="58C75651"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EBA132A" w14:textId="77777777">
            <w:pPr>
              <w:spacing w:after="0"/>
              <w:jc w:val="right"/>
              <w:rPr>
                <w:color w:val="000000"/>
              </w:rPr>
            </w:pPr>
            <w:r w:rsidRPr="000B4CC7">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37E019B" w14:textId="77777777">
            <w:pPr>
              <w:spacing w:after="0"/>
              <w:rPr>
                <w:color w:val="000000"/>
              </w:rPr>
            </w:pPr>
            <w:r w:rsidRPr="000B4CC7">
              <w:rPr>
                <w:color w:val="000000"/>
              </w:rPr>
              <w:t xml:space="preserve">Kunt u een overzicht presenteren van de begrootte </w:t>
            </w:r>
            <w:proofErr w:type="spellStart"/>
            <w:r w:rsidRPr="000B4CC7">
              <w:rPr>
                <w:color w:val="000000"/>
              </w:rPr>
              <w:t>onderuitputting</w:t>
            </w:r>
            <w:proofErr w:type="spellEnd"/>
            <w:r w:rsidRPr="000B4CC7">
              <w:rPr>
                <w:color w:val="000000"/>
              </w:rPr>
              <w:t xml:space="preserve"> en de gerealiseerde </w:t>
            </w:r>
            <w:proofErr w:type="spellStart"/>
            <w:r w:rsidRPr="000B4CC7">
              <w:rPr>
                <w:color w:val="000000"/>
              </w:rPr>
              <w:t>onderui</w:t>
            </w:r>
            <w:r>
              <w:rPr>
                <w:color w:val="000000"/>
              </w:rPr>
              <w:t>t</w:t>
            </w:r>
            <w:r w:rsidRPr="000B4CC7">
              <w:rPr>
                <w:color w:val="000000"/>
              </w:rPr>
              <w:t>putting</w:t>
            </w:r>
            <w:proofErr w:type="spellEnd"/>
            <w:r w:rsidRPr="000B4CC7">
              <w:rPr>
                <w:color w:val="000000"/>
              </w:rPr>
              <w:t xml:space="preserve"> sinds 2020? Kunt u daarbij ook weergeven welke </w:t>
            </w:r>
            <w:proofErr w:type="spellStart"/>
            <w:r w:rsidRPr="000B4CC7">
              <w:rPr>
                <w:color w:val="000000"/>
              </w:rPr>
              <w:t>onderuitputting</w:t>
            </w:r>
            <w:proofErr w:type="spellEnd"/>
            <w:r w:rsidRPr="000B4CC7">
              <w:rPr>
                <w:color w:val="000000"/>
              </w:rPr>
              <w:t xml:space="preserve"> er in de boeken staat voor het huidig jaar en eventueel voor komende jaren?</w:t>
            </w:r>
          </w:p>
        </w:tc>
      </w:tr>
      <w:tr w:rsidRPr="000B4CC7" w:rsidR="00C0219F" w:rsidTr="00C0219F" w14:paraId="40435C4D"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2475723" w14:textId="77777777">
            <w:pPr>
              <w:spacing w:after="0"/>
              <w:jc w:val="right"/>
              <w:rPr>
                <w:color w:val="000000"/>
              </w:rPr>
            </w:pPr>
            <w:r w:rsidRPr="000B4CC7">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35E6C144" w14:textId="77777777">
            <w:pPr>
              <w:spacing w:after="0"/>
              <w:rPr>
                <w:color w:val="000000"/>
              </w:rPr>
            </w:pPr>
            <w:r w:rsidRPr="000B4CC7">
              <w:rPr>
                <w:color w:val="000000"/>
              </w:rPr>
              <w:t xml:space="preserve">Wat zijn de maximum </w:t>
            </w:r>
            <w:proofErr w:type="spellStart"/>
            <w:r w:rsidRPr="000B4CC7">
              <w:rPr>
                <w:color w:val="000000"/>
              </w:rPr>
              <w:t>uurprijzen</w:t>
            </w:r>
            <w:proofErr w:type="spellEnd"/>
            <w:r w:rsidRPr="000B4CC7">
              <w:rPr>
                <w:color w:val="000000"/>
              </w:rPr>
              <w:t xml:space="preserve"> in de kinderopvangtoeslag (volgens verwachting) in 2026, 2027, 2028 en 2029?</w:t>
            </w:r>
          </w:p>
        </w:tc>
      </w:tr>
      <w:tr w:rsidRPr="000B4CC7" w:rsidR="00C0219F" w:rsidTr="00C0219F" w14:paraId="0DF3733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338CE03" w14:textId="77777777">
            <w:pPr>
              <w:spacing w:after="0"/>
              <w:jc w:val="right"/>
              <w:rPr>
                <w:color w:val="000000"/>
              </w:rPr>
            </w:pPr>
            <w:r w:rsidRPr="000B4CC7">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5443356" w14:textId="77777777">
            <w:pPr>
              <w:spacing w:after="0"/>
              <w:rPr>
                <w:color w:val="000000"/>
              </w:rPr>
            </w:pPr>
            <w:r w:rsidRPr="000B4CC7">
              <w:rPr>
                <w:color w:val="000000"/>
              </w:rPr>
              <w:t>Wat is het indexatiepercentage van de inkomenscategorieën in de kinderopvangtoeslag voor 2026, 2027, 2028 en 2029?</w:t>
            </w:r>
          </w:p>
        </w:tc>
      </w:tr>
      <w:tr w:rsidRPr="000B4CC7" w:rsidR="00C0219F" w:rsidTr="00C0219F" w14:paraId="42B245D3"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4F97FE97" w14:textId="77777777">
            <w:pPr>
              <w:spacing w:after="0"/>
              <w:jc w:val="right"/>
              <w:rPr>
                <w:color w:val="000000"/>
              </w:rPr>
            </w:pPr>
            <w:r w:rsidRPr="000B4CC7">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150EB921" w14:textId="77777777">
            <w:pPr>
              <w:spacing w:after="0"/>
              <w:rPr>
                <w:color w:val="000000"/>
              </w:rPr>
            </w:pPr>
            <w:r w:rsidRPr="000B4CC7">
              <w:rPr>
                <w:color w:val="000000"/>
              </w:rPr>
              <w:t>Wat is het maximumpremieloon in 2028 en 2029?</w:t>
            </w:r>
          </w:p>
        </w:tc>
      </w:tr>
      <w:tr w:rsidRPr="000B4CC7" w:rsidR="00C0219F" w:rsidTr="00C0219F" w14:paraId="2C1BEC6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C2D8C1D" w14:textId="77777777">
            <w:pPr>
              <w:spacing w:after="0"/>
              <w:jc w:val="right"/>
              <w:rPr>
                <w:color w:val="000000"/>
              </w:rPr>
            </w:pPr>
            <w:r w:rsidRPr="000B4CC7">
              <w:rPr>
                <w:color w:val="000000"/>
              </w:rPr>
              <w:t>9</w:t>
            </w:r>
          </w:p>
        </w:tc>
        <w:tc>
          <w:tcPr>
            <w:tcW w:w="4960" w:type="dxa"/>
            <w:tcBorders>
              <w:top w:val="nil"/>
              <w:left w:val="nil"/>
              <w:bottom w:val="nil"/>
              <w:right w:val="nil"/>
            </w:tcBorders>
            <w:shd w:val="clear" w:color="auto" w:fill="auto"/>
            <w:vAlign w:val="center"/>
            <w:hideMark/>
          </w:tcPr>
          <w:p w:rsidRPr="000B4CC7" w:rsidR="00C0219F" w:rsidP="00DF250B" w:rsidRDefault="00C0219F" w14:paraId="0A6513EC" w14:textId="77777777">
            <w:pPr>
              <w:spacing w:after="0"/>
              <w:rPr>
                <w:color w:val="000000"/>
              </w:rPr>
            </w:pPr>
            <w:r w:rsidRPr="000B4CC7">
              <w:rPr>
                <w:color w:val="000000"/>
              </w:rPr>
              <w:t>Hoe werkt de berekening van de huurtoeslag in 2025? Wat zijn de parameters van de huurtoeslag?</w:t>
            </w:r>
          </w:p>
        </w:tc>
      </w:tr>
      <w:tr w:rsidRPr="000B4CC7" w:rsidR="00C0219F" w:rsidTr="00C0219F" w14:paraId="0A930AA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6481AF5" w14:textId="77777777">
            <w:pPr>
              <w:spacing w:after="0"/>
              <w:jc w:val="right"/>
              <w:rPr>
                <w:color w:val="000000"/>
              </w:rPr>
            </w:pPr>
            <w:r w:rsidRPr="000B4CC7">
              <w:rPr>
                <w:color w:val="000000"/>
              </w:rPr>
              <w:t>10</w:t>
            </w:r>
          </w:p>
        </w:tc>
        <w:tc>
          <w:tcPr>
            <w:tcW w:w="4960" w:type="dxa"/>
            <w:tcBorders>
              <w:top w:val="nil"/>
              <w:left w:val="nil"/>
              <w:bottom w:val="nil"/>
              <w:right w:val="nil"/>
            </w:tcBorders>
            <w:shd w:val="clear" w:color="auto" w:fill="auto"/>
            <w:vAlign w:val="center"/>
            <w:hideMark/>
          </w:tcPr>
          <w:p w:rsidRPr="000B4CC7" w:rsidR="00C0219F" w:rsidP="00DF250B" w:rsidRDefault="00C0219F" w14:paraId="573EFB0D" w14:textId="77777777">
            <w:pPr>
              <w:spacing w:after="0"/>
              <w:rPr>
                <w:color w:val="000000"/>
              </w:rPr>
            </w:pPr>
            <w:r w:rsidRPr="000B4CC7">
              <w:rPr>
                <w:color w:val="000000"/>
              </w:rPr>
              <w:t>Welke bedragen zijn sinds de Miljoenennota 2025 afgeboekt of doorgeschoven zonder dat daar een CW3.1-beleidskader tegenover stond?</w:t>
            </w:r>
          </w:p>
        </w:tc>
      </w:tr>
      <w:tr w:rsidRPr="000B4CC7" w:rsidR="00C0219F" w:rsidTr="00C0219F" w14:paraId="209534AA"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460D08B4" w14:textId="77777777">
            <w:pPr>
              <w:spacing w:after="0"/>
              <w:jc w:val="right"/>
              <w:rPr>
                <w:color w:val="000000"/>
              </w:rPr>
            </w:pPr>
            <w:r w:rsidRPr="000B4CC7">
              <w:rPr>
                <w:color w:val="000000"/>
              </w:rPr>
              <w:t>11</w:t>
            </w:r>
          </w:p>
        </w:tc>
        <w:tc>
          <w:tcPr>
            <w:tcW w:w="4960" w:type="dxa"/>
            <w:tcBorders>
              <w:top w:val="nil"/>
              <w:left w:val="nil"/>
              <w:bottom w:val="nil"/>
              <w:right w:val="nil"/>
            </w:tcBorders>
            <w:shd w:val="clear" w:color="auto" w:fill="auto"/>
            <w:vAlign w:val="center"/>
            <w:hideMark/>
          </w:tcPr>
          <w:p w:rsidRPr="000B4CC7" w:rsidR="00C0219F" w:rsidP="00DF250B" w:rsidRDefault="00C0219F" w14:paraId="7D13BF46" w14:textId="77777777">
            <w:pPr>
              <w:spacing w:after="0"/>
              <w:rPr>
                <w:color w:val="000000"/>
              </w:rPr>
            </w:pPr>
            <w:r w:rsidRPr="000B4CC7">
              <w:rPr>
                <w:color w:val="000000"/>
              </w:rPr>
              <w:t xml:space="preserve">Aangezien de begrotingsregels geen wet zijn, maar een beleidsafspraak tussen de coalitiepartijen, kunt u aangeven welke theoretische aanpassingen van het beleidskader mogelijk zijn?  Kunt u aangeven welke wijzigingen mogelijk zijn zonder te tornen aan de afspraken m.b.t. de Europese begrotingsregels van het </w:t>
            </w:r>
            <w:r>
              <w:rPr>
                <w:color w:val="000000"/>
              </w:rPr>
              <w:t xml:space="preserve">Stabiliteits- en Groeipact </w:t>
            </w:r>
            <w:r>
              <w:rPr>
                <w:color w:val="000000"/>
              </w:rPr>
              <w:lastRenderedPageBreak/>
              <w:t>(SGP)</w:t>
            </w:r>
            <w:r w:rsidRPr="000B4CC7">
              <w:rPr>
                <w:color w:val="000000"/>
              </w:rPr>
              <w:t>, die een maximaal begrotingstekort en een maximale staatsschuld voorschrijven?</w:t>
            </w:r>
          </w:p>
        </w:tc>
      </w:tr>
      <w:tr w:rsidRPr="000B4CC7" w:rsidR="00C0219F" w:rsidTr="00C0219F" w14:paraId="5D2D102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712259E" w14:textId="77777777">
            <w:pPr>
              <w:spacing w:after="0"/>
              <w:jc w:val="right"/>
              <w:rPr>
                <w:color w:val="000000"/>
              </w:rPr>
            </w:pPr>
            <w:r w:rsidRPr="000B4CC7">
              <w:rPr>
                <w:color w:val="000000"/>
              </w:rPr>
              <w:lastRenderedPageBreak/>
              <w:t>12</w:t>
            </w:r>
          </w:p>
        </w:tc>
        <w:tc>
          <w:tcPr>
            <w:tcW w:w="4960" w:type="dxa"/>
            <w:tcBorders>
              <w:top w:val="nil"/>
              <w:left w:val="nil"/>
              <w:bottom w:val="nil"/>
              <w:right w:val="nil"/>
            </w:tcBorders>
            <w:shd w:val="clear" w:color="auto" w:fill="auto"/>
            <w:vAlign w:val="center"/>
            <w:hideMark/>
          </w:tcPr>
          <w:p w:rsidRPr="000B4CC7" w:rsidR="00C0219F" w:rsidP="00DF250B" w:rsidRDefault="00C0219F" w14:paraId="2E39D94B" w14:textId="77777777">
            <w:pPr>
              <w:spacing w:after="0"/>
              <w:rPr>
                <w:color w:val="000000"/>
              </w:rPr>
            </w:pPr>
            <w:r w:rsidRPr="000B4CC7">
              <w:rPr>
                <w:color w:val="000000"/>
              </w:rPr>
              <w:t>Kunt u de Algemene Rekenkamer de opdracht geven om uit te zoeken welke ruimte er per begrotingsregel is voor het budgetrecht van Kamerleden?</w:t>
            </w:r>
          </w:p>
        </w:tc>
      </w:tr>
      <w:tr w:rsidRPr="000B4CC7" w:rsidR="00C0219F" w:rsidTr="00C0219F" w14:paraId="15822B7A"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4D280FD" w14:textId="77777777">
            <w:pPr>
              <w:spacing w:after="0"/>
              <w:jc w:val="right"/>
              <w:rPr>
                <w:color w:val="000000"/>
              </w:rPr>
            </w:pPr>
            <w:r w:rsidRPr="000B4CC7">
              <w:rPr>
                <w:color w:val="000000"/>
              </w:rPr>
              <w:t>13</w:t>
            </w:r>
          </w:p>
        </w:tc>
        <w:tc>
          <w:tcPr>
            <w:tcW w:w="4960" w:type="dxa"/>
            <w:tcBorders>
              <w:top w:val="nil"/>
              <w:left w:val="nil"/>
              <w:bottom w:val="nil"/>
              <w:right w:val="nil"/>
            </w:tcBorders>
            <w:shd w:val="clear" w:color="auto" w:fill="auto"/>
            <w:vAlign w:val="center"/>
            <w:hideMark/>
          </w:tcPr>
          <w:p w:rsidRPr="000B4CC7" w:rsidR="00C0219F" w:rsidP="00DF250B" w:rsidRDefault="00C0219F" w14:paraId="3AAB404E" w14:textId="77777777">
            <w:pPr>
              <w:spacing w:after="0"/>
              <w:rPr>
                <w:color w:val="000000"/>
              </w:rPr>
            </w:pPr>
            <w:r w:rsidRPr="000B4CC7">
              <w:rPr>
                <w:color w:val="000000"/>
              </w:rPr>
              <w:t>Kunt u aangeven waarom er sprake kan zijn van onderschrijdingen</w:t>
            </w:r>
            <w:r>
              <w:rPr>
                <w:color w:val="000000"/>
              </w:rPr>
              <w:t>,</w:t>
            </w:r>
            <w:r w:rsidRPr="000B4CC7">
              <w:rPr>
                <w:color w:val="000000"/>
              </w:rPr>
              <w:t xml:space="preserve"> als er aangegeven is dat bedragen juridisch verplicht waren? En kunt u aangeven welke budgetregels dit allemaal betreft?</w:t>
            </w:r>
          </w:p>
        </w:tc>
      </w:tr>
      <w:tr w:rsidRPr="000B4CC7" w:rsidR="00C0219F" w:rsidTr="00C0219F" w14:paraId="6CF7564D"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3DCAA80F" w14:textId="77777777">
            <w:pPr>
              <w:spacing w:after="0"/>
              <w:jc w:val="right"/>
              <w:rPr>
                <w:color w:val="000000"/>
              </w:rPr>
            </w:pPr>
            <w:r w:rsidRPr="000B4CC7">
              <w:rPr>
                <w:color w:val="000000"/>
              </w:rPr>
              <w:t>14</w:t>
            </w:r>
          </w:p>
        </w:tc>
        <w:tc>
          <w:tcPr>
            <w:tcW w:w="4960" w:type="dxa"/>
            <w:tcBorders>
              <w:top w:val="nil"/>
              <w:left w:val="nil"/>
              <w:bottom w:val="nil"/>
              <w:right w:val="nil"/>
            </w:tcBorders>
            <w:shd w:val="clear" w:color="auto" w:fill="auto"/>
            <w:vAlign w:val="center"/>
            <w:hideMark/>
          </w:tcPr>
          <w:p w:rsidRPr="000B4CC7" w:rsidR="00C0219F" w:rsidP="00DF250B" w:rsidRDefault="00C0219F" w14:paraId="229E1EE5" w14:textId="77777777">
            <w:pPr>
              <w:spacing w:after="0"/>
              <w:rPr>
                <w:color w:val="000000"/>
              </w:rPr>
            </w:pPr>
            <w:r w:rsidRPr="000B4CC7">
              <w:rPr>
                <w:color w:val="000000"/>
              </w:rPr>
              <w:t>Kunt u een volledig overzicht maken van de besteding van de envelop GIDK</w:t>
            </w:r>
            <w:r>
              <w:rPr>
                <w:color w:val="000000"/>
              </w:rPr>
              <w:t xml:space="preserve"> (Groepen in de knel)</w:t>
            </w:r>
            <w:r w:rsidRPr="000B4CC7">
              <w:rPr>
                <w:color w:val="000000"/>
              </w:rPr>
              <w:t>? En kunt u daarbij aangegeven hoeveel geld er nog in de envelop zit</w:t>
            </w:r>
            <w:r>
              <w:rPr>
                <w:color w:val="000000"/>
              </w:rPr>
              <w:t xml:space="preserve"> en</w:t>
            </w:r>
            <w:r w:rsidRPr="000B4CC7">
              <w:rPr>
                <w:color w:val="000000"/>
              </w:rPr>
              <w:t xml:space="preserve"> hoeveel daarvan gereserveerd is</w:t>
            </w:r>
            <w:r>
              <w:rPr>
                <w:color w:val="000000"/>
              </w:rPr>
              <w:t>?</w:t>
            </w:r>
            <w:r w:rsidRPr="000B4CC7">
              <w:rPr>
                <w:color w:val="000000"/>
              </w:rPr>
              <w:t xml:space="preserve"> </w:t>
            </w:r>
            <w:r>
              <w:rPr>
                <w:color w:val="000000"/>
              </w:rPr>
              <w:t>K</w:t>
            </w:r>
            <w:r w:rsidRPr="000B4CC7">
              <w:rPr>
                <w:color w:val="000000"/>
              </w:rPr>
              <w:t>unt u bij het al uitgegeven geld een uitsplitsing maken naar hoeveel is gegaan naar bijstandsgerechtigden, naar jongeren, naar dak-thuislozen en naar statushouders/nieuwkomers?</w:t>
            </w:r>
          </w:p>
        </w:tc>
      </w:tr>
      <w:tr w:rsidRPr="000B4CC7" w:rsidR="00C0219F" w:rsidTr="00C0219F" w14:paraId="79DEBEBA"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67B6C181" w14:textId="77777777">
            <w:pPr>
              <w:spacing w:after="0"/>
              <w:jc w:val="right"/>
              <w:rPr>
                <w:color w:val="000000"/>
              </w:rPr>
            </w:pPr>
            <w:r w:rsidRPr="000B4CC7">
              <w:rPr>
                <w:color w:val="000000"/>
              </w:rPr>
              <w:t>15</w:t>
            </w:r>
          </w:p>
        </w:tc>
        <w:tc>
          <w:tcPr>
            <w:tcW w:w="4960" w:type="dxa"/>
            <w:tcBorders>
              <w:top w:val="nil"/>
              <w:left w:val="nil"/>
              <w:bottom w:val="nil"/>
              <w:right w:val="nil"/>
            </w:tcBorders>
            <w:shd w:val="clear" w:color="auto" w:fill="auto"/>
            <w:vAlign w:val="center"/>
            <w:hideMark/>
          </w:tcPr>
          <w:p w:rsidRPr="000B4CC7" w:rsidR="00C0219F" w:rsidP="00DF250B" w:rsidRDefault="00C0219F" w14:paraId="692A63AD" w14:textId="77777777">
            <w:pPr>
              <w:spacing w:after="0"/>
              <w:rPr>
                <w:color w:val="000000"/>
              </w:rPr>
            </w:pPr>
            <w:r w:rsidRPr="000B4CC7">
              <w:rPr>
                <w:color w:val="000000"/>
              </w:rPr>
              <w:t>De Voorjaarsnota meldt een eenmalige uitgave van €8,5 miljard in 2026 voor het omzetten van defensiepensioenen naar kapitaalfinanciering. Kunt u toelichten waarom deze uitgave niet expliciet als eenmalige correctie is opgenomen in de EMU-saldoberekening, zoals bij de Voorjaarsnota 2024 wel werd aangekondigd? Op welke wijze wordt deze omvorming van defensiepensioenen budgettair gecompenseerd in de jaren daarna?</w:t>
            </w:r>
          </w:p>
        </w:tc>
      </w:tr>
      <w:tr w:rsidRPr="000B4CC7" w:rsidR="00C0219F" w:rsidTr="00C0219F" w14:paraId="42BBDE7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147DCB4" w14:textId="77777777">
            <w:pPr>
              <w:spacing w:after="0"/>
              <w:jc w:val="right"/>
              <w:rPr>
                <w:color w:val="000000"/>
              </w:rPr>
            </w:pPr>
            <w:r w:rsidRPr="000B4CC7">
              <w:rPr>
                <w:color w:val="000000"/>
              </w:rPr>
              <w:t>16</w:t>
            </w:r>
          </w:p>
        </w:tc>
        <w:tc>
          <w:tcPr>
            <w:tcW w:w="4960" w:type="dxa"/>
            <w:tcBorders>
              <w:top w:val="nil"/>
              <w:left w:val="nil"/>
              <w:bottom w:val="nil"/>
              <w:right w:val="nil"/>
            </w:tcBorders>
            <w:shd w:val="clear" w:color="auto" w:fill="auto"/>
            <w:vAlign w:val="center"/>
            <w:hideMark/>
          </w:tcPr>
          <w:p w:rsidRPr="000B4CC7" w:rsidR="00C0219F" w:rsidP="00DF250B" w:rsidRDefault="00C0219F" w14:paraId="6CEADE66" w14:textId="77777777">
            <w:pPr>
              <w:spacing w:after="0"/>
              <w:rPr>
                <w:color w:val="000000"/>
              </w:rPr>
            </w:pPr>
            <w:r w:rsidRPr="000B4CC7">
              <w:rPr>
                <w:color w:val="000000"/>
              </w:rPr>
              <w:t>Door de aanpak van ZZP’ers blijkt dat zij achteraf gezien in veel gevallen toch werknemer bleken en o.a. recht hebben op pensioen. Wat heeft dit voor budgettaire consequenties en hoe houdt deze Voorjaarsnota daar rekening mee?</w:t>
            </w:r>
          </w:p>
        </w:tc>
      </w:tr>
      <w:tr w:rsidRPr="000B4CC7" w:rsidR="00C0219F" w:rsidTr="00C0219F" w14:paraId="04220FDE"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3C523347" w14:textId="77777777">
            <w:pPr>
              <w:spacing w:after="0"/>
              <w:jc w:val="right"/>
              <w:rPr>
                <w:color w:val="000000"/>
              </w:rPr>
            </w:pPr>
            <w:r w:rsidRPr="000B4CC7">
              <w:rPr>
                <w:color w:val="000000"/>
              </w:rPr>
              <w:t>17</w:t>
            </w:r>
          </w:p>
        </w:tc>
        <w:tc>
          <w:tcPr>
            <w:tcW w:w="4960" w:type="dxa"/>
            <w:tcBorders>
              <w:top w:val="nil"/>
              <w:left w:val="nil"/>
              <w:bottom w:val="nil"/>
              <w:right w:val="nil"/>
            </w:tcBorders>
            <w:shd w:val="clear" w:color="auto" w:fill="auto"/>
            <w:vAlign w:val="center"/>
            <w:hideMark/>
          </w:tcPr>
          <w:p w:rsidRPr="000B4CC7" w:rsidR="00C0219F" w:rsidP="00DF250B" w:rsidRDefault="00C0219F" w14:paraId="3885FF8A" w14:textId="77777777">
            <w:pPr>
              <w:spacing w:after="0"/>
              <w:rPr>
                <w:color w:val="000000"/>
              </w:rPr>
            </w:pPr>
            <w:r w:rsidRPr="000B4CC7">
              <w:rPr>
                <w:color w:val="000000"/>
              </w:rPr>
              <w:t>In de Voorjaarsnota is sprake van oplopende uitvoeringskosten voor het SZW-domein, inclusief WIA-maatregelen, oplopend tot €1 miljard per jaar vanaf 2027. Kunt u uitsplitsen welke WIA-maatregelen hierin zijn opgenomen, wat de verwachte besparingen of verbeteringen zijn, en of deze bedragen reeds beleidsmatig zijn onderbouwd, en zo niet, wanneer ze beleidsmatig onderbouwd worden?</w:t>
            </w:r>
          </w:p>
        </w:tc>
      </w:tr>
      <w:tr w:rsidRPr="000B4CC7" w:rsidR="00C0219F" w:rsidTr="00C0219F" w14:paraId="668D52D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9C77158" w14:textId="77777777">
            <w:pPr>
              <w:spacing w:after="0"/>
              <w:jc w:val="right"/>
              <w:rPr>
                <w:color w:val="000000"/>
              </w:rPr>
            </w:pPr>
            <w:r w:rsidRPr="000B4CC7">
              <w:rPr>
                <w:color w:val="000000"/>
              </w:rPr>
              <w:lastRenderedPageBreak/>
              <w:t>18</w:t>
            </w:r>
          </w:p>
        </w:tc>
        <w:tc>
          <w:tcPr>
            <w:tcW w:w="4960" w:type="dxa"/>
            <w:tcBorders>
              <w:top w:val="nil"/>
              <w:left w:val="nil"/>
              <w:bottom w:val="nil"/>
              <w:right w:val="nil"/>
            </w:tcBorders>
            <w:shd w:val="clear" w:color="auto" w:fill="auto"/>
            <w:vAlign w:val="center"/>
            <w:hideMark/>
          </w:tcPr>
          <w:p w:rsidRPr="000B4CC7" w:rsidR="00C0219F" w:rsidP="00DF250B" w:rsidRDefault="00C0219F" w14:paraId="63541190" w14:textId="77777777">
            <w:pPr>
              <w:spacing w:after="0"/>
              <w:rPr>
                <w:color w:val="000000"/>
              </w:rPr>
            </w:pPr>
            <w:r w:rsidRPr="000B4CC7">
              <w:rPr>
                <w:color w:val="000000"/>
              </w:rPr>
              <w:t xml:space="preserve">Worden de bezuinigingen bij </w:t>
            </w:r>
            <w:r>
              <w:rPr>
                <w:color w:val="000000"/>
              </w:rPr>
              <w:t xml:space="preserve">de ministeries van </w:t>
            </w:r>
            <w:r w:rsidRPr="000B4CC7">
              <w:rPr>
                <w:color w:val="000000"/>
              </w:rPr>
              <w:t>VWS en SZW doorgevoerd op trajecten gericht op automatische toekenning van rechten zoals huur- of zorgtoeslag, of op de digitalisering van toegang tot het sociaal minimum?</w:t>
            </w:r>
          </w:p>
        </w:tc>
      </w:tr>
      <w:tr w:rsidRPr="000B4CC7" w:rsidR="00C0219F" w:rsidTr="00C0219F" w14:paraId="37A7AC2E"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6B0CB30" w14:textId="77777777">
            <w:pPr>
              <w:spacing w:after="0"/>
              <w:jc w:val="right"/>
              <w:rPr>
                <w:color w:val="000000"/>
              </w:rPr>
            </w:pPr>
            <w:r w:rsidRPr="000B4CC7">
              <w:rPr>
                <w:color w:val="000000"/>
              </w:rPr>
              <w:t>19</w:t>
            </w:r>
          </w:p>
        </w:tc>
        <w:tc>
          <w:tcPr>
            <w:tcW w:w="4960" w:type="dxa"/>
            <w:tcBorders>
              <w:top w:val="nil"/>
              <w:left w:val="nil"/>
              <w:bottom w:val="nil"/>
              <w:right w:val="nil"/>
            </w:tcBorders>
            <w:shd w:val="clear" w:color="auto" w:fill="auto"/>
            <w:vAlign w:val="center"/>
            <w:hideMark/>
          </w:tcPr>
          <w:p w:rsidRPr="000B4CC7" w:rsidR="00C0219F" w:rsidP="00DF250B" w:rsidRDefault="00C0219F" w14:paraId="576FE7A6" w14:textId="77777777">
            <w:pPr>
              <w:spacing w:after="0"/>
              <w:rPr>
                <w:color w:val="000000"/>
              </w:rPr>
            </w:pPr>
            <w:r w:rsidRPr="000B4CC7">
              <w:rPr>
                <w:color w:val="000000"/>
              </w:rPr>
              <w:t>Hoe verhoudt de afroming van de 'Envelop groepen in de knel' zich tot de kabinetsdoelstelling om een adequaat sociaal minimum te garanderen en waarom is hiervoor gekozen?</w:t>
            </w:r>
          </w:p>
        </w:tc>
      </w:tr>
      <w:tr w:rsidRPr="000B4CC7" w:rsidR="00C0219F" w:rsidTr="00C0219F" w14:paraId="03569E4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68539F4" w14:textId="77777777">
            <w:pPr>
              <w:spacing w:after="0"/>
              <w:jc w:val="right"/>
              <w:rPr>
                <w:color w:val="000000"/>
              </w:rPr>
            </w:pPr>
            <w:r w:rsidRPr="000B4CC7">
              <w:rPr>
                <w:color w:val="000000"/>
              </w:rPr>
              <w:t>20</w:t>
            </w:r>
          </w:p>
        </w:tc>
        <w:tc>
          <w:tcPr>
            <w:tcW w:w="4960" w:type="dxa"/>
            <w:tcBorders>
              <w:top w:val="nil"/>
              <w:left w:val="nil"/>
              <w:bottom w:val="nil"/>
              <w:right w:val="nil"/>
            </w:tcBorders>
            <w:shd w:val="clear" w:color="auto" w:fill="auto"/>
            <w:vAlign w:val="center"/>
            <w:hideMark/>
          </w:tcPr>
          <w:p w:rsidRPr="000B4CC7" w:rsidR="00C0219F" w:rsidP="00DF250B" w:rsidRDefault="00C0219F" w14:paraId="300D05EE" w14:textId="77777777">
            <w:pPr>
              <w:spacing w:after="0"/>
              <w:rPr>
                <w:color w:val="000000"/>
              </w:rPr>
            </w:pPr>
            <w:r w:rsidRPr="000B4CC7">
              <w:rPr>
                <w:color w:val="000000"/>
              </w:rPr>
              <w:t>Hoeveel van de toegezegde middelen voor het schrappen van de bezuiniging op de kinderopvang en het flankerend beleid is reeds juridisch verplicht, en welk deel is nog kasschuifgevoelig?</w:t>
            </w:r>
          </w:p>
        </w:tc>
      </w:tr>
      <w:tr w:rsidRPr="000B4CC7" w:rsidR="00C0219F" w:rsidTr="00C0219F" w14:paraId="5BCFD01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D034EC8" w14:textId="77777777">
            <w:pPr>
              <w:spacing w:after="0"/>
              <w:jc w:val="right"/>
              <w:rPr>
                <w:color w:val="000000"/>
              </w:rPr>
            </w:pPr>
            <w:r w:rsidRPr="000B4CC7">
              <w:rPr>
                <w:color w:val="000000"/>
              </w:rPr>
              <w:t>21</w:t>
            </w:r>
          </w:p>
        </w:tc>
        <w:tc>
          <w:tcPr>
            <w:tcW w:w="4960" w:type="dxa"/>
            <w:tcBorders>
              <w:top w:val="nil"/>
              <w:left w:val="nil"/>
              <w:bottom w:val="nil"/>
              <w:right w:val="nil"/>
            </w:tcBorders>
            <w:shd w:val="clear" w:color="auto" w:fill="auto"/>
            <w:vAlign w:val="center"/>
            <w:hideMark/>
          </w:tcPr>
          <w:p w:rsidRPr="000B4CC7" w:rsidR="00C0219F" w:rsidP="00DF250B" w:rsidRDefault="00C0219F" w14:paraId="72F21696" w14:textId="77777777">
            <w:pPr>
              <w:spacing w:after="0"/>
              <w:rPr>
                <w:color w:val="000000"/>
              </w:rPr>
            </w:pPr>
            <w:r w:rsidRPr="000B4CC7">
              <w:rPr>
                <w:color w:val="000000"/>
              </w:rPr>
              <w:t>Klopt het dat de realistische ingangsdatum voor het nieuwe kinderopvangstelsel is doorgeschoven? Zo ja, wat zijn daarvan de budgettaire gevolgen per jaar?</w:t>
            </w:r>
          </w:p>
        </w:tc>
      </w:tr>
      <w:tr w:rsidRPr="000B4CC7" w:rsidR="00C0219F" w:rsidTr="00C0219F" w14:paraId="35ADB98E"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E6E9024" w14:textId="77777777">
            <w:pPr>
              <w:spacing w:after="0"/>
              <w:jc w:val="right"/>
              <w:rPr>
                <w:color w:val="000000"/>
              </w:rPr>
            </w:pPr>
            <w:r w:rsidRPr="000B4CC7">
              <w:rPr>
                <w:color w:val="000000"/>
              </w:rPr>
              <w:t>22</w:t>
            </w:r>
          </w:p>
        </w:tc>
        <w:tc>
          <w:tcPr>
            <w:tcW w:w="4960" w:type="dxa"/>
            <w:tcBorders>
              <w:top w:val="nil"/>
              <w:left w:val="nil"/>
              <w:bottom w:val="nil"/>
              <w:right w:val="nil"/>
            </w:tcBorders>
            <w:shd w:val="clear" w:color="auto" w:fill="auto"/>
            <w:vAlign w:val="center"/>
            <w:hideMark/>
          </w:tcPr>
          <w:p w:rsidRPr="000B4CC7" w:rsidR="00C0219F" w:rsidP="00DF250B" w:rsidRDefault="00C0219F" w14:paraId="029C9F1B" w14:textId="77777777">
            <w:pPr>
              <w:spacing w:after="0"/>
              <w:rPr>
                <w:color w:val="000000"/>
              </w:rPr>
            </w:pPr>
            <w:r w:rsidRPr="000B4CC7">
              <w:rPr>
                <w:color w:val="000000"/>
              </w:rPr>
              <w:t xml:space="preserve">Wat zijn de budgettaire en beleidsmatige implicaties van het besluit om in 2026 geen indexatie toe te passen op de maximum </w:t>
            </w:r>
            <w:proofErr w:type="spellStart"/>
            <w:r w:rsidRPr="000B4CC7">
              <w:rPr>
                <w:color w:val="000000"/>
              </w:rPr>
              <w:t>uurprijs</w:t>
            </w:r>
            <w:proofErr w:type="spellEnd"/>
            <w:r w:rsidRPr="000B4CC7">
              <w:rPr>
                <w:color w:val="000000"/>
              </w:rPr>
              <w:t xml:space="preserve"> in de kinderopvang? Welke groepen gezinnen worden hierdoor het meest geraakt?</w:t>
            </w:r>
          </w:p>
        </w:tc>
      </w:tr>
      <w:tr w:rsidRPr="000B4CC7" w:rsidR="00C0219F" w:rsidTr="00C0219F" w14:paraId="6870DCD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4B448C9" w14:textId="77777777">
            <w:pPr>
              <w:spacing w:after="0"/>
              <w:jc w:val="right"/>
              <w:rPr>
                <w:color w:val="000000"/>
              </w:rPr>
            </w:pPr>
            <w:r w:rsidRPr="000B4CC7">
              <w:rPr>
                <w:color w:val="000000"/>
              </w:rPr>
              <w:t>23</w:t>
            </w:r>
          </w:p>
        </w:tc>
        <w:tc>
          <w:tcPr>
            <w:tcW w:w="4960" w:type="dxa"/>
            <w:tcBorders>
              <w:top w:val="nil"/>
              <w:left w:val="nil"/>
              <w:bottom w:val="nil"/>
              <w:right w:val="nil"/>
            </w:tcBorders>
            <w:shd w:val="clear" w:color="auto" w:fill="auto"/>
            <w:vAlign w:val="center"/>
            <w:hideMark/>
          </w:tcPr>
          <w:p w:rsidRPr="000B4CC7" w:rsidR="00C0219F" w:rsidP="00DF250B" w:rsidRDefault="00C0219F" w14:paraId="73593CCE" w14:textId="77777777">
            <w:pPr>
              <w:spacing w:after="0"/>
              <w:rPr>
                <w:color w:val="000000"/>
              </w:rPr>
            </w:pPr>
            <w:r w:rsidRPr="000B4CC7">
              <w:rPr>
                <w:color w:val="000000"/>
              </w:rPr>
              <w:t>In hoeverre is het beleid ten aanzien van de indexering van kinderopvangtoeslag in overeenstemming met de evaluatie van de indexeringssystematiek? Wordt er voor 2026 beleidsmatig bijgestuurd?</w:t>
            </w:r>
          </w:p>
        </w:tc>
      </w:tr>
      <w:tr w:rsidRPr="000B4CC7" w:rsidR="00C0219F" w:rsidTr="00C0219F" w14:paraId="0B96711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CD4BD0E" w14:textId="77777777">
            <w:pPr>
              <w:spacing w:after="0"/>
              <w:jc w:val="right"/>
              <w:rPr>
                <w:color w:val="000000"/>
              </w:rPr>
            </w:pPr>
            <w:r w:rsidRPr="000B4CC7">
              <w:rPr>
                <w:color w:val="000000"/>
              </w:rPr>
              <w:t>24</w:t>
            </w:r>
          </w:p>
        </w:tc>
        <w:tc>
          <w:tcPr>
            <w:tcW w:w="4960" w:type="dxa"/>
            <w:tcBorders>
              <w:top w:val="nil"/>
              <w:left w:val="nil"/>
              <w:bottom w:val="nil"/>
              <w:right w:val="nil"/>
            </w:tcBorders>
            <w:shd w:val="clear" w:color="auto" w:fill="auto"/>
            <w:vAlign w:val="center"/>
            <w:hideMark/>
          </w:tcPr>
          <w:p w:rsidRPr="000B4CC7" w:rsidR="00C0219F" w:rsidP="00DF250B" w:rsidRDefault="00C0219F" w14:paraId="1865AE96" w14:textId="77777777">
            <w:pPr>
              <w:spacing w:after="0"/>
              <w:rPr>
                <w:color w:val="000000"/>
              </w:rPr>
            </w:pPr>
            <w:r w:rsidRPr="000B4CC7">
              <w:rPr>
                <w:color w:val="000000"/>
              </w:rPr>
              <w:t xml:space="preserve">Kunt u aangeven hoeveel geld is gereserveerd voor de </w:t>
            </w:r>
            <w:proofErr w:type="spellStart"/>
            <w:r w:rsidRPr="000B4CC7">
              <w:rPr>
                <w:color w:val="000000"/>
              </w:rPr>
              <w:t>Taaleis</w:t>
            </w:r>
            <w:proofErr w:type="spellEnd"/>
            <w:r w:rsidRPr="000B4CC7">
              <w:rPr>
                <w:color w:val="000000"/>
              </w:rPr>
              <w:t xml:space="preserve"> en hoeveel daarvan wordt uitgekeerd aan gemeenten?</w:t>
            </w:r>
          </w:p>
        </w:tc>
      </w:tr>
      <w:tr w:rsidRPr="000B4CC7" w:rsidR="00C0219F" w:rsidTr="00C0219F" w14:paraId="71FBC89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57C6F1F" w14:textId="77777777">
            <w:pPr>
              <w:spacing w:after="0"/>
              <w:jc w:val="right"/>
              <w:rPr>
                <w:color w:val="000000"/>
              </w:rPr>
            </w:pPr>
            <w:r w:rsidRPr="000B4CC7">
              <w:rPr>
                <w:color w:val="000000"/>
              </w:rPr>
              <w:t>25</w:t>
            </w:r>
          </w:p>
        </w:tc>
        <w:tc>
          <w:tcPr>
            <w:tcW w:w="4960" w:type="dxa"/>
            <w:tcBorders>
              <w:top w:val="nil"/>
              <w:left w:val="nil"/>
              <w:bottom w:val="nil"/>
              <w:right w:val="nil"/>
            </w:tcBorders>
            <w:shd w:val="clear" w:color="auto" w:fill="auto"/>
            <w:vAlign w:val="center"/>
            <w:hideMark/>
          </w:tcPr>
          <w:p w:rsidRPr="000B4CC7" w:rsidR="00C0219F" w:rsidP="00DF250B" w:rsidRDefault="00C0219F" w14:paraId="31BFB8DA" w14:textId="77777777">
            <w:pPr>
              <w:spacing w:after="0"/>
              <w:rPr>
                <w:color w:val="000000"/>
              </w:rPr>
            </w:pPr>
            <w:r w:rsidRPr="000B4CC7">
              <w:rPr>
                <w:color w:val="000000"/>
              </w:rPr>
              <w:t>Zijn er kortingen toegepast op middelen die eerder waren bestemd voor gemeentelijke uitvoering van schuldhulpverlening of het vereenvoudigen van toegang via één-loketstructuren?</w:t>
            </w:r>
          </w:p>
        </w:tc>
      </w:tr>
      <w:tr w:rsidRPr="000B4CC7" w:rsidR="00C0219F" w:rsidTr="00C0219F" w14:paraId="1A37D1C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34A7B9A" w14:textId="77777777">
            <w:pPr>
              <w:spacing w:after="0"/>
              <w:jc w:val="right"/>
              <w:rPr>
                <w:color w:val="000000"/>
              </w:rPr>
            </w:pPr>
            <w:r w:rsidRPr="000B4CC7">
              <w:rPr>
                <w:color w:val="000000"/>
              </w:rPr>
              <w:t>26</w:t>
            </w:r>
          </w:p>
        </w:tc>
        <w:tc>
          <w:tcPr>
            <w:tcW w:w="4960" w:type="dxa"/>
            <w:tcBorders>
              <w:top w:val="nil"/>
              <w:left w:val="nil"/>
              <w:bottom w:val="nil"/>
              <w:right w:val="nil"/>
            </w:tcBorders>
            <w:shd w:val="clear" w:color="auto" w:fill="auto"/>
            <w:vAlign w:val="center"/>
            <w:hideMark/>
          </w:tcPr>
          <w:p w:rsidRPr="000B4CC7" w:rsidR="00C0219F" w:rsidP="00DF250B" w:rsidRDefault="00C0219F" w14:paraId="3B74B8CF" w14:textId="77777777">
            <w:pPr>
              <w:spacing w:after="0"/>
              <w:rPr>
                <w:color w:val="000000"/>
              </w:rPr>
            </w:pPr>
            <w:r w:rsidRPr="000B4CC7">
              <w:rPr>
                <w:color w:val="000000"/>
              </w:rPr>
              <w:t>Waarom stoppen de structurele gelden (</w:t>
            </w:r>
            <w:r>
              <w:rPr>
                <w:color w:val="000000"/>
              </w:rPr>
              <w:t>€</w:t>
            </w:r>
            <w:r w:rsidRPr="000B4CC7">
              <w:rPr>
                <w:color w:val="000000"/>
              </w:rPr>
              <w:t xml:space="preserve">75 </w:t>
            </w:r>
            <w:proofErr w:type="spellStart"/>
            <w:r w:rsidRPr="000B4CC7">
              <w:rPr>
                <w:color w:val="000000"/>
              </w:rPr>
              <w:t>mln</w:t>
            </w:r>
            <w:proofErr w:type="spellEnd"/>
            <w:r w:rsidRPr="000B4CC7">
              <w:rPr>
                <w:color w:val="000000"/>
              </w:rPr>
              <w:t>) voor de schuldenaanpak in 2029 en waarom is juist hiervoor gekozen?</w:t>
            </w:r>
            <w:r>
              <w:rPr>
                <w:color w:val="000000"/>
              </w:rPr>
              <w:t xml:space="preserve"> </w:t>
            </w:r>
            <w:r w:rsidRPr="000B4CC7">
              <w:rPr>
                <w:color w:val="000000"/>
              </w:rPr>
              <w:t>Welke middelen zijn voorzien voor de structurele bekostiging van het Schuldenknooppunt vanaf 2026?</w:t>
            </w:r>
          </w:p>
        </w:tc>
      </w:tr>
      <w:tr w:rsidRPr="000B4CC7" w:rsidR="00C0219F" w:rsidTr="00C0219F" w14:paraId="7BA94C7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A787618" w14:textId="77777777">
            <w:pPr>
              <w:spacing w:after="0"/>
              <w:jc w:val="right"/>
              <w:rPr>
                <w:color w:val="000000"/>
              </w:rPr>
            </w:pPr>
            <w:r w:rsidRPr="000B4CC7">
              <w:rPr>
                <w:color w:val="000000"/>
              </w:rPr>
              <w:t>27</w:t>
            </w:r>
          </w:p>
        </w:tc>
        <w:tc>
          <w:tcPr>
            <w:tcW w:w="4960" w:type="dxa"/>
            <w:tcBorders>
              <w:top w:val="nil"/>
              <w:left w:val="nil"/>
              <w:bottom w:val="nil"/>
              <w:right w:val="nil"/>
            </w:tcBorders>
            <w:shd w:val="clear" w:color="auto" w:fill="auto"/>
            <w:vAlign w:val="center"/>
            <w:hideMark/>
          </w:tcPr>
          <w:p w:rsidRPr="000B4CC7" w:rsidR="00C0219F" w:rsidP="00DF250B" w:rsidRDefault="00C0219F" w14:paraId="2A5761A5" w14:textId="77777777">
            <w:pPr>
              <w:spacing w:after="0"/>
              <w:rPr>
                <w:color w:val="000000"/>
              </w:rPr>
            </w:pPr>
            <w:r w:rsidRPr="000B4CC7">
              <w:rPr>
                <w:color w:val="000000"/>
              </w:rPr>
              <w:t>Hoe wordt de toegankelijkheid van het energiefonds 2025 geborgd, met name voor huishoudens in energiearmoede?</w:t>
            </w:r>
          </w:p>
        </w:tc>
      </w:tr>
      <w:tr w:rsidRPr="000B4CC7" w:rsidR="00C0219F" w:rsidTr="00C0219F" w14:paraId="653EDC2E"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8E68DF4" w14:textId="77777777">
            <w:pPr>
              <w:spacing w:after="0"/>
              <w:jc w:val="right"/>
              <w:rPr>
                <w:color w:val="000000"/>
              </w:rPr>
            </w:pPr>
            <w:r w:rsidRPr="000B4CC7">
              <w:rPr>
                <w:color w:val="000000"/>
              </w:rPr>
              <w:t>28</w:t>
            </w:r>
          </w:p>
        </w:tc>
        <w:tc>
          <w:tcPr>
            <w:tcW w:w="4960" w:type="dxa"/>
            <w:tcBorders>
              <w:top w:val="nil"/>
              <w:left w:val="nil"/>
              <w:bottom w:val="nil"/>
              <w:right w:val="nil"/>
            </w:tcBorders>
            <w:shd w:val="clear" w:color="auto" w:fill="auto"/>
            <w:vAlign w:val="center"/>
            <w:hideMark/>
          </w:tcPr>
          <w:p w:rsidRPr="000B4CC7" w:rsidR="00C0219F" w:rsidP="00DF250B" w:rsidRDefault="00C0219F" w14:paraId="2FE089B5" w14:textId="77777777">
            <w:pPr>
              <w:spacing w:after="0"/>
              <w:rPr>
                <w:color w:val="000000"/>
              </w:rPr>
            </w:pPr>
            <w:r w:rsidRPr="000B4CC7">
              <w:rPr>
                <w:color w:val="000000"/>
              </w:rPr>
              <w:t>Welke middelen zijn in de begrotingswijziging voor 2025 opgenomen ten behoeve van het programma 'Simpel Switchen in de participatieketen'? Zijn deze middelen juridisch verplicht of gevoelig voor kasschuiven?</w:t>
            </w:r>
          </w:p>
        </w:tc>
      </w:tr>
      <w:tr w:rsidRPr="000B4CC7" w:rsidR="00C0219F" w:rsidTr="00C0219F" w14:paraId="0BFC7F2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791BA10" w14:textId="77777777">
            <w:pPr>
              <w:spacing w:after="0"/>
              <w:jc w:val="right"/>
              <w:rPr>
                <w:color w:val="000000"/>
              </w:rPr>
            </w:pPr>
            <w:r w:rsidRPr="000B4CC7">
              <w:rPr>
                <w:color w:val="000000"/>
              </w:rPr>
              <w:lastRenderedPageBreak/>
              <w:t>29</w:t>
            </w:r>
          </w:p>
        </w:tc>
        <w:tc>
          <w:tcPr>
            <w:tcW w:w="4960" w:type="dxa"/>
            <w:tcBorders>
              <w:top w:val="nil"/>
              <w:left w:val="nil"/>
              <w:bottom w:val="nil"/>
              <w:right w:val="nil"/>
            </w:tcBorders>
            <w:shd w:val="clear" w:color="auto" w:fill="auto"/>
            <w:vAlign w:val="center"/>
            <w:hideMark/>
          </w:tcPr>
          <w:p w:rsidRPr="000B4CC7" w:rsidR="00C0219F" w:rsidP="00DF250B" w:rsidRDefault="00C0219F" w14:paraId="6C9BBA1F" w14:textId="77777777">
            <w:pPr>
              <w:spacing w:after="0"/>
              <w:rPr>
                <w:color w:val="000000"/>
              </w:rPr>
            </w:pPr>
            <w:r w:rsidRPr="000B4CC7">
              <w:rPr>
                <w:color w:val="000000"/>
              </w:rPr>
              <w:t>Worden de resultaten uit de invoeringstoets Breed Offensief meegenomen in de beleidsmatige en budgettaire keuzes binnen de Voorjaarsnota 2025?</w:t>
            </w:r>
          </w:p>
        </w:tc>
      </w:tr>
      <w:tr w:rsidRPr="000B4CC7" w:rsidR="00C0219F" w:rsidTr="00C0219F" w14:paraId="1B06F1A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0A79FFC" w14:textId="77777777">
            <w:pPr>
              <w:spacing w:after="0"/>
              <w:jc w:val="right"/>
              <w:rPr>
                <w:color w:val="000000"/>
              </w:rPr>
            </w:pPr>
            <w:r w:rsidRPr="000B4CC7">
              <w:rPr>
                <w:color w:val="000000"/>
              </w:rPr>
              <w:t>30</w:t>
            </w:r>
          </w:p>
        </w:tc>
        <w:tc>
          <w:tcPr>
            <w:tcW w:w="4960" w:type="dxa"/>
            <w:tcBorders>
              <w:top w:val="nil"/>
              <w:left w:val="nil"/>
              <w:bottom w:val="nil"/>
              <w:right w:val="nil"/>
            </w:tcBorders>
            <w:shd w:val="clear" w:color="auto" w:fill="auto"/>
            <w:vAlign w:val="center"/>
            <w:hideMark/>
          </w:tcPr>
          <w:p w:rsidRPr="000B4CC7" w:rsidR="00C0219F" w:rsidP="00DF250B" w:rsidRDefault="00C0219F" w14:paraId="69B1810D" w14:textId="77777777">
            <w:pPr>
              <w:spacing w:after="0"/>
              <w:rPr>
                <w:color w:val="000000"/>
              </w:rPr>
            </w:pPr>
            <w:r w:rsidRPr="000B4CC7">
              <w:rPr>
                <w:color w:val="000000"/>
              </w:rPr>
              <w:t xml:space="preserve">Hoe waarborgt het kabinet een eerlijke beloning voor medewerkers van </w:t>
            </w:r>
            <w:proofErr w:type="spellStart"/>
            <w:r w:rsidRPr="000B4CC7">
              <w:rPr>
                <w:color w:val="000000"/>
              </w:rPr>
              <w:t>werkontwikkelbedrijven</w:t>
            </w:r>
            <w:proofErr w:type="spellEnd"/>
            <w:r w:rsidRPr="000B4CC7">
              <w:rPr>
                <w:color w:val="000000"/>
              </w:rPr>
              <w:t>, gezien de signalen van tekorten en onderbetaling zoals aangeleverd door gemeenten en ondernemingsraden?</w:t>
            </w:r>
          </w:p>
        </w:tc>
      </w:tr>
      <w:tr w:rsidRPr="000B4CC7" w:rsidR="00C0219F" w:rsidTr="00C0219F" w14:paraId="7A5A3FF3"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4728F1A" w14:textId="77777777">
            <w:pPr>
              <w:spacing w:after="0"/>
              <w:jc w:val="right"/>
              <w:rPr>
                <w:color w:val="000000"/>
              </w:rPr>
            </w:pPr>
            <w:r w:rsidRPr="000B4CC7">
              <w:rPr>
                <w:color w:val="000000"/>
              </w:rPr>
              <w:t>31</w:t>
            </w:r>
          </w:p>
        </w:tc>
        <w:tc>
          <w:tcPr>
            <w:tcW w:w="4960" w:type="dxa"/>
            <w:tcBorders>
              <w:top w:val="nil"/>
              <w:left w:val="nil"/>
              <w:bottom w:val="nil"/>
              <w:right w:val="nil"/>
            </w:tcBorders>
            <w:shd w:val="clear" w:color="auto" w:fill="auto"/>
            <w:vAlign w:val="center"/>
            <w:hideMark/>
          </w:tcPr>
          <w:p w:rsidRPr="000B4CC7" w:rsidR="00C0219F" w:rsidP="00DF250B" w:rsidRDefault="00C0219F" w14:paraId="69E8D20D" w14:textId="77777777">
            <w:pPr>
              <w:spacing w:after="0"/>
              <w:rPr>
                <w:color w:val="000000"/>
              </w:rPr>
            </w:pPr>
            <w:r w:rsidRPr="000B4CC7">
              <w:rPr>
                <w:color w:val="000000"/>
              </w:rPr>
              <w:t>Zijn er in de suppletoire begrotingen of de Voorjaarsnota middelen vrijgemaakt of geoormerkt voor projecten die onder het 'recht op vergissen' vallen, zoals correctieprocessen bij uitkeringsinstanties of de Belastingdienst?</w:t>
            </w:r>
          </w:p>
        </w:tc>
      </w:tr>
      <w:tr w:rsidRPr="000B4CC7" w:rsidR="00C0219F" w:rsidTr="00C0219F" w14:paraId="56F16C9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3544649" w14:textId="77777777">
            <w:pPr>
              <w:spacing w:after="0"/>
              <w:jc w:val="right"/>
              <w:rPr>
                <w:color w:val="000000"/>
              </w:rPr>
            </w:pPr>
            <w:r w:rsidRPr="000B4CC7">
              <w:rPr>
                <w:color w:val="000000"/>
              </w:rPr>
              <w:t>32</w:t>
            </w:r>
          </w:p>
        </w:tc>
        <w:tc>
          <w:tcPr>
            <w:tcW w:w="4960" w:type="dxa"/>
            <w:tcBorders>
              <w:top w:val="nil"/>
              <w:left w:val="nil"/>
              <w:bottom w:val="nil"/>
              <w:right w:val="nil"/>
            </w:tcBorders>
            <w:shd w:val="clear" w:color="auto" w:fill="auto"/>
            <w:vAlign w:val="center"/>
            <w:hideMark/>
          </w:tcPr>
          <w:p w:rsidRPr="000B4CC7" w:rsidR="00C0219F" w:rsidP="00DF250B" w:rsidRDefault="00C0219F" w14:paraId="031945DA" w14:textId="77777777">
            <w:pPr>
              <w:spacing w:after="0"/>
              <w:rPr>
                <w:color w:val="000000"/>
              </w:rPr>
            </w:pPr>
            <w:r w:rsidRPr="000B4CC7">
              <w:rPr>
                <w:color w:val="000000"/>
              </w:rPr>
              <w:t xml:space="preserve">Is er sprake van kasschuiven of </w:t>
            </w:r>
            <w:proofErr w:type="spellStart"/>
            <w:r w:rsidRPr="000B4CC7">
              <w:rPr>
                <w:color w:val="000000"/>
              </w:rPr>
              <w:t>onderuitputting</w:t>
            </w:r>
            <w:proofErr w:type="spellEnd"/>
            <w:r w:rsidRPr="000B4CC7">
              <w:rPr>
                <w:color w:val="000000"/>
              </w:rPr>
              <w:t xml:space="preserve"> op de middelen voor woningbouwimpulsen? Kunt u specificeren welke middelen dit betreft?</w:t>
            </w:r>
          </w:p>
        </w:tc>
      </w:tr>
      <w:tr w:rsidRPr="000B4CC7" w:rsidR="00C0219F" w:rsidTr="00C0219F" w14:paraId="4FED2A8B"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6DFFB08" w14:textId="77777777">
            <w:pPr>
              <w:spacing w:after="0"/>
              <w:jc w:val="right"/>
              <w:rPr>
                <w:color w:val="000000"/>
              </w:rPr>
            </w:pPr>
            <w:r w:rsidRPr="000B4CC7">
              <w:rPr>
                <w:color w:val="000000"/>
              </w:rPr>
              <w:t>33</w:t>
            </w:r>
          </w:p>
        </w:tc>
        <w:tc>
          <w:tcPr>
            <w:tcW w:w="4960" w:type="dxa"/>
            <w:tcBorders>
              <w:top w:val="nil"/>
              <w:left w:val="nil"/>
              <w:bottom w:val="nil"/>
              <w:right w:val="nil"/>
            </w:tcBorders>
            <w:shd w:val="clear" w:color="auto" w:fill="auto"/>
            <w:vAlign w:val="center"/>
            <w:hideMark/>
          </w:tcPr>
          <w:p w:rsidRPr="000B4CC7" w:rsidR="00C0219F" w:rsidP="00DF250B" w:rsidRDefault="00C0219F" w14:paraId="59AE2664" w14:textId="77777777">
            <w:pPr>
              <w:spacing w:after="0"/>
              <w:rPr>
                <w:color w:val="000000"/>
              </w:rPr>
            </w:pPr>
            <w:r w:rsidRPr="000B4CC7">
              <w:rPr>
                <w:color w:val="000000"/>
              </w:rPr>
              <w:t>Wat zijn de gevolgen</w:t>
            </w:r>
            <w:r>
              <w:rPr>
                <w:color w:val="000000"/>
              </w:rPr>
              <w:t>,</w:t>
            </w:r>
            <w:r w:rsidRPr="000B4CC7">
              <w:rPr>
                <w:color w:val="000000"/>
              </w:rPr>
              <w:t xml:space="preserve"> vanuit de Rijksbegroting bezien</w:t>
            </w:r>
            <w:r>
              <w:rPr>
                <w:color w:val="000000"/>
              </w:rPr>
              <w:t>,</w:t>
            </w:r>
            <w:r w:rsidRPr="000B4CC7">
              <w:rPr>
                <w:color w:val="000000"/>
              </w:rPr>
              <w:t xml:space="preserve"> van het bevriezen van de huurverhoging in 2025 en 2026 voor de investeringscapaciteit van woningcorporaties? Waarom is de opdracht voor het vinden van adequate compensatie niet als verplichting opgenomen in de voorjaarsnota?</w:t>
            </w:r>
          </w:p>
        </w:tc>
      </w:tr>
      <w:tr w:rsidRPr="000B4CC7" w:rsidR="00C0219F" w:rsidTr="00C0219F" w14:paraId="6122C29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885EC5D" w14:textId="77777777">
            <w:pPr>
              <w:spacing w:after="0"/>
              <w:jc w:val="right"/>
              <w:rPr>
                <w:color w:val="000000"/>
              </w:rPr>
            </w:pPr>
            <w:r w:rsidRPr="000B4CC7">
              <w:rPr>
                <w:color w:val="000000"/>
              </w:rPr>
              <w:t>34</w:t>
            </w:r>
          </w:p>
        </w:tc>
        <w:tc>
          <w:tcPr>
            <w:tcW w:w="4960" w:type="dxa"/>
            <w:tcBorders>
              <w:top w:val="nil"/>
              <w:left w:val="nil"/>
              <w:bottom w:val="nil"/>
              <w:right w:val="nil"/>
            </w:tcBorders>
            <w:shd w:val="clear" w:color="auto" w:fill="auto"/>
            <w:vAlign w:val="center"/>
            <w:hideMark/>
          </w:tcPr>
          <w:p w:rsidRPr="000B4CC7" w:rsidR="00C0219F" w:rsidP="00DF250B" w:rsidRDefault="00C0219F" w14:paraId="24C98BC5" w14:textId="77777777">
            <w:pPr>
              <w:spacing w:after="0"/>
              <w:rPr>
                <w:color w:val="000000"/>
              </w:rPr>
            </w:pPr>
            <w:r w:rsidRPr="000B4CC7">
              <w:rPr>
                <w:color w:val="000000"/>
              </w:rPr>
              <w:t>Is het juist dat de extra middelen voor het versnellen van woningbouwprocedures nog niet juridisch verplicht zijn? Wanneer wordt hierover besluitvorming voorzien?</w:t>
            </w:r>
          </w:p>
        </w:tc>
      </w:tr>
      <w:tr w:rsidRPr="000B4CC7" w:rsidR="00C0219F" w:rsidTr="00C0219F" w14:paraId="02947BF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D8F9876" w14:textId="77777777">
            <w:pPr>
              <w:spacing w:after="0"/>
              <w:jc w:val="right"/>
              <w:rPr>
                <w:color w:val="000000"/>
              </w:rPr>
            </w:pPr>
            <w:r w:rsidRPr="000B4CC7">
              <w:rPr>
                <w:color w:val="000000"/>
              </w:rPr>
              <w:t>35</w:t>
            </w:r>
          </w:p>
        </w:tc>
        <w:tc>
          <w:tcPr>
            <w:tcW w:w="4960" w:type="dxa"/>
            <w:tcBorders>
              <w:top w:val="nil"/>
              <w:left w:val="nil"/>
              <w:bottom w:val="nil"/>
              <w:right w:val="nil"/>
            </w:tcBorders>
            <w:shd w:val="clear" w:color="auto" w:fill="auto"/>
            <w:vAlign w:val="center"/>
            <w:hideMark/>
          </w:tcPr>
          <w:p w:rsidRPr="000B4CC7" w:rsidR="00C0219F" w:rsidP="00DF250B" w:rsidRDefault="00C0219F" w14:paraId="58D8A189" w14:textId="77777777">
            <w:pPr>
              <w:spacing w:after="0"/>
              <w:rPr>
                <w:color w:val="000000"/>
              </w:rPr>
            </w:pPr>
            <w:r w:rsidRPr="000B4CC7">
              <w:rPr>
                <w:color w:val="000000"/>
              </w:rPr>
              <w:t>Hoeveel woningbouwprojecten zijn in 2025 vertraagd of geschrapt als direct gevolg van de aangekondigde of reeds doorgevoerde huurbevriezing?</w:t>
            </w:r>
          </w:p>
        </w:tc>
      </w:tr>
      <w:tr w:rsidRPr="000B4CC7" w:rsidR="00C0219F" w:rsidTr="00C0219F" w14:paraId="1C01AFC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5648F7F" w14:textId="77777777">
            <w:pPr>
              <w:spacing w:after="0"/>
              <w:jc w:val="right"/>
              <w:rPr>
                <w:color w:val="000000"/>
              </w:rPr>
            </w:pPr>
            <w:r w:rsidRPr="000B4CC7">
              <w:rPr>
                <w:color w:val="000000"/>
              </w:rPr>
              <w:t>36</w:t>
            </w:r>
          </w:p>
        </w:tc>
        <w:tc>
          <w:tcPr>
            <w:tcW w:w="4960" w:type="dxa"/>
            <w:tcBorders>
              <w:top w:val="nil"/>
              <w:left w:val="nil"/>
              <w:bottom w:val="nil"/>
              <w:right w:val="nil"/>
            </w:tcBorders>
            <w:shd w:val="clear" w:color="auto" w:fill="auto"/>
            <w:vAlign w:val="center"/>
            <w:hideMark/>
          </w:tcPr>
          <w:p w:rsidRPr="000B4CC7" w:rsidR="00C0219F" w:rsidP="00DF250B" w:rsidRDefault="00C0219F" w14:paraId="4DE1A9AB" w14:textId="77777777">
            <w:pPr>
              <w:spacing w:after="0"/>
              <w:rPr>
                <w:color w:val="000000"/>
              </w:rPr>
            </w:pPr>
            <w:r w:rsidRPr="000B4CC7">
              <w:rPr>
                <w:color w:val="000000"/>
              </w:rPr>
              <w:t xml:space="preserve">Hoe beoordeelt het kabinet de signalen van onder meer Aedes, </w:t>
            </w:r>
            <w:r>
              <w:rPr>
                <w:color w:val="000000"/>
              </w:rPr>
              <w:t>p</w:t>
            </w:r>
            <w:r w:rsidRPr="000B4CC7">
              <w:rPr>
                <w:color w:val="000000"/>
              </w:rPr>
              <w:t>rovincie Drenthe en het EIB dat de huurbevriezing ten koste gaat van de woningbouwproductie? Wat is de verwachte impact op de bouwopgave tot 2030?</w:t>
            </w:r>
          </w:p>
        </w:tc>
      </w:tr>
      <w:tr w:rsidRPr="000B4CC7" w:rsidR="00C0219F" w:rsidTr="00C0219F" w14:paraId="548433C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7C0EED0" w14:textId="77777777">
            <w:pPr>
              <w:spacing w:after="0"/>
              <w:jc w:val="right"/>
              <w:rPr>
                <w:color w:val="000000"/>
              </w:rPr>
            </w:pPr>
            <w:r w:rsidRPr="000B4CC7">
              <w:rPr>
                <w:color w:val="000000"/>
              </w:rPr>
              <w:t>37</w:t>
            </w:r>
          </w:p>
        </w:tc>
        <w:tc>
          <w:tcPr>
            <w:tcW w:w="4960" w:type="dxa"/>
            <w:tcBorders>
              <w:top w:val="nil"/>
              <w:left w:val="nil"/>
              <w:bottom w:val="nil"/>
              <w:right w:val="nil"/>
            </w:tcBorders>
            <w:shd w:val="clear" w:color="auto" w:fill="auto"/>
            <w:vAlign w:val="center"/>
            <w:hideMark/>
          </w:tcPr>
          <w:p w:rsidRPr="000B4CC7" w:rsidR="00C0219F" w:rsidP="00DF250B" w:rsidRDefault="00C0219F" w14:paraId="0F9657AA" w14:textId="77777777">
            <w:pPr>
              <w:spacing w:after="0"/>
              <w:rPr>
                <w:color w:val="000000"/>
              </w:rPr>
            </w:pPr>
            <w:r w:rsidRPr="000B4CC7">
              <w:rPr>
                <w:color w:val="000000"/>
              </w:rPr>
              <w:t>Op welke andere manieren kan de koopkracht van kwetsbare groepen verbeterd worden?</w:t>
            </w:r>
          </w:p>
        </w:tc>
      </w:tr>
      <w:tr w:rsidRPr="000B4CC7" w:rsidR="00C0219F" w:rsidTr="00C0219F" w14:paraId="73F9D526"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6EC32CFC" w14:textId="77777777">
            <w:pPr>
              <w:spacing w:after="0"/>
              <w:jc w:val="right"/>
              <w:rPr>
                <w:color w:val="000000"/>
              </w:rPr>
            </w:pPr>
            <w:r w:rsidRPr="000B4CC7">
              <w:rPr>
                <w:color w:val="000000"/>
              </w:rPr>
              <w:t>38</w:t>
            </w:r>
          </w:p>
        </w:tc>
        <w:tc>
          <w:tcPr>
            <w:tcW w:w="4960" w:type="dxa"/>
            <w:tcBorders>
              <w:top w:val="nil"/>
              <w:left w:val="nil"/>
              <w:bottom w:val="nil"/>
              <w:right w:val="nil"/>
            </w:tcBorders>
            <w:shd w:val="clear" w:color="auto" w:fill="auto"/>
            <w:vAlign w:val="center"/>
            <w:hideMark/>
          </w:tcPr>
          <w:p w:rsidRPr="000B4CC7" w:rsidR="00C0219F" w:rsidP="00DF250B" w:rsidRDefault="00C0219F" w14:paraId="50A1BBA1" w14:textId="77777777">
            <w:pPr>
              <w:spacing w:after="0"/>
              <w:rPr>
                <w:color w:val="000000"/>
              </w:rPr>
            </w:pPr>
            <w:r>
              <w:rPr>
                <w:color w:val="000000"/>
              </w:rPr>
              <w:t>Kunnen de naar achteren geschoven u</w:t>
            </w:r>
            <w:r w:rsidRPr="000B4CC7">
              <w:rPr>
                <w:color w:val="000000"/>
              </w:rPr>
              <w:t>itgaven voor de huurtoeslag niet beter ingezet worden om de koopkracht voor kwetsbare groepen te verbeteren in de jaren 2025 en 2026</w:t>
            </w:r>
            <w:r>
              <w:rPr>
                <w:color w:val="000000"/>
              </w:rPr>
              <w:t>,</w:t>
            </w:r>
            <w:r w:rsidRPr="000B4CC7">
              <w:rPr>
                <w:color w:val="000000"/>
              </w:rPr>
              <w:t xml:space="preserve"> </w:t>
            </w:r>
            <w:r>
              <w:rPr>
                <w:color w:val="000000"/>
              </w:rPr>
              <w:t>in plaats van</w:t>
            </w:r>
            <w:r w:rsidRPr="000B4CC7">
              <w:rPr>
                <w:color w:val="000000"/>
              </w:rPr>
              <w:t xml:space="preserve"> een huurbevriezing in te zetten die gecompenseerd moet worden i</w:t>
            </w:r>
            <w:r>
              <w:rPr>
                <w:color w:val="000000"/>
              </w:rPr>
              <w:t>n verband met</w:t>
            </w:r>
            <w:r w:rsidRPr="000B4CC7">
              <w:rPr>
                <w:color w:val="000000"/>
              </w:rPr>
              <w:t xml:space="preserve"> de benodigde woningbouw?</w:t>
            </w:r>
          </w:p>
        </w:tc>
      </w:tr>
      <w:tr w:rsidRPr="000B4CC7" w:rsidR="00C0219F" w:rsidTr="00C0219F" w14:paraId="2C96E89F"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527319E6" w14:textId="77777777">
            <w:pPr>
              <w:spacing w:after="0"/>
              <w:jc w:val="right"/>
              <w:rPr>
                <w:color w:val="000000"/>
              </w:rPr>
            </w:pPr>
            <w:r w:rsidRPr="000B4CC7">
              <w:rPr>
                <w:color w:val="000000"/>
              </w:rPr>
              <w:lastRenderedPageBreak/>
              <w:t>39</w:t>
            </w:r>
          </w:p>
        </w:tc>
        <w:tc>
          <w:tcPr>
            <w:tcW w:w="4960" w:type="dxa"/>
            <w:tcBorders>
              <w:top w:val="nil"/>
              <w:left w:val="nil"/>
              <w:bottom w:val="nil"/>
              <w:right w:val="nil"/>
            </w:tcBorders>
            <w:shd w:val="clear" w:color="auto" w:fill="auto"/>
            <w:vAlign w:val="center"/>
            <w:hideMark/>
          </w:tcPr>
          <w:p w:rsidRPr="000B4CC7" w:rsidR="00C0219F" w:rsidP="00DF250B" w:rsidRDefault="00C0219F" w14:paraId="24B57994" w14:textId="77777777">
            <w:pPr>
              <w:spacing w:after="0"/>
              <w:rPr>
                <w:color w:val="000000"/>
              </w:rPr>
            </w:pPr>
            <w:r w:rsidRPr="000B4CC7">
              <w:rPr>
                <w:color w:val="000000"/>
              </w:rPr>
              <w:t xml:space="preserve">Wat is de budgettaire ruimte op de begrotingen? Welke middelen zijn juridisch verplicht, welke zijn bestuurlijk gebonden, welke zijn beleidsmatig belegd en hoeveel middelen zijn nog vrij te besteden? Hoeveel bedraagt naar verwachting de </w:t>
            </w:r>
            <w:proofErr w:type="spellStart"/>
            <w:r w:rsidRPr="000B4CC7">
              <w:rPr>
                <w:color w:val="000000"/>
              </w:rPr>
              <w:t>onderuitputting</w:t>
            </w:r>
            <w:proofErr w:type="spellEnd"/>
            <w:r w:rsidRPr="000B4CC7">
              <w:rPr>
                <w:color w:val="000000"/>
              </w:rPr>
              <w:t xml:space="preserve"> in 2025 en hoeveel bedragen naar verwachting de kasschuiven van 2025 naar latere begrotingsjaren?</w:t>
            </w:r>
          </w:p>
        </w:tc>
      </w:tr>
      <w:tr w:rsidRPr="000B4CC7" w:rsidR="00C0219F" w:rsidTr="00C0219F" w14:paraId="4D8D2AD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466D48F" w14:textId="77777777">
            <w:pPr>
              <w:spacing w:after="0"/>
              <w:jc w:val="right"/>
              <w:rPr>
                <w:color w:val="000000"/>
              </w:rPr>
            </w:pPr>
            <w:r w:rsidRPr="000B4CC7">
              <w:rPr>
                <w:color w:val="000000"/>
              </w:rPr>
              <w:t>40</w:t>
            </w:r>
          </w:p>
        </w:tc>
        <w:tc>
          <w:tcPr>
            <w:tcW w:w="4960" w:type="dxa"/>
            <w:tcBorders>
              <w:top w:val="nil"/>
              <w:left w:val="nil"/>
              <w:bottom w:val="nil"/>
              <w:right w:val="nil"/>
            </w:tcBorders>
            <w:shd w:val="clear" w:color="auto" w:fill="auto"/>
            <w:vAlign w:val="center"/>
            <w:hideMark/>
          </w:tcPr>
          <w:p w:rsidRPr="000B4CC7" w:rsidR="00C0219F" w:rsidP="00DF250B" w:rsidRDefault="00C0219F" w14:paraId="67F53FA6" w14:textId="77777777">
            <w:pPr>
              <w:spacing w:after="0"/>
              <w:rPr>
                <w:color w:val="000000"/>
              </w:rPr>
            </w:pPr>
            <w:r w:rsidRPr="000B4CC7">
              <w:rPr>
                <w:color w:val="000000"/>
              </w:rPr>
              <w:t>Waarom heeft het kabinet ervoor gekozen om dit jaar af te zien van integrale besluitvorming bij het hoofdbesluitvormingsmoment / de meerjarige Voorjaarsnota?</w:t>
            </w:r>
          </w:p>
        </w:tc>
      </w:tr>
      <w:tr w:rsidRPr="000B4CC7" w:rsidR="00C0219F" w:rsidTr="00C0219F" w14:paraId="6EA1CBB1"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3BB1202B" w14:textId="77777777">
            <w:pPr>
              <w:spacing w:after="0"/>
              <w:jc w:val="right"/>
              <w:rPr>
                <w:color w:val="000000"/>
              </w:rPr>
            </w:pPr>
            <w:r w:rsidRPr="000B4CC7">
              <w:rPr>
                <w:color w:val="000000"/>
              </w:rPr>
              <w:t>41</w:t>
            </w:r>
          </w:p>
        </w:tc>
        <w:tc>
          <w:tcPr>
            <w:tcW w:w="4960" w:type="dxa"/>
            <w:tcBorders>
              <w:top w:val="nil"/>
              <w:left w:val="nil"/>
              <w:bottom w:val="nil"/>
              <w:right w:val="nil"/>
            </w:tcBorders>
            <w:shd w:val="clear" w:color="auto" w:fill="auto"/>
            <w:vAlign w:val="center"/>
            <w:hideMark/>
          </w:tcPr>
          <w:p w:rsidRPr="000B4CC7" w:rsidR="00C0219F" w:rsidP="00DF250B" w:rsidRDefault="00C0219F" w14:paraId="152BF5F4" w14:textId="77777777">
            <w:pPr>
              <w:spacing w:after="0"/>
              <w:rPr>
                <w:color w:val="000000"/>
              </w:rPr>
            </w:pPr>
            <w:r w:rsidRPr="000B4CC7">
              <w:rPr>
                <w:color w:val="000000"/>
              </w:rPr>
              <w:t xml:space="preserve">Welk totaalbedrag aan kosten wordt er geraamd (vanaf de nulmeting tot aan voltooiing) voor de schadeafhandeling, de versterkingsopgave, de middelen volgend uit de kabinetsreactie op </w:t>
            </w:r>
            <w:r>
              <w:rPr>
                <w:color w:val="000000"/>
              </w:rPr>
              <w:t xml:space="preserve">het rapport van de parlementaire enquêtecommissie Aardgaswinning Groningen (PEAG) </w:t>
            </w:r>
            <w:r w:rsidRPr="000B4CC7">
              <w:rPr>
                <w:color w:val="000000"/>
              </w:rPr>
              <w:t>(verduurzamingsopgave etc.), de bestuurlijke afspraken uit 2020, en het Nationaal Programma Groningen?</w:t>
            </w:r>
          </w:p>
        </w:tc>
      </w:tr>
      <w:tr w:rsidRPr="000B4CC7" w:rsidR="00C0219F" w:rsidTr="00C0219F" w14:paraId="2353A75F"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50103039" w14:textId="77777777">
            <w:pPr>
              <w:spacing w:after="0"/>
              <w:jc w:val="right"/>
              <w:rPr>
                <w:color w:val="000000"/>
              </w:rPr>
            </w:pPr>
            <w:r w:rsidRPr="000B4CC7">
              <w:rPr>
                <w:color w:val="000000"/>
              </w:rPr>
              <w:t>42</w:t>
            </w:r>
          </w:p>
        </w:tc>
        <w:tc>
          <w:tcPr>
            <w:tcW w:w="4960" w:type="dxa"/>
            <w:tcBorders>
              <w:top w:val="nil"/>
              <w:left w:val="nil"/>
              <w:bottom w:val="nil"/>
              <w:right w:val="nil"/>
            </w:tcBorders>
            <w:shd w:val="clear" w:color="auto" w:fill="auto"/>
            <w:vAlign w:val="center"/>
            <w:hideMark/>
          </w:tcPr>
          <w:p w:rsidRPr="000B4CC7" w:rsidR="00C0219F" w:rsidP="00DF250B" w:rsidRDefault="00C0219F" w14:paraId="1816DC57" w14:textId="77777777">
            <w:pPr>
              <w:spacing w:after="0"/>
              <w:rPr>
                <w:color w:val="000000"/>
              </w:rPr>
            </w:pPr>
            <w:r w:rsidRPr="000B4CC7">
              <w:rPr>
                <w:color w:val="000000"/>
              </w:rPr>
              <w:t xml:space="preserve">Welk totaalbedrag aan uitvoeringskosten wordt er geraamd (vanaf de nulmeting tot aan voltooiing) voor de schadeafhandeling, de versterkingsopgave, de middelen volgend uit de kabinetsreactie op de </w:t>
            </w:r>
            <w:r>
              <w:rPr>
                <w:color w:val="000000"/>
              </w:rPr>
              <w:t>PEAG</w:t>
            </w:r>
            <w:r w:rsidRPr="000B4CC7">
              <w:rPr>
                <w:color w:val="000000"/>
              </w:rPr>
              <w:t xml:space="preserve"> (verduurzamingsopgave etc.), de bestuurlijke afspraken uit 2020, en het Nationaal Programma Groningen?</w:t>
            </w:r>
          </w:p>
        </w:tc>
      </w:tr>
      <w:tr w:rsidRPr="000B4CC7" w:rsidR="00C0219F" w:rsidTr="00C0219F" w14:paraId="1DBD84E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B48B8E2" w14:textId="77777777">
            <w:pPr>
              <w:spacing w:after="0"/>
              <w:jc w:val="right"/>
              <w:rPr>
                <w:color w:val="000000"/>
              </w:rPr>
            </w:pPr>
            <w:r w:rsidRPr="000B4CC7">
              <w:rPr>
                <w:color w:val="000000"/>
              </w:rPr>
              <w:t>43</w:t>
            </w:r>
          </w:p>
        </w:tc>
        <w:tc>
          <w:tcPr>
            <w:tcW w:w="4960" w:type="dxa"/>
            <w:tcBorders>
              <w:top w:val="nil"/>
              <w:left w:val="nil"/>
              <w:bottom w:val="nil"/>
              <w:right w:val="nil"/>
            </w:tcBorders>
            <w:shd w:val="clear" w:color="auto" w:fill="auto"/>
            <w:vAlign w:val="center"/>
            <w:hideMark/>
          </w:tcPr>
          <w:p w:rsidRPr="000B4CC7" w:rsidR="00C0219F" w:rsidP="00DF250B" w:rsidRDefault="00C0219F" w14:paraId="0FE999FC" w14:textId="77777777">
            <w:pPr>
              <w:spacing w:after="0"/>
              <w:rPr>
                <w:color w:val="000000"/>
              </w:rPr>
            </w:pPr>
            <w:r w:rsidRPr="000B4CC7">
              <w:rPr>
                <w:color w:val="000000"/>
              </w:rPr>
              <w:t>Zijn er nog overige kosten, en daaraan verbonden uitvoeringskosten, binnen het dossier Herstel Groningen, en zo ja welke (hoeveel en waarvoor)?</w:t>
            </w:r>
          </w:p>
        </w:tc>
      </w:tr>
      <w:tr w:rsidRPr="000B4CC7" w:rsidR="00C0219F" w:rsidTr="00C0219F" w14:paraId="5A09AE8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AA03896" w14:textId="77777777">
            <w:pPr>
              <w:spacing w:after="0"/>
              <w:jc w:val="right"/>
              <w:rPr>
                <w:color w:val="000000"/>
              </w:rPr>
            </w:pPr>
            <w:r w:rsidRPr="000B4CC7">
              <w:rPr>
                <w:color w:val="000000"/>
              </w:rPr>
              <w:t>44</w:t>
            </w:r>
          </w:p>
        </w:tc>
        <w:tc>
          <w:tcPr>
            <w:tcW w:w="4960" w:type="dxa"/>
            <w:tcBorders>
              <w:top w:val="nil"/>
              <w:left w:val="nil"/>
              <w:bottom w:val="nil"/>
              <w:right w:val="nil"/>
            </w:tcBorders>
            <w:shd w:val="clear" w:color="auto" w:fill="auto"/>
            <w:vAlign w:val="center"/>
            <w:hideMark/>
          </w:tcPr>
          <w:p w:rsidRPr="000B4CC7" w:rsidR="00C0219F" w:rsidP="00DF250B" w:rsidRDefault="00C0219F" w14:paraId="3FA77B7A" w14:textId="77777777">
            <w:pPr>
              <w:spacing w:after="0"/>
              <w:rPr>
                <w:color w:val="000000"/>
              </w:rPr>
            </w:pPr>
            <w:r w:rsidRPr="000B4CC7">
              <w:rPr>
                <w:color w:val="000000"/>
              </w:rPr>
              <w:t>Hoe worden de extra Ster-inkomsten gerealiseerd die moeten dienen ter compensatie van de additionele korting van 50 miljoen euro op de bekostiging van de NPO?</w:t>
            </w:r>
          </w:p>
        </w:tc>
      </w:tr>
      <w:tr w:rsidRPr="000B4CC7" w:rsidR="00C0219F" w:rsidTr="00C0219F" w14:paraId="5FB1D89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07884B2" w14:textId="77777777">
            <w:pPr>
              <w:spacing w:after="0"/>
              <w:jc w:val="right"/>
              <w:rPr>
                <w:color w:val="000000"/>
              </w:rPr>
            </w:pPr>
            <w:r w:rsidRPr="000B4CC7">
              <w:rPr>
                <w:color w:val="000000"/>
              </w:rPr>
              <w:t>45</w:t>
            </w:r>
          </w:p>
        </w:tc>
        <w:tc>
          <w:tcPr>
            <w:tcW w:w="4960" w:type="dxa"/>
            <w:tcBorders>
              <w:top w:val="nil"/>
              <w:left w:val="nil"/>
              <w:bottom w:val="nil"/>
              <w:right w:val="nil"/>
            </w:tcBorders>
            <w:shd w:val="clear" w:color="auto" w:fill="auto"/>
            <w:vAlign w:val="center"/>
            <w:hideMark/>
          </w:tcPr>
          <w:p w:rsidRPr="000B4CC7" w:rsidR="00C0219F" w:rsidP="00DF250B" w:rsidRDefault="00C0219F" w14:paraId="6A8787D7" w14:textId="77777777">
            <w:pPr>
              <w:spacing w:after="0"/>
              <w:rPr>
                <w:color w:val="000000"/>
              </w:rPr>
            </w:pPr>
            <w:r w:rsidRPr="000B4CC7">
              <w:rPr>
                <w:color w:val="000000"/>
              </w:rPr>
              <w:t>Wanneer wordt de Kamer op de hoogte gesteld van de besluiten over grote dossiers als defensie, stikstof en een eventuele publieke investeringsimpuls?</w:t>
            </w:r>
          </w:p>
        </w:tc>
      </w:tr>
      <w:tr w:rsidRPr="000B4CC7" w:rsidR="00C0219F" w:rsidTr="00C0219F" w14:paraId="27D88CC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4CE09AB" w14:textId="77777777">
            <w:pPr>
              <w:spacing w:after="0"/>
              <w:jc w:val="right"/>
              <w:rPr>
                <w:color w:val="000000"/>
              </w:rPr>
            </w:pPr>
            <w:r w:rsidRPr="000B4CC7">
              <w:rPr>
                <w:color w:val="000000"/>
              </w:rPr>
              <w:t>46</w:t>
            </w:r>
          </w:p>
        </w:tc>
        <w:tc>
          <w:tcPr>
            <w:tcW w:w="4960" w:type="dxa"/>
            <w:tcBorders>
              <w:top w:val="nil"/>
              <w:left w:val="nil"/>
              <w:bottom w:val="nil"/>
              <w:right w:val="nil"/>
            </w:tcBorders>
            <w:shd w:val="clear" w:color="auto" w:fill="auto"/>
            <w:vAlign w:val="center"/>
            <w:hideMark/>
          </w:tcPr>
          <w:p w:rsidRPr="000B4CC7" w:rsidR="00C0219F" w:rsidP="00DF250B" w:rsidRDefault="00C0219F" w14:paraId="2F55BA8A" w14:textId="77777777">
            <w:pPr>
              <w:spacing w:after="0"/>
              <w:rPr>
                <w:color w:val="000000"/>
              </w:rPr>
            </w:pPr>
            <w:r w:rsidRPr="000B4CC7">
              <w:rPr>
                <w:color w:val="000000"/>
              </w:rPr>
              <w:t>Waarom is de groei van de netto primaire uitgaven nu hoger dan de groei van 25,9% waar in het budgettair-structureel plan nog vanuit werd gegaan?</w:t>
            </w:r>
          </w:p>
        </w:tc>
      </w:tr>
      <w:tr w:rsidRPr="000B4CC7" w:rsidR="00C0219F" w:rsidTr="00C0219F" w14:paraId="5E4C9C5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99CFB44" w14:textId="77777777">
            <w:pPr>
              <w:spacing w:after="0"/>
              <w:jc w:val="right"/>
              <w:rPr>
                <w:color w:val="000000"/>
              </w:rPr>
            </w:pPr>
            <w:r w:rsidRPr="000B4CC7">
              <w:rPr>
                <w:color w:val="000000"/>
              </w:rPr>
              <w:t>47</w:t>
            </w:r>
          </w:p>
        </w:tc>
        <w:tc>
          <w:tcPr>
            <w:tcW w:w="4960" w:type="dxa"/>
            <w:tcBorders>
              <w:top w:val="nil"/>
              <w:left w:val="nil"/>
              <w:bottom w:val="nil"/>
              <w:right w:val="nil"/>
            </w:tcBorders>
            <w:shd w:val="clear" w:color="auto" w:fill="auto"/>
            <w:vAlign w:val="center"/>
            <w:hideMark/>
          </w:tcPr>
          <w:p w:rsidRPr="000B4CC7" w:rsidR="00C0219F" w:rsidP="00DF250B" w:rsidRDefault="00C0219F" w14:paraId="56604528" w14:textId="77777777">
            <w:pPr>
              <w:spacing w:after="0"/>
              <w:rPr>
                <w:color w:val="000000"/>
              </w:rPr>
            </w:pPr>
            <w:r w:rsidRPr="000B4CC7">
              <w:rPr>
                <w:color w:val="000000"/>
              </w:rPr>
              <w:t>Hoeveel budget wordt er in totaal uitgegeven aan armoedegelden, hoeveel wordt hier op bezuinigd en hoe is dat anders dan in de begroting?</w:t>
            </w:r>
          </w:p>
        </w:tc>
      </w:tr>
      <w:tr w:rsidRPr="000B4CC7" w:rsidR="00C0219F" w:rsidTr="00C0219F" w14:paraId="529F23B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C17D130" w14:textId="77777777">
            <w:pPr>
              <w:spacing w:after="0"/>
              <w:jc w:val="right"/>
              <w:rPr>
                <w:color w:val="000000"/>
              </w:rPr>
            </w:pPr>
            <w:r w:rsidRPr="000B4CC7">
              <w:rPr>
                <w:color w:val="000000"/>
              </w:rPr>
              <w:lastRenderedPageBreak/>
              <w:t>48</w:t>
            </w:r>
          </w:p>
        </w:tc>
        <w:tc>
          <w:tcPr>
            <w:tcW w:w="4960" w:type="dxa"/>
            <w:tcBorders>
              <w:top w:val="nil"/>
              <w:left w:val="nil"/>
              <w:bottom w:val="nil"/>
              <w:right w:val="nil"/>
            </w:tcBorders>
            <w:shd w:val="clear" w:color="auto" w:fill="auto"/>
            <w:vAlign w:val="center"/>
            <w:hideMark/>
          </w:tcPr>
          <w:p w:rsidRPr="000B4CC7" w:rsidR="00C0219F" w:rsidP="00DF250B" w:rsidRDefault="00C0219F" w14:paraId="78C0EEC2" w14:textId="77777777">
            <w:pPr>
              <w:spacing w:after="0"/>
              <w:rPr>
                <w:color w:val="000000"/>
              </w:rPr>
            </w:pPr>
            <w:r w:rsidRPr="000B4CC7">
              <w:rPr>
                <w:color w:val="000000"/>
              </w:rPr>
              <w:t>Welke armoederegelingen gaan niet door, welke doelgroep treffen die en hoeveel geld valt daarmee vrij?</w:t>
            </w:r>
          </w:p>
        </w:tc>
      </w:tr>
      <w:tr w:rsidRPr="000B4CC7" w:rsidR="00C0219F" w:rsidTr="00C0219F" w14:paraId="608042F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E2911D2" w14:textId="77777777">
            <w:pPr>
              <w:spacing w:after="0"/>
              <w:jc w:val="right"/>
              <w:rPr>
                <w:color w:val="000000"/>
              </w:rPr>
            </w:pPr>
            <w:r w:rsidRPr="000B4CC7">
              <w:rPr>
                <w:color w:val="000000"/>
              </w:rPr>
              <w:t>49</w:t>
            </w:r>
          </w:p>
        </w:tc>
        <w:tc>
          <w:tcPr>
            <w:tcW w:w="4960" w:type="dxa"/>
            <w:tcBorders>
              <w:top w:val="nil"/>
              <w:left w:val="nil"/>
              <w:bottom w:val="nil"/>
              <w:right w:val="nil"/>
            </w:tcBorders>
            <w:shd w:val="clear" w:color="auto" w:fill="auto"/>
            <w:vAlign w:val="center"/>
            <w:hideMark/>
          </w:tcPr>
          <w:p w:rsidRPr="000B4CC7" w:rsidR="00C0219F" w:rsidP="00DF250B" w:rsidRDefault="00C0219F" w14:paraId="489D7AEF" w14:textId="77777777">
            <w:pPr>
              <w:spacing w:after="0"/>
              <w:rPr>
                <w:color w:val="000000"/>
              </w:rPr>
            </w:pPr>
            <w:r w:rsidRPr="000B4CC7">
              <w:rPr>
                <w:color w:val="000000"/>
              </w:rPr>
              <w:t>Levert de nieuwe armoededefinitie een intensivering of besparing op?</w:t>
            </w:r>
          </w:p>
        </w:tc>
      </w:tr>
      <w:tr w:rsidRPr="000B4CC7" w:rsidR="00C0219F" w:rsidTr="00C0219F" w14:paraId="24454A08"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3963FCC" w14:textId="77777777">
            <w:pPr>
              <w:spacing w:after="0"/>
              <w:jc w:val="right"/>
              <w:rPr>
                <w:color w:val="000000"/>
              </w:rPr>
            </w:pPr>
            <w:r w:rsidRPr="000B4CC7">
              <w:rPr>
                <w:color w:val="000000"/>
              </w:rPr>
              <w:t>50</w:t>
            </w:r>
          </w:p>
        </w:tc>
        <w:tc>
          <w:tcPr>
            <w:tcW w:w="4960" w:type="dxa"/>
            <w:tcBorders>
              <w:top w:val="nil"/>
              <w:left w:val="nil"/>
              <w:bottom w:val="nil"/>
              <w:right w:val="nil"/>
            </w:tcBorders>
            <w:shd w:val="clear" w:color="auto" w:fill="auto"/>
            <w:vAlign w:val="center"/>
            <w:hideMark/>
          </w:tcPr>
          <w:p w:rsidRPr="000B4CC7" w:rsidR="00C0219F" w:rsidP="00DF250B" w:rsidRDefault="00C0219F" w14:paraId="261A39D2" w14:textId="77777777">
            <w:pPr>
              <w:spacing w:after="0"/>
              <w:rPr>
                <w:color w:val="000000"/>
              </w:rPr>
            </w:pPr>
            <w:r w:rsidRPr="000B4CC7">
              <w:rPr>
                <w:color w:val="000000"/>
              </w:rPr>
              <w:t>Wordt er nu minder uitgegeven aan armoedebestrijding dan voor de nieuwe armoededefinitie?</w:t>
            </w:r>
          </w:p>
        </w:tc>
      </w:tr>
      <w:tr w:rsidRPr="000B4CC7" w:rsidR="00C0219F" w:rsidTr="00C0219F" w14:paraId="257C8CA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135CC6E" w14:textId="77777777">
            <w:pPr>
              <w:spacing w:after="0"/>
              <w:jc w:val="right"/>
              <w:rPr>
                <w:color w:val="000000"/>
              </w:rPr>
            </w:pPr>
            <w:r w:rsidRPr="000B4CC7">
              <w:rPr>
                <w:color w:val="000000"/>
              </w:rPr>
              <w:t>51</w:t>
            </w:r>
          </w:p>
        </w:tc>
        <w:tc>
          <w:tcPr>
            <w:tcW w:w="4960" w:type="dxa"/>
            <w:tcBorders>
              <w:top w:val="nil"/>
              <w:left w:val="nil"/>
              <w:bottom w:val="nil"/>
              <w:right w:val="nil"/>
            </w:tcBorders>
            <w:shd w:val="clear" w:color="auto" w:fill="auto"/>
            <w:vAlign w:val="center"/>
            <w:hideMark/>
          </w:tcPr>
          <w:p w:rsidRPr="000B4CC7" w:rsidR="00C0219F" w:rsidP="00DF250B" w:rsidRDefault="00C0219F" w14:paraId="57F0624A" w14:textId="77777777">
            <w:pPr>
              <w:spacing w:after="0"/>
              <w:rPr>
                <w:color w:val="000000"/>
              </w:rPr>
            </w:pPr>
            <w:r w:rsidRPr="000B4CC7">
              <w:rPr>
                <w:color w:val="000000"/>
              </w:rPr>
              <w:t>Waarom wordt er toch gestuurd op het saldo, terwijl u bij het Notaoverleg Realistisch Ramen dit nog ontkende?</w:t>
            </w:r>
          </w:p>
        </w:tc>
      </w:tr>
      <w:tr w:rsidRPr="000B4CC7" w:rsidR="00C0219F" w:rsidTr="00C0219F" w14:paraId="147A96A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62DC228" w14:textId="77777777">
            <w:pPr>
              <w:spacing w:after="0"/>
              <w:jc w:val="right"/>
              <w:rPr>
                <w:color w:val="000000"/>
              </w:rPr>
            </w:pPr>
            <w:r w:rsidRPr="000B4CC7">
              <w:rPr>
                <w:color w:val="000000"/>
              </w:rPr>
              <w:t>52</w:t>
            </w:r>
          </w:p>
        </w:tc>
        <w:tc>
          <w:tcPr>
            <w:tcW w:w="4960" w:type="dxa"/>
            <w:tcBorders>
              <w:top w:val="nil"/>
              <w:left w:val="nil"/>
              <w:bottom w:val="nil"/>
              <w:right w:val="nil"/>
            </w:tcBorders>
            <w:shd w:val="clear" w:color="auto" w:fill="auto"/>
            <w:vAlign w:val="center"/>
            <w:hideMark/>
          </w:tcPr>
          <w:p w:rsidRPr="000B4CC7" w:rsidR="00C0219F" w:rsidP="00DF250B" w:rsidRDefault="00C0219F" w14:paraId="147E554C" w14:textId="77777777">
            <w:pPr>
              <w:spacing w:after="0"/>
              <w:rPr>
                <w:color w:val="000000"/>
              </w:rPr>
            </w:pPr>
            <w:r w:rsidRPr="000B4CC7">
              <w:rPr>
                <w:color w:val="000000"/>
              </w:rPr>
              <w:t xml:space="preserve">Kan gesteld worden dat in deze Voorjaarsnota per saldo meevallers in de zorg gebruikt zijn voor per saldo tegenvallers binnen de rijksbegroting en de sociale zekerheid? </w:t>
            </w:r>
          </w:p>
        </w:tc>
      </w:tr>
      <w:tr w:rsidRPr="000B4CC7" w:rsidR="00C0219F" w:rsidTr="00C0219F" w14:paraId="76DDD00A"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DF22C4E" w14:textId="77777777">
            <w:pPr>
              <w:spacing w:after="0"/>
              <w:jc w:val="right"/>
              <w:rPr>
                <w:color w:val="000000"/>
              </w:rPr>
            </w:pPr>
            <w:r w:rsidRPr="000B4CC7">
              <w:rPr>
                <w:color w:val="000000"/>
              </w:rPr>
              <w:t>53</w:t>
            </w:r>
          </w:p>
        </w:tc>
        <w:tc>
          <w:tcPr>
            <w:tcW w:w="4960" w:type="dxa"/>
            <w:tcBorders>
              <w:top w:val="nil"/>
              <w:left w:val="nil"/>
              <w:bottom w:val="nil"/>
              <w:right w:val="nil"/>
            </w:tcBorders>
            <w:shd w:val="clear" w:color="auto" w:fill="auto"/>
            <w:vAlign w:val="center"/>
            <w:hideMark/>
          </w:tcPr>
          <w:p w:rsidRPr="000B4CC7" w:rsidR="00C0219F" w:rsidP="00DF250B" w:rsidRDefault="00C0219F" w14:paraId="0E9A898D" w14:textId="77777777">
            <w:pPr>
              <w:spacing w:after="0"/>
              <w:rPr>
                <w:color w:val="000000"/>
              </w:rPr>
            </w:pPr>
            <w:r w:rsidRPr="000B4CC7">
              <w:rPr>
                <w:color w:val="000000"/>
              </w:rPr>
              <w:t>Wat is er nodig om schulden mee te kunnen nemen in de armoededefinitie?</w:t>
            </w:r>
          </w:p>
        </w:tc>
      </w:tr>
      <w:tr w:rsidRPr="000B4CC7" w:rsidR="00C0219F" w:rsidTr="00C0219F" w14:paraId="47C086F0"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682FB75" w14:textId="77777777">
            <w:pPr>
              <w:spacing w:after="0"/>
              <w:jc w:val="right"/>
              <w:rPr>
                <w:color w:val="000000"/>
              </w:rPr>
            </w:pPr>
            <w:r w:rsidRPr="000B4CC7">
              <w:rPr>
                <w:color w:val="000000"/>
              </w:rPr>
              <w:t>54</w:t>
            </w:r>
          </w:p>
        </w:tc>
        <w:tc>
          <w:tcPr>
            <w:tcW w:w="4960" w:type="dxa"/>
            <w:tcBorders>
              <w:top w:val="nil"/>
              <w:left w:val="nil"/>
              <w:bottom w:val="nil"/>
              <w:right w:val="nil"/>
            </w:tcBorders>
            <w:shd w:val="clear" w:color="auto" w:fill="auto"/>
            <w:vAlign w:val="center"/>
            <w:hideMark/>
          </w:tcPr>
          <w:p w:rsidRPr="000B4CC7" w:rsidR="00C0219F" w:rsidP="00DF250B" w:rsidRDefault="00C0219F" w14:paraId="59F579AA" w14:textId="77777777">
            <w:pPr>
              <w:spacing w:after="0"/>
              <w:rPr>
                <w:color w:val="000000"/>
              </w:rPr>
            </w:pPr>
            <w:r w:rsidRPr="000B4CC7">
              <w:rPr>
                <w:color w:val="000000"/>
              </w:rPr>
              <w:t>Kunnen schulden worden meegenomen in de armoededefinitie als er een schuldenregister komt?</w:t>
            </w:r>
          </w:p>
        </w:tc>
      </w:tr>
      <w:tr w:rsidRPr="000B4CC7" w:rsidR="00C0219F" w:rsidTr="00C0219F" w14:paraId="2C3091FE"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0058D0A" w14:textId="77777777">
            <w:pPr>
              <w:spacing w:after="0"/>
              <w:jc w:val="right"/>
              <w:rPr>
                <w:color w:val="000000"/>
              </w:rPr>
            </w:pPr>
            <w:r w:rsidRPr="000B4CC7">
              <w:rPr>
                <w:color w:val="000000"/>
              </w:rPr>
              <w:t>55</w:t>
            </w:r>
          </w:p>
        </w:tc>
        <w:tc>
          <w:tcPr>
            <w:tcW w:w="4960" w:type="dxa"/>
            <w:tcBorders>
              <w:top w:val="nil"/>
              <w:left w:val="nil"/>
              <w:bottom w:val="nil"/>
              <w:right w:val="nil"/>
            </w:tcBorders>
            <w:shd w:val="clear" w:color="auto" w:fill="auto"/>
            <w:vAlign w:val="center"/>
            <w:hideMark/>
          </w:tcPr>
          <w:p w:rsidRPr="000B4CC7" w:rsidR="00C0219F" w:rsidP="00DF250B" w:rsidRDefault="00C0219F" w14:paraId="30008908" w14:textId="77777777">
            <w:pPr>
              <w:spacing w:after="0"/>
              <w:rPr>
                <w:color w:val="000000"/>
              </w:rPr>
            </w:pPr>
            <w:r w:rsidRPr="000B4CC7">
              <w:rPr>
                <w:color w:val="000000"/>
              </w:rPr>
              <w:t>Hoeveel mensen vallen onder de nieuwe armoededefinitie als vermogen niet zou tellen?</w:t>
            </w:r>
          </w:p>
        </w:tc>
      </w:tr>
      <w:tr w:rsidRPr="000B4CC7" w:rsidR="00C0219F" w:rsidTr="00C0219F" w14:paraId="0BE0AD9A"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5E5D7CE3" w14:textId="77777777">
            <w:pPr>
              <w:spacing w:after="0"/>
              <w:jc w:val="right"/>
              <w:rPr>
                <w:color w:val="000000"/>
              </w:rPr>
            </w:pPr>
            <w:r w:rsidRPr="000B4CC7">
              <w:rPr>
                <w:color w:val="000000"/>
              </w:rPr>
              <w:t>56</w:t>
            </w:r>
          </w:p>
        </w:tc>
        <w:tc>
          <w:tcPr>
            <w:tcW w:w="4960" w:type="dxa"/>
            <w:tcBorders>
              <w:top w:val="nil"/>
              <w:left w:val="nil"/>
              <w:bottom w:val="nil"/>
              <w:right w:val="nil"/>
            </w:tcBorders>
            <w:shd w:val="clear" w:color="auto" w:fill="auto"/>
            <w:vAlign w:val="center"/>
            <w:hideMark/>
          </w:tcPr>
          <w:p w:rsidRPr="000B4CC7" w:rsidR="00C0219F" w:rsidP="00DF250B" w:rsidRDefault="00C0219F" w14:paraId="438CF279" w14:textId="77777777">
            <w:pPr>
              <w:spacing w:after="0"/>
              <w:rPr>
                <w:color w:val="000000"/>
              </w:rPr>
            </w:pPr>
            <w:r w:rsidRPr="000B4CC7">
              <w:rPr>
                <w:color w:val="000000"/>
              </w:rPr>
              <w:t>Wat is de maandelijkse achteruitgang voor werknemers met een arbeidsbeperking, uitgaande van minimumloon en parttime werk door het ingevoerde belastingplan? Kan daarbij aangegeven worden wat de achteruitgang is voor medewerkers in hun vakantiegeld door het ingevoerde belastingplan, wat er financieel voor nodig is om deze achteruitgang op te lossen en welke maatregelen dat zou betreffen?</w:t>
            </w:r>
          </w:p>
        </w:tc>
      </w:tr>
      <w:tr w:rsidRPr="000B4CC7" w:rsidR="00C0219F" w:rsidTr="00C0219F" w14:paraId="6504547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570A405" w14:textId="77777777">
            <w:pPr>
              <w:spacing w:after="0"/>
              <w:jc w:val="right"/>
              <w:rPr>
                <w:color w:val="000000"/>
              </w:rPr>
            </w:pPr>
            <w:r w:rsidRPr="000B4CC7">
              <w:rPr>
                <w:color w:val="000000"/>
              </w:rPr>
              <w:t>5</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D511AB4" w14:textId="77777777">
            <w:pPr>
              <w:spacing w:after="0"/>
              <w:rPr>
                <w:color w:val="000000"/>
              </w:rPr>
            </w:pPr>
            <w:r w:rsidRPr="000B4CC7">
              <w:rPr>
                <w:color w:val="000000"/>
              </w:rPr>
              <w:t>Wanneer is het schuldenregister operationeel en heeft de afroming van de envelop GIDK invloed op het tijdspad?</w:t>
            </w:r>
          </w:p>
        </w:tc>
      </w:tr>
      <w:tr w:rsidRPr="000B4CC7" w:rsidR="00C0219F" w:rsidTr="00C0219F" w14:paraId="57468643"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22A7A34" w14:textId="77777777">
            <w:pPr>
              <w:spacing w:after="0"/>
              <w:jc w:val="right"/>
              <w:rPr>
                <w:color w:val="000000"/>
              </w:rPr>
            </w:pPr>
            <w:r w:rsidRPr="000B4CC7">
              <w:rPr>
                <w:color w:val="000000"/>
              </w:rPr>
              <w:t>5</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629F1693" w14:textId="77777777">
            <w:pPr>
              <w:spacing w:after="0"/>
              <w:rPr>
                <w:color w:val="000000"/>
              </w:rPr>
            </w:pPr>
            <w:r w:rsidRPr="000B4CC7">
              <w:rPr>
                <w:color w:val="000000"/>
              </w:rPr>
              <w:t xml:space="preserve">Klopt het dat de middelen voor </w:t>
            </w:r>
            <w:proofErr w:type="spellStart"/>
            <w:r w:rsidRPr="000B4CC7">
              <w:rPr>
                <w:color w:val="000000"/>
              </w:rPr>
              <w:t>vroegsignalering</w:t>
            </w:r>
            <w:proofErr w:type="spellEnd"/>
            <w:r w:rsidRPr="000B4CC7">
              <w:rPr>
                <w:color w:val="000000"/>
              </w:rPr>
              <w:t xml:space="preserve"> van gemeenten incidenteel worden gemaakt? Zo ja, heeft dit invloed op de uitvoering van gemeenten en kunnen gemeenten hun wettelijke taak voldoende blijven uitvoeren?</w:t>
            </w:r>
          </w:p>
        </w:tc>
      </w:tr>
      <w:tr w:rsidRPr="000B4CC7" w:rsidR="00C0219F" w:rsidTr="00C0219F" w14:paraId="4BF53607"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799A73C" w14:textId="77777777">
            <w:pPr>
              <w:spacing w:after="0"/>
              <w:jc w:val="right"/>
              <w:rPr>
                <w:color w:val="000000"/>
              </w:rPr>
            </w:pPr>
            <w:r>
              <w:rPr>
                <w:color w:val="000000"/>
              </w:rPr>
              <w:t>59</w:t>
            </w:r>
          </w:p>
        </w:tc>
        <w:tc>
          <w:tcPr>
            <w:tcW w:w="4960" w:type="dxa"/>
            <w:tcBorders>
              <w:top w:val="nil"/>
              <w:left w:val="nil"/>
              <w:bottom w:val="nil"/>
              <w:right w:val="nil"/>
            </w:tcBorders>
            <w:shd w:val="clear" w:color="auto" w:fill="auto"/>
            <w:vAlign w:val="center"/>
            <w:hideMark/>
          </w:tcPr>
          <w:p w:rsidRPr="000B4CC7" w:rsidR="00C0219F" w:rsidP="00DF250B" w:rsidRDefault="00C0219F" w14:paraId="6CB17C0A" w14:textId="77777777">
            <w:pPr>
              <w:spacing w:after="0"/>
              <w:rPr>
                <w:color w:val="000000"/>
              </w:rPr>
            </w:pPr>
            <w:r w:rsidRPr="000B4CC7">
              <w:rPr>
                <w:color w:val="000000"/>
              </w:rPr>
              <w:t>Hoe verhoudt de voorgestelde dekking van de tijdelijke verhoging van de tariefkorting van de motorrijtuigenbelasting elektronische personenauto’s uit het Klimaatfonds zich tot de begrotingsregel van scheiden van inkomsten en uitgaven?</w:t>
            </w:r>
          </w:p>
        </w:tc>
      </w:tr>
      <w:tr w:rsidRPr="000B4CC7" w:rsidR="00C0219F" w:rsidTr="00C0219F" w14:paraId="037238D4"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926844F" w14:textId="77777777">
            <w:pPr>
              <w:spacing w:after="0"/>
              <w:jc w:val="right"/>
              <w:rPr>
                <w:color w:val="000000"/>
              </w:rPr>
            </w:pPr>
            <w:r w:rsidRPr="000B4CC7">
              <w:rPr>
                <w:color w:val="000000"/>
              </w:rPr>
              <w:t>6</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75AE9566" w14:textId="77777777">
            <w:pPr>
              <w:spacing w:after="0"/>
              <w:rPr>
                <w:color w:val="000000"/>
              </w:rPr>
            </w:pPr>
            <w:r w:rsidRPr="000B4CC7">
              <w:rPr>
                <w:color w:val="000000"/>
              </w:rPr>
              <w:t>Hoe groot is de resterende stelpost fiscale regelingen en constructies voor de jaren 2026 en verder?</w:t>
            </w:r>
          </w:p>
        </w:tc>
      </w:tr>
      <w:tr w:rsidRPr="000B4CC7" w:rsidR="00C0219F" w:rsidTr="00C0219F" w14:paraId="50DF8A3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FFAD5A9" w14:textId="77777777">
            <w:pPr>
              <w:spacing w:after="0"/>
              <w:jc w:val="right"/>
              <w:rPr>
                <w:color w:val="000000"/>
              </w:rPr>
            </w:pPr>
            <w:r w:rsidRPr="000B4CC7">
              <w:rPr>
                <w:color w:val="000000"/>
              </w:rPr>
              <w:lastRenderedPageBreak/>
              <w:t>6</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64E39A85" w14:textId="77777777">
            <w:pPr>
              <w:spacing w:after="0"/>
              <w:rPr>
                <w:color w:val="000000"/>
              </w:rPr>
            </w:pPr>
            <w:r w:rsidRPr="000B4CC7">
              <w:rPr>
                <w:color w:val="000000"/>
              </w:rPr>
              <w:t>Op welke wijze wordt de resterende stelpost fiscale regelingen en constructies voor 2026 ingevuld?</w:t>
            </w:r>
          </w:p>
        </w:tc>
      </w:tr>
      <w:tr w:rsidRPr="000B4CC7" w:rsidR="00C0219F" w:rsidTr="00C0219F" w14:paraId="32809A7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AC58F36" w14:textId="77777777">
            <w:pPr>
              <w:spacing w:after="0"/>
              <w:jc w:val="right"/>
              <w:rPr>
                <w:color w:val="000000"/>
              </w:rPr>
            </w:pPr>
            <w:r w:rsidRPr="000B4CC7">
              <w:rPr>
                <w:color w:val="000000"/>
              </w:rPr>
              <w:t>6</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7813C56F" w14:textId="77777777">
            <w:pPr>
              <w:spacing w:after="0"/>
              <w:rPr>
                <w:color w:val="000000"/>
              </w:rPr>
            </w:pPr>
            <w:r w:rsidRPr="000B4CC7">
              <w:rPr>
                <w:color w:val="000000"/>
              </w:rPr>
              <w:t>Kunt u een overzicht geven van de in de suppletoire begrotingen aangekondigde CW3.1-toelichtingen, en daarbij aangeven wanneer de Kamer deze ontvangt?</w:t>
            </w:r>
          </w:p>
        </w:tc>
      </w:tr>
      <w:tr w:rsidRPr="000B4CC7" w:rsidR="00C0219F" w:rsidTr="00C0219F" w14:paraId="3EA4D102"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AB22E0F" w14:textId="77777777">
            <w:pPr>
              <w:spacing w:after="0"/>
              <w:jc w:val="right"/>
              <w:rPr>
                <w:color w:val="000000"/>
              </w:rPr>
            </w:pPr>
            <w:r w:rsidRPr="000B4CC7">
              <w:rPr>
                <w:color w:val="000000"/>
              </w:rPr>
              <w:t>6</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709DA7B9" w14:textId="77777777">
            <w:pPr>
              <w:spacing w:after="0"/>
              <w:rPr>
                <w:color w:val="000000"/>
              </w:rPr>
            </w:pPr>
            <w:r w:rsidRPr="000B4CC7">
              <w:rPr>
                <w:color w:val="000000"/>
              </w:rPr>
              <w:t>Kunt u erop toezien dat de aangekondigde CW3.1-toelichtingen die betrekking hebben op in 2026 vrij te maken middelen voor de behandelingen van de begrotingen uiterlijk op Prinsjesdag aan de Kamer worden verstuurd?</w:t>
            </w:r>
          </w:p>
        </w:tc>
      </w:tr>
      <w:tr w:rsidRPr="000B4CC7" w:rsidR="00C0219F" w:rsidTr="00C0219F" w14:paraId="700733C4"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3F32014" w14:textId="77777777">
            <w:pPr>
              <w:spacing w:after="0"/>
              <w:jc w:val="right"/>
              <w:rPr>
                <w:color w:val="000000"/>
              </w:rPr>
            </w:pPr>
            <w:r w:rsidRPr="000B4CC7">
              <w:rPr>
                <w:color w:val="000000"/>
              </w:rPr>
              <w:t>6</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31227DC0" w14:textId="77777777">
            <w:pPr>
              <w:spacing w:after="0"/>
              <w:rPr>
                <w:color w:val="000000"/>
              </w:rPr>
            </w:pPr>
            <w:r w:rsidRPr="000B4CC7">
              <w:rPr>
                <w:color w:val="000000"/>
              </w:rPr>
              <w:t>Kunt u erop toezien dat de aangekondigde CW3.1-toelichtingen die betrekking hebben op nog in 2025 vrij te maken middelen zo spoedig mogelijk</w:t>
            </w:r>
            <w:r>
              <w:rPr>
                <w:color w:val="000000"/>
              </w:rPr>
              <w:t>,</w:t>
            </w:r>
            <w:r w:rsidRPr="000B4CC7">
              <w:rPr>
                <w:color w:val="000000"/>
              </w:rPr>
              <w:t xml:space="preserve"> en in ieder geval ruim voor de stemmingen</w:t>
            </w:r>
            <w:r>
              <w:rPr>
                <w:color w:val="000000"/>
              </w:rPr>
              <w:t>,</w:t>
            </w:r>
            <w:r w:rsidRPr="000B4CC7">
              <w:rPr>
                <w:color w:val="000000"/>
              </w:rPr>
              <w:t xml:space="preserve"> aan de Kamer worden verstuurd?</w:t>
            </w:r>
          </w:p>
        </w:tc>
      </w:tr>
      <w:tr w:rsidRPr="000B4CC7" w:rsidR="00C0219F" w:rsidTr="00C0219F" w14:paraId="739E555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F59DAF1" w14:textId="77777777">
            <w:pPr>
              <w:spacing w:after="0"/>
              <w:jc w:val="right"/>
              <w:rPr>
                <w:color w:val="000000"/>
              </w:rPr>
            </w:pPr>
            <w:r w:rsidRPr="000B4CC7">
              <w:rPr>
                <w:color w:val="000000"/>
              </w:rPr>
              <w:t>6</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5312965" w14:textId="77777777">
            <w:pPr>
              <w:spacing w:after="0"/>
              <w:rPr>
                <w:color w:val="000000"/>
              </w:rPr>
            </w:pPr>
            <w:r w:rsidRPr="000B4CC7">
              <w:rPr>
                <w:color w:val="000000"/>
              </w:rPr>
              <w:t xml:space="preserve">Waarom is in de suppletoire begrotingen niet de </w:t>
            </w:r>
            <w:proofErr w:type="spellStart"/>
            <w:r w:rsidRPr="000B4CC7">
              <w:rPr>
                <w:color w:val="000000"/>
              </w:rPr>
              <w:t>budgetflexibliteit</w:t>
            </w:r>
            <w:proofErr w:type="spellEnd"/>
            <w:r w:rsidRPr="000B4CC7">
              <w:rPr>
                <w:color w:val="000000"/>
              </w:rPr>
              <w:t xml:space="preserve"> vermeld, zoals voorgesteld in de Initiatiefnota Realistisch Ramen? Klopt het dat u dit in overweging zou nemen?</w:t>
            </w:r>
          </w:p>
        </w:tc>
      </w:tr>
      <w:tr w:rsidRPr="000B4CC7" w:rsidR="00C0219F" w:rsidTr="00C0219F" w14:paraId="167E4B2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C3CB6A9" w14:textId="77777777">
            <w:pPr>
              <w:spacing w:after="0"/>
              <w:jc w:val="right"/>
              <w:rPr>
                <w:color w:val="000000"/>
              </w:rPr>
            </w:pPr>
            <w:r w:rsidRPr="000B4CC7">
              <w:rPr>
                <w:color w:val="000000"/>
              </w:rPr>
              <w:t>6</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03832F5" w14:textId="77777777">
            <w:pPr>
              <w:spacing w:after="0"/>
              <w:rPr>
                <w:color w:val="000000"/>
              </w:rPr>
            </w:pPr>
            <w:r w:rsidRPr="000B4CC7">
              <w:rPr>
                <w:color w:val="000000"/>
              </w:rPr>
              <w:t>Zijn in eerdere jaren rekeningen doorgeschoven? Ging het zo slecht met de begrotingsdiscipline dat deze moet worden hersteld?</w:t>
            </w:r>
          </w:p>
        </w:tc>
      </w:tr>
      <w:tr w:rsidRPr="000B4CC7" w:rsidR="00C0219F" w:rsidTr="00C0219F" w14:paraId="35C7747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614FDDE" w14:textId="77777777">
            <w:pPr>
              <w:spacing w:after="0"/>
              <w:jc w:val="right"/>
              <w:rPr>
                <w:color w:val="000000"/>
              </w:rPr>
            </w:pPr>
            <w:r w:rsidRPr="000B4CC7">
              <w:rPr>
                <w:color w:val="000000"/>
              </w:rPr>
              <w:t>6</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E5BEF0F" w14:textId="77777777">
            <w:pPr>
              <w:spacing w:after="0"/>
              <w:rPr>
                <w:color w:val="000000"/>
              </w:rPr>
            </w:pPr>
            <w:r w:rsidRPr="000B4CC7">
              <w:rPr>
                <w:color w:val="000000"/>
              </w:rPr>
              <w:t>Zijn de begrotingsregels uit de Startnota nog wel bij de tijd?</w:t>
            </w:r>
          </w:p>
        </w:tc>
      </w:tr>
      <w:tr w:rsidRPr="000B4CC7" w:rsidR="00C0219F" w:rsidTr="00C0219F" w14:paraId="39E25FC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FCB7C3A" w14:textId="77777777">
            <w:pPr>
              <w:spacing w:after="0"/>
              <w:jc w:val="right"/>
              <w:rPr>
                <w:color w:val="000000"/>
              </w:rPr>
            </w:pPr>
            <w:r w:rsidRPr="000B4CC7">
              <w:rPr>
                <w:color w:val="000000"/>
              </w:rPr>
              <w:t>6</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7C69A119" w14:textId="77777777">
            <w:pPr>
              <w:spacing w:after="0"/>
              <w:rPr>
                <w:color w:val="000000"/>
              </w:rPr>
            </w:pPr>
            <w:r w:rsidRPr="000B4CC7">
              <w:rPr>
                <w:color w:val="000000"/>
              </w:rPr>
              <w:t>Kan er een stofkam gehaald worden door de begrotingsregels?</w:t>
            </w:r>
          </w:p>
        </w:tc>
      </w:tr>
      <w:tr w:rsidRPr="000B4CC7" w:rsidR="00C0219F" w:rsidTr="00C0219F" w14:paraId="169A1CC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C805C49" w14:textId="77777777">
            <w:pPr>
              <w:spacing w:after="0"/>
              <w:jc w:val="right"/>
              <w:rPr>
                <w:color w:val="000000"/>
              </w:rPr>
            </w:pPr>
            <w:r>
              <w:rPr>
                <w:color w:val="000000"/>
              </w:rPr>
              <w:t>69</w:t>
            </w:r>
          </w:p>
        </w:tc>
        <w:tc>
          <w:tcPr>
            <w:tcW w:w="4960" w:type="dxa"/>
            <w:tcBorders>
              <w:top w:val="nil"/>
              <w:left w:val="nil"/>
              <w:bottom w:val="nil"/>
              <w:right w:val="nil"/>
            </w:tcBorders>
            <w:shd w:val="clear" w:color="auto" w:fill="auto"/>
            <w:vAlign w:val="center"/>
            <w:hideMark/>
          </w:tcPr>
          <w:p w:rsidRPr="000B4CC7" w:rsidR="00C0219F" w:rsidP="00DF250B" w:rsidRDefault="00C0219F" w14:paraId="236128F3" w14:textId="77777777">
            <w:pPr>
              <w:spacing w:after="0"/>
              <w:rPr>
                <w:color w:val="000000"/>
              </w:rPr>
            </w:pPr>
            <w:r w:rsidRPr="000B4CC7">
              <w:rPr>
                <w:color w:val="000000"/>
              </w:rPr>
              <w:t xml:space="preserve">Zijn de begrotingsregels uit de Startnota in voldoende mate besproken tijdens de </w:t>
            </w:r>
            <w:r>
              <w:rPr>
                <w:color w:val="000000"/>
              </w:rPr>
              <w:t>Algemene Financiële Beschouwingen</w:t>
            </w:r>
            <w:r w:rsidRPr="000B4CC7">
              <w:rPr>
                <w:color w:val="000000"/>
              </w:rPr>
              <w:t>? Hebben deze regels wel enige democratische legitimatie?</w:t>
            </w:r>
          </w:p>
        </w:tc>
      </w:tr>
      <w:tr w:rsidRPr="000B4CC7" w:rsidR="00C0219F" w:rsidTr="00C0219F" w14:paraId="47D4AE7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14E0FED" w14:textId="77777777">
            <w:pPr>
              <w:spacing w:after="0"/>
              <w:jc w:val="right"/>
              <w:rPr>
                <w:color w:val="000000"/>
              </w:rPr>
            </w:pPr>
            <w:r w:rsidRPr="000B4CC7">
              <w:rPr>
                <w:color w:val="000000"/>
              </w:rPr>
              <w:t>7</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AC5BB96" w14:textId="77777777">
            <w:pPr>
              <w:spacing w:after="0"/>
              <w:rPr>
                <w:color w:val="000000"/>
              </w:rPr>
            </w:pPr>
            <w:r w:rsidRPr="000B4CC7">
              <w:rPr>
                <w:color w:val="000000"/>
              </w:rPr>
              <w:t>Zijn de Uitgavenkaders wel zinvol? Ze kunnen toch ieder moment gecorrigeerd worden door kadercorrecties?</w:t>
            </w:r>
          </w:p>
        </w:tc>
      </w:tr>
      <w:tr w:rsidRPr="000B4CC7" w:rsidR="00C0219F" w:rsidTr="00C0219F" w14:paraId="1775764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53626DB" w14:textId="77777777">
            <w:pPr>
              <w:spacing w:after="0"/>
              <w:jc w:val="right"/>
              <w:rPr>
                <w:color w:val="000000"/>
              </w:rPr>
            </w:pPr>
            <w:r w:rsidRPr="000B4CC7">
              <w:rPr>
                <w:color w:val="000000"/>
              </w:rPr>
              <w:t>7</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497D83AA" w14:textId="77777777">
            <w:pPr>
              <w:spacing w:after="0"/>
              <w:rPr>
                <w:color w:val="000000"/>
              </w:rPr>
            </w:pPr>
            <w:r w:rsidRPr="000B4CC7">
              <w:rPr>
                <w:color w:val="000000"/>
              </w:rPr>
              <w:t>Is de budgettaire reservering voor de toeslagenaffaire nog steeds 12 miljard euro? Welk deel van dit bedrag is reeds daadwerkelijk uitgegeven?</w:t>
            </w:r>
          </w:p>
        </w:tc>
      </w:tr>
      <w:tr w:rsidRPr="000B4CC7" w:rsidR="00C0219F" w:rsidTr="00C0219F" w14:paraId="2A7FE35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046E267" w14:textId="77777777">
            <w:pPr>
              <w:spacing w:after="0"/>
              <w:jc w:val="right"/>
              <w:rPr>
                <w:color w:val="000000"/>
              </w:rPr>
            </w:pPr>
            <w:r w:rsidRPr="000B4CC7">
              <w:rPr>
                <w:color w:val="000000"/>
              </w:rPr>
              <w:t>7</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0A6838C7" w14:textId="77777777">
            <w:pPr>
              <w:spacing w:after="0"/>
              <w:rPr>
                <w:color w:val="000000"/>
              </w:rPr>
            </w:pPr>
            <w:r w:rsidRPr="000B4CC7">
              <w:rPr>
                <w:color w:val="000000"/>
              </w:rPr>
              <w:t>Is de budgettaire reservering voor de box 3</w:t>
            </w:r>
            <w:r>
              <w:rPr>
                <w:color w:val="000000"/>
              </w:rPr>
              <w:t>-</w:t>
            </w:r>
            <w:r w:rsidRPr="000B4CC7">
              <w:rPr>
                <w:color w:val="000000"/>
              </w:rPr>
              <w:t>hersteloperatie nog steeds 14 miljard euro? Welk deel hiervan is reeds daadwerkelijk uitgegeven?</w:t>
            </w:r>
          </w:p>
        </w:tc>
      </w:tr>
      <w:tr w:rsidRPr="000B4CC7" w:rsidR="00C0219F" w:rsidTr="00C0219F" w14:paraId="0221846E"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7422128" w14:textId="77777777">
            <w:pPr>
              <w:spacing w:after="0"/>
              <w:jc w:val="right"/>
              <w:rPr>
                <w:color w:val="000000"/>
              </w:rPr>
            </w:pPr>
            <w:r w:rsidRPr="000B4CC7">
              <w:rPr>
                <w:color w:val="000000"/>
              </w:rPr>
              <w:t>7</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EFEC21E" w14:textId="77777777">
            <w:pPr>
              <w:spacing w:after="0"/>
              <w:rPr>
                <w:color w:val="000000"/>
              </w:rPr>
            </w:pPr>
            <w:r w:rsidRPr="000B4CC7">
              <w:rPr>
                <w:color w:val="000000"/>
              </w:rPr>
              <w:t>Wordt er voor de pensioenen van Defensie nu 8 of 8,5 miljard euro ingelegd?</w:t>
            </w:r>
          </w:p>
        </w:tc>
      </w:tr>
      <w:tr w:rsidRPr="000B4CC7" w:rsidR="00C0219F" w:rsidTr="00C0219F" w14:paraId="1B11CF7A"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AE216FF" w14:textId="77777777">
            <w:pPr>
              <w:spacing w:after="0"/>
              <w:jc w:val="right"/>
              <w:rPr>
                <w:color w:val="000000"/>
              </w:rPr>
            </w:pPr>
            <w:r w:rsidRPr="000B4CC7">
              <w:rPr>
                <w:color w:val="000000"/>
              </w:rPr>
              <w:lastRenderedPageBreak/>
              <w:t>7</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E9926D5" w14:textId="77777777">
            <w:pPr>
              <w:spacing w:after="0"/>
              <w:rPr>
                <w:color w:val="000000"/>
              </w:rPr>
            </w:pPr>
            <w:r w:rsidRPr="000B4CC7">
              <w:rPr>
                <w:color w:val="000000"/>
              </w:rPr>
              <w:t>Kan er in toekomstige stukken (in de volle breedte) niet meer worden gesproken over alleen maar “bijgesteld”, maar over “verlaagd” en “verhoogd” of op een andere manier dat duidelijk is om wat voor bijstelling het gaat, omdat het anders voor de Kamer een zoekplaatje is</w:t>
            </w:r>
            <w:r>
              <w:rPr>
                <w:color w:val="000000"/>
              </w:rPr>
              <w:t>?</w:t>
            </w:r>
          </w:p>
        </w:tc>
      </w:tr>
      <w:tr w:rsidRPr="000B4CC7" w:rsidR="00C0219F" w:rsidTr="00C0219F" w14:paraId="555E3DD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5512AD4" w14:textId="77777777">
            <w:pPr>
              <w:spacing w:after="0"/>
              <w:jc w:val="right"/>
              <w:rPr>
                <w:color w:val="000000"/>
              </w:rPr>
            </w:pPr>
            <w:r w:rsidRPr="000B4CC7">
              <w:rPr>
                <w:color w:val="000000"/>
              </w:rPr>
              <w:t>7</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5E4C0A2" w14:textId="77777777">
            <w:pPr>
              <w:spacing w:after="0"/>
              <w:rPr>
                <w:color w:val="000000"/>
              </w:rPr>
            </w:pPr>
            <w:r w:rsidRPr="000B4CC7">
              <w:rPr>
                <w:color w:val="000000"/>
              </w:rPr>
              <w:t>Welke indexeringspercentages en LPO-afspraken zijn toegepast in de voorjaarsnota op het terrein van klimaat- en energie? Kunt u een overzicht geven van deze specifieke mutaties?</w:t>
            </w:r>
          </w:p>
        </w:tc>
      </w:tr>
      <w:tr w:rsidRPr="000B4CC7" w:rsidR="00C0219F" w:rsidTr="00C0219F" w14:paraId="1FBBE506"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1B7691FC" w14:textId="77777777">
            <w:pPr>
              <w:spacing w:after="0"/>
              <w:jc w:val="right"/>
              <w:rPr>
                <w:color w:val="000000"/>
              </w:rPr>
            </w:pPr>
            <w:r w:rsidRPr="000B4CC7">
              <w:rPr>
                <w:color w:val="000000"/>
              </w:rPr>
              <w:t>7</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2ECB2B38" w14:textId="77777777">
            <w:pPr>
              <w:spacing w:after="0"/>
              <w:rPr>
                <w:color w:val="000000"/>
              </w:rPr>
            </w:pPr>
            <w:r w:rsidRPr="000B4CC7">
              <w:rPr>
                <w:color w:val="000000"/>
              </w:rPr>
              <w:t>Wat is het verschil tussen het door het artikel 2-onderzoek van de Raad voor het Openbaar Bestuur (koersen op klimaatneutraal) geadviseerde niveau van uitvoeringsmiddelen voor medeoverheden en het bedrag dat in de Voorjaarsnota beschikbaar is gesteld voor de periode 2025 tot 2030?</w:t>
            </w:r>
          </w:p>
        </w:tc>
      </w:tr>
      <w:tr w:rsidRPr="000B4CC7" w:rsidR="00C0219F" w:rsidTr="00C0219F" w14:paraId="41FB03C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64DCD95" w14:textId="77777777">
            <w:pPr>
              <w:spacing w:after="0"/>
              <w:jc w:val="right"/>
              <w:rPr>
                <w:color w:val="000000"/>
              </w:rPr>
            </w:pPr>
            <w:r w:rsidRPr="000B4CC7">
              <w:rPr>
                <w:color w:val="000000"/>
              </w:rPr>
              <w:t>7</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71D47BA8" w14:textId="77777777">
            <w:pPr>
              <w:spacing w:after="0"/>
              <w:rPr>
                <w:color w:val="000000"/>
              </w:rPr>
            </w:pPr>
            <w:r w:rsidRPr="000B4CC7">
              <w:rPr>
                <w:color w:val="000000"/>
              </w:rPr>
              <w:t>Kunt u per jaar aangeven hoeveel er in de periode 2020 – 2030 is</w:t>
            </w:r>
            <w:r>
              <w:rPr>
                <w:color w:val="000000"/>
              </w:rPr>
              <w:t xml:space="preserve"> en </w:t>
            </w:r>
            <w:r w:rsidRPr="000B4CC7">
              <w:rPr>
                <w:color w:val="000000"/>
              </w:rPr>
              <w:t>zal worden bezuinigd op onderwijs? Hoeveel wordt er extra bezuinigd op onderwijs door dit kabinet en kunt u dit per maatregel en jaar aangeven?</w:t>
            </w:r>
          </w:p>
        </w:tc>
      </w:tr>
      <w:tr w:rsidRPr="000B4CC7" w:rsidR="00C0219F" w:rsidTr="00C0219F" w14:paraId="2C866BB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5CC02B7" w14:textId="77777777">
            <w:pPr>
              <w:spacing w:after="0"/>
              <w:jc w:val="right"/>
              <w:rPr>
                <w:color w:val="000000"/>
              </w:rPr>
            </w:pPr>
            <w:r w:rsidRPr="000B4CC7">
              <w:rPr>
                <w:color w:val="000000"/>
              </w:rPr>
              <w:t>7</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0E910D23" w14:textId="77777777">
            <w:pPr>
              <w:spacing w:after="0"/>
              <w:rPr>
                <w:color w:val="000000"/>
              </w:rPr>
            </w:pPr>
            <w:r w:rsidRPr="000B4CC7">
              <w:rPr>
                <w:color w:val="000000"/>
              </w:rPr>
              <w:t>Kunt u een verschillenanalyse maken van de kostenramingen van het ministerie van Financiën en het CPB wat de asielinstroom betreft?</w:t>
            </w:r>
          </w:p>
        </w:tc>
      </w:tr>
      <w:tr w:rsidRPr="000B4CC7" w:rsidR="00C0219F" w:rsidTr="00C0219F" w14:paraId="7766B68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BE029EC" w14:textId="77777777">
            <w:pPr>
              <w:spacing w:after="0"/>
              <w:jc w:val="right"/>
              <w:rPr>
                <w:color w:val="000000"/>
              </w:rPr>
            </w:pPr>
            <w:r>
              <w:rPr>
                <w:color w:val="000000"/>
              </w:rPr>
              <w:t>79</w:t>
            </w:r>
          </w:p>
        </w:tc>
        <w:tc>
          <w:tcPr>
            <w:tcW w:w="4960" w:type="dxa"/>
            <w:tcBorders>
              <w:top w:val="nil"/>
              <w:left w:val="nil"/>
              <w:bottom w:val="nil"/>
              <w:right w:val="nil"/>
            </w:tcBorders>
            <w:shd w:val="clear" w:color="auto" w:fill="auto"/>
            <w:vAlign w:val="center"/>
            <w:hideMark/>
          </w:tcPr>
          <w:p w:rsidRPr="000B4CC7" w:rsidR="00C0219F" w:rsidP="00DF250B" w:rsidRDefault="00C0219F" w14:paraId="21B50AAB" w14:textId="77777777">
            <w:pPr>
              <w:spacing w:after="0"/>
              <w:rPr>
                <w:color w:val="000000"/>
              </w:rPr>
            </w:pPr>
            <w:r w:rsidRPr="000B4CC7">
              <w:rPr>
                <w:color w:val="000000"/>
              </w:rPr>
              <w:t>Kunt u een actualisatie geven van de beleidsmatige lastenontwikkeling en daarbij tevens onderscheid maken tussen gezinnen, bedrijven en buitenland? Kunt daarbij tevens per groep aangeven welk deel het gevolg is van het beleid van eerdere kabinetten en van dit kabinet?</w:t>
            </w:r>
          </w:p>
        </w:tc>
      </w:tr>
      <w:tr w:rsidRPr="000B4CC7" w:rsidR="00C0219F" w:rsidTr="00C0219F" w14:paraId="14044B09"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3A74E675" w14:textId="77777777">
            <w:pPr>
              <w:spacing w:after="0"/>
              <w:jc w:val="right"/>
              <w:rPr>
                <w:color w:val="000000"/>
              </w:rPr>
            </w:pPr>
            <w:r w:rsidRPr="000B4CC7">
              <w:rPr>
                <w:color w:val="000000"/>
              </w:rPr>
              <w:t>8</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31B9DDC3" w14:textId="77777777">
            <w:pPr>
              <w:spacing w:after="0"/>
              <w:rPr>
                <w:color w:val="000000"/>
              </w:rPr>
            </w:pPr>
            <w:r w:rsidRPr="000B4CC7">
              <w:rPr>
                <w:color w:val="000000"/>
              </w:rPr>
              <w:t>Wat is het mediane loon (met en zonder vakantiegeld)?</w:t>
            </w:r>
          </w:p>
        </w:tc>
      </w:tr>
      <w:tr w:rsidRPr="000B4CC7" w:rsidR="00C0219F" w:rsidTr="00C0219F" w14:paraId="638C2D68"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03BF45AE" w14:textId="77777777">
            <w:pPr>
              <w:spacing w:after="0"/>
              <w:jc w:val="right"/>
              <w:rPr>
                <w:color w:val="000000"/>
              </w:rPr>
            </w:pPr>
            <w:r w:rsidRPr="000B4CC7">
              <w:rPr>
                <w:color w:val="000000"/>
              </w:rPr>
              <w:t>8</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BE0DA88" w14:textId="77777777">
            <w:pPr>
              <w:spacing w:after="0"/>
              <w:rPr>
                <w:color w:val="000000"/>
              </w:rPr>
            </w:pPr>
            <w:r w:rsidRPr="000B4CC7">
              <w:rPr>
                <w:color w:val="000000"/>
              </w:rPr>
              <w:t>Wat is 60% van het mediane loon</w:t>
            </w:r>
            <w:r>
              <w:rPr>
                <w:color w:val="000000"/>
              </w:rPr>
              <w:t>?</w:t>
            </w:r>
          </w:p>
        </w:tc>
      </w:tr>
      <w:tr w:rsidRPr="000B4CC7" w:rsidR="00C0219F" w:rsidTr="00C0219F" w14:paraId="2AB9E82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3B6D164" w14:textId="77777777">
            <w:pPr>
              <w:spacing w:after="0"/>
              <w:jc w:val="right"/>
              <w:rPr>
                <w:color w:val="000000"/>
              </w:rPr>
            </w:pPr>
            <w:r w:rsidRPr="000B4CC7">
              <w:rPr>
                <w:color w:val="000000"/>
              </w:rPr>
              <w:t>8</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78B9E4D" w14:textId="77777777">
            <w:pPr>
              <w:spacing w:after="0"/>
              <w:rPr>
                <w:color w:val="000000"/>
              </w:rPr>
            </w:pPr>
            <w:r w:rsidRPr="000B4CC7">
              <w:rPr>
                <w:color w:val="000000"/>
              </w:rPr>
              <w:t xml:space="preserve">Hoeveel kost het om het </w:t>
            </w:r>
            <w:r>
              <w:rPr>
                <w:color w:val="000000"/>
              </w:rPr>
              <w:t>wettelijk minimumloon (</w:t>
            </w:r>
            <w:r w:rsidRPr="000B4CC7">
              <w:rPr>
                <w:color w:val="000000"/>
              </w:rPr>
              <w:t>WML</w:t>
            </w:r>
            <w:r>
              <w:rPr>
                <w:color w:val="000000"/>
              </w:rPr>
              <w:t>)</w:t>
            </w:r>
            <w:r w:rsidRPr="000B4CC7">
              <w:rPr>
                <w:color w:val="000000"/>
              </w:rPr>
              <w:t xml:space="preserve"> te verhogen naar 60% van het mediane loon (met behoud van koppeling met alle uitkeringen)</w:t>
            </w:r>
            <w:r>
              <w:rPr>
                <w:color w:val="000000"/>
              </w:rPr>
              <w:t>?</w:t>
            </w:r>
          </w:p>
        </w:tc>
      </w:tr>
      <w:tr w:rsidRPr="000B4CC7" w:rsidR="00C0219F" w:rsidTr="00C0219F" w14:paraId="0067304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90B0BBC" w14:textId="77777777">
            <w:pPr>
              <w:spacing w:after="0"/>
              <w:jc w:val="right"/>
              <w:rPr>
                <w:color w:val="000000"/>
              </w:rPr>
            </w:pPr>
            <w:r w:rsidRPr="000B4CC7">
              <w:rPr>
                <w:color w:val="000000"/>
              </w:rPr>
              <w:t>8</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77CE0BA7" w14:textId="77777777">
            <w:pPr>
              <w:spacing w:after="0"/>
              <w:rPr>
                <w:color w:val="000000"/>
              </w:rPr>
            </w:pPr>
            <w:r w:rsidRPr="000B4CC7">
              <w:rPr>
                <w:color w:val="000000"/>
              </w:rPr>
              <w:t>Op hoeveel procent van het mediane loon ligt het WML op dit moment? Wat was dit voor de afgelopen 10 jaar per jaar?</w:t>
            </w:r>
          </w:p>
        </w:tc>
      </w:tr>
      <w:tr w:rsidRPr="000B4CC7" w:rsidR="00C0219F" w:rsidTr="00C0219F" w14:paraId="7F9671E0"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1B37779" w14:textId="77777777">
            <w:pPr>
              <w:spacing w:after="0"/>
              <w:jc w:val="right"/>
              <w:rPr>
                <w:color w:val="000000"/>
              </w:rPr>
            </w:pPr>
            <w:r w:rsidRPr="000B4CC7">
              <w:rPr>
                <w:color w:val="000000"/>
              </w:rPr>
              <w:t>8</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CFB1D79" w14:textId="77777777">
            <w:pPr>
              <w:spacing w:after="0"/>
              <w:rPr>
                <w:color w:val="000000"/>
              </w:rPr>
            </w:pPr>
            <w:r w:rsidRPr="000B4CC7">
              <w:rPr>
                <w:color w:val="000000"/>
              </w:rPr>
              <w:t>Hoeveel kost het om de btw op energie te verlagen met 25%, 50%, 100%</w:t>
            </w:r>
            <w:r>
              <w:rPr>
                <w:color w:val="000000"/>
              </w:rPr>
              <w:t>?</w:t>
            </w:r>
          </w:p>
        </w:tc>
      </w:tr>
      <w:tr w:rsidRPr="000B4CC7" w:rsidR="00C0219F" w:rsidTr="00C0219F" w14:paraId="15F8B70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99B8EB1" w14:textId="77777777">
            <w:pPr>
              <w:spacing w:after="0"/>
              <w:jc w:val="right"/>
              <w:rPr>
                <w:color w:val="000000"/>
              </w:rPr>
            </w:pPr>
            <w:r w:rsidRPr="000B4CC7">
              <w:rPr>
                <w:color w:val="000000"/>
              </w:rPr>
              <w:t>8</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FBE00ED" w14:textId="77777777">
            <w:pPr>
              <w:spacing w:after="0"/>
              <w:rPr>
                <w:color w:val="000000"/>
              </w:rPr>
            </w:pPr>
            <w:r w:rsidRPr="000B4CC7">
              <w:rPr>
                <w:color w:val="000000"/>
              </w:rPr>
              <w:t>Hoeveel kost het om de energiebelasting voor huishoudens te verlagen met 25%, 50%, 100%</w:t>
            </w:r>
            <w:r>
              <w:rPr>
                <w:color w:val="000000"/>
              </w:rPr>
              <w:t>?</w:t>
            </w:r>
          </w:p>
        </w:tc>
      </w:tr>
      <w:tr w:rsidRPr="000B4CC7" w:rsidR="00C0219F" w:rsidTr="00C0219F" w14:paraId="0942915B"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1918745" w14:textId="77777777">
            <w:pPr>
              <w:spacing w:after="0"/>
              <w:jc w:val="right"/>
              <w:rPr>
                <w:color w:val="000000"/>
              </w:rPr>
            </w:pPr>
            <w:r w:rsidRPr="000B4CC7">
              <w:rPr>
                <w:color w:val="000000"/>
              </w:rPr>
              <w:t>8</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46FF16BE" w14:textId="77777777">
            <w:pPr>
              <w:spacing w:after="0"/>
              <w:rPr>
                <w:color w:val="000000"/>
              </w:rPr>
            </w:pPr>
            <w:r w:rsidRPr="000B4CC7">
              <w:rPr>
                <w:color w:val="000000"/>
              </w:rPr>
              <w:t>Hoeveel wordt er door de overheid uitgegeven aan reclames en andere publiekscampagnes</w:t>
            </w:r>
            <w:r>
              <w:rPr>
                <w:color w:val="000000"/>
              </w:rPr>
              <w:t>?</w:t>
            </w:r>
          </w:p>
        </w:tc>
      </w:tr>
      <w:tr w:rsidRPr="000B4CC7" w:rsidR="00C0219F" w:rsidTr="00C0219F" w14:paraId="353F62E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9CF1837" w14:textId="77777777">
            <w:pPr>
              <w:spacing w:after="0"/>
              <w:jc w:val="right"/>
              <w:rPr>
                <w:color w:val="000000"/>
              </w:rPr>
            </w:pPr>
            <w:r w:rsidRPr="000B4CC7">
              <w:rPr>
                <w:color w:val="000000"/>
              </w:rPr>
              <w:t>8</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78E0CCBF" w14:textId="77777777">
            <w:pPr>
              <w:spacing w:after="0"/>
              <w:rPr>
                <w:color w:val="000000"/>
              </w:rPr>
            </w:pPr>
            <w:r w:rsidRPr="000B4CC7">
              <w:rPr>
                <w:color w:val="000000"/>
              </w:rPr>
              <w:t>Wat is de verdeling van het voordeel van de hypotheekrenteaftrek per inkomensdeciel?  Wat is dit per vermogensdeciel?</w:t>
            </w:r>
          </w:p>
        </w:tc>
      </w:tr>
      <w:tr w:rsidRPr="000B4CC7" w:rsidR="00C0219F" w:rsidTr="00C0219F" w14:paraId="7256C56B"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BC22B88" w14:textId="77777777">
            <w:pPr>
              <w:spacing w:after="0"/>
              <w:jc w:val="right"/>
              <w:rPr>
                <w:color w:val="000000"/>
              </w:rPr>
            </w:pPr>
            <w:r w:rsidRPr="000B4CC7">
              <w:rPr>
                <w:color w:val="000000"/>
              </w:rPr>
              <w:lastRenderedPageBreak/>
              <w:t>8</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430CE4A9" w14:textId="77777777">
            <w:pPr>
              <w:spacing w:after="0"/>
              <w:rPr>
                <w:color w:val="000000"/>
              </w:rPr>
            </w:pPr>
            <w:r w:rsidRPr="000B4CC7">
              <w:rPr>
                <w:color w:val="000000"/>
              </w:rPr>
              <w:t>Wat kost het om woningcorporaties te compenseren voor het bevriezen van de sociale huren</w:t>
            </w:r>
            <w:r>
              <w:rPr>
                <w:color w:val="000000"/>
              </w:rPr>
              <w:t>?</w:t>
            </w:r>
          </w:p>
        </w:tc>
      </w:tr>
      <w:tr w:rsidRPr="000B4CC7" w:rsidR="00C0219F" w:rsidTr="00C0219F" w14:paraId="7DFCC6E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5E09954" w14:textId="77777777">
            <w:pPr>
              <w:spacing w:after="0"/>
              <w:jc w:val="right"/>
              <w:rPr>
                <w:color w:val="000000"/>
              </w:rPr>
            </w:pPr>
            <w:r>
              <w:rPr>
                <w:color w:val="000000"/>
              </w:rPr>
              <w:t>89</w:t>
            </w:r>
          </w:p>
        </w:tc>
        <w:tc>
          <w:tcPr>
            <w:tcW w:w="4960" w:type="dxa"/>
            <w:tcBorders>
              <w:top w:val="nil"/>
              <w:left w:val="nil"/>
              <w:bottom w:val="nil"/>
              <w:right w:val="nil"/>
            </w:tcBorders>
            <w:shd w:val="clear" w:color="auto" w:fill="auto"/>
            <w:vAlign w:val="center"/>
            <w:hideMark/>
          </w:tcPr>
          <w:p w:rsidRPr="000B4CC7" w:rsidR="00C0219F" w:rsidP="00DF250B" w:rsidRDefault="00C0219F" w14:paraId="1466DDF2" w14:textId="77777777">
            <w:pPr>
              <w:spacing w:after="0"/>
              <w:rPr>
                <w:color w:val="000000"/>
              </w:rPr>
            </w:pPr>
            <w:r w:rsidRPr="000B4CC7">
              <w:rPr>
                <w:color w:val="000000"/>
              </w:rPr>
              <w:t>Wat is de totale huurverhoging over de afgelopen 20 jaar? Wat is dit per jaar?</w:t>
            </w:r>
          </w:p>
        </w:tc>
      </w:tr>
      <w:tr w:rsidRPr="000B4CC7" w:rsidR="00C0219F" w:rsidTr="00C0219F" w14:paraId="3480FCE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5674576" w14:textId="77777777">
            <w:pPr>
              <w:spacing w:after="0"/>
              <w:jc w:val="right"/>
              <w:rPr>
                <w:color w:val="000000"/>
              </w:rPr>
            </w:pPr>
            <w:r w:rsidRPr="000B4CC7">
              <w:rPr>
                <w:color w:val="000000"/>
              </w:rPr>
              <w:t>9</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45E0ACE3" w14:textId="77777777">
            <w:pPr>
              <w:spacing w:after="0"/>
              <w:rPr>
                <w:color w:val="000000"/>
              </w:rPr>
            </w:pPr>
            <w:r w:rsidRPr="000B4CC7">
              <w:rPr>
                <w:color w:val="000000"/>
              </w:rPr>
              <w:t>Wat zijn alle belastingvoordelen die huurders ten goede komen? Wat is het budgettair belang per maatregel?</w:t>
            </w:r>
          </w:p>
        </w:tc>
      </w:tr>
      <w:tr w:rsidRPr="000B4CC7" w:rsidR="00C0219F" w:rsidTr="00C0219F" w14:paraId="641C62EC"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53742C9F" w14:textId="77777777">
            <w:pPr>
              <w:spacing w:after="0"/>
              <w:jc w:val="right"/>
              <w:rPr>
                <w:color w:val="000000"/>
              </w:rPr>
            </w:pPr>
            <w:r w:rsidRPr="000B4CC7">
              <w:rPr>
                <w:color w:val="000000"/>
              </w:rPr>
              <w:t>9</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2AE0BAC3" w14:textId="77777777">
            <w:pPr>
              <w:spacing w:after="0"/>
              <w:rPr>
                <w:color w:val="000000"/>
              </w:rPr>
            </w:pPr>
            <w:r w:rsidRPr="000B4CC7">
              <w:rPr>
                <w:color w:val="000000"/>
              </w:rPr>
              <w:t>Wat zijn de kosten van het afschaffen eigen risico?</w:t>
            </w:r>
          </w:p>
        </w:tc>
      </w:tr>
      <w:tr w:rsidRPr="000B4CC7" w:rsidR="00C0219F" w:rsidTr="00C0219F" w14:paraId="0E24A76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00BEA27" w14:textId="77777777">
            <w:pPr>
              <w:spacing w:after="0"/>
              <w:jc w:val="right"/>
              <w:rPr>
                <w:color w:val="000000"/>
              </w:rPr>
            </w:pPr>
            <w:r w:rsidRPr="000B4CC7">
              <w:rPr>
                <w:color w:val="000000"/>
              </w:rPr>
              <w:t>9</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54229BA8" w14:textId="77777777">
            <w:pPr>
              <w:spacing w:after="0"/>
              <w:rPr>
                <w:color w:val="000000"/>
              </w:rPr>
            </w:pPr>
            <w:r w:rsidRPr="000B4CC7">
              <w:rPr>
                <w:color w:val="000000"/>
              </w:rPr>
              <w:t>Hoeveel kost het om de mond- en tandartsenzorg in basispakket aan te bieden?</w:t>
            </w:r>
          </w:p>
        </w:tc>
      </w:tr>
      <w:tr w:rsidRPr="000B4CC7" w:rsidR="00C0219F" w:rsidTr="00C0219F" w14:paraId="4906506C"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F372244" w14:textId="77777777">
            <w:pPr>
              <w:spacing w:after="0"/>
              <w:jc w:val="right"/>
              <w:rPr>
                <w:color w:val="000000"/>
              </w:rPr>
            </w:pPr>
            <w:r w:rsidRPr="000B4CC7">
              <w:rPr>
                <w:color w:val="000000"/>
              </w:rPr>
              <w:t>9</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712A4A3D" w14:textId="77777777">
            <w:pPr>
              <w:spacing w:after="0"/>
              <w:rPr>
                <w:color w:val="000000"/>
              </w:rPr>
            </w:pPr>
            <w:r w:rsidRPr="000B4CC7">
              <w:rPr>
                <w:color w:val="000000"/>
              </w:rPr>
              <w:t>Hoeveel kost het om Fysiotherapie in basispakket aan te bieden</w:t>
            </w:r>
            <w:r>
              <w:rPr>
                <w:color w:val="000000"/>
              </w:rPr>
              <w:t>?</w:t>
            </w:r>
          </w:p>
        </w:tc>
      </w:tr>
      <w:tr w:rsidRPr="000B4CC7" w:rsidR="00C0219F" w:rsidTr="00C0219F" w14:paraId="264A6C4E"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12481BA0" w14:textId="77777777">
            <w:pPr>
              <w:spacing w:after="0"/>
              <w:jc w:val="right"/>
              <w:rPr>
                <w:color w:val="000000"/>
              </w:rPr>
            </w:pPr>
            <w:r w:rsidRPr="000B4CC7">
              <w:rPr>
                <w:color w:val="000000"/>
              </w:rPr>
              <w:t>9</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73587B2D" w14:textId="77777777">
            <w:pPr>
              <w:spacing w:after="0"/>
              <w:rPr>
                <w:color w:val="000000"/>
              </w:rPr>
            </w:pPr>
            <w:r w:rsidRPr="000B4CC7">
              <w:rPr>
                <w:color w:val="000000"/>
              </w:rPr>
              <w:t>Hoeveel kost het om OV gratis te maken?</w:t>
            </w:r>
          </w:p>
        </w:tc>
      </w:tr>
      <w:tr w:rsidRPr="000B4CC7" w:rsidR="00C0219F" w:rsidTr="00C0219F" w14:paraId="6B31DEAE"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029C08F" w14:textId="77777777">
            <w:pPr>
              <w:spacing w:after="0"/>
              <w:jc w:val="right"/>
              <w:rPr>
                <w:color w:val="000000"/>
              </w:rPr>
            </w:pPr>
            <w:r w:rsidRPr="000B4CC7">
              <w:rPr>
                <w:color w:val="000000"/>
              </w:rPr>
              <w:t>9</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2CCCE7B8" w14:textId="77777777">
            <w:pPr>
              <w:spacing w:after="0"/>
              <w:rPr>
                <w:color w:val="000000"/>
              </w:rPr>
            </w:pPr>
            <w:r w:rsidRPr="000B4CC7">
              <w:rPr>
                <w:color w:val="000000"/>
              </w:rPr>
              <w:t>Wat is er veranderd aan de aanpak van fiscale regelingen sinds het kabinet is aangetreden?</w:t>
            </w:r>
          </w:p>
        </w:tc>
      </w:tr>
      <w:tr w:rsidRPr="000B4CC7" w:rsidR="00C0219F" w:rsidTr="00C0219F" w14:paraId="67C56B0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338A70E" w14:textId="77777777">
            <w:pPr>
              <w:spacing w:after="0"/>
              <w:jc w:val="right"/>
              <w:rPr>
                <w:color w:val="000000"/>
              </w:rPr>
            </w:pPr>
            <w:r w:rsidRPr="000B4CC7">
              <w:rPr>
                <w:color w:val="000000"/>
              </w:rPr>
              <w:t>9</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5F6DA903" w14:textId="77777777">
            <w:pPr>
              <w:spacing w:after="0"/>
              <w:rPr>
                <w:color w:val="000000"/>
              </w:rPr>
            </w:pPr>
            <w:r w:rsidRPr="000B4CC7">
              <w:rPr>
                <w:color w:val="000000"/>
              </w:rPr>
              <w:t>Kunt u een lijst aanleveren van alle maatregelen en indicatoren die gebruikt worden om het ‘vestigingsklimaat’ te meten en versterken?</w:t>
            </w:r>
          </w:p>
        </w:tc>
      </w:tr>
      <w:tr w:rsidRPr="000B4CC7" w:rsidR="00C0219F" w:rsidTr="00C0219F" w14:paraId="0AC4496E"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1BA6BAF1" w14:textId="77777777">
            <w:pPr>
              <w:spacing w:after="0"/>
              <w:jc w:val="right"/>
              <w:rPr>
                <w:color w:val="000000"/>
              </w:rPr>
            </w:pPr>
            <w:r w:rsidRPr="000B4CC7">
              <w:rPr>
                <w:color w:val="000000"/>
              </w:rPr>
              <w:t>9</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65E5E27" w14:textId="77777777">
            <w:pPr>
              <w:spacing w:after="0"/>
              <w:rPr>
                <w:color w:val="000000"/>
              </w:rPr>
            </w:pPr>
            <w:r w:rsidRPr="000B4CC7">
              <w:rPr>
                <w:color w:val="000000"/>
              </w:rPr>
              <w:t>Wat is de inflatie per maand voor de afgelopen 10 jaar?</w:t>
            </w:r>
          </w:p>
        </w:tc>
      </w:tr>
      <w:tr w:rsidRPr="000B4CC7" w:rsidR="00C0219F" w:rsidTr="00C0219F" w14:paraId="4A7DB40D"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2741C991" w14:textId="77777777">
            <w:pPr>
              <w:spacing w:after="0"/>
              <w:jc w:val="right"/>
              <w:rPr>
                <w:color w:val="000000"/>
              </w:rPr>
            </w:pPr>
            <w:r w:rsidRPr="000B4CC7">
              <w:rPr>
                <w:color w:val="000000"/>
              </w:rPr>
              <w:t>9</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21DE99E4" w14:textId="77777777">
            <w:pPr>
              <w:spacing w:after="0"/>
              <w:rPr>
                <w:color w:val="000000"/>
              </w:rPr>
            </w:pPr>
            <w:r w:rsidRPr="000B4CC7">
              <w:rPr>
                <w:color w:val="000000"/>
              </w:rPr>
              <w:t xml:space="preserve">Op pagina 105 van de beslisnota staat een overzicht: “Wat is de verdeling van de korting van 50% van de prijsbijstelling?”. Hoe verhoudt dit overzicht zich met het overzicht op pagina 229 </w:t>
            </w:r>
            <w:r>
              <w:rPr>
                <w:color w:val="000000"/>
              </w:rPr>
              <w:t>V</w:t>
            </w:r>
            <w:r w:rsidRPr="000B4CC7">
              <w:rPr>
                <w:color w:val="000000"/>
              </w:rPr>
              <w:t>oorjaarsnota zelf? Waarom komen deze getallen niet overeen?</w:t>
            </w:r>
          </w:p>
        </w:tc>
      </w:tr>
      <w:tr w:rsidRPr="000B4CC7" w:rsidR="00C0219F" w:rsidTr="00C0219F" w14:paraId="6928A4E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3712685" w14:textId="77777777">
            <w:pPr>
              <w:spacing w:after="0"/>
              <w:jc w:val="right"/>
              <w:rPr>
                <w:color w:val="000000"/>
              </w:rPr>
            </w:pPr>
            <w:r>
              <w:rPr>
                <w:color w:val="000000"/>
              </w:rPr>
              <w:t>99</w:t>
            </w:r>
          </w:p>
        </w:tc>
        <w:tc>
          <w:tcPr>
            <w:tcW w:w="4960" w:type="dxa"/>
            <w:tcBorders>
              <w:top w:val="nil"/>
              <w:left w:val="nil"/>
              <w:bottom w:val="nil"/>
              <w:right w:val="nil"/>
            </w:tcBorders>
            <w:shd w:val="clear" w:color="auto" w:fill="auto"/>
            <w:vAlign w:val="center"/>
            <w:hideMark/>
          </w:tcPr>
          <w:p w:rsidRPr="000B4CC7" w:rsidR="00C0219F" w:rsidP="00DF250B" w:rsidRDefault="00C0219F" w14:paraId="36DFA751" w14:textId="77777777">
            <w:pPr>
              <w:spacing w:after="0"/>
              <w:rPr>
                <w:color w:val="000000"/>
              </w:rPr>
            </w:pPr>
            <w:r w:rsidRPr="000B4CC7">
              <w:rPr>
                <w:color w:val="000000"/>
              </w:rPr>
              <w:t>Klopt het dat de totale korting op de prijsbijstelling op de ministeries 822 miljoen</w:t>
            </w:r>
            <w:r>
              <w:rPr>
                <w:color w:val="000000"/>
              </w:rPr>
              <w:t xml:space="preserve"> euro</w:t>
            </w:r>
            <w:r w:rsidRPr="000B4CC7">
              <w:rPr>
                <w:color w:val="000000"/>
              </w:rPr>
              <w:t xml:space="preserve"> in 2025 en 843 miljoen </w:t>
            </w:r>
            <w:r>
              <w:rPr>
                <w:color w:val="000000"/>
              </w:rPr>
              <w:t xml:space="preserve">euro </w:t>
            </w:r>
            <w:r w:rsidRPr="000B4CC7">
              <w:rPr>
                <w:color w:val="000000"/>
              </w:rPr>
              <w:t>in 2026 bedraagt (pagina 105 van de beslisnota)? Waarom is dit bedrag niet opgenomen in de voorjaarsnota zelf?</w:t>
            </w:r>
          </w:p>
        </w:tc>
      </w:tr>
      <w:tr w:rsidRPr="000B4CC7" w:rsidR="00C0219F" w:rsidTr="00C0219F" w14:paraId="65A617B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74C117B" w14:textId="77777777">
            <w:pPr>
              <w:spacing w:after="0"/>
              <w:jc w:val="right"/>
              <w:rPr>
                <w:color w:val="000000"/>
              </w:rPr>
            </w:pPr>
            <w:r w:rsidRPr="000B4CC7">
              <w:rPr>
                <w:color w:val="000000"/>
              </w:rPr>
              <w:t>10</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C477F6A" w14:textId="77777777">
            <w:pPr>
              <w:spacing w:after="0"/>
              <w:rPr>
                <w:color w:val="000000"/>
              </w:rPr>
            </w:pPr>
            <w:r w:rsidRPr="000B4CC7">
              <w:rPr>
                <w:color w:val="000000"/>
              </w:rPr>
              <w:t>Wanneer wordt bekend hoe de korting op de prijsbijstelling van 50% door de ministeries zal worden ingevuld? Klopt het dat geen enkel onderdeel op voorhand is uitgezonderd?</w:t>
            </w:r>
          </w:p>
        </w:tc>
      </w:tr>
      <w:tr w:rsidRPr="000B4CC7" w:rsidR="00C0219F" w:rsidTr="00C0219F" w14:paraId="58AF02A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FE9F379" w14:textId="77777777">
            <w:pPr>
              <w:spacing w:after="0"/>
              <w:jc w:val="right"/>
              <w:rPr>
                <w:color w:val="000000"/>
              </w:rPr>
            </w:pPr>
            <w:r w:rsidRPr="000B4CC7">
              <w:rPr>
                <w:color w:val="000000"/>
              </w:rPr>
              <w:t>10</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3D2E30D0" w14:textId="77777777">
            <w:pPr>
              <w:spacing w:after="0"/>
              <w:rPr>
                <w:color w:val="000000"/>
              </w:rPr>
            </w:pPr>
            <w:r w:rsidRPr="000B4CC7">
              <w:rPr>
                <w:color w:val="000000"/>
              </w:rPr>
              <w:t>Zijn toezichthouders en uitvoeringsorganisaties uitgezonderd van de korting van 50% op de prijsbijstelling?</w:t>
            </w:r>
          </w:p>
        </w:tc>
      </w:tr>
      <w:tr w:rsidRPr="000B4CC7" w:rsidR="00C0219F" w:rsidTr="00C0219F" w14:paraId="1B00E30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D06E251" w14:textId="77777777">
            <w:pPr>
              <w:spacing w:after="0"/>
              <w:jc w:val="right"/>
              <w:rPr>
                <w:color w:val="000000"/>
              </w:rPr>
            </w:pPr>
            <w:r w:rsidRPr="000B4CC7">
              <w:rPr>
                <w:color w:val="000000"/>
              </w:rPr>
              <w:t>10</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1C25291A" w14:textId="77777777">
            <w:pPr>
              <w:spacing w:after="0"/>
              <w:rPr>
                <w:color w:val="000000"/>
              </w:rPr>
            </w:pPr>
            <w:r w:rsidRPr="000B4CC7">
              <w:rPr>
                <w:color w:val="000000"/>
              </w:rPr>
              <w:t>Wat is het effect van de korting van 50% op de prijsbijstelling voor de uitvoering en handhaving?</w:t>
            </w:r>
          </w:p>
        </w:tc>
      </w:tr>
      <w:tr w:rsidRPr="000B4CC7" w:rsidR="00C0219F" w:rsidTr="00C0219F" w14:paraId="7B0C2130"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C12A2B2" w14:textId="77777777">
            <w:pPr>
              <w:spacing w:after="0"/>
              <w:jc w:val="right"/>
              <w:rPr>
                <w:color w:val="000000"/>
              </w:rPr>
            </w:pPr>
            <w:r w:rsidRPr="000B4CC7">
              <w:rPr>
                <w:color w:val="000000"/>
              </w:rPr>
              <w:t>10</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1F832A6" w14:textId="77777777">
            <w:pPr>
              <w:spacing w:after="0"/>
              <w:rPr>
                <w:color w:val="000000"/>
              </w:rPr>
            </w:pPr>
            <w:r w:rsidRPr="000B4CC7">
              <w:rPr>
                <w:color w:val="000000"/>
              </w:rPr>
              <w:t>Waarom wordt de dekking voor toeslagen afgetrokken van de totale korting op ministeries vanwege de korting op de prijsbijstelling, alvorens dit getal gepresenteerd wordt? Waarom worden andere dekkingen niet op dezelfde manier afgetrokken van dat getal?</w:t>
            </w:r>
          </w:p>
        </w:tc>
      </w:tr>
      <w:tr w:rsidRPr="000B4CC7" w:rsidR="00C0219F" w:rsidTr="00C0219F" w14:paraId="093639B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B6215B1" w14:textId="77777777">
            <w:pPr>
              <w:spacing w:after="0"/>
              <w:jc w:val="right"/>
              <w:rPr>
                <w:color w:val="000000"/>
              </w:rPr>
            </w:pPr>
            <w:r w:rsidRPr="000B4CC7">
              <w:rPr>
                <w:color w:val="000000"/>
              </w:rPr>
              <w:lastRenderedPageBreak/>
              <w:t>10</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CE6E678" w14:textId="77777777">
            <w:pPr>
              <w:spacing w:after="0"/>
              <w:rPr>
                <w:color w:val="000000"/>
              </w:rPr>
            </w:pPr>
            <w:r w:rsidRPr="000B4CC7">
              <w:rPr>
                <w:color w:val="000000"/>
              </w:rPr>
              <w:t>Welke geneesmiddelen die beschikbaar zijn in de vrije verkoop worden nu beperkt in de zorgverzekeringswet? Wat zijn de kosten van deze geneesmiddelen voor de consument?</w:t>
            </w:r>
          </w:p>
        </w:tc>
      </w:tr>
      <w:tr w:rsidRPr="000B4CC7" w:rsidR="00C0219F" w:rsidTr="00C0219F" w14:paraId="1842734C"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05168A5" w14:textId="77777777">
            <w:pPr>
              <w:spacing w:after="0"/>
              <w:jc w:val="right"/>
              <w:rPr>
                <w:color w:val="000000"/>
              </w:rPr>
            </w:pPr>
            <w:r w:rsidRPr="000B4CC7">
              <w:rPr>
                <w:color w:val="000000"/>
              </w:rPr>
              <w:t>10</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E282DC6" w14:textId="77777777">
            <w:pPr>
              <w:spacing w:after="0"/>
              <w:rPr>
                <w:color w:val="000000"/>
              </w:rPr>
            </w:pPr>
            <w:r w:rsidRPr="000B4CC7">
              <w:rPr>
                <w:color w:val="000000"/>
              </w:rPr>
              <w:t>Kunt een overzicht geven van de geneesmiddelen die sinds 2010 uit het basispakket zijn verdwenen?</w:t>
            </w:r>
          </w:p>
        </w:tc>
      </w:tr>
      <w:tr w:rsidRPr="000B4CC7" w:rsidR="00C0219F" w:rsidTr="00C0219F" w14:paraId="2AED9E0A"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84DE56E" w14:textId="77777777">
            <w:pPr>
              <w:spacing w:after="0"/>
              <w:jc w:val="right"/>
              <w:rPr>
                <w:color w:val="000000"/>
              </w:rPr>
            </w:pPr>
            <w:r w:rsidRPr="000B4CC7">
              <w:rPr>
                <w:color w:val="000000"/>
              </w:rPr>
              <w:t>10</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F6776FD" w14:textId="77777777">
            <w:pPr>
              <w:spacing w:after="0"/>
              <w:rPr>
                <w:color w:val="000000"/>
              </w:rPr>
            </w:pPr>
            <w:r w:rsidRPr="000B4CC7">
              <w:rPr>
                <w:color w:val="000000"/>
              </w:rPr>
              <w:t>Wat betekent het afromen van de 404 miljoen</w:t>
            </w:r>
            <w:r>
              <w:rPr>
                <w:color w:val="000000"/>
              </w:rPr>
              <w:t xml:space="preserve"> euro</w:t>
            </w:r>
            <w:r w:rsidRPr="000B4CC7">
              <w:rPr>
                <w:color w:val="000000"/>
              </w:rPr>
              <w:t xml:space="preserve"> die bedoeld was om problematische schulden aan te pakken voor de ambities m.b.t. tot dat doel, bijvoorbeeld voor het integraal schuldenoverzicht voor huishoudens en het voorkomen van kostenoploop boetes?</w:t>
            </w:r>
          </w:p>
        </w:tc>
      </w:tr>
      <w:tr w:rsidRPr="000B4CC7" w:rsidR="00C0219F" w:rsidTr="00C0219F" w14:paraId="7A4172B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8D4C17E" w14:textId="77777777">
            <w:pPr>
              <w:spacing w:after="0"/>
              <w:jc w:val="right"/>
              <w:rPr>
                <w:color w:val="000000"/>
              </w:rPr>
            </w:pPr>
            <w:r w:rsidRPr="000B4CC7">
              <w:rPr>
                <w:color w:val="000000"/>
              </w:rPr>
              <w:t>10</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150FF324" w14:textId="77777777">
            <w:pPr>
              <w:spacing w:after="0"/>
              <w:rPr>
                <w:color w:val="000000"/>
              </w:rPr>
            </w:pPr>
            <w:r w:rsidRPr="000B4CC7">
              <w:rPr>
                <w:color w:val="000000"/>
              </w:rPr>
              <w:t xml:space="preserve">Hoe verhoudt het afromen van de 404 miljoen </w:t>
            </w:r>
            <w:r>
              <w:rPr>
                <w:color w:val="000000"/>
              </w:rPr>
              <w:t xml:space="preserve">euro </w:t>
            </w:r>
            <w:r w:rsidRPr="000B4CC7">
              <w:rPr>
                <w:color w:val="000000"/>
              </w:rPr>
              <w:t>wat bedoeld was om problematische schulden aan te pakken zich met het bevorderen van de bestaanszekerheid?</w:t>
            </w:r>
          </w:p>
        </w:tc>
      </w:tr>
      <w:tr w:rsidRPr="000B4CC7" w:rsidR="00C0219F" w:rsidTr="00C0219F" w14:paraId="4275E24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BDA269A" w14:textId="77777777">
            <w:pPr>
              <w:spacing w:after="0"/>
              <w:jc w:val="right"/>
              <w:rPr>
                <w:color w:val="000000"/>
              </w:rPr>
            </w:pPr>
            <w:r w:rsidRPr="000B4CC7">
              <w:rPr>
                <w:color w:val="000000"/>
              </w:rPr>
              <w:t>10</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3B07B93D" w14:textId="77777777">
            <w:pPr>
              <w:spacing w:after="0"/>
              <w:rPr>
                <w:color w:val="000000"/>
              </w:rPr>
            </w:pPr>
            <w:r w:rsidRPr="000B4CC7">
              <w:rPr>
                <w:color w:val="000000"/>
              </w:rPr>
              <w:t>Hoe hoog is de korting op de energierekening vanwege de verhoging van de energiebelastingvermindering met 200 miljoen euro per huishouden in 2026 in vergelijking met 2025?</w:t>
            </w:r>
          </w:p>
        </w:tc>
      </w:tr>
      <w:tr w:rsidRPr="000B4CC7" w:rsidR="00C0219F" w:rsidTr="00C0219F" w14:paraId="6395491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F758745" w14:textId="77777777">
            <w:pPr>
              <w:spacing w:after="0"/>
              <w:jc w:val="right"/>
              <w:rPr>
                <w:color w:val="000000"/>
              </w:rPr>
            </w:pPr>
            <w:r w:rsidRPr="000B4CC7">
              <w:rPr>
                <w:color w:val="000000"/>
              </w:rPr>
              <w:t>1</w:t>
            </w:r>
            <w:r>
              <w:rPr>
                <w:color w:val="000000"/>
              </w:rPr>
              <w:t>09</w:t>
            </w:r>
          </w:p>
        </w:tc>
        <w:tc>
          <w:tcPr>
            <w:tcW w:w="4960" w:type="dxa"/>
            <w:tcBorders>
              <w:top w:val="nil"/>
              <w:left w:val="nil"/>
              <w:bottom w:val="nil"/>
              <w:right w:val="nil"/>
            </w:tcBorders>
            <w:shd w:val="clear" w:color="auto" w:fill="auto"/>
            <w:vAlign w:val="center"/>
            <w:hideMark/>
          </w:tcPr>
          <w:p w:rsidRPr="000B4CC7" w:rsidR="00C0219F" w:rsidP="00DF250B" w:rsidRDefault="00C0219F" w14:paraId="1AD329A0" w14:textId="77777777">
            <w:pPr>
              <w:spacing w:after="0"/>
              <w:rPr>
                <w:color w:val="000000"/>
              </w:rPr>
            </w:pPr>
            <w:r w:rsidRPr="000B4CC7">
              <w:rPr>
                <w:color w:val="000000"/>
              </w:rPr>
              <w:t>Kunt u een overzicht geven van de energiebelastingvermindering van 2021 t/m 2026?</w:t>
            </w:r>
          </w:p>
        </w:tc>
      </w:tr>
      <w:tr w:rsidRPr="000B4CC7" w:rsidR="00C0219F" w:rsidTr="00C0219F" w14:paraId="3AF222C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12105B0" w14:textId="77777777">
            <w:pPr>
              <w:spacing w:after="0"/>
              <w:jc w:val="right"/>
              <w:rPr>
                <w:color w:val="000000"/>
              </w:rPr>
            </w:pPr>
            <w:r w:rsidRPr="000B4CC7">
              <w:rPr>
                <w:color w:val="000000"/>
              </w:rPr>
              <w:t>11</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AE41C16" w14:textId="77777777">
            <w:pPr>
              <w:spacing w:after="0"/>
              <w:rPr>
                <w:color w:val="000000"/>
              </w:rPr>
            </w:pPr>
            <w:r w:rsidRPr="000B4CC7">
              <w:rPr>
                <w:color w:val="000000"/>
              </w:rPr>
              <w:t>Hoe wordt de ombuiging van 600 miljoen euro op het klimaatfonds opgevangen? Wat betekent dit voor de ambities m.b.t. de isolatie van woningen?</w:t>
            </w:r>
          </w:p>
        </w:tc>
      </w:tr>
      <w:tr w:rsidRPr="000B4CC7" w:rsidR="00C0219F" w:rsidTr="00C0219F" w14:paraId="2F34253C"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762E215C" w14:textId="77777777">
            <w:pPr>
              <w:spacing w:after="0"/>
              <w:jc w:val="right"/>
              <w:rPr>
                <w:color w:val="000000"/>
              </w:rPr>
            </w:pPr>
            <w:r w:rsidRPr="000B4CC7">
              <w:rPr>
                <w:color w:val="000000"/>
              </w:rPr>
              <w:t>11</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62C2AF2B" w14:textId="77777777">
            <w:pPr>
              <w:spacing w:after="0"/>
              <w:rPr>
                <w:color w:val="000000"/>
              </w:rPr>
            </w:pPr>
            <w:r w:rsidRPr="000B4CC7">
              <w:rPr>
                <w:color w:val="000000"/>
              </w:rPr>
              <w:t>Klopt het dat de begrotingsregels en het trendmatig begrotingsbeleid dat sinds 1994 gevoerd wordt voor rust in het begrotingsproces zou moeten zorgen? Klopt het echter ook dat deze begrotingsregels, en de strikte toepassing daarvan nu al twee keer tot een kabinetscrisis hebben geleid (in augustus 2024 en april 2025)? Kortom, schieten deze begrotingsregels inmiddels niet hun doel voorbij?</w:t>
            </w:r>
          </w:p>
        </w:tc>
      </w:tr>
      <w:tr w:rsidRPr="000B4CC7" w:rsidR="00C0219F" w:rsidTr="00C0219F" w14:paraId="709908E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E853826" w14:textId="77777777">
            <w:pPr>
              <w:spacing w:after="0"/>
              <w:jc w:val="right"/>
              <w:rPr>
                <w:color w:val="000000"/>
              </w:rPr>
            </w:pPr>
            <w:r w:rsidRPr="000B4CC7">
              <w:rPr>
                <w:color w:val="000000"/>
              </w:rPr>
              <w:t>11</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57C80356" w14:textId="77777777">
            <w:pPr>
              <w:spacing w:after="0"/>
              <w:rPr>
                <w:color w:val="000000"/>
              </w:rPr>
            </w:pPr>
            <w:r w:rsidRPr="000B4CC7">
              <w:rPr>
                <w:color w:val="000000"/>
              </w:rPr>
              <w:t>Hoeveel mensen en fte zijn er werkzaam in het mkb? Kan dit uitgesplitst worden naar het microbedrijf, kleinbedrijf, en middenbedrijf</w:t>
            </w:r>
            <w:r>
              <w:rPr>
                <w:color w:val="000000"/>
              </w:rPr>
              <w:t>?</w:t>
            </w:r>
          </w:p>
        </w:tc>
      </w:tr>
      <w:tr w:rsidRPr="000B4CC7" w:rsidR="00C0219F" w:rsidTr="00C0219F" w14:paraId="4BE0AA4D" w14:textId="77777777">
        <w:trPr>
          <w:trHeight w:val="3060"/>
        </w:trPr>
        <w:tc>
          <w:tcPr>
            <w:tcW w:w="580" w:type="dxa"/>
            <w:tcBorders>
              <w:top w:val="nil"/>
              <w:left w:val="nil"/>
              <w:bottom w:val="nil"/>
              <w:right w:val="nil"/>
            </w:tcBorders>
            <w:shd w:val="clear" w:color="auto" w:fill="auto"/>
            <w:vAlign w:val="center"/>
            <w:hideMark/>
          </w:tcPr>
          <w:p w:rsidRPr="000B4CC7" w:rsidR="00C0219F" w:rsidP="00DF250B" w:rsidRDefault="00C0219F" w14:paraId="39F71CEC" w14:textId="77777777">
            <w:pPr>
              <w:spacing w:after="0"/>
              <w:jc w:val="right"/>
              <w:rPr>
                <w:color w:val="000000"/>
              </w:rPr>
            </w:pPr>
            <w:r w:rsidRPr="000B4CC7">
              <w:rPr>
                <w:color w:val="000000"/>
              </w:rPr>
              <w:lastRenderedPageBreak/>
              <w:t>11</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81D5A95" w14:textId="77777777">
            <w:pPr>
              <w:spacing w:after="0"/>
              <w:rPr>
                <w:color w:val="000000"/>
              </w:rPr>
            </w:pPr>
            <w:r w:rsidRPr="000B4CC7">
              <w:rPr>
                <w:color w:val="000000"/>
              </w:rPr>
              <w:t xml:space="preserve">Klopt het dat de meevallers over 2024 (21 miljard euro) en over 2025 (8 miljard euro) op geen enkele manier zijn meegenomen bij de Voorjaarsbesluitvorming? En dat deze rechtstreeks verdwijnen in de </w:t>
            </w:r>
            <w:proofErr w:type="spellStart"/>
            <w:r w:rsidRPr="000B4CC7">
              <w:rPr>
                <w:color w:val="000000"/>
              </w:rPr>
              <w:t>Bermuda-driehoek</w:t>
            </w:r>
            <w:proofErr w:type="spellEnd"/>
            <w:r w:rsidRPr="000B4CC7">
              <w:rPr>
                <w:color w:val="000000"/>
              </w:rPr>
              <w:t xml:space="preserve"> van de staatsschuld? </w:t>
            </w:r>
            <w:r>
              <w:rPr>
                <w:color w:val="000000"/>
              </w:rPr>
              <w:t>Is o</w:t>
            </w:r>
            <w:r w:rsidRPr="000B4CC7">
              <w:rPr>
                <w:color w:val="000000"/>
              </w:rPr>
              <w:t xml:space="preserve">p deze manier </w:t>
            </w:r>
            <w:r>
              <w:rPr>
                <w:color w:val="000000"/>
              </w:rPr>
              <w:t xml:space="preserve">nog wel </w:t>
            </w:r>
            <w:r w:rsidRPr="000B4CC7">
              <w:rPr>
                <w:color w:val="000000"/>
              </w:rPr>
              <w:t>een transparante en evenwichtige weging van de besteding van beschikbare middelen mogelijk? Waarop is deze absolute voorrangspositie voor de staatsschuld gebaseerd? Klopt het dat er bij de AFB met geen woord gesproken is over de begrotingsregels? Klopt het dus dat deze begrotingsregels geen democratische legitimatie en draagvlak hebben en dus grondig herzien dienen te worden?</w:t>
            </w:r>
          </w:p>
        </w:tc>
      </w:tr>
      <w:tr w:rsidRPr="000B4CC7" w:rsidR="00C0219F" w:rsidTr="00C0219F" w14:paraId="057B9F65"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04F22537" w14:textId="77777777">
            <w:pPr>
              <w:spacing w:after="0"/>
              <w:jc w:val="right"/>
              <w:rPr>
                <w:color w:val="000000"/>
              </w:rPr>
            </w:pPr>
            <w:r w:rsidRPr="000B4CC7">
              <w:rPr>
                <w:color w:val="000000"/>
              </w:rPr>
              <w:t>11</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588A6F45" w14:textId="77777777">
            <w:pPr>
              <w:spacing w:after="0"/>
              <w:rPr>
                <w:color w:val="000000"/>
              </w:rPr>
            </w:pPr>
            <w:r w:rsidRPr="000B4CC7">
              <w:rPr>
                <w:color w:val="000000"/>
              </w:rPr>
              <w:t>Klopt het dat het kabinet geen nationale koppen wil bovenop Europese regels? Waarom dan nationale begrotingsregels bovenop de Europese begrotingsregels? Dit is toch een nationale kop? Waarom wordt er gekozen voor een dubbel slot op de deur dat alleen maar voor verwarring zorgt?</w:t>
            </w:r>
          </w:p>
        </w:tc>
      </w:tr>
      <w:tr w:rsidRPr="000B4CC7" w:rsidR="00C0219F" w:rsidTr="00C0219F" w14:paraId="4F00403B"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29E9831" w14:textId="77777777">
            <w:pPr>
              <w:spacing w:after="0"/>
              <w:jc w:val="right"/>
              <w:rPr>
                <w:color w:val="000000"/>
              </w:rPr>
            </w:pPr>
            <w:r w:rsidRPr="000B4CC7">
              <w:rPr>
                <w:color w:val="000000"/>
              </w:rPr>
              <w:t>11</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94179F9" w14:textId="77777777">
            <w:pPr>
              <w:spacing w:after="0"/>
              <w:rPr>
                <w:color w:val="000000"/>
              </w:rPr>
            </w:pPr>
            <w:r w:rsidRPr="000B4CC7">
              <w:rPr>
                <w:color w:val="000000"/>
              </w:rPr>
              <w:t>Wat is het economisch belang van het mkb? Kan dit onder andere uitg</w:t>
            </w:r>
            <w:r>
              <w:rPr>
                <w:color w:val="000000"/>
              </w:rPr>
              <w:t>e</w:t>
            </w:r>
            <w:r w:rsidRPr="000B4CC7">
              <w:rPr>
                <w:color w:val="000000"/>
              </w:rPr>
              <w:t>drukt worden in procentueel en absoluut aandeel in het bbp, winst en omzet? Kan dit uitgesplitst worden naar het microbedrijf, kleinbedrijf, en middenbedrijf?</w:t>
            </w:r>
          </w:p>
        </w:tc>
      </w:tr>
      <w:tr w:rsidRPr="000B4CC7" w:rsidR="00C0219F" w:rsidTr="00C0219F" w14:paraId="7AB3E2E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7AD02CE" w14:textId="77777777">
            <w:pPr>
              <w:spacing w:after="0"/>
              <w:jc w:val="right"/>
              <w:rPr>
                <w:color w:val="000000"/>
              </w:rPr>
            </w:pPr>
            <w:r w:rsidRPr="000B4CC7">
              <w:rPr>
                <w:color w:val="000000"/>
              </w:rPr>
              <w:t>11</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23517DD7" w14:textId="77777777">
            <w:pPr>
              <w:spacing w:after="0"/>
              <w:rPr>
                <w:color w:val="000000"/>
              </w:rPr>
            </w:pPr>
            <w:r w:rsidRPr="000B4CC7">
              <w:rPr>
                <w:color w:val="000000"/>
              </w:rPr>
              <w:t>Wat is de omvang van de inkoop van eigen aandelen per jaar voor de afgelopen 10 jaar? Wat zijn hiervan de meest recente cijfers?</w:t>
            </w:r>
          </w:p>
        </w:tc>
      </w:tr>
      <w:tr w:rsidRPr="000B4CC7" w:rsidR="00C0219F" w:rsidTr="00C0219F" w14:paraId="4221301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2151C39" w14:textId="77777777">
            <w:pPr>
              <w:spacing w:after="0"/>
              <w:jc w:val="right"/>
              <w:rPr>
                <w:color w:val="000000"/>
              </w:rPr>
            </w:pPr>
            <w:r w:rsidRPr="000B4CC7">
              <w:rPr>
                <w:color w:val="000000"/>
              </w:rPr>
              <w:t>11</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5EE8A23A" w14:textId="77777777">
            <w:pPr>
              <w:spacing w:after="0"/>
              <w:rPr>
                <w:color w:val="000000"/>
              </w:rPr>
            </w:pPr>
            <w:r w:rsidRPr="000B4CC7">
              <w:rPr>
                <w:color w:val="000000"/>
              </w:rPr>
              <w:t>Wat is de totale waarde van corporatiewoningen in Nederland? En hoeveel schuld bij wooncorporaties staat daar tegenover?</w:t>
            </w:r>
          </w:p>
        </w:tc>
      </w:tr>
      <w:tr w:rsidRPr="000B4CC7" w:rsidR="00C0219F" w:rsidTr="00C0219F" w14:paraId="15B185B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E3E448A" w14:textId="77777777">
            <w:pPr>
              <w:spacing w:after="0"/>
              <w:jc w:val="right"/>
              <w:rPr>
                <w:color w:val="000000"/>
              </w:rPr>
            </w:pPr>
            <w:r w:rsidRPr="000B4CC7">
              <w:rPr>
                <w:color w:val="000000"/>
              </w:rPr>
              <w:t>11</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05D80A60" w14:textId="77777777">
            <w:pPr>
              <w:spacing w:after="0"/>
              <w:rPr>
                <w:color w:val="000000"/>
              </w:rPr>
            </w:pPr>
            <w:r w:rsidRPr="000B4CC7">
              <w:rPr>
                <w:color w:val="000000"/>
              </w:rPr>
              <w:t>Wat is</w:t>
            </w:r>
            <w:r>
              <w:rPr>
                <w:color w:val="000000"/>
              </w:rPr>
              <w:t xml:space="preserve"> (bij benadering)</w:t>
            </w:r>
            <w:r w:rsidRPr="000B4CC7">
              <w:rPr>
                <w:color w:val="000000"/>
              </w:rPr>
              <w:t xml:space="preserve"> de totale grondwaardestijging in Nederland in de afgelopen 20 jaar?</w:t>
            </w:r>
          </w:p>
        </w:tc>
      </w:tr>
      <w:tr w:rsidRPr="000B4CC7" w:rsidR="00C0219F" w:rsidTr="00C0219F" w14:paraId="11F3512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6636976" w14:textId="77777777">
            <w:pPr>
              <w:spacing w:after="0"/>
              <w:jc w:val="right"/>
              <w:rPr>
                <w:color w:val="000000"/>
              </w:rPr>
            </w:pPr>
            <w:r w:rsidRPr="000B4CC7">
              <w:rPr>
                <w:color w:val="000000"/>
              </w:rPr>
              <w:t>1</w:t>
            </w:r>
            <w:r>
              <w:rPr>
                <w:color w:val="000000"/>
              </w:rPr>
              <w:t>19</w:t>
            </w:r>
          </w:p>
        </w:tc>
        <w:tc>
          <w:tcPr>
            <w:tcW w:w="4960" w:type="dxa"/>
            <w:tcBorders>
              <w:top w:val="nil"/>
              <w:left w:val="nil"/>
              <w:bottom w:val="nil"/>
              <w:right w:val="nil"/>
            </w:tcBorders>
            <w:shd w:val="clear" w:color="auto" w:fill="auto"/>
            <w:vAlign w:val="center"/>
            <w:hideMark/>
          </w:tcPr>
          <w:p w:rsidRPr="000B4CC7" w:rsidR="00C0219F" w:rsidP="00DF250B" w:rsidRDefault="00C0219F" w14:paraId="3ED1C59C" w14:textId="77777777">
            <w:pPr>
              <w:spacing w:after="0"/>
              <w:rPr>
                <w:color w:val="000000"/>
              </w:rPr>
            </w:pPr>
            <w:r w:rsidRPr="000B4CC7">
              <w:rPr>
                <w:color w:val="000000"/>
              </w:rPr>
              <w:t>Hoe is de verdeling van vermogen tussen de percentielen huishoudens waarvan de voornaamste inkomsten uit ondernemingen komen</w:t>
            </w:r>
            <w:r>
              <w:rPr>
                <w:color w:val="000000"/>
              </w:rPr>
              <w:t xml:space="preserve"> (d</w:t>
            </w:r>
            <w:r w:rsidRPr="000B4CC7">
              <w:rPr>
                <w:color w:val="000000"/>
              </w:rPr>
              <w:t>us ook zzp)</w:t>
            </w:r>
            <w:r>
              <w:rPr>
                <w:color w:val="000000"/>
              </w:rPr>
              <w:t>?</w:t>
            </w:r>
            <w:r w:rsidRPr="000B4CC7">
              <w:rPr>
                <w:color w:val="000000"/>
              </w:rPr>
              <w:t xml:space="preserve"> En wat is het gemiddelde bezit per percentiel?</w:t>
            </w:r>
          </w:p>
        </w:tc>
      </w:tr>
      <w:tr w:rsidRPr="000B4CC7" w:rsidR="00C0219F" w:rsidTr="00C0219F" w14:paraId="5A9C7E4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E7E27BB" w14:textId="77777777">
            <w:pPr>
              <w:spacing w:after="0"/>
              <w:jc w:val="right"/>
              <w:rPr>
                <w:color w:val="000000"/>
              </w:rPr>
            </w:pPr>
            <w:r w:rsidRPr="000B4CC7">
              <w:rPr>
                <w:color w:val="000000"/>
              </w:rPr>
              <w:t>12</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8C6F87E" w14:textId="77777777">
            <w:pPr>
              <w:spacing w:after="0"/>
              <w:rPr>
                <w:color w:val="000000"/>
              </w:rPr>
            </w:pPr>
            <w:r w:rsidRPr="000B4CC7">
              <w:rPr>
                <w:color w:val="000000"/>
              </w:rPr>
              <w:t>Hoe is de verdeling van inkomen tussen de percentielen huishoudens waarvan de voornaamste inkomsten uit ondernemingen komen</w:t>
            </w:r>
            <w:r>
              <w:rPr>
                <w:color w:val="000000"/>
              </w:rPr>
              <w:t xml:space="preserve"> (d</w:t>
            </w:r>
            <w:r w:rsidRPr="000B4CC7">
              <w:rPr>
                <w:color w:val="000000"/>
              </w:rPr>
              <w:t>us ook zzp</w:t>
            </w:r>
            <w:r>
              <w:rPr>
                <w:color w:val="000000"/>
              </w:rPr>
              <w:t>)?</w:t>
            </w:r>
            <w:r w:rsidRPr="000B4CC7">
              <w:rPr>
                <w:color w:val="000000"/>
              </w:rPr>
              <w:t xml:space="preserve"> En wat is het gemiddelde inkomen per percentiel?</w:t>
            </w:r>
          </w:p>
        </w:tc>
      </w:tr>
      <w:tr w:rsidRPr="000B4CC7" w:rsidR="00C0219F" w:rsidTr="00C0219F" w14:paraId="781FD28C"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0A69123" w14:textId="77777777">
            <w:pPr>
              <w:spacing w:after="0"/>
              <w:jc w:val="right"/>
              <w:rPr>
                <w:color w:val="000000"/>
              </w:rPr>
            </w:pPr>
            <w:r w:rsidRPr="000B4CC7">
              <w:rPr>
                <w:color w:val="000000"/>
              </w:rPr>
              <w:t>12</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11ACFE5" w14:textId="77777777">
            <w:pPr>
              <w:spacing w:after="0"/>
              <w:rPr>
                <w:color w:val="000000"/>
              </w:rPr>
            </w:pPr>
            <w:r w:rsidRPr="000B4CC7">
              <w:rPr>
                <w:color w:val="000000"/>
              </w:rPr>
              <w:t xml:space="preserve">Kan er een overzicht gegeven worden van alle subsidies voor het bedrijfsleven en budgettair </w:t>
            </w:r>
            <w:r w:rsidRPr="000B4CC7">
              <w:rPr>
                <w:color w:val="000000"/>
              </w:rPr>
              <w:lastRenderedPageBreak/>
              <w:t>belang per maatregel? Kan dit uitgesplitst worden naar mkb en niet-mkb</w:t>
            </w:r>
            <w:r>
              <w:rPr>
                <w:color w:val="000000"/>
              </w:rPr>
              <w:t>?</w:t>
            </w:r>
          </w:p>
        </w:tc>
      </w:tr>
      <w:tr w:rsidRPr="000B4CC7" w:rsidR="00C0219F" w:rsidTr="00C0219F" w14:paraId="6BB4D10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7DD328D" w14:textId="77777777">
            <w:pPr>
              <w:spacing w:after="0"/>
              <w:jc w:val="right"/>
              <w:rPr>
                <w:color w:val="000000"/>
              </w:rPr>
            </w:pPr>
            <w:r w:rsidRPr="000B4CC7">
              <w:rPr>
                <w:color w:val="000000"/>
              </w:rPr>
              <w:lastRenderedPageBreak/>
              <w:t>12</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7BE9486D" w14:textId="77777777">
            <w:pPr>
              <w:spacing w:after="0"/>
              <w:rPr>
                <w:color w:val="000000"/>
              </w:rPr>
            </w:pPr>
            <w:r w:rsidRPr="000B4CC7">
              <w:rPr>
                <w:color w:val="000000"/>
              </w:rPr>
              <w:t>Hoeveel winst en omzet is er gemaakt door het inkopen van asielnoodopvang? Wat is hiervan de ontwikkeling van de afgelopen 10 jaar?</w:t>
            </w:r>
          </w:p>
        </w:tc>
      </w:tr>
      <w:tr w:rsidRPr="000B4CC7" w:rsidR="00C0219F" w:rsidTr="00C0219F" w14:paraId="4E634F5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2C3883B" w14:textId="77777777">
            <w:pPr>
              <w:spacing w:after="0"/>
              <w:jc w:val="right"/>
              <w:rPr>
                <w:color w:val="000000"/>
              </w:rPr>
            </w:pPr>
            <w:r w:rsidRPr="000B4CC7">
              <w:rPr>
                <w:color w:val="000000"/>
              </w:rPr>
              <w:t>12</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724E09FC" w14:textId="77777777">
            <w:pPr>
              <w:spacing w:after="0"/>
              <w:rPr>
                <w:color w:val="000000"/>
              </w:rPr>
            </w:pPr>
            <w:r w:rsidRPr="000B4CC7">
              <w:rPr>
                <w:color w:val="000000"/>
              </w:rPr>
              <w:t>Hoe hoog zijn de extra kosten voor het mkb als gevolg van monopoliemacht of grote marktmacht in verschillende sectoren?</w:t>
            </w:r>
          </w:p>
        </w:tc>
      </w:tr>
      <w:tr w:rsidRPr="000B4CC7" w:rsidR="00C0219F" w:rsidTr="00C0219F" w14:paraId="600AD8C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2E8124D" w14:textId="77777777">
            <w:pPr>
              <w:spacing w:after="0"/>
              <w:jc w:val="right"/>
              <w:rPr>
                <w:color w:val="000000"/>
              </w:rPr>
            </w:pPr>
            <w:r w:rsidRPr="000B4CC7">
              <w:rPr>
                <w:color w:val="000000"/>
              </w:rPr>
              <w:t>12</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C12EF50" w14:textId="77777777">
            <w:pPr>
              <w:spacing w:after="0"/>
              <w:rPr>
                <w:color w:val="000000"/>
              </w:rPr>
            </w:pPr>
            <w:r w:rsidRPr="000B4CC7">
              <w:rPr>
                <w:color w:val="000000"/>
              </w:rPr>
              <w:t>Op welke manier kan de 19 miljard euro voor Defensie budgettair ingepast worden? Klopt het dat dit onmogelijk is als de begrotingsregels strikt toegepast worden?</w:t>
            </w:r>
          </w:p>
        </w:tc>
      </w:tr>
      <w:tr w:rsidRPr="000B4CC7" w:rsidR="00C0219F" w:rsidTr="00C0219F" w14:paraId="1CD97D8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B2A8297" w14:textId="77777777">
            <w:pPr>
              <w:spacing w:after="0"/>
              <w:jc w:val="right"/>
              <w:rPr>
                <w:color w:val="000000"/>
              </w:rPr>
            </w:pPr>
            <w:r w:rsidRPr="000B4CC7">
              <w:rPr>
                <w:color w:val="000000"/>
              </w:rPr>
              <w:t>12</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8E0A050" w14:textId="77777777">
            <w:pPr>
              <w:spacing w:after="0"/>
              <w:rPr>
                <w:color w:val="000000"/>
              </w:rPr>
            </w:pPr>
            <w:r w:rsidRPr="000B4CC7">
              <w:rPr>
                <w:color w:val="000000"/>
              </w:rPr>
              <w:t>Klopt het dat in 2027 en 2029 buiten de uitgavenkaders getreden wordt? En dat u zichzelf niet aan de begrotingsregels houdt?</w:t>
            </w:r>
          </w:p>
        </w:tc>
      </w:tr>
      <w:tr w:rsidRPr="000B4CC7" w:rsidR="00C0219F" w:rsidTr="00C0219F" w14:paraId="3883791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EB14922" w14:textId="77777777">
            <w:pPr>
              <w:spacing w:after="0"/>
              <w:jc w:val="right"/>
              <w:rPr>
                <w:color w:val="000000"/>
              </w:rPr>
            </w:pPr>
            <w:r w:rsidRPr="000B4CC7">
              <w:rPr>
                <w:color w:val="000000"/>
              </w:rPr>
              <w:t>12</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524F73D1" w14:textId="77777777">
            <w:pPr>
              <w:spacing w:after="0"/>
              <w:rPr>
                <w:color w:val="000000"/>
              </w:rPr>
            </w:pPr>
            <w:r w:rsidRPr="000B4CC7">
              <w:rPr>
                <w:color w:val="000000"/>
              </w:rPr>
              <w:t>Hoeveel wordt er in de periode 2022-2025 uitgegeven aan asielzoekers en statushouders (graag per jaar uitsplitsen)?</w:t>
            </w:r>
          </w:p>
        </w:tc>
      </w:tr>
      <w:tr w:rsidRPr="000B4CC7" w:rsidR="00C0219F" w:rsidTr="00C0219F" w14:paraId="063C917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6C986BB" w14:textId="77777777">
            <w:pPr>
              <w:spacing w:after="0"/>
              <w:jc w:val="right"/>
              <w:rPr>
                <w:color w:val="000000"/>
              </w:rPr>
            </w:pPr>
            <w:r w:rsidRPr="000B4CC7">
              <w:rPr>
                <w:color w:val="000000"/>
              </w:rPr>
              <w:t>12</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1C4274D3" w14:textId="77777777">
            <w:pPr>
              <w:spacing w:after="0"/>
              <w:rPr>
                <w:color w:val="000000"/>
              </w:rPr>
            </w:pPr>
            <w:r>
              <w:rPr>
                <w:color w:val="000000"/>
              </w:rPr>
              <w:t>I</w:t>
            </w:r>
            <w:r w:rsidRPr="000B4CC7">
              <w:rPr>
                <w:color w:val="000000"/>
              </w:rPr>
              <w:t xml:space="preserve">s de OV-bezuiniging van 335 miljoen </w:t>
            </w:r>
            <w:r>
              <w:rPr>
                <w:color w:val="000000"/>
              </w:rPr>
              <w:t xml:space="preserve">euro </w:t>
            </w:r>
            <w:r w:rsidRPr="000B4CC7">
              <w:rPr>
                <w:color w:val="000000"/>
              </w:rPr>
              <w:t>ingeboekt in de Voorjaarsnota? Zo ja, waar?</w:t>
            </w:r>
          </w:p>
        </w:tc>
      </w:tr>
      <w:tr w:rsidRPr="000B4CC7" w:rsidR="00C0219F" w:rsidTr="00C0219F" w14:paraId="5A479C13"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CA59577" w14:textId="77777777">
            <w:pPr>
              <w:spacing w:after="0"/>
              <w:jc w:val="right"/>
              <w:rPr>
                <w:color w:val="000000"/>
              </w:rPr>
            </w:pPr>
            <w:r w:rsidRPr="000B4CC7">
              <w:rPr>
                <w:color w:val="000000"/>
              </w:rPr>
              <w:t>12</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5763CD25" w14:textId="77777777">
            <w:pPr>
              <w:spacing w:after="0"/>
              <w:rPr>
                <w:color w:val="000000"/>
              </w:rPr>
            </w:pPr>
            <w:r w:rsidRPr="000B4CC7">
              <w:rPr>
                <w:color w:val="000000"/>
              </w:rPr>
              <w:t>De voorlopige vergoeding (voorschotbetaling) voor het studentenreisproduct is bijgesteld en wordt € 207,5 miljoen lager</w:t>
            </w:r>
            <w:r>
              <w:rPr>
                <w:color w:val="000000"/>
              </w:rPr>
              <w:t>;</w:t>
            </w:r>
            <w:r w:rsidRPr="000B4CC7">
              <w:rPr>
                <w:color w:val="000000"/>
              </w:rPr>
              <w:t xml:space="preserve"> komt deze bijstelling terug in de </w:t>
            </w:r>
            <w:r>
              <w:rPr>
                <w:color w:val="000000"/>
              </w:rPr>
              <w:t>Voorjaarsnota</w:t>
            </w:r>
            <w:r w:rsidRPr="000B4CC7">
              <w:rPr>
                <w:color w:val="000000"/>
              </w:rPr>
              <w:t xml:space="preserve"> als onderdeel van de begroting voor komende jaren? Zo ja, waar is deze te vinden?</w:t>
            </w:r>
          </w:p>
        </w:tc>
      </w:tr>
      <w:tr w:rsidRPr="000B4CC7" w:rsidR="00C0219F" w:rsidTr="00C0219F" w14:paraId="3A93BD11"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83B7C31" w14:textId="77777777">
            <w:pPr>
              <w:spacing w:after="0"/>
              <w:jc w:val="right"/>
              <w:rPr>
                <w:color w:val="000000"/>
              </w:rPr>
            </w:pPr>
            <w:r w:rsidRPr="000B4CC7">
              <w:rPr>
                <w:color w:val="000000"/>
              </w:rPr>
              <w:t>1</w:t>
            </w:r>
            <w:r>
              <w:rPr>
                <w:color w:val="000000"/>
              </w:rPr>
              <w:t>29</w:t>
            </w:r>
          </w:p>
        </w:tc>
        <w:tc>
          <w:tcPr>
            <w:tcW w:w="4960" w:type="dxa"/>
            <w:tcBorders>
              <w:top w:val="nil"/>
              <w:left w:val="nil"/>
              <w:bottom w:val="nil"/>
              <w:right w:val="nil"/>
            </w:tcBorders>
            <w:shd w:val="clear" w:color="auto" w:fill="auto"/>
            <w:vAlign w:val="center"/>
            <w:hideMark/>
          </w:tcPr>
          <w:p w:rsidRPr="000B4CC7" w:rsidR="00C0219F" w:rsidP="00DF250B" w:rsidRDefault="00C0219F" w14:paraId="6D181DDE" w14:textId="77777777">
            <w:pPr>
              <w:spacing w:after="0"/>
              <w:rPr>
                <w:color w:val="000000"/>
              </w:rPr>
            </w:pPr>
            <w:r w:rsidRPr="000B4CC7">
              <w:rPr>
                <w:color w:val="000000"/>
              </w:rPr>
              <w:t>Hoeveel van de in Nederland gemaakte winst (of andere kapitaalvergoeding, zoals rente) wordt direct weer in Nederland geïnvesteerd? Wat is dit procentueel en in euro's uitgedrukt?</w:t>
            </w:r>
          </w:p>
        </w:tc>
      </w:tr>
      <w:tr w:rsidRPr="000B4CC7" w:rsidR="00C0219F" w:rsidTr="00C0219F" w14:paraId="75B5636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0C905B9" w14:textId="77777777">
            <w:pPr>
              <w:spacing w:after="0"/>
              <w:jc w:val="right"/>
              <w:rPr>
                <w:color w:val="000000"/>
              </w:rPr>
            </w:pPr>
            <w:r w:rsidRPr="000B4CC7">
              <w:rPr>
                <w:color w:val="000000"/>
              </w:rPr>
              <w:t>13</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4AED6E29" w14:textId="77777777">
            <w:pPr>
              <w:spacing w:after="0"/>
              <w:rPr>
                <w:color w:val="000000"/>
              </w:rPr>
            </w:pPr>
            <w:r w:rsidRPr="000B4CC7">
              <w:rPr>
                <w:color w:val="000000"/>
              </w:rPr>
              <w:t>Hoeveel middelen zijn er in totaal vrijgemaakt in de Voorjaarsnota voor het bevorderen van de digitale soevereiniteit van de Rijksoverheid?</w:t>
            </w:r>
          </w:p>
        </w:tc>
      </w:tr>
      <w:tr w:rsidRPr="000B4CC7" w:rsidR="00C0219F" w:rsidTr="00C0219F" w14:paraId="1D83167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AB28C5B" w14:textId="77777777">
            <w:pPr>
              <w:spacing w:after="0"/>
              <w:jc w:val="right"/>
              <w:rPr>
                <w:color w:val="000000"/>
              </w:rPr>
            </w:pPr>
            <w:r w:rsidRPr="000B4CC7">
              <w:rPr>
                <w:color w:val="000000"/>
              </w:rPr>
              <w:t>13</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3EBF4C4F" w14:textId="77777777">
            <w:pPr>
              <w:spacing w:after="0"/>
              <w:rPr>
                <w:color w:val="000000"/>
              </w:rPr>
            </w:pPr>
            <w:r w:rsidRPr="000B4CC7">
              <w:rPr>
                <w:color w:val="000000"/>
              </w:rPr>
              <w:t>Wanneer wordt de Kamer op de hoogte gesteld van de besluiten over grote dossiers als defensie, stikstof en een eventuele publieke investeringsimpuls?</w:t>
            </w:r>
          </w:p>
        </w:tc>
      </w:tr>
      <w:tr w:rsidRPr="000B4CC7" w:rsidR="00C0219F" w:rsidTr="00C0219F" w14:paraId="6A0B627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90241BA" w14:textId="77777777">
            <w:pPr>
              <w:spacing w:after="0"/>
              <w:jc w:val="right"/>
              <w:rPr>
                <w:color w:val="000000"/>
              </w:rPr>
            </w:pPr>
            <w:r w:rsidRPr="000B4CC7">
              <w:rPr>
                <w:color w:val="000000"/>
              </w:rPr>
              <w:t>13</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76A05CA0" w14:textId="77777777">
            <w:pPr>
              <w:spacing w:after="0"/>
              <w:rPr>
                <w:color w:val="000000"/>
              </w:rPr>
            </w:pPr>
            <w:r w:rsidRPr="000B4CC7">
              <w:rPr>
                <w:color w:val="000000"/>
              </w:rPr>
              <w:t xml:space="preserve">Wat zijn, naast de garantie voor </w:t>
            </w:r>
            <w:proofErr w:type="spellStart"/>
            <w:r w:rsidRPr="000B4CC7">
              <w:rPr>
                <w:color w:val="000000"/>
              </w:rPr>
              <w:t>TenneT</w:t>
            </w:r>
            <w:proofErr w:type="spellEnd"/>
            <w:r w:rsidRPr="000B4CC7">
              <w:rPr>
                <w:color w:val="000000"/>
              </w:rPr>
              <w:t xml:space="preserve">, de tien meest omvangrijke verplichtingenmutaties die voor 2025 met de </w:t>
            </w:r>
            <w:r>
              <w:rPr>
                <w:color w:val="000000"/>
              </w:rPr>
              <w:t>eerste</w:t>
            </w:r>
            <w:r w:rsidRPr="000B4CC7">
              <w:rPr>
                <w:color w:val="000000"/>
              </w:rPr>
              <w:t xml:space="preserve"> suppletoire begrotingen in de rijksbegroting zijn verwerkt?</w:t>
            </w:r>
          </w:p>
        </w:tc>
      </w:tr>
      <w:tr w:rsidRPr="000B4CC7" w:rsidR="00C0219F" w:rsidTr="00C0219F" w14:paraId="2B67F43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1CC4DCC" w14:textId="77777777">
            <w:pPr>
              <w:spacing w:after="0"/>
              <w:jc w:val="right"/>
              <w:rPr>
                <w:color w:val="000000"/>
              </w:rPr>
            </w:pPr>
            <w:r w:rsidRPr="000B4CC7">
              <w:rPr>
                <w:color w:val="000000"/>
              </w:rPr>
              <w:t>13</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25D16ADF" w14:textId="77777777">
            <w:pPr>
              <w:spacing w:after="0"/>
              <w:rPr>
                <w:color w:val="000000"/>
              </w:rPr>
            </w:pPr>
            <w:r w:rsidRPr="000B4CC7">
              <w:rPr>
                <w:color w:val="000000"/>
              </w:rPr>
              <w:t>Waarom baseert het ministerie van Financiën zich wat de economische groei betreft op de ramingen van het CPB, maar maakt het ministerie een eigen raming van het EMU-saldo?</w:t>
            </w:r>
          </w:p>
        </w:tc>
      </w:tr>
      <w:tr w:rsidRPr="000B4CC7" w:rsidR="00C0219F" w:rsidTr="00C0219F" w14:paraId="6078D31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E118394" w14:textId="77777777">
            <w:pPr>
              <w:spacing w:after="0"/>
              <w:jc w:val="right"/>
              <w:rPr>
                <w:color w:val="000000"/>
              </w:rPr>
            </w:pPr>
            <w:r w:rsidRPr="000B4CC7">
              <w:rPr>
                <w:color w:val="000000"/>
              </w:rPr>
              <w:t>13</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0F1A02E" w14:textId="77777777">
            <w:pPr>
              <w:spacing w:after="0"/>
              <w:rPr>
                <w:color w:val="000000"/>
              </w:rPr>
            </w:pPr>
            <w:r w:rsidRPr="000B4CC7">
              <w:rPr>
                <w:color w:val="000000"/>
              </w:rPr>
              <w:t>Wat gebeurt er met de resterende € 0,9 miljard van de € 3,4 miljard die op de Aanvullende Post was gereserveerd voor de Lelylijn?</w:t>
            </w:r>
          </w:p>
        </w:tc>
      </w:tr>
      <w:tr w:rsidRPr="000B4CC7" w:rsidR="00C0219F" w:rsidTr="00C0219F" w14:paraId="549D86B1"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645FB69" w14:textId="77777777">
            <w:pPr>
              <w:spacing w:after="0"/>
              <w:jc w:val="right"/>
              <w:rPr>
                <w:color w:val="000000"/>
              </w:rPr>
            </w:pPr>
            <w:r w:rsidRPr="000B4CC7">
              <w:rPr>
                <w:color w:val="000000"/>
              </w:rPr>
              <w:lastRenderedPageBreak/>
              <w:t>13</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5CAA285" w14:textId="77777777">
            <w:pPr>
              <w:spacing w:after="0"/>
              <w:rPr>
                <w:color w:val="000000"/>
              </w:rPr>
            </w:pPr>
            <w:r w:rsidRPr="000B4CC7">
              <w:rPr>
                <w:color w:val="000000"/>
              </w:rPr>
              <w:t>Kunt u uiteenzetten waar en hoeveel meevallers zich voordoen in de Zorgverzekeringswetuitgaven en hoe daar in het licht van de nieuwe begrotingsregel op dit punt mee omgegaan is?</w:t>
            </w:r>
          </w:p>
        </w:tc>
      </w:tr>
      <w:tr w:rsidRPr="000B4CC7" w:rsidR="00C0219F" w:rsidTr="00C0219F" w14:paraId="378B9E5A"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A45296A" w14:textId="77777777">
            <w:pPr>
              <w:spacing w:after="0"/>
              <w:jc w:val="right"/>
              <w:rPr>
                <w:color w:val="000000"/>
              </w:rPr>
            </w:pPr>
            <w:r w:rsidRPr="000B4CC7">
              <w:rPr>
                <w:color w:val="000000"/>
              </w:rPr>
              <w:t>13</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A529DAE" w14:textId="77777777">
            <w:pPr>
              <w:spacing w:after="0"/>
              <w:rPr>
                <w:color w:val="000000"/>
              </w:rPr>
            </w:pPr>
            <w:r w:rsidRPr="000B4CC7">
              <w:rPr>
                <w:color w:val="000000"/>
              </w:rPr>
              <w:t>Heeft het ministerie er zicht op hoeveel mensen in particuliere woningen wonen, die je ook wilt bedienen in een stuk lastenverlichting, maar nu niet in aanmerking komen voor de verhoging van de huurtoeslag?</w:t>
            </w:r>
          </w:p>
        </w:tc>
      </w:tr>
      <w:tr w:rsidRPr="000B4CC7" w:rsidR="00C0219F" w:rsidTr="00C0219F" w14:paraId="1A7F108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246C1DC" w14:textId="77777777">
            <w:pPr>
              <w:spacing w:after="0"/>
              <w:jc w:val="right"/>
              <w:rPr>
                <w:color w:val="000000"/>
              </w:rPr>
            </w:pPr>
            <w:r w:rsidRPr="000B4CC7">
              <w:rPr>
                <w:color w:val="000000"/>
              </w:rPr>
              <w:t>13</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F87BC42" w14:textId="77777777">
            <w:pPr>
              <w:spacing w:after="0"/>
              <w:rPr>
                <w:color w:val="000000"/>
              </w:rPr>
            </w:pPr>
            <w:r w:rsidRPr="000B4CC7">
              <w:rPr>
                <w:color w:val="000000"/>
              </w:rPr>
              <w:t>Waarom is er voor de jaren 2027 en 2029 gekozen voor een overschrijding van het uitgavenkader?</w:t>
            </w:r>
          </w:p>
        </w:tc>
      </w:tr>
      <w:tr w:rsidRPr="000B4CC7" w:rsidR="00C0219F" w:rsidTr="00C0219F" w14:paraId="2ECF780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7A98B1F" w14:textId="77777777">
            <w:pPr>
              <w:spacing w:after="0"/>
              <w:jc w:val="right"/>
              <w:rPr>
                <w:color w:val="000000"/>
              </w:rPr>
            </w:pPr>
            <w:r w:rsidRPr="000B4CC7">
              <w:rPr>
                <w:color w:val="000000"/>
              </w:rPr>
              <w:t>13</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5E4ADEB4" w14:textId="77777777">
            <w:pPr>
              <w:spacing w:after="0"/>
              <w:rPr>
                <w:color w:val="000000"/>
              </w:rPr>
            </w:pPr>
            <w:r w:rsidRPr="000B4CC7">
              <w:rPr>
                <w:color w:val="000000"/>
              </w:rPr>
              <w:t>Hoe is in deze Voorjaarsnota het uitgavenniveau en het uitgavenkader voor het jaar 2030 bepaald?</w:t>
            </w:r>
          </w:p>
        </w:tc>
      </w:tr>
      <w:tr w:rsidRPr="000B4CC7" w:rsidR="00C0219F" w:rsidTr="00C0219F" w14:paraId="1B1CDDC7"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83D9D0E" w14:textId="77777777">
            <w:pPr>
              <w:spacing w:after="0"/>
              <w:jc w:val="right"/>
              <w:rPr>
                <w:color w:val="000000"/>
              </w:rPr>
            </w:pPr>
            <w:r w:rsidRPr="000B4CC7">
              <w:rPr>
                <w:color w:val="000000"/>
              </w:rPr>
              <w:t>1</w:t>
            </w:r>
            <w:r>
              <w:rPr>
                <w:color w:val="000000"/>
              </w:rPr>
              <w:t>39</w:t>
            </w:r>
          </w:p>
        </w:tc>
        <w:tc>
          <w:tcPr>
            <w:tcW w:w="4960" w:type="dxa"/>
            <w:tcBorders>
              <w:top w:val="nil"/>
              <w:left w:val="nil"/>
              <w:bottom w:val="nil"/>
              <w:right w:val="nil"/>
            </w:tcBorders>
            <w:shd w:val="clear" w:color="auto" w:fill="auto"/>
            <w:vAlign w:val="center"/>
            <w:hideMark/>
          </w:tcPr>
          <w:p w:rsidRPr="000B4CC7" w:rsidR="00C0219F" w:rsidP="00DF250B" w:rsidRDefault="00C0219F" w14:paraId="1EBF187A" w14:textId="77777777">
            <w:pPr>
              <w:spacing w:after="0"/>
              <w:rPr>
                <w:color w:val="000000"/>
              </w:rPr>
            </w:pPr>
            <w:r w:rsidRPr="000B4CC7">
              <w:rPr>
                <w:color w:val="000000"/>
              </w:rPr>
              <w:t>In welke mate wordt door dit kabinet nog gestuurd op de ontwikkeling van het uitgavenniveau voor de zorg en de sociale zekerheid nu daar geen afzonderlijk uitgavenkader meer voor bestaat?</w:t>
            </w:r>
          </w:p>
        </w:tc>
      </w:tr>
      <w:tr w:rsidRPr="000B4CC7" w:rsidR="00C0219F" w:rsidTr="00C0219F" w14:paraId="193E0D7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D74CEC5" w14:textId="77777777">
            <w:pPr>
              <w:spacing w:after="0"/>
              <w:jc w:val="right"/>
              <w:rPr>
                <w:color w:val="000000"/>
              </w:rPr>
            </w:pPr>
            <w:r w:rsidRPr="000B4CC7">
              <w:rPr>
                <w:color w:val="000000"/>
              </w:rPr>
              <w:t>14</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452D2D3D" w14:textId="77777777">
            <w:pPr>
              <w:spacing w:after="0"/>
              <w:rPr>
                <w:color w:val="000000"/>
              </w:rPr>
            </w:pPr>
            <w:r w:rsidRPr="000B4CC7">
              <w:rPr>
                <w:color w:val="000000"/>
              </w:rPr>
              <w:t>In welke mate wordt door dit kabinet nog gestuurd op de ontwikkeling van het uitgavenniveau voor investeringen nu daar geen afzonderlijk uitgavenkader meer voor bestaat?</w:t>
            </w:r>
          </w:p>
        </w:tc>
      </w:tr>
      <w:tr w:rsidRPr="000B4CC7" w:rsidR="00C0219F" w:rsidTr="00C0219F" w14:paraId="4CD6A84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C97296D" w14:textId="77777777">
            <w:pPr>
              <w:spacing w:after="0"/>
              <w:jc w:val="right"/>
              <w:rPr>
                <w:color w:val="000000"/>
              </w:rPr>
            </w:pPr>
            <w:r w:rsidRPr="000B4CC7">
              <w:rPr>
                <w:color w:val="000000"/>
              </w:rPr>
              <w:t>14</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4E1D3854" w14:textId="77777777">
            <w:pPr>
              <w:spacing w:after="0"/>
              <w:rPr>
                <w:color w:val="000000"/>
              </w:rPr>
            </w:pPr>
            <w:r w:rsidRPr="000B4CC7">
              <w:rPr>
                <w:color w:val="000000"/>
              </w:rPr>
              <w:t>Kunt u alsnog inzichtelijk maken wat de meerjarige gevolgen zijn van de Voorjaarsnotabesluitvorming voor het niveau van overheidsinvesteringen?</w:t>
            </w:r>
          </w:p>
        </w:tc>
      </w:tr>
      <w:tr w:rsidRPr="000B4CC7" w:rsidR="00C0219F" w:rsidTr="00C0219F" w14:paraId="54421FB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202FF9D" w14:textId="77777777">
            <w:pPr>
              <w:spacing w:after="0"/>
              <w:jc w:val="right"/>
              <w:rPr>
                <w:color w:val="000000"/>
              </w:rPr>
            </w:pPr>
            <w:r w:rsidRPr="000B4CC7">
              <w:rPr>
                <w:color w:val="000000"/>
              </w:rPr>
              <w:t>14</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281516FC" w14:textId="77777777">
            <w:pPr>
              <w:spacing w:after="0"/>
              <w:rPr>
                <w:color w:val="000000"/>
              </w:rPr>
            </w:pPr>
            <w:r w:rsidRPr="000B4CC7">
              <w:rPr>
                <w:color w:val="000000"/>
              </w:rPr>
              <w:t>Kan de Kamer in budgettaire nota’s voortaan ook geïnformeerd worden over het aandeel van investeringen in de rijksuitgaven en de ontwikkelingen daarin?</w:t>
            </w:r>
          </w:p>
        </w:tc>
      </w:tr>
      <w:tr w:rsidRPr="000B4CC7" w:rsidR="00C0219F" w:rsidTr="00C0219F" w14:paraId="3429EA6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7C89065" w14:textId="77777777">
            <w:pPr>
              <w:spacing w:after="0"/>
              <w:jc w:val="right"/>
              <w:rPr>
                <w:color w:val="000000"/>
              </w:rPr>
            </w:pPr>
            <w:r w:rsidRPr="000B4CC7">
              <w:rPr>
                <w:color w:val="000000"/>
              </w:rPr>
              <w:t>14</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34583A66" w14:textId="77777777">
            <w:pPr>
              <w:spacing w:after="0"/>
              <w:rPr>
                <w:color w:val="000000"/>
              </w:rPr>
            </w:pPr>
            <w:r w:rsidRPr="000B4CC7">
              <w:rPr>
                <w:color w:val="000000"/>
              </w:rPr>
              <w:t>Heeft de stijging van de meerjarenraming voor de EU-afdrachten nog gevolgen voor de budgettaire verwerking van de inzet van het kabinet om tot minder EU-afdrachten dan voorzien in de meerjarenraming te komen?</w:t>
            </w:r>
          </w:p>
        </w:tc>
      </w:tr>
      <w:tr w:rsidRPr="000B4CC7" w:rsidR="00C0219F" w:rsidTr="00C0219F" w14:paraId="3FB8830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7136F8D" w14:textId="77777777">
            <w:pPr>
              <w:spacing w:after="0"/>
              <w:jc w:val="right"/>
              <w:rPr>
                <w:color w:val="000000"/>
              </w:rPr>
            </w:pPr>
            <w:r w:rsidRPr="000B4CC7">
              <w:rPr>
                <w:color w:val="000000"/>
              </w:rPr>
              <w:t>14</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4FAB5C26" w14:textId="77777777">
            <w:pPr>
              <w:spacing w:after="0"/>
              <w:rPr>
                <w:color w:val="000000"/>
              </w:rPr>
            </w:pPr>
            <w:r w:rsidRPr="000B4CC7">
              <w:rPr>
                <w:color w:val="000000"/>
              </w:rPr>
              <w:t>Kan inzicht gegeven worden in de daling van de huurtoeslag in 2027, als gevolg van de tijdelijke hogere huurtoeslag in 2026?</w:t>
            </w:r>
          </w:p>
        </w:tc>
      </w:tr>
      <w:tr w:rsidRPr="000B4CC7" w:rsidR="00C0219F" w:rsidTr="00C0219F" w14:paraId="0344897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486861F" w14:textId="77777777">
            <w:pPr>
              <w:spacing w:after="0"/>
              <w:jc w:val="right"/>
              <w:rPr>
                <w:color w:val="000000"/>
              </w:rPr>
            </w:pPr>
            <w:r w:rsidRPr="000B4CC7">
              <w:rPr>
                <w:color w:val="000000"/>
              </w:rPr>
              <w:t>14</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7D4150C" w14:textId="77777777">
            <w:pPr>
              <w:spacing w:after="0"/>
              <w:rPr>
                <w:color w:val="000000"/>
              </w:rPr>
            </w:pPr>
            <w:r w:rsidRPr="000B4CC7">
              <w:rPr>
                <w:color w:val="000000"/>
              </w:rPr>
              <w:t>Wat is voor de jaren 2025 t/m 2039 de meerjarenraming van de huurderving voor woningcorporaties als gevolg van de huurbevriezing in 2025 en 2026?</w:t>
            </w:r>
          </w:p>
        </w:tc>
      </w:tr>
      <w:tr w:rsidRPr="000B4CC7" w:rsidR="00C0219F" w:rsidTr="00C0219F" w14:paraId="659DC605"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75AE91B" w14:textId="77777777">
            <w:pPr>
              <w:spacing w:after="0"/>
              <w:jc w:val="right"/>
              <w:rPr>
                <w:color w:val="000000"/>
              </w:rPr>
            </w:pPr>
            <w:r w:rsidRPr="000B4CC7">
              <w:rPr>
                <w:color w:val="000000"/>
              </w:rPr>
              <w:t>14</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75AD9E34" w14:textId="77777777">
            <w:pPr>
              <w:spacing w:after="0"/>
              <w:rPr>
                <w:color w:val="000000"/>
              </w:rPr>
            </w:pPr>
            <w:r w:rsidRPr="000B4CC7">
              <w:rPr>
                <w:color w:val="000000"/>
              </w:rPr>
              <w:t xml:space="preserve">Erkent </w:t>
            </w:r>
            <w:r>
              <w:rPr>
                <w:color w:val="000000"/>
              </w:rPr>
              <w:t>u</w:t>
            </w:r>
            <w:r w:rsidRPr="000B4CC7">
              <w:rPr>
                <w:color w:val="000000"/>
              </w:rPr>
              <w:t xml:space="preserve"> de conclusie van </w:t>
            </w:r>
            <w:proofErr w:type="spellStart"/>
            <w:r w:rsidRPr="000B4CC7">
              <w:rPr>
                <w:color w:val="000000"/>
              </w:rPr>
              <w:t>Ortec</w:t>
            </w:r>
            <w:proofErr w:type="spellEnd"/>
            <w:r w:rsidRPr="000B4CC7">
              <w:rPr>
                <w:color w:val="000000"/>
              </w:rPr>
              <w:t xml:space="preserve"> Finance op basis van het gezamenlijke rekenmodel dat door het Rijk en Aedes is gebruikt ten behoeve van de nationale prestatieafspraken dat er 48,8 </w:t>
            </w:r>
            <w:r>
              <w:rPr>
                <w:color w:val="000000"/>
              </w:rPr>
              <w:t>miljard euro</w:t>
            </w:r>
            <w:r w:rsidRPr="000B4CC7">
              <w:rPr>
                <w:color w:val="000000"/>
              </w:rPr>
              <w:t xml:space="preserve"> aan investeringscapaciteit verloren gaat door de huurbevriezing?</w:t>
            </w:r>
          </w:p>
        </w:tc>
      </w:tr>
      <w:tr w:rsidRPr="000B4CC7" w:rsidR="00C0219F" w:rsidTr="00C0219F" w14:paraId="73E19C2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0C29CDC" w14:textId="77777777">
            <w:pPr>
              <w:spacing w:after="0"/>
              <w:jc w:val="right"/>
              <w:rPr>
                <w:color w:val="000000"/>
              </w:rPr>
            </w:pPr>
            <w:r w:rsidRPr="000B4CC7">
              <w:rPr>
                <w:color w:val="000000"/>
              </w:rPr>
              <w:lastRenderedPageBreak/>
              <w:t>14</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7508851A" w14:textId="77777777">
            <w:pPr>
              <w:spacing w:after="0"/>
              <w:rPr>
                <w:color w:val="000000"/>
              </w:rPr>
            </w:pPr>
            <w:r w:rsidRPr="000B4CC7">
              <w:rPr>
                <w:color w:val="000000"/>
              </w:rPr>
              <w:t>Hoeveel investeringscapaciteit gaat er bij woningcorporaties verloren als gevolg van de huurbevriezing in 2025 en 2026?</w:t>
            </w:r>
          </w:p>
        </w:tc>
      </w:tr>
      <w:tr w:rsidRPr="000B4CC7" w:rsidR="00C0219F" w:rsidTr="00C0219F" w14:paraId="48696C6E"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1305AF0" w14:textId="77777777">
            <w:pPr>
              <w:spacing w:after="0"/>
              <w:jc w:val="right"/>
              <w:rPr>
                <w:color w:val="000000"/>
              </w:rPr>
            </w:pPr>
            <w:r w:rsidRPr="000B4CC7">
              <w:rPr>
                <w:color w:val="000000"/>
              </w:rPr>
              <w:t>14</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271D69DA" w14:textId="77777777">
            <w:pPr>
              <w:spacing w:after="0"/>
              <w:rPr>
                <w:color w:val="000000"/>
              </w:rPr>
            </w:pPr>
            <w:r w:rsidRPr="000B4CC7">
              <w:rPr>
                <w:color w:val="000000"/>
              </w:rPr>
              <w:t>Wat zijn de koopkrachteffecten van het wegvallen van de boodschappenbonus in 2027?</w:t>
            </w:r>
          </w:p>
        </w:tc>
      </w:tr>
      <w:tr w:rsidRPr="000B4CC7" w:rsidR="00C0219F" w:rsidTr="00C0219F" w14:paraId="44E0DBA5"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F7195ED" w14:textId="77777777">
            <w:pPr>
              <w:spacing w:after="0"/>
              <w:jc w:val="right"/>
              <w:rPr>
                <w:color w:val="000000"/>
              </w:rPr>
            </w:pPr>
            <w:r w:rsidRPr="000B4CC7">
              <w:rPr>
                <w:color w:val="000000"/>
              </w:rPr>
              <w:t>1</w:t>
            </w:r>
            <w:r>
              <w:rPr>
                <w:color w:val="000000"/>
              </w:rPr>
              <w:t>49</w:t>
            </w:r>
          </w:p>
        </w:tc>
        <w:tc>
          <w:tcPr>
            <w:tcW w:w="4960" w:type="dxa"/>
            <w:tcBorders>
              <w:top w:val="nil"/>
              <w:left w:val="nil"/>
              <w:bottom w:val="nil"/>
              <w:right w:val="nil"/>
            </w:tcBorders>
            <w:shd w:val="clear" w:color="auto" w:fill="auto"/>
            <w:vAlign w:val="center"/>
            <w:hideMark/>
          </w:tcPr>
          <w:p w:rsidRPr="000B4CC7" w:rsidR="00C0219F" w:rsidP="00DF250B" w:rsidRDefault="00C0219F" w14:paraId="13915009" w14:textId="77777777">
            <w:pPr>
              <w:spacing w:after="0"/>
              <w:rPr>
                <w:color w:val="000000"/>
              </w:rPr>
            </w:pPr>
            <w:r w:rsidRPr="000B4CC7">
              <w:rPr>
                <w:color w:val="000000"/>
              </w:rPr>
              <w:t>Kunt u nader toelichten welke gevolgen het beperkt toepassen van de tabelcorrectiefactor heeft voor de koopkracht van huishoudens en dan meer specifiek voor werkenden? Welke inkomensgroepen gaan er hierdoor op achteruit en met hoeveel (uitgedrukt in absolute getallen)?</w:t>
            </w:r>
          </w:p>
        </w:tc>
      </w:tr>
      <w:tr w:rsidRPr="000B4CC7" w:rsidR="00C0219F" w:rsidTr="00C0219F" w14:paraId="2A1382F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1571DC4" w14:textId="77777777">
            <w:pPr>
              <w:spacing w:after="0"/>
              <w:jc w:val="right"/>
              <w:rPr>
                <w:color w:val="000000"/>
              </w:rPr>
            </w:pPr>
            <w:r w:rsidRPr="000B4CC7">
              <w:rPr>
                <w:color w:val="000000"/>
              </w:rPr>
              <w:t>15</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61D8CFF" w14:textId="77777777">
            <w:pPr>
              <w:spacing w:after="0"/>
              <w:rPr>
                <w:color w:val="000000"/>
              </w:rPr>
            </w:pPr>
            <w:r w:rsidRPr="000B4CC7">
              <w:rPr>
                <w:color w:val="000000"/>
              </w:rPr>
              <w:t>Kunt u nader toelichten wat de stelpost fiscale regelingen en constructies precies inhoudt en waarom dit gedekt moet worden? Waarom heeft u ervoor gekozen om dit te dekken met het beperkt toepassen van de tabelcorrectiefactor?</w:t>
            </w:r>
          </w:p>
        </w:tc>
      </w:tr>
      <w:tr w:rsidRPr="000B4CC7" w:rsidR="00C0219F" w:rsidTr="00C0219F" w14:paraId="1DBDDF6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994F6A1" w14:textId="77777777">
            <w:pPr>
              <w:spacing w:after="0"/>
              <w:jc w:val="right"/>
              <w:rPr>
                <w:color w:val="000000"/>
              </w:rPr>
            </w:pPr>
            <w:r w:rsidRPr="000B4CC7">
              <w:rPr>
                <w:color w:val="000000"/>
              </w:rPr>
              <w:t>15</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72C66CB4" w14:textId="77777777">
            <w:pPr>
              <w:spacing w:after="0"/>
              <w:rPr>
                <w:color w:val="000000"/>
              </w:rPr>
            </w:pPr>
            <w:r w:rsidRPr="000B4CC7">
              <w:rPr>
                <w:color w:val="000000"/>
              </w:rPr>
              <w:t>Wat is het precieze verschil tussen de raming van het ministerie van Financiën en het CPB wat betreft de EMU-saldi over de periode 2025-2029? Kunt u een duidelijke verklaring geven, zonder te verwijzen naar de Expertgroep?</w:t>
            </w:r>
          </w:p>
        </w:tc>
      </w:tr>
      <w:tr w:rsidRPr="000B4CC7" w:rsidR="00C0219F" w:rsidTr="00C0219F" w14:paraId="0AFD9E8F"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83121BB" w14:textId="77777777">
            <w:pPr>
              <w:spacing w:after="0"/>
              <w:jc w:val="right"/>
              <w:rPr>
                <w:color w:val="000000"/>
              </w:rPr>
            </w:pPr>
            <w:r w:rsidRPr="000B4CC7">
              <w:rPr>
                <w:color w:val="000000"/>
              </w:rPr>
              <w:t>15</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2FE7C133" w14:textId="77777777">
            <w:pPr>
              <w:spacing w:after="0"/>
              <w:rPr>
                <w:color w:val="000000"/>
              </w:rPr>
            </w:pPr>
            <w:r w:rsidRPr="000B4CC7">
              <w:rPr>
                <w:color w:val="000000"/>
              </w:rPr>
              <w:t xml:space="preserve">Hoe landt de verlaging van de energiebelasting via de verhoging van de </w:t>
            </w:r>
            <w:proofErr w:type="spellStart"/>
            <w:r w:rsidRPr="000B4CC7">
              <w:rPr>
                <w:color w:val="000000"/>
              </w:rPr>
              <w:t>belastingsvermindering</w:t>
            </w:r>
            <w:proofErr w:type="spellEnd"/>
            <w:r w:rsidRPr="000B4CC7">
              <w:rPr>
                <w:color w:val="000000"/>
              </w:rPr>
              <w:t xml:space="preserve"> bij kwetsbare huishoudens (armste </w:t>
            </w:r>
            <w:proofErr w:type="spellStart"/>
            <w:r w:rsidRPr="000B4CC7">
              <w:rPr>
                <w:color w:val="000000"/>
              </w:rPr>
              <w:t>decentiel</w:t>
            </w:r>
            <w:proofErr w:type="spellEnd"/>
            <w:r w:rsidRPr="000B4CC7">
              <w:rPr>
                <w:color w:val="000000"/>
              </w:rPr>
              <w:t>)? Hoe verhoudt zich dat tot een verlaging van de energiebelasting via een verlaging van de energiebelasting op elektriciteit?</w:t>
            </w:r>
          </w:p>
        </w:tc>
      </w:tr>
      <w:tr w:rsidRPr="000B4CC7" w:rsidR="00C0219F" w:rsidTr="00C0219F" w14:paraId="27731AB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EB892D1" w14:textId="77777777">
            <w:pPr>
              <w:spacing w:after="0"/>
              <w:jc w:val="right"/>
              <w:rPr>
                <w:color w:val="000000"/>
              </w:rPr>
            </w:pPr>
            <w:r w:rsidRPr="000B4CC7">
              <w:rPr>
                <w:color w:val="000000"/>
              </w:rPr>
              <w:t>15</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9E51E9D" w14:textId="77777777">
            <w:pPr>
              <w:spacing w:after="0"/>
              <w:rPr>
                <w:color w:val="000000"/>
              </w:rPr>
            </w:pPr>
            <w:r w:rsidRPr="000B4CC7">
              <w:rPr>
                <w:color w:val="000000"/>
              </w:rPr>
              <w:t xml:space="preserve">Wat houdt de fiscale regeling om medewerkersparticipaties voor startups en </w:t>
            </w:r>
            <w:proofErr w:type="spellStart"/>
            <w:r w:rsidRPr="000B4CC7">
              <w:rPr>
                <w:color w:val="000000"/>
              </w:rPr>
              <w:t>scale</w:t>
            </w:r>
            <w:proofErr w:type="spellEnd"/>
            <w:r w:rsidRPr="000B4CC7">
              <w:rPr>
                <w:color w:val="000000"/>
              </w:rPr>
              <w:t>-ups te stimuleren precies in?</w:t>
            </w:r>
          </w:p>
        </w:tc>
      </w:tr>
      <w:tr w:rsidRPr="000B4CC7" w:rsidR="00C0219F" w:rsidTr="00C0219F" w14:paraId="7514F55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5D3E95F" w14:textId="77777777">
            <w:pPr>
              <w:spacing w:after="0"/>
              <w:jc w:val="right"/>
              <w:rPr>
                <w:color w:val="000000"/>
              </w:rPr>
            </w:pPr>
            <w:r w:rsidRPr="000B4CC7">
              <w:rPr>
                <w:color w:val="000000"/>
              </w:rPr>
              <w:t>15</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DAC98A9" w14:textId="77777777">
            <w:pPr>
              <w:spacing w:after="0"/>
              <w:rPr>
                <w:color w:val="000000"/>
              </w:rPr>
            </w:pPr>
            <w:r w:rsidRPr="000B4CC7">
              <w:rPr>
                <w:color w:val="000000"/>
              </w:rPr>
              <w:t>Kunt u nader toelichten op welke wijze het toeslagpartnerschap wordt vereenvoudigd? Wat voor gevolgen heeft dit voor de koopkracht van huishoudens?</w:t>
            </w:r>
          </w:p>
        </w:tc>
      </w:tr>
      <w:tr w:rsidRPr="000B4CC7" w:rsidR="00C0219F" w:rsidTr="00C0219F" w14:paraId="1F12420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0147DA5" w14:textId="77777777">
            <w:pPr>
              <w:spacing w:after="0"/>
              <w:jc w:val="right"/>
              <w:rPr>
                <w:color w:val="000000"/>
              </w:rPr>
            </w:pPr>
            <w:r w:rsidRPr="000B4CC7">
              <w:rPr>
                <w:color w:val="000000"/>
              </w:rPr>
              <w:t>15</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D24EC98" w14:textId="77777777">
            <w:pPr>
              <w:spacing w:after="0"/>
              <w:rPr>
                <w:color w:val="000000"/>
              </w:rPr>
            </w:pPr>
            <w:r w:rsidRPr="000B4CC7">
              <w:rPr>
                <w:color w:val="000000"/>
              </w:rPr>
              <w:t>Wat is de precieze doorwerking van de beperking doorvoering van de tabelcorrectiefactor op de relevante fiscale variabelen?</w:t>
            </w:r>
          </w:p>
        </w:tc>
      </w:tr>
      <w:tr w:rsidRPr="000B4CC7" w:rsidR="00C0219F" w:rsidTr="00C0219F" w14:paraId="68E7832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A7D06C7" w14:textId="77777777">
            <w:pPr>
              <w:spacing w:after="0"/>
              <w:jc w:val="right"/>
              <w:rPr>
                <w:color w:val="000000"/>
              </w:rPr>
            </w:pPr>
            <w:r w:rsidRPr="000B4CC7">
              <w:rPr>
                <w:color w:val="000000"/>
              </w:rPr>
              <w:t>15</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4979C527" w14:textId="77777777">
            <w:pPr>
              <w:spacing w:after="0"/>
              <w:rPr>
                <w:color w:val="000000"/>
              </w:rPr>
            </w:pPr>
            <w:r w:rsidRPr="000B4CC7">
              <w:rPr>
                <w:color w:val="000000"/>
              </w:rPr>
              <w:t>Hoe hoog zouden ze geraakte schijven en heffingskortingen zijn als de tabelcorrectiefactor volledig zou zijn doorgevoerd, en hoe hoog zijn de nu door de beperkte doorwerking?</w:t>
            </w:r>
          </w:p>
        </w:tc>
      </w:tr>
      <w:tr w:rsidRPr="000B4CC7" w:rsidR="00C0219F" w:rsidTr="00C0219F" w14:paraId="1BB2AF1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49EB0AE" w14:textId="77777777">
            <w:pPr>
              <w:spacing w:after="0"/>
              <w:jc w:val="right"/>
              <w:rPr>
                <w:color w:val="000000"/>
              </w:rPr>
            </w:pPr>
            <w:r w:rsidRPr="000B4CC7">
              <w:rPr>
                <w:color w:val="000000"/>
              </w:rPr>
              <w:t>15</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26ECCA52" w14:textId="77777777">
            <w:pPr>
              <w:spacing w:after="0"/>
              <w:rPr>
                <w:color w:val="000000"/>
              </w:rPr>
            </w:pPr>
            <w:r w:rsidRPr="000B4CC7">
              <w:rPr>
                <w:color w:val="000000"/>
              </w:rPr>
              <w:t>Kunt u aangeven hoeveel de mediane koopkracht in 2025 en 2026 verbetert na de maatregelen uit de Voorjaarsnota?</w:t>
            </w:r>
          </w:p>
        </w:tc>
      </w:tr>
      <w:tr w:rsidRPr="000B4CC7" w:rsidR="00C0219F" w:rsidTr="00C0219F" w14:paraId="48C0144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0F2CF6E" w14:textId="77777777">
            <w:pPr>
              <w:spacing w:after="0"/>
              <w:jc w:val="right"/>
              <w:rPr>
                <w:color w:val="000000"/>
              </w:rPr>
            </w:pPr>
            <w:r w:rsidRPr="000B4CC7">
              <w:rPr>
                <w:color w:val="000000"/>
              </w:rPr>
              <w:t>15</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6E0C87E6" w14:textId="77777777">
            <w:pPr>
              <w:spacing w:after="0"/>
              <w:rPr>
                <w:color w:val="000000"/>
              </w:rPr>
            </w:pPr>
            <w:r w:rsidRPr="000B4CC7">
              <w:rPr>
                <w:color w:val="000000"/>
              </w:rPr>
              <w:t>Kunt u nader toelichten waarom de EU-afdrachten in de periode 2025-2030 stijgen? Kunt u de desbetreffende bedragen nader uitsplitsen (graag per jaar aangeven)?</w:t>
            </w:r>
          </w:p>
        </w:tc>
      </w:tr>
      <w:tr w:rsidRPr="000B4CC7" w:rsidR="00C0219F" w:rsidTr="00C0219F" w14:paraId="6087D02D"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BD70E5D" w14:textId="77777777">
            <w:pPr>
              <w:spacing w:after="0"/>
              <w:jc w:val="right"/>
              <w:rPr>
                <w:color w:val="000000"/>
              </w:rPr>
            </w:pPr>
            <w:r w:rsidRPr="000B4CC7">
              <w:rPr>
                <w:color w:val="000000"/>
              </w:rPr>
              <w:lastRenderedPageBreak/>
              <w:t>1</w:t>
            </w:r>
            <w:r>
              <w:rPr>
                <w:color w:val="000000"/>
              </w:rPr>
              <w:t>59</w:t>
            </w:r>
          </w:p>
        </w:tc>
        <w:tc>
          <w:tcPr>
            <w:tcW w:w="4960" w:type="dxa"/>
            <w:tcBorders>
              <w:top w:val="nil"/>
              <w:left w:val="nil"/>
              <w:bottom w:val="nil"/>
              <w:right w:val="nil"/>
            </w:tcBorders>
            <w:shd w:val="clear" w:color="auto" w:fill="auto"/>
            <w:vAlign w:val="center"/>
            <w:hideMark/>
          </w:tcPr>
          <w:p w:rsidRPr="000B4CC7" w:rsidR="00C0219F" w:rsidP="00DF250B" w:rsidRDefault="00C0219F" w14:paraId="544EB118" w14:textId="77777777">
            <w:pPr>
              <w:spacing w:after="0"/>
              <w:rPr>
                <w:color w:val="000000"/>
              </w:rPr>
            </w:pPr>
            <w:r w:rsidRPr="000B4CC7">
              <w:rPr>
                <w:color w:val="000000"/>
              </w:rPr>
              <w:t>Kunt u een overzicht geven van de uitgaven uit de envelop groepen in de knel?</w:t>
            </w:r>
          </w:p>
        </w:tc>
      </w:tr>
      <w:tr w:rsidRPr="000B4CC7" w:rsidR="00C0219F" w:rsidTr="00C0219F" w14:paraId="6F7F807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54A2F61" w14:textId="77777777">
            <w:pPr>
              <w:spacing w:after="0"/>
              <w:jc w:val="right"/>
              <w:rPr>
                <w:color w:val="000000"/>
              </w:rPr>
            </w:pPr>
            <w:r w:rsidRPr="000B4CC7">
              <w:rPr>
                <w:color w:val="000000"/>
              </w:rPr>
              <w:t>16</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A087EB2" w14:textId="77777777">
            <w:pPr>
              <w:spacing w:after="0"/>
              <w:rPr>
                <w:color w:val="000000"/>
              </w:rPr>
            </w:pPr>
            <w:r w:rsidRPr="000B4CC7">
              <w:rPr>
                <w:color w:val="000000"/>
              </w:rPr>
              <w:t>Kunt u aangeven hoeveel middelen er nog in de envelop groepen in de knel zitten die nog niet juridisch of bestuurlijk zijn gereserveerd?</w:t>
            </w:r>
          </w:p>
        </w:tc>
      </w:tr>
      <w:tr w:rsidRPr="000B4CC7" w:rsidR="00C0219F" w:rsidTr="00C0219F" w14:paraId="1CC2881E"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97003C4" w14:textId="77777777">
            <w:pPr>
              <w:spacing w:after="0"/>
              <w:jc w:val="right"/>
              <w:rPr>
                <w:color w:val="000000"/>
              </w:rPr>
            </w:pPr>
            <w:r w:rsidRPr="000B4CC7">
              <w:rPr>
                <w:color w:val="000000"/>
              </w:rPr>
              <w:t>16</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294D220A" w14:textId="77777777">
            <w:pPr>
              <w:spacing w:after="0"/>
              <w:rPr>
                <w:color w:val="000000"/>
              </w:rPr>
            </w:pPr>
            <w:r w:rsidRPr="000B4CC7">
              <w:rPr>
                <w:color w:val="000000"/>
              </w:rPr>
              <w:t xml:space="preserve">Worden er naar aanleiding van de </w:t>
            </w:r>
            <w:proofErr w:type="spellStart"/>
            <w:r w:rsidRPr="000B4CC7">
              <w:rPr>
                <w:color w:val="000000"/>
              </w:rPr>
              <w:t>meerjarenscenario's</w:t>
            </w:r>
            <w:proofErr w:type="spellEnd"/>
            <w:r w:rsidRPr="000B4CC7">
              <w:rPr>
                <w:color w:val="000000"/>
              </w:rPr>
              <w:t xml:space="preserve"> van het MPP niet extra kosten verwacht voor de Asielopvang na 2026? En waarom zijn deze kosten wel/niet meegenomen, en zo ja, waar?</w:t>
            </w:r>
          </w:p>
        </w:tc>
      </w:tr>
      <w:tr w:rsidRPr="000B4CC7" w:rsidR="00C0219F" w:rsidTr="00C0219F" w14:paraId="120066C8"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DECAAA2" w14:textId="77777777">
            <w:pPr>
              <w:spacing w:after="0"/>
              <w:jc w:val="right"/>
              <w:rPr>
                <w:color w:val="000000"/>
              </w:rPr>
            </w:pPr>
            <w:r w:rsidRPr="000B4CC7">
              <w:rPr>
                <w:color w:val="000000"/>
              </w:rPr>
              <w:t>16</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2B5AEA7C" w14:textId="77777777">
            <w:pPr>
              <w:spacing w:after="0"/>
              <w:rPr>
                <w:color w:val="000000"/>
              </w:rPr>
            </w:pPr>
            <w:r w:rsidRPr="000B4CC7">
              <w:rPr>
                <w:color w:val="000000"/>
              </w:rPr>
              <w:t xml:space="preserve">Kunt u een overzicht geven van de kosten die uit zijn gegeven aan huisvesting voor asielzoekers in de afgelopen </w:t>
            </w:r>
            <w:r>
              <w:rPr>
                <w:color w:val="000000"/>
              </w:rPr>
              <w:t>vijf</w:t>
            </w:r>
            <w:r w:rsidRPr="000B4CC7">
              <w:rPr>
                <w:color w:val="000000"/>
              </w:rPr>
              <w:t xml:space="preserve"> jaar, waarbij uitgesplitst </w:t>
            </w:r>
            <w:r>
              <w:rPr>
                <w:color w:val="000000"/>
              </w:rPr>
              <w:t>naar</w:t>
            </w:r>
            <w:r w:rsidRPr="000B4CC7">
              <w:rPr>
                <w:color w:val="000000"/>
              </w:rPr>
              <w:t xml:space="preserve"> nood- en vaste opvang? En hoeveel de gemiddelde kosten hiervoor waren per jaar?</w:t>
            </w:r>
          </w:p>
        </w:tc>
      </w:tr>
      <w:tr w:rsidRPr="000B4CC7" w:rsidR="00C0219F" w:rsidTr="00C0219F" w14:paraId="1AE83D8D"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473D482" w14:textId="77777777">
            <w:pPr>
              <w:spacing w:after="0"/>
              <w:jc w:val="right"/>
              <w:rPr>
                <w:color w:val="000000"/>
              </w:rPr>
            </w:pPr>
            <w:r w:rsidRPr="000B4CC7">
              <w:rPr>
                <w:color w:val="000000"/>
              </w:rPr>
              <w:t>16</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AAC4E80" w14:textId="77777777">
            <w:pPr>
              <w:spacing w:after="0"/>
              <w:rPr>
                <w:color w:val="000000"/>
              </w:rPr>
            </w:pPr>
            <w:r w:rsidRPr="000B4CC7">
              <w:rPr>
                <w:color w:val="000000"/>
              </w:rPr>
              <w:t xml:space="preserve">Kunt u een vergelijking geven hoeveel de kosten voor opvang zouden zijn geweest in de afgelopen </w:t>
            </w:r>
            <w:r>
              <w:rPr>
                <w:color w:val="000000"/>
              </w:rPr>
              <w:t>vijf</w:t>
            </w:r>
            <w:r w:rsidRPr="000B4CC7">
              <w:rPr>
                <w:color w:val="000000"/>
              </w:rPr>
              <w:t xml:space="preserve"> jaar, wanneer de </w:t>
            </w:r>
            <w:r>
              <w:rPr>
                <w:color w:val="000000"/>
              </w:rPr>
              <w:t>S</w:t>
            </w:r>
            <w:r w:rsidRPr="000B4CC7">
              <w:rPr>
                <w:color w:val="000000"/>
              </w:rPr>
              <w:t>preidingswet volledig zou zijn ingevoerd en er sprake zou zijn van vaste opvanglocaties, waarbij de kosten van niet-gebruik ook worden meegenomen?</w:t>
            </w:r>
          </w:p>
        </w:tc>
      </w:tr>
      <w:tr w:rsidRPr="000B4CC7" w:rsidR="00C0219F" w:rsidTr="00C0219F" w14:paraId="17AEF00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A8E0BEF" w14:textId="77777777">
            <w:pPr>
              <w:spacing w:after="0"/>
              <w:jc w:val="right"/>
              <w:rPr>
                <w:color w:val="000000"/>
              </w:rPr>
            </w:pPr>
            <w:r w:rsidRPr="000B4CC7">
              <w:rPr>
                <w:color w:val="000000"/>
              </w:rPr>
              <w:t>16</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66CB521" w14:textId="77777777">
            <w:pPr>
              <w:spacing w:after="0"/>
              <w:rPr>
                <w:color w:val="000000"/>
              </w:rPr>
            </w:pPr>
            <w:r w:rsidRPr="000B4CC7">
              <w:rPr>
                <w:color w:val="000000"/>
              </w:rPr>
              <w:t xml:space="preserve">De onderwijskansenregeling wordt </w:t>
            </w:r>
            <w:proofErr w:type="spellStart"/>
            <w:r w:rsidRPr="000B4CC7">
              <w:rPr>
                <w:color w:val="000000"/>
              </w:rPr>
              <w:t>uitgefaseerd</w:t>
            </w:r>
            <w:proofErr w:type="spellEnd"/>
            <w:r w:rsidRPr="000B4CC7">
              <w:rPr>
                <w:color w:val="000000"/>
              </w:rPr>
              <w:t>. Vallen hier ook de leermiddelen als laptops onder? Zo ja, wat is het effect op de vergoeding van deze leermiddelen bij het wegvallen van de onderwijskansenregeling?</w:t>
            </w:r>
          </w:p>
        </w:tc>
      </w:tr>
      <w:tr w:rsidRPr="000B4CC7" w:rsidR="00C0219F" w:rsidTr="00C0219F" w14:paraId="285C749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D3ABC05" w14:textId="77777777">
            <w:pPr>
              <w:spacing w:after="0"/>
              <w:jc w:val="right"/>
              <w:rPr>
                <w:color w:val="000000"/>
              </w:rPr>
            </w:pPr>
            <w:r w:rsidRPr="000B4CC7">
              <w:rPr>
                <w:color w:val="000000"/>
              </w:rPr>
              <w:t>16</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14BDB3E" w14:textId="77777777">
            <w:pPr>
              <w:spacing w:after="0"/>
              <w:rPr>
                <w:color w:val="000000"/>
              </w:rPr>
            </w:pPr>
            <w:r w:rsidRPr="000B4CC7">
              <w:rPr>
                <w:color w:val="000000"/>
              </w:rPr>
              <w:t xml:space="preserve">Kan ten aanzien van de “uitvoeringsinformatie VWS” worden aangegeven waar het precies om gaat? Gaat het ook om structurele </w:t>
            </w:r>
            <w:proofErr w:type="spellStart"/>
            <w:r w:rsidRPr="000B4CC7">
              <w:rPr>
                <w:color w:val="000000"/>
              </w:rPr>
              <w:t>onderuitputting</w:t>
            </w:r>
            <w:proofErr w:type="spellEnd"/>
            <w:r w:rsidRPr="000B4CC7">
              <w:rPr>
                <w:color w:val="000000"/>
              </w:rPr>
              <w:t xml:space="preserve"> </w:t>
            </w:r>
            <w:r>
              <w:rPr>
                <w:color w:val="000000"/>
              </w:rPr>
              <w:t>(</w:t>
            </w:r>
            <w:r w:rsidRPr="000B4CC7">
              <w:rPr>
                <w:color w:val="000000"/>
              </w:rPr>
              <w:t>graag een overzicht</w:t>
            </w:r>
            <w:r>
              <w:rPr>
                <w:color w:val="000000"/>
              </w:rPr>
              <w:t>)</w:t>
            </w:r>
            <w:r w:rsidRPr="000B4CC7">
              <w:rPr>
                <w:color w:val="000000"/>
              </w:rPr>
              <w:t>?</w:t>
            </w:r>
          </w:p>
        </w:tc>
      </w:tr>
      <w:tr w:rsidRPr="000B4CC7" w:rsidR="00C0219F" w:rsidTr="00C0219F" w14:paraId="613A415E"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DF09D8A" w14:textId="77777777">
            <w:pPr>
              <w:spacing w:after="0"/>
              <w:jc w:val="right"/>
              <w:rPr>
                <w:color w:val="000000"/>
              </w:rPr>
            </w:pPr>
            <w:r w:rsidRPr="000B4CC7">
              <w:rPr>
                <w:color w:val="000000"/>
              </w:rPr>
              <w:t>16</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12D8A02F" w14:textId="77777777">
            <w:pPr>
              <w:spacing w:after="0"/>
              <w:rPr>
                <w:color w:val="000000"/>
              </w:rPr>
            </w:pPr>
            <w:r w:rsidRPr="000B4CC7">
              <w:rPr>
                <w:color w:val="000000"/>
              </w:rPr>
              <w:t xml:space="preserve">Er is structurele </w:t>
            </w:r>
            <w:proofErr w:type="spellStart"/>
            <w:r w:rsidRPr="000B4CC7">
              <w:rPr>
                <w:color w:val="000000"/>
              </w:rPr>
              <w:t>onderuitputting</w:t>
            </w:r>
            <w:proofErr w:type="spellEnd"/>
            <w:r w:rsidRPr="000B4CC7">
              <w:rPr>
                <w:color w:val="000000"/>
              </w:rPr>
              <w:t xml:space="preserve"> wijkverpleging, kan er een totaaloverzicht (van alle departementen) worden gegeven waar structurele </w:t>
            </w:r>
            <w:proofErr w:type="spellStart"/>
            <w:r w:rsidRPr="000B4CC7">
              <w:rPr>
                <w:color w:val="000000"/>
              </w:rPr>
              <w:t>onderuitputting</w:t>
            </w:r>
            <w:proofErr w:type="spellEnd"/>
            <w:r w:rsidRPr="000B4CC7">
              <w:rPr>
                <w:color w:val="000000"/>
              </w:rPr>
              <w:t xml:space="preserve"> plaats vindt? En kan aangegeven worden wat er met de rest van de structurele </w:t>
            </w:r>
            <w:proofErr w:type="spellStart"/>
            <w:r w:rsidRPr="000B4CC7">
              <w:rPr>
                <w:color w:val="000000"/>
              </w:rPr>
              <w:t>onderuitputting</w:t>
            </w:r>
            <w:proofErr w:type="spellEnd"/>
            <w:r w:rsidRPr="000B4CC7">
              <w:rPr>
                <w:color w:val="000000"/>
              </w:rPr>
              <w:t xml:space="preserve"> wijkverpleging gebeurt? Wat is de lijn als er sprake is van structurele </w:t>
            </w:r>
            <w:proofErr w:type="spellStart"/>
            <w:r w:rsidRPr="000B4CC7">
              <w:rPr>
                <w:color w:val="000000"/>
              </w:rPr>
              <w:t>onderuitputting</w:t>
            </w:r>
            <w:proofErr w:type="spellEnd"/>
            <w:r w:rsidRPr="000B4CC7">
              <w:rPr>
                <w:color w:val="000000"/>
              </w:rPr>
              <w:t>?</w:t>
            </w:r>
          </w:p>
        </w:tc>
      </w:tr>
      <w:tr w:rsidRPr="000B4CC7" w:rsidR="00C0219F" w:rsidTr="00C0219F" w14:paraId="146F095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2EAA425" w14:textId="77777777">
            <w:pPr>
              <w:spacing w:after="0"/>
              <w:jc w:val="right"/>
              <w:rPr>
                <w:color w:val="000000"/>
              </w:rPr>
            </w:pPr>
            <w:r w:rsidRPr="000B4CC7">
              <w:rPr>
                <w:color w:val="000000"/>
              </w:rPr>
              <w:t>16</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4EA7CF9F" w14:textId="77777777">
            <w:pPr>
              <w:spacing w:after="0"/>
              <w:rPr>
                <w:color w:val="000000"/>
              </w:rPr>
            </w:pPr>
            <w:r w:rsidRPr="000B4CC7">
              <w:rPr>
                <w:color w:val="000000"/>
              </w:rPr>
              <w:t xml:space="preserve">Waarom is het niet gelukt om de vervanging van het abonnementstarief </w:t>
            </w:r>
            <w:proofErr w:type="spellStart"/>
            <w:r w:rsidRPr="000B4CC7">
              <w:rPr>
                <w:color w:val="000000"/>
              </w:rPr>
              <w:t>Wmo</w:t>
            </w:r>
            <w:proofErr w:type="spellEnd"/>
            <w:r w:rsidRPr="000B4CC7">
              <w:rPr>
                <w:color w:val="000000"/>
              </w:rPr>
              <w:t xml:space="preserve"> tijdig in te voeren?</w:t>
            </w:r>
          </w:p>
        </w:tc>
      </w:tr>
      <w:tr w:rsidRPr="000B4CC7" w:rsidR="00C0219F" w:rsidTr="00C0219F" w14:paraId="26D38E63" w14:textId="77777777">
        <w:trPr>
          <w:trHeight w:val="765"/>
        </w:trPr>
        <w:tc>
          <w:tcPr>
            <w:tcW w:w="580" w:type="dxa"/>
            <w:tcBorders>
              <w:top w:val="nil"/>
              <w:left w:val="nil"/>
              <w:bottom w:val="nil"/>
              <w:right w:val="nil"/>
            </w:tcBorders>
            <w:shd w:val="clear" w:color="auto" w:fill="auto"/>
            <w:vAlign w:val="center"/>
            <w:hideMark/>
          </w:tcPr>
          <w:p w:rsidRPr="00E33B20" w:rsidR="00C0219F" w:rsidP="00DF250B" w:rsidRDefault="00C0219F" w14:paraId="02C54CAF" w14:textId="77777777">
            <w:pPr>
              <w:spacing w:after="0"/>
              <w:jc w:val="right"/>
              <w:rPr>
                <w:color w:val="000000"/>
              </w:rPr>
            </w:pPr>
            <w:r w:rsidRPr="00E33B20">
              <w:rPr>
                <w:color w:val="000000"/>
              </w:rPr>
              <w:t>16</w:t>
            </w:r>
            <w:r>
              <w:rPr>
                <w:color w:val="000000"/>
              </w:rPr>
              <w:t>8</w:t>
            </w:r>
          </w:p>
        </w:tc>
        <w:tc>
          <w:tcPr>
            <w:tcW w:w="4960" w:type="dxa"/>
            <w:tcBorders>
              <w:top w:val="nil"/>
              <w:left w:val="nil"/>
              <w:bottom w:val="nil"/>
              <w:right w:val="nil"/>
            </w:tcBorders>
            <w:shd w:val="clear" w:color="auto" w:fill="auto"/>
            <w:vAlign w:val="center"/>
            <w:hideMark/>
          </w:tcPr>
          <w:p w:rsidRPr="00E33B20" w:rsidR="00C0219F" w:rsidP="00DF250B" w:rsidRDefault="00C0219F" w14:paraId="661B8A66" w14:textId="77777777">
            <w:pPr>
              <w:spacing w:after="0"/>
              <w:rPr>
                <w:color w:val="000000"/>
              </w:rPr>
            </w:pPr>
            <w:r w:rsidRPr="00E33B20">
              <w:rPr>
                <w:color w:val="000000"/>
              </w:rPr>
              <w:t xml:space="preserve">Kan ten aanzien van de “uitvoeringsinformatie SZW” uitgebreider worden aangegeven waar het om gaat? Is er ook sprake van (structurele) </w:t>
            </w:r>
            <w:proofErr w:type="spellStart"/>
            <w:r w:rsidRPr="00E33B20">
              <w:rPr>
                <w:color w:val="000000"/>
              </w:rPr>
              <w:t>onderuitputting</w:t>
            </w:r>
            <w:proofErr w:type="spellEnd"/>
            <w:r w:rsidRPr="00E33B20">
              <w:rPr>
                <w:color w:val="000000"/>
              </w:rPr>
              <w:t>?</w:t>
            </w:r>
          </w:p>
        </w:tc>
      </w:tr>
      <w:tr w:rsidRPr="000B4CC7" w:rsidR="00C0219F" w:rsidTr="00C0219F" w14:paraId="04C1AE37"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D0A449C" w14:textId="77777777">
            <w:pPr>
              <w:spacing w:after="0"/>
              <w:jc w:val="right"/>
              <w:rPr>
                <w:color w:val="000000"/>
              </w:rPr>
            </w:pPr>
            <w:r w:rsidRPr="000B4CC7">
              <w:rPr>
                <w:color w:val="000000"/>
              </w:rPr>
              <w:t>1</w:t>
            </w:r>
            <w:r>
              <w:rPr>
                <w:color w:val="000000"/>
              </w:rPr>
              <w:t>69</w:t>
            </w:r>
          </w:p>
        </w:tc>
        <w:tc>
          <w:tcPr>
            <w:tcW w:w="4960" w:type="dxa"/>
            <w:tcBorders>
              <w:top w:val="nil"/>
              <w:left w:val="nil"/>
              <w:bottom w:val="nil"/>
              <w:right w:val="nil"/>
            </w:tcBorders>
            <w:shd w:val="clear" w:color="auto" w:fill="auto"/>
            <w:vAlign w:val="center"/>
            <w:hideMark/>
          </w:tcPr>
          <w:p w:rsidRPr="000B4CC7" w:rsidR="00C0219F" w:rsidP="00DF250B" w:rsidRDefault="00C0219F" w14:paraId="2DF6C394" w14:textId="77777777">
            <w:pPr>
              <w:spacing w:after="0"/>
              <w:rPr>
                <w:color w:val="000000"/>
              </w:rPr>
            </w:pPr>
            <w:r w:rsidRPr="000B4CC7">
              <w:rPr>
                <w:color w:val="000000"/>
              </w:rPr>
              <w:t xml:space="preserve">In hoeverre voldoet de inzet van de structurele </w:t>
            </w:r>
            <w:proofErr w:type="spellStart"/>
            <w:r w:rsidRPr="000B4CC7">
              <w:rPr>
                <w:color w:val="000000"/>
              </w:rPr>
              <w:t>onderuitputting</w:t>
            </w:r>
            <w:proofErr w:type="spellEnd"/>
            <w:r w:rsidRPr="000B4CC7">
              <w:rPr>
                <w:color w:val="000000"/>
              </w:rPr>
              <w:t xml:space="preserve"> in de wijkverpleging voor de alternatieve invulling voor de bij- en nascholing MSZ-personeel aan de begrotingsregels?</w:t>
            </w:r>
          </w:p>
        </w:tc>
      </w:tr>
      <w:tr w:rsidRPr="000B4CC7" w:rsidR="00C0219F" w:rsidTr="00C0219F" w14:paraId="30F7C4F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545370B" w14:textId="77777777">
            <w:pPr>
              <w:spacing w:after="0"/>
              <w:jc w:val="right"/>
              <w:rPr>
                <w:color w:val="000000"/>
              </w:rPr>
            </w:pPr>
            <w:r w:rsidRPr="000B4CC7">
              <w:rPr>
                <w:color w:val="000000"/>
              </w:rPr>
              <w:lastRenderedPageBreak/>
              <w:t>17</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B5D6A47" w14:textId="77777777">
            <w:pPr>
              <w:spacing w:after="0"/>
              <w:rPr>
                <w:color w:val="000000"/>
              </w:rPr>
            </w:pPr>
            <w:r w:rsidRPr="000B4CC7">
              <w:rPr>
                <w:color w:val="000000"/>
              </w:rPr>
              <w:t xml:space="preserve">Voor welke infrastructuur is het budget van EUR 1 </w:t>
            </w:r>
            <w:proofErr w:type="spellStart"/>
            <w:r w:rsidRPr="000B4CC7">
              <w:rPr>
                <w:color w:val="000000"/>
              </w:rPr>
              <w:t>mrd</w:t>
            </w:r>
            <w:proofErr w:type="spellEnd"/>
            <w:r w:rsidRPr="000B4CC7">
              <w:rPr>
                <w:color w:val="000000"/>
              </w:rPr>
              <w:t xml:space="preserve"> bestemd dat in het kader van ‘fasering infrastructuur’ van 2026 naar 2027 wordt geschoven?</w:t>
            </w:r>
          </w:p>
        </w:tc>
      </w:tr>
      <w:tr w:rsidRPr="000B4CC7" w:rsidR="00C0219F" w:rsidTr="00C0219F" w14:paraId="5E64B86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C4AF2AC" w14:textId="77777777">
            <w:pPr>
              <w:spacing w:after="0"/>
              <w:jc w:val="right"/>
              <w:rPr>
                <w:color w:val="000000"/>
              </w:rPr>
            </w:pPr>
            <w:r w:rsidRPr="000B4CC7">
              <w:rPr>
                <w:color w:val="000000"/>
              </w:rPr>
              <w:t>17</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24C6EE6" w14:textId="77777777">
            <w:pPr>
              <w:spacing w:after="0"/>
              <w:rPr>
                <w:color w:val="000000"/>
              </w:rPr>
            </w:pPr>
            <w:r w:rsidRPr="000B4CC7">
              <w:rPr>
                <w:color w:val="000000"/>
              </w:rPr>
              <w:t>Kunt u de kasschuiven uit tabel 19 toelichten waar het in een jaarschijf gaat om meer dan 100 miljoen euro per maatregel?</w:t>
            </w:r>
          </w:p>
        </w:tc>
      </w:tr>
      <w:tr w:rsidRPr="000B4CC7" w:rsidR="00C0219F" w:rsidTr="00C0219F" w14:paraId="66E03C6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9035029" w14:textId="77777777">
            <w:pPr>
              <w:spacing w:after="0"/>
              <w:jc w:val="right"/>
              <w:rPr>
                <w:color w:val="000000"/>
              </w:rPr>
            </w:pPr>
            <w:r w:rsidRPr="000B4CC7">
              <w:rPr>
                <w:color w:val="000000"/>
              </w:rPr>
              <w:t>17</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F2721B0" w14:textId="77777777">
            <w:pPr>
              <w:spacing w:after="0"/>
              <w:rPr>
                <w:color w:val="000000"/>
              </w:rPr>
            </w:pPr>
            <w:r w:rsidRPr="000B4CC7">
              <w:rPr>
                <w:color w:val="000000"/>
              </w:rPr>
              <w:t>Hoe wordt de compensatie middengroepen kinderopvang ingevuld? Welke gevolgen heeft dit voor de koopkracht van de middengroepen ten opzichte van de oorspronkelijke plannen?</w:t>
            </w:r>
          </w:p>
        </w:tc>
      </w:tr>
      <w:tr w:rsidRPr="000B4CC7" w:rsidR="00C0219F" w:rsidTr="00C0219F" w14:paraId="0063862C"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37B1895" w14:textId="77777777">
            <w:pPr>
              <w:spacing w:after="0"/>
              <w:jc w:val="right"/>
              <w:rPr>
                <w:color w:val="000000"/>
              </w:rPr>
            </w:pPr>
            <w:r w:rsidRPr="000B4CC7">
              <w:rPr>
                <w:color w:val="000000"/>
              </w:rPr>
              <w:t>17</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646AF70D" w14:textId="77777777">
            <w:pPr>
              <w:spacing w:after="0"/>
              <w:rPr>
                <w:color w:val="000000"/>
              </w:rPr>
            </w:pPr>
            <w:r w:rsidRPr="000B4CC7">
              <w:rPr>
                <w:color w:val="000000"/>
              </w:rPr>
              <w:t>Klopt het dat het bij de hervorming van de werkloosheidswet het alleen gaat om een jaar uitstel van de oorspronkelijke plannen? Zo ja, wat is de reden dat het niet tijdig is ingevoerd? Zo nee, wat nog meer?</w:t>
            </w:r>
          </w:p>
        </w:tc>
      </w:tr>
      <w:tr w:rsidRPr="000B4CC7" w:rsidR="00C0219F" w:rsidTr="00C0219F" w14:paraId="468A691E"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51EFC29" w14:textId="77777777">
            <w:pPr>
              <w:spacing w:after="0"/>
              <w:jc w:val="right"/>
              <w:rPr>
                <w:color w:val="000000"/>
              </w:rPr>
            </w:pPr>
            <w:r w:rsidRPr="000B4CC7">
              <w:rPr>
                <w:color w:val="000000"/>
              </w:rPr>
              <w:t>17</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0BC70E3" w14:textId="77777777">
            <w:pPr>
              <w:spacing w:after="0"/>
              <w:rPr>
                <w:color w:val="000000"/>
              </w:rPr>
            </w:pPr>
            <w:r w:rsidRPr="000B4CC7">
              <w:rPr>
                <w:color w:val="000000"/>
              </w:rPr>
              <w:t>Kan aangegeven worden was er precies gebeurt met de 197 miljoen euro voor OCTAS?</w:t>
            </w:r>
          </w:p>
        </w:tc>
      </w:tr>
      <w:tr w:rsidRPr="000B4CC7" w:rsidR="00C0219F" w:rsidTr="00C0219F" w14:paraId="766EF316"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6EF73D9" w14:textId="77777777">
            <w:pPr>
              <w:spacing w:after="0"/>
              <w:jc w:val="right"/>
              <w:rPr>
                <w:color w:val="000000"/>
              </w:rPr>
            </w:pPr>
            <w:r w:rsidRPr="000B4CC7">
              <w:rPr>
                <w:color w:val="000000"/>
              </w:rPr>
              <w:t>17</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B3C1E67" w14:textId="77777777">
            <w:pPr>
              <w:spacing w:after="0"/>
              <w:rPr>
                <w:color w:val="000000"/>
              </w:rPr>
            </w:pPr>
            <w:r w:rsidRPr="000B4CC7">
              <w:rPr>
                <w:color w:val="000000"/>
              </w:rPr>
              <w:t>Wat is er nog beschikbaar in de envelop Groepen in de knel na het afromen?</w:t>
            </w:r>
          </w:p>
        </w:tc>
      </w:tr>
      <w:tr w:rsidRPr="000B4CC7" w:rsidR="00C0219F" w:rsidTr="00C0219F" w14:paraId="51CC92C0"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9708569" w14:textId="77777777">
            <w:pPr>
              <w:spacing w:after="0"/>
              <w:jc w:val="right"/>
              <w:rPr>
                <w:color w:val="000000"/>
              </w:rPr>
            </w:pPr>
            <w:r w:rsidRPr="000B4CC7">
              <w:rPr>
                <w:color w:val="000000"/>
              </w:rPr>
              <w:t>17</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CBACEB6" w14:textId="77777777">
            <w:pPr>
              <w:spacing w:after="0"/>
              <w:rPr>
                <w:color w:val="000000"/>
              </w:rPr>
            </w:pPr>
            <w:r w:rsidRPr="000B4CC7">
              <w:rPr>
                <w:color w:val="000000"/>
              </w:rPr>
              <w:t>Bij “overig SZW’ wordt gesproken over overige intensiveringen, om welke gaat dat precies?</w:t>
            </w:r>
          </w:p>
        </w:tc>
      </w:tr>
      <w:tr w:rsidRPr="000B4CC7" w:rsidR="00C0219F" w:rsidTr="00C0219F" w14:paraId="48E27F68"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026AF82" w14:textId="77777777">
            <w:pPr>
              <w:spacing w:after="0"/>
              <w:jc w:val="right"/>
              <w:rPr>
                <w:color w:val="000000"/>
              </w:rPr>
            </w:pPr>
            <w:r w:rsidRPr="000B4CC7">
              <w:rPr>
                <w:color w:val="000000"/>
              </w:rPr>
              <w:t>17</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5727ED4F" w14:textId="77777777">
            <w:pPr>
              <w:spacing w:after="0"/>
              <w:rPr>
                <w:color w:val="000000"/>
              </w:rPr>
            </w:pPr>
            <w:r w:rsidRPr="000B4CC7">
              <w:rPr>
                <w:color w:val="000000"/>
              </w:rPr>
              <w:t>Kunt u middels een tijdlijn aangeven welke besluiten er vanaf 2023 zijn genomen wat betreft de invoering van de nieuwe financiering kinderopvang en welke bedragen steeds hierbij gemoeid waren/zijn?</w:t>
            </w:r>
          </w:p>
        </w:tc>
      </w:tr>
      <w:tr w:rsidRPr="000B4CC7" w:rsidR="00C0219F" w:rsidTr="00C0219F" w14:paraId="266BF33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43E9432" w14:textId="77777777">
            <w:pPr>
              <w:spacing w:after="0"/>
              <w:jc w:val="right"/>
              <w:rPr>
                <w:color w:val="000000"/>
              </w:rPr>
            </w:pPr>
            <w:r w:rsidRPr="000B4CC7">
              <w:rPr>
                <w:color w:val="000000"/>
              </w:rPr>
              <w:t>17</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5FC80CB7" w14:textId="77777777">
            <w:pPr>
              <w:spacing w:after="0"/>
              <w:rPr>
                <w:color w:val="000000"/>
              </w:rPr>
            </w:pPr>
            <w:r w:rsidRPr="000B4CC7">
              <w:rPr>
                <w:color w:val="000000"/>
              </w:rPr>
              <w:t xml:space="preserve">Kunt u nader toelichten hoe het </w:t>
            </w:r>
            <w:proofErr w:type="spellStart"/>
            <w:r w:rsidRPr="000B4CC7">
              <w:rPr>
                <w:color w:val="000000"/>
              </w:rPr>
              <w:t>ingroeipad</w:t>
            </w:r>
            <w:proofErr w:type="spellEnd"/>
            <w:r w:rsidRPr="000B4CC7">
              <w:rPr>
                <w:color w:val="000000"/>
              </w:rPr>
              <w:t xml:space="preserve"> KOT eruit zal zien en op welke wijze de middengroep zal worden gecompenseerd?</w:t>
            </w:r>
          </w:p>
        </w:tc>
      </w:tr>
      <w:tr w:rsidRPr="000B4CC7" w:rsidR="00C0219F" w:rsidTr="00C0219F" w14:paraId="32F8CD2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65F4D05" w14:textId="77777777">
            <w:pPr>
              <w:spacing w:after="0"/>
              <w:jc w:val="right"/>
              <w:rPr>
                <w:color w:val="000000"/>
              </w:rPr>
            </w:pPr>
            <w:r w:rsidRPr="000B4CC7">
              <w:rPr>
                <w:color w:val="000000"/>
              </w:rPr>
              <w:t>1</w:t>
            </w:r>
            <w:r>
              <w:rPr>
                <w:color w:val="000000"/>
              </w:rPr>
              <w:t>79</w:t>
            </w:r>
          </w:p>
        </w:tc>
        <w:tc>
          <w:tcPr>
            <w:tcW w:w="4960" w:type="dxa"/>
            <w:tcBorders>
              <w:top w:val="nil"/>
              <w:left w:val="nil"/>
              <w:bottom w:val="nil"/>
              <w:right w:val="nil"/>
            </w:tcBorders>
            <w:shd w:val="clear" w:color="auto" w:fill="auto"/>
            <w:vAlign w:val="center"/>
            <w:hideMark/>
          </w:tcPr>
          <w:p w:rsidRPr="000B4CC7" w:rsidR="00C0219F" w:rsidP="00DF250B" w:rsidRDefault="00C0219F" w14:paraId="611A74D5" w14:textId="77777777">
            <w:pPr>
              <w:spacing w:after="0"/>
              <w:rPr>
                <w:color w:val="000000"/>
              </w:rPr>
            </w:pPr>
            <w:r w:rsidRPr="000B4CC7">
              <w:rPr>
                <w:color w:val="000000"/>
              </w:rPr>
              <w:t xml:space="preserve">Hoe hoog wordt het </w:t>
            </w:r>
            <w:proofErr w:type="spellStart"/>
            <w:r w:rsidRPr="000B4CC7">
              <w:rPr>
                <w:color w:val="000000"/>
              </w:rPr>
              <w:t>kindgebonden</w:t>
            </w:r>
            <w:proofErr w:type="spellEnd"/>
            <w:r w:rsidRPr="000B4CC7">
              <w:rPr>
                <w:color w:val="000000"/>
              </w:rPr>
              <w:t xml:space="preserve"> voor gezinnen met twee en vier kinderen in 2026 en hoe hoog zou dat zijn bij een gelijkblijvend afbouwpercentage (voor enkele voorbeeldinkomens)?</w:t>
            </w:r>
          </w:p>
        </w:tc>
      </w:tr>
      <w:tr w:rsidRPr="000B4CC7" w:rsidR="00C0219F" w:rsidTr="00C0219F" w14:paraId="19D409C3"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DE2D584" w14:textId="77777777">
            <w:pPr>
              <w:spacing w:after="0"/>
              <w:jc w:val="right"/>
              <w:rPr>
                <w:color w:val="000000"/>
              </w:rPr>
            </w:pPr>
            <w:r w:rsidRPr="000B4CC7">
              <w:rPr>
                <w:color w:val="000000"/>
              </w:rPr>
              <w:t>18</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5225F0F5" w14:textId="77777777">
            <w:pPr>
              <w:spacing w:after="0"/>
              <w:rPr>
                <w:color w:val="000000"/>
              </w:rPr>
            </w:pPr>
            <w:r w:rsidRPr="000B4CC7">
              <w:rPr>
                <w:color w:val="000000"/>
              </w:rPr>
              <w:t>Kunt u per jaar aangeven met hoeveel de sociale huren in de afgelopen 10 jaar zijn verhoogd?</w:t>
            </w:r>
          </w:p>
        </w:tc>
      </w:tr>
      <w:tr w:rsidRPr="000B4CC7" w:rsidR="00C0219F" w:rsidTr="00C0219F" w14:paraId="7022322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6872AF2" w14:textId="77777777">
            <w:pPr>
              <w:spacing w:after="0"/>
              <w:jc w:val="right"/>
              <w:rPr>
                <w:color w:val="000000"/>
              </w:rPr>
            </w:pPr>
            <w:r w:rsidRPr="000B4CC7">
              <w:rPr>
                <w:color w:val="000000"/>
              </w:rPr>
              <w:t>18</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3A876D17" w14:textId="77777777">
            <w:pPr>
              <w:spacing w:after="0"/>
              <w:rPr>
                <w:color w:val="000000"/>
              </w:rPr>
            </w:pPr>
            <w:r w:rsidRPr="000B4CC7">
              <w:rPr>
                <w:color w:val="000000"/>
              </w:rPr>
              <w:t>Wat voor gevolgen heeft het verhogen van de huurtoeslag voor de koopkracht van huishoudens? Kunt u dit tevens per inkomensgroep uitsplitsen en uitdrukken in absolute cijfers?</w:t>
            </w:r>
          </w:p>
        </w:tc>
      </w:tr>
      <w:tr w:rsidRPr="000B4CC7" w:rsidR="00C0219F" w:rsidTr="00C0219F" w14:paraId="2FEF20F4"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AEAB38B" w14:textId="77777777">
            <w:pPr>
              <w:spacing w:after="0"/>
              <w:jc w:val="right"/>
              <w:rPr>
                <w:color w:val="000000"/>
              </w:rPr>
            </w:pPr>
            <w:r w:rsidRPr="000B4CC7">
              <w:rPr>
                <w:color w:val="000000"/>
              </w:rPr>
              <w:t>18</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48F6D04F" w14:textId="77777777">
            <w:pPr>
              <w:spacing w:after="0"/>
              <w:rPr>
                <w:color w:val="000000"/>
              </w:rPr>
            </w:pPr>
            <w:r w:rsidRPr="000B4CC7">
              <w:rPr>
                <w:color w:val="000000"/>
              </w:rPr>
              <w:t>Welke (technische) bijstelling vindt er plaats wat het Herstel</w:t>
            </w:r>
            <w:r>
              <w:rPr>
                <w:color w:val="000000"/>
              </w:rPr>
              <w:t>-</w:t>
            </w:r>
            <w:r w:rsidRPr="000B4CC7">
              <w:rPr>
                <w:color w:val="000000"/>
              </w:rPr>
              <w:t xml:space="preserve"> en </w:t>
            </w:r>
            <w:r>
              <w:rPr>
                <w:color w:val="000000"/>
              </w:rPr>
              <w:t>v</w:t>
            </w:r>
            <w:r w:rsidRPr="000B4CC7">
              <w:rPr>
                <w:color w:val="000000"/>
              </w:rPr>
              <w:t>eerkrachtplan betreft?</w:t>
            </w:r>
          </w:p>
        </w:tc>
      </w:tr>
      <w:tr w:rsidRPr="000B4CC7" w:rsidR="00C0219F" w:rsidTr="00C0219F" w14:paraId="611543D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3CFEB50" w14:textId="77777777">
            <w:pPr>
              <w:spacing w:after="0"/>
              <w:jc w:val="right"/>
              <w:rPr>
                <w:color w:val="000000"/>
              </w:rPr>
            </w:pPr>
            <w:r w:rsidRPr="000B4CC7">
              <w:rPr>
                <w:color w:val="000000"/>
              </w:rPr>
              <w:t>18</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A831827" w14:textId="77777777">
            <w:pPr>
              <w:spacing w:after="0"/>
              <w:rPr>
                <w:color w:val="000000"/>
              </w:rPr>
            </w:pPr>
            <w:r w:rsidRPr="000B4CC7">
              <w:rPr>
                <w:color w:val="000000"/>
              </w:rPr>
              <w:t>Ombuiging subsidietaakstelling Economische Zaken, waar komt deze terecht?</w:t>
            </w:r>
          </w:p>
        </w:tc>
      </w:tr>
      <w:tr w:rsidRPr="000B4CC7" w:rsidR="00C0219F" w:rsidTr="00C0219F" w14:paraId="5B3A644C"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7D99DE1" w14:textId="77777777">
            <w:pPr>
              <w:spacing w:after="0"/>
              <w:jc w:val="right"/>
              <w:rPr>
                <w:color w:val="000000"/>
              </w:rPr>
            </w:pPr>
            <w:r w:rsidRPr="000B4CC7">
              <w:rPr>
                <w:color w:val="000000"/>
              </w:rPr>
              <w:t>18</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428A6860" w14:textId="77777777">
            <w:pPr>
              <w:spacing w:after="0"/>
              <w:rPr>
                <w:color w:val="000000"/>
              </w:rPr>
            </w:pPr>
            <w:r w:rsidRPr="000B4CC7">
              <w:rPr>
                <w:color w:val="000000"/>
              </w:rPr>
              <w:t>Waarvoor worden de middelen Justitie en Veiligheid weerbaarheid ingezet?</w:t>
            </w:r>
          </w:p>
        </w:tc>
      </w:tr>
      <w:tr w:rsidRPr="000B4CC7" w:rsidR="00C0219F" w:rsidTr="00C0219F" w14:paraId="33B43B6D"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A26A4B4" w14:textId="77777777">
            <w:pPr>
              <w:spacing w:after="0"/>
              <w:jc w:val="right"/>
              <w:rPr>
                <w:color w:val="000000"/>
              </w:rPr>
            </w:pPr>
            <w:r w:rsidRPr="000B4CC7">
              <w:rPr>
                <w:color w:val="000000"/>
              </w:rPr>
              <w:lastRenderedPageBreak/>
              <w:t>18</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7897936" w14:textId="77777777">
            <w:pPr>
              <w:spacing w:after="0"/>
              <w:rPr>
                <w:color w:val="000000"/>
              </w:rPr>
            </w:pPr>
            <w:r w:rsidRPr="000B4CC7">
              <w:rPr>
                <w:color w:val="000000"/>
              </w:rPr>
              <w:t>Hoe hoog zou het ODA-budget in de komende jaren geweest zijn als dit jaar niet was besloten de koppeling te laten varen, maar de koppeling te houden zoals altijd de gewoonte was?</w:t>
            </w:r>
          </w:p>
        </w:tc>
      </w:tr>
      <w:tr w:rsidRPr="000B4CC7" w:rsidR="00C0219F" w:rsidTr="00C0219F" w14:paraId="7927148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458942C" w14:textId="77777777">
            <w:pPr>
              <w:spacing w:after="0"/>
              <w:jc w:val="right"/>
              <w:rPr>
                <w:color w:val="000000"/>
              </w:rPr>
            </w:pPr>
            <w:r w:rsidRPr="000B4CC7">
              <w:rPr>
                <w:color w:val="000000"/>
              </w:rPr>
              <w:t>18</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75393213" w14:textId="77777777">
            <w:pPr>
              <w:spacing w:after="0"/>
              <w:rPr>
                <w:color w:val="000000"/>
              </w:rPr>
            </w:pPr>
            <w:r w:rsidRPr="000B4CC7">
              <w:rPr>
                <w:color w:val="000000"/>
              </w:rPr>
              <w:t>Hoeveel bedraagt de BNI-koppeling van het ODA-budget in de afgelopen en komende jaren?</w:t>
            </w:r>
          </w:p>
        </w:tc>
      </w:tr>
      <w:tr w:rsidRPr="000B4CC7" w:rsidR="00C0219F" w:rsidTr="00C0219F" w14:paraId="33C5AF8D"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B4AAC18" w14:textId="77777777">
            <w:pPr>
              <w:spacing w:after="0"/>
              <w:jc w:val="right"/>
              <w:rPr>
                <w:color w:val="000000"/>
              </w:rPr>
            </w:pPr>
            <w:r w:rsidRPr="000B4CC7">
              <w:rPr>
                <w:color w:val="000000"/>
              </w:rPr>
              <w:t>18</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2AB91213" w14:textId="77777777">
            <w:pPr>
              <w:spacing w:after="0"/>
              <w:rPr>
                <w:color w:val="000000"/>
              </w:rPr>
            </w:pPr>
            <w:r w:rsidRPr="000B4CC7">
              <w:rPr>
                <w:color w:val="000000"/>
              </w:rPr>
              <w:t>Kan u kwalitatief inzichtelijk maken in hoeverre de BNI-koppeling van het ODA-budget is hersteld?</w:t>
            </w:r>
          </w:p>
        </w:tc>
      </w:tr>
      <w:tr w:rsidRPr="000B4CC7" w:rsidR="00C0219F" w:rsidTr="00C0219F" w14:paraId="03C579F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1EC8C6A" w14:textId="77777777">
            <w:pPr>
              <w:spacing w:after="0"/>
              <w:jc w:val="right"/>
              <w:rPr>
                <w:color w:val="000000"/>
              </w:rPr>
            </w:pPr>
            <w:r w:rsidRPr="000B4CC7">
              <w:rPr>
                <w:color w:val="000000"/>
              </w:rPr>
              <w:t>18</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2AD39055" w14:textId="77777777">
            <w:pPr>
              <w:spacing w:after="0"/>
              <w:rPr>
                <w:color w:val="000000"/>
              </w:rPr>
            </w:pPr>
            <w:r w:rsidRPr="000B4CC7">
              <w:rPr>
                <w:color w:val="000000"/>
              </w:rPr>
              <w:t>Hoe geld zou er, voor het sluiten van het Hoofdlijnenakkoord in de komende jaren, per jaar uitgesplitst, naar ODA gaan, en hoeveel is dat nu als gevolg van het Hoofdlijnenakkoord, de ontkoppeling van het BNI en deze Voorjaarsnota?</w:t>
            </w:r>
          </w:p>
        </w:tc>
      </w:tr>
      <w:tr w:rsidRPr="000B4CC7" w:rsidR="00C0219F" w:rsidTr="00C0219F" w14:paraId="737FCED6"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9E44448" w14:textId="77777777">
            <w:pPr>
              <w:spacing w:after="0"/>
              <w:jc w:val="right"/>
              <w:rPr>
                <w:color w:val="000000"/>
              </w:rPr>
            </w:pPr>
            <w:r w:rsidRPr="000B4CC7">
              <w:rPr>
                <w:color w:val="000000"/>
              </w:rPr>
              <w:t>1</w:t>
            </w:r>
            <w:r>
              <w:rPr>
                <w:color w:val="000000"/>
              </w:rPr>
              <w:t>89</w:t>
            </w:r>
          </w:p>
        </w:tc>
        <w:tc>
          <w:tcPr>
            <w:tcW w:w="4960" w:type="dxa"/>
            <w:tcBorders>
              <w:top w:val="nil"/>
              <w:left w:val="nil"/>
              <w:bottom w:val="nil"/>
              <w:right w:val="nil"/>
            </w:tcBorders>
            <w:shd w:val="clear" w:color="auto" w:fill="auto"/>
            <w:vAlign w:val="center"/>
            <w:hideMark/>
          </w:tcPr>
          <w:p w:rsidRPr="000B4CC7" w:rsidR="00C0219F" w:rsidP="00DF250B" w:rsidRDefault="00C0219F" w14:paraId="551C524D" w14:textId="77777777">
            <w:pPr>
              <w:spacing w:after="0"/>
              <w:rPr>
                <w:color w:val="000000"/>
              </w:rPr>
            </w:pPr>
            <w:r w:rsidRPr="000B4CC7">
              <w:rPr>
                <w:color w:val="000000"/>
              </w:rPr>
              <w:t>Waarom heeft het kabinet alsnog gekozen voor een BNI-koppeling van het ODA-budget?</w:t>
            </w:r>
          </w:p>
        </w:tc>
      </w:tr>
      <w:tr w:rsidRPr="000B4CC7" w:rsidR="00C0219F" w:rsidTr="00C0219F" w14:paraId="1F35B1B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92ED331" w14:textId="77777777">
            <w:pPr>
              <w:spacing w:after="0"/>
              <w:jc w:val="right"/>
              <w:rPr>
                <w:color w:val="000000"/>
              </w:rPr>
            </w:pPr>
            <w:r w:rsidRPr="000B4CC7">
              <w:rPr>
                <w:color w:val="000000"/>
              </w:rPr>
              <w:t>19</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468C48F" w14:textId="77777777">
            <w:pPr>
              <w:spacing w:after="0"/>
              <w:rPr>
                <w:color w:val="000000"/>
              </w:rPr>
            </w:pPr>
            <w:r w:rsidRPr="000B4CC7">
              <w:rPr>
                <w:color w:val="000000"/>
              </w:rPr>
              <w:t>Waarom is in de post ‘investeren sociale huur’ de compensatie voor de huurbevriezing incidenteel en niet structureel van aard?</w:t>
            </w:r>
          </w:p>
        </w:tc>
      </w:tr>
      <w:tr w:rsidRPr="000B4CC7" w:rsidR="00C0219F" w:rsidTr="00C0219F" w14:paraId="2000CF9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9EEE9E8" w14:textId="77777777">
            <w:pPr>
              <w:spacing w:after="0"/>
              <w:jc w:val="right"/>
              <w:rPr>
                <w:color w:val="000000"/>
              </w:rPr>
            </w:pPr>
            <w:r w:rsidRPr="000B4CC7">
              <w:rPr>
                <w:color w:val="000000"/>
              </w:rPr>
              <w:t>19</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0D90525F" w14:textId="77777777">
            <w:pPr>
              <w:spacing w:after="0"/>
              <w:rPr>
                <w:color w:val="000000"/>
              </w:rPr>
            </w:pPr>
            <w:r w:rsidRPr="000B4CC7">
              <w:rPr>
                <w:color w:val="000000"/>
              </w:rPr>
              <w:t>Hoeveel procent van de als gevolg van de huurbevriezing verloren investeringscapaciteit van woningcorporaties wordt er hersteld door de compensatie ‘investeren sociale huur’?</w:t>
            </w:r>
          </w:p>
        </w:tc>
      </w:tr>
      <w:tr w:rsidRPr="000B4CC7" w:rsidR="00C0219F" w:rsidTr="00C0219F" w14:paraId="263C137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A27E1BD" w14:textId="77777777">
            <w:pPr>
              <w:spacing w:after="0"/>
              <w:jc w:val="right"/>
              <w:rPr>
                <w:color w:val="000000"/>
              </w:rPr>
            </w:pPr>
            <w:r w:rsidRPr="000B4CC7">
              <w:rPr>
                <w:color w:val="000000"/>
              </w:rPr>
              <w:t>19</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470BF75C" w14:textId="77777777">
            <w:pPr>
              <w:spacing w:after="0"/>
              <w:rPr>
                <w:color w:val="000000"/>
              </w:rPr>
            </w:pPr>
            <w:r w:rsidRPr="000B4CC7">
              <w:rPr>
                <w:color w:val="000000"/>
              </w:rPr>
              <w:t>Kunt u de 8 miljard extra uitgaven aan BuZa en OH in de periode 2025-2030 nader uitsplitsen (graag per onderdeel)?</w:t>
            </w:r>
          </w:p>
        </w:tc>
      </w:tr>
      <w:tr w:rsidRPr="000B4CC7" w:rsidR="00C0219F" w:rsidTr="00C0219F" w14:paraId="4745E28C"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9C37A32" w14:textId="77777777">
            <w:pPr>
              <w:spacing w:after="0"/>
              <w:jc w:val="right"/>
              <w:rPr>
                <w:color w:val="000000"/>
              </w:rPr>
            </w:pPr>
            <w:r w:rsidRPr="000B4CC7">
              <w:rPr>
                <w:color w:val="000000"/>
              </w:rPr>
              <w:t>19</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B33B253" w14:textId="77777777">
            <w:pPr>
              <w:spacing w:after="0"/>
              <w:rPr>
                <w:color w:val="000000"/>
              </w:rPr>
            </w:pPr>
            <w:r w:rsidRPr="000B4CC7">
              <w:rPr>
                <w:color w:val="000000"/>
              </w:rPr>
              <w:t>Waarom worden woningcorporaties niet jaarlijks volledig, structureel gecompenseerd voor de huurderving als gevolg van de huurbevriezing in 2025 en 2026?</w:t>
            </w:r>
          </w:p>
        </w:tc>
      </w:tr>
      <w:tr w:rsidRPr="000B4CC7" w:rsidR="00C0219F" w:rsidTr="00C0219F" w14:paraId="21262FF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F10F66A" w14:textId="77777777">
            <w:pPr>
              <w:spacing w:after="0"/>
              <w:jc w:val="right"/>
              <w:rPr>
                <w:color w:val="000000"/>
              </w:rPr>
            </w:pPr>
            <w:r w:rsidRPr="000B4CC7">
              <w:rPr>
                <w:color w:val="000000"/>
              </w:rPr>
              <w:t>19</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8CA2D61" w14:textId="77777777">
            <w:pPr>
              <w:spacing w:after="0"/>
              <w:rPr>
                <w:color w:val="000000"/>
              </w:rPr>
            </w:pPr>
            <w:r w:rsidRPr="000B4CC7">
              <w:rPr>
                <w:color w:val="000000"/>
              </w:rPr>
              <w:t>Waarom wordt er in de post ‘investeren sociale huur’ onvoldoende geld uitgetrokken om de door de huurbevriezing uitgeholde investeringscapaciteit van woningcorporaties volledig te repareren?</w:t>
            </w:r>
          </w:p>
        </w:tc>
      </w:tr>
      <w:tr w:rsidRPr="000B4CC7" w:rsidR="00C0219F" w:rsidTr="00C0219F" w14:paraId="626A50A3"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10A8186" w14:textId="77777777">
            <w:pPr>
              <w:spacing w:after="0"/>
              <w:jc w:val="right"/>
              <w:rPr>
                <w:color w:val="000000"/>
              </w:rPr>
            </w:pPr>
            <w:r w:rsidRPr="000B4CC7">
              <w:rPr>
                <w:color w:val="000000"/>
              </w:rPr>
              <w:t>19</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B17E260" w14:textId="77777777">
            <w:pPr>
              <w:spacing w:after="0"/>
              <w:rPr>
                <w:color w:val="000000"/>
              </w:rPr>
            </w:pPr>
            <w:r w:rsidRPr="000B4CC7">
              <w:rPr>
                <w:color w:val="000000"/>
              </w:rPr>
              <w:t>Kunt u uiteenzetten hoe de verwachting is opgebouwd dat het begrotingstotaal van Asiel en Migratie gaat dalen met ongeveer 4 miljard</w:t>
            </w:r>
            <w:r>
              <w:rPr>
                <w:color w:val="000000"/>
              </w:rPr>
              <w:t xml:space="preserve"> euro</w:t>
            </w:r>
            <w:r w:rsidRPr="000B4CC7">
              <w:rPr>
                <w:color w:val="000000"/>
              </w:rPr>
              <w:t xml:space="preserve"> in 2030 t.o.v. 2025? Op welke posten dalen de kosten? En waarop zijn deze verwachtingen gebaseerd?</w:t>
            </w:r>
          </w:p>
        </w:tc>
      </w:tr>
      <w:tr w:rsidRPr="000B4CC7" w:rsidR="00C0219F" w:rsidTr="00C0219F" w14:paraId="3EF10822"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3A47541" w14:textId="77777777">
            <w:pPr>
              <w:spacing w:after="0"/>
              <w:jc w:val="right"/>
              <w:rPr>
                <w:color w:val="000000"/>
              </w:rPr>
            </w:pPr>
            <w:r w:rsidRPr="000B4CC7">
              <w:rPr>
                <w:color w:val="000000"/>
              </w:rPr>
              <w:t>19</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7732F1A3" w14:textId="77777777">
            <w:pPr>
              <w:spacing w:after="0"/>
              <w:rPr>
                <w:color w:val="000000"/>
              </w:rPr>
            </w:pPr>
            <w:r w:rsidRPr="000B4CC7">
              <w:rPr>
                <w:color w:val="000000"/>
              </w:rPr>
              <w:t>Waar was de LPO voor bedoeld die nu wordt ingehouden voor de "</w:t>
            </w:r>
            <w:proofErr w:type="spellStart"/>
            <w:r w:rsidRPr="000B4CC7">
              <w:rPr>
                <w:color w:val="000000"/>
              </w:rPr>
              <w:t>rijksbrede</w:t>
            </w:r>
            <w:proofErr w:type="spellEnd"/>
            <w:r w:rsidRPr="000B4CC7">
              <w:rPr>
                <w:color w:val="000000"/>
              </w:rPr>
              <w:t xml:space="preserve"> problematiek?"</w:t>
            </w:r>
          </w:p>
        </w:tc>
      </w:tr>
      <w:tr w:rsidRPr="000B4CC7" w:rsidR="00C0219F" w:rsidTr="00C0219F" w14:paraId="20F8B9C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FD1D0C0" w14:textId="77777777">
            <w:pPr>
              <w:spacing w:after="0"/>
              <w:jc w:val="right"/>
              <w:rPr>
                <w:color w:val="000000"/>
              </w:rPr>
            </w:pPr>
            <w:r w:rsidRPr="000B4CC7">
              <w:rPr>
                <w:color w:val="000000"/>
              </w:rPr>
              <w:t>19</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F42373B" w14:textId="77777777">
            <w:pPr>
              <w:spacing w:after="0"/>
              <w:rPr>
                <w:color w:val="000000"/>
              </w:rPr>
            </w:pPr>
            <w:r w:rsidRPr="000B4CC7">
              <w:rPr>
                <w:color w:val="000000"/>
              </w:rPr>
              <w:t>Kunt u een totaaloverzicht maken van de uitgaven (begrotingssteun, militair en Oekraïne opvang) aan Oekraïne in de periode 2020-2030 (graag per jaar uitsplitsen) zowel leningen als giften bilateraal door Nederland verstrekt als door de Europese Unie?</w:t>
            </w:r>
          </w:p>
        </w:tc>
      </w:tr>
      <w:tr w:rsidRPr="000B4CC7" w:rsidR="00C0219F" w:rsidTr="00C0219F" w14:paraId="015164F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0FB5000" w14:textId="77777777">
            <w:pPr>
              <w:spacing w:after="0"/>
              <w:jc w:val="right"/>
              <w:rPr>
                <w:color w:val="000000"/>
              </w:rPr>
            </w:pPr>
            <w:r w:rsidRPr="000B4CC7">
              <w:rPr>
                <w:color w:val="000000"/>
              </w:rPr>
              <w:lastRenderedPageBreak/>
              <w:t>19</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4438C187" w14:textId="77777777">
            <w:pPr>
              <w:spacing w:after="0"/>
              <w:rPr>
                <w:color w:val="000000"/>
              </w:rPr>
            </w:pPr>
            <w:r w:rsidRPr="000B4CC7">
              <w:rPr>
                <w:color w:val="000000"/>
              </w:rPr>
              <w:t>Hoeveel scholen maken momenteel gebruik van de onderwijskansenregeling in het voortgezet onderwijs en hoeveel leerlingen zijn hierbij betrokken?</w:t>
            </w:r>
          </w:p>
        </w:tc>
      </w:tr>
      <w:tr w:rsidRPr="000B4CC7" w:rsidR="00C0219F" w:rsidTr="00C0219F" w14:paraId="4E7739F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A9BA868" w14:textId="77777777">
            <w:pPr>
              <w:spacing w:after="0"/>
              <w:jc w:val="right"/>
              <w:rPr>
                <w:color w:val="000000"/>
              </w:rPr>
            </w:pPr>
            <w:r>
              <w:rPr>
                <w:color w:val="000000"/>
              </w:rPr>
              <w:t>199</w:t>
            </w:r>
          </w:p>
        </w:tc>
        <w:tc>
          <w:tcPr>
            <w:tcW w:w="4960" w:type="dxa"/>
            <w:tcBorders>
              <w:top w:val="nil"/>
              <w:left w:val="nil"/>
              <w:bottom w:val="nil"/>
              <w:right w:val="nil"/>
            </w:tcBorders>
            <w:shd w:val="clear" w:color="auto" w:fill="auto"/>
            <w:vAlign w:val="center"/>
            <w:hideMark/>
          </w:tcPr>
          <w:p w:rsidRPr="000B4CC7" w:rsidR="00C0219F" w:rsidP="00DF250B" w:rsidRDefault="00C0219F" w14:paraId="3098729A" w14:textId="77777777">
            <w:pPr>
              <w:spacing w:after="0"/>
              <w:rPr>
                <w:color w:val="000000"/>
              </w:rPr>
            </w:pPr>
            <w:r w:rsidRPr="000B4CC7">
              <w:rPr>
                <w:color w:val="000000"/>
              </w:rPr>
              <w:t xml:space="preserve">Kunt u aangeven hoeveel scholen in totaal gebruik maken van de onderwijskansenregeling en wat de consequenties zijn van het </w:t>
            </w:r>
            <w:proofErr w:type="spellStart"/>
            <w:r w:rsidRPr="000B4CC7">
              <w:rPr>
                <w:color w:val="000000"/>
              </w:rPr>
              <w:t>uitfaseren</w:t>
            </w:r>
            <w:proofErr w:type="spellEnd"/>
            <w:r w:rsidRPr="000B4CC7">
              <w:rPr>
                <w:color w:val="000000"/>
              </w:rPr>
              <w:t xml:space="preserve"> van de onderwijskansenregeling?</w:t>
            </w:r>
          </w:p>
        </w:tc>
      </w:tr>
      <w:tr w:rsidRPr="000B4CC7" w:rsidR="00C0219F" w:rsidTr="00C0219F" w14:paraId="4C73412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EF7E2AB" w14:textId="77777777">
            <w:pPr>
              <w:spacing w:after="0"/>
              <w:jc w:val="right"/>
              <w:rPr>
                <w:color w:val="000000"/>
              </w:rPr>
            </w:pPr>
            <w:r w:rsidRPr="000B4CC7">
              <w:rPr>
                <w:color w:val="000000"/>
              </w:rPr>
              <w:t>20</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16BF9277" w14:textId="77777777">
            <w:pPr>
              <w:spacing w:after="0"/>
              <w:rPr>
                <w:color w:val="000000"/>
              </w:rPr>
            </w:pPr>
            <w:r w:rsidRPr="000B4CC7">
              <w:rPr>
                <w:color w:val="000000"/>
              </w:rPr>
              <w:t>Wat zijn de verwachte gevolgen van het opheffen van de onderwijskansenregeling voor scholen met een hoge achterstandsscore?</w:t>
            </w:r>
          </w:p>
        </w:tc>
      </w:tr>
      <w:tr w:rsidRPr="000B4CC7" w:rsidR="00C0219F" w:rsidTr="00C0219F" w14:paraId="3202D8D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C975D9D" w14:textId="77777777">
            <w:pPr>
              <w:spacing w:after="0"/>
              <w:jc w:val="right"/>
              <w:rPr>
                <w:color w:val="000000"/>
              </w:rPr>
            </w:pPr>
            <w:r w:rsidRPr="000B4CC7">
              <w:rPr>
                <w:color w:val="000000"/>
              </w:rPr>
              <w:t>20</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5EF582E" w14:textId="77777777">
            <w:pPr>
              <w:spacing w:after="0"/>
              <w:rPr>
                <w:color w:val="000000"/>
              </w:rPr>
            </w:pPr>
            <w:r w:rsidRPr="000B4CC7">
              <w:rPr>
                <w:color w:val="000000"/>
              </w:rPr>
              <w:t>Wordt er voorzien in alternatieve ondersteuning voor scholen die per 2027 geen aanspraak meer kunnen maken op de onderwijskansenregeling?</w:t>
            </w:r>
          </w:p>
        </w:tc>
      </w:tr>
      <w:tr w:rsidRPr="000B4CC7" w:rsidR="00C0219F" w:rsidTr="00C0219F" w14:paraId="634BC1F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24494EE" w14:textId="77777777">
            <w:pPr>
              <w:spacing w:after="0"/>
              <w:jc w:val="right"/>
              <w:rPr>
                <w:color w:val="000000"/>
              </w:rPr>
            </w:pPr>
            <w:r w:rsidRPr="000B4CC7">
              <w:rPr>
                <w:color w:val="000000"/>
              </w:rPr>
              <w:t>20</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0C12417C" w14:textId="77777777">
            <w:pPr>
              <w:spacing w:after="0"/>
              <w:rPr>
                <w:color w:val="000000"/>
              </w:rPr>
            </w:pPr>
            <w:r w:rsidRPr="000B4CC7">
              <w:rPr>
                <w:color w:val="000000"/>
              </w:rPr>
              <w:t>Hoe wordt gemonitord of het opheffen van de onderwijskansenregeling invloed heeft op onderwijsresultaten van leerlingen met een onderwijsachterstand?</w:t>
            </w:r>
          </w:p>
        </w:tc>
      </w:tr>
      <w:tr w:rsidRPr="000B4CC7" w:rsidR="00C0219F" w:rsidTr="00C0219F" w14:paraId="3AD4064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C5DA7CD" w14:textId="77777777">
            <w:pPr>
              <w:spacing w:after="0"/>
              <w:jc w:val="right"/>
              <w:rPr>
                <w:color w:val="000000"/>
              </w:rPr>
            </w:pPr>
            <w:r w:rsidRPr="000B4CC7">
              <w:rPr>
                <w:color w:val="000000"/>
              </w:rPr>
              <w:t>20</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FFB59B5" w14:textId="77777777">
            <w:pPr>
              <w:spacing w:after="0"/>
              <w:rPr>
                <w:color w:val="000000"/>
              </w:rPr>
            </w:pPr>
            <w:r w:rsidRPr="000B4CC7">
              <w:rPr>
                <w:color w:val="000000"/>
              </w:rPr>
              <w:t>Welke vormen van extra bekostiging blijven bestaan voor scholen met veel leerlingen met een risico op onderwijsachterstanden?</w:t>
            </w:r>
          </w:p>
        </w:tc>
      </w:tr>
      <w:tr w:rsidRPr="000B4CC7" w:rsidR="00C0219F" w:rsidTr="00C0219F" w14:paraId="24B75F69"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3013458" w14:textId="77777777">
            <w:pPr>
              <w:spacing w:after="0"/>
              <w:jc w:val="right"/>
              <w:rPr>
                <w:color w:val="000000"/>
              </w:rPr>
            </w:pPr>
            <w:r w:rsidRPr="000B4CC7">
              <w:rPr>
                <w:color w:val="000000"/>
              </w:rPr>
              <w:t>20</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042056A" w14:textId="77777777">
            <w:pPr>
              <w:spacing w:after="0"/>
              <w:rPr>
                <w:color w:val="000000"/>
              </w:rPr>
            </w:pPr>
            <w:r w:rsidRPr="000B4CC7">
              <w:rPr>
                <w:color w:val="000000"/>
              </w:rPr>
              <w:t>Wat is de reden volgens de minister achter de toezegging om de militaire steun te continueren met 3,1 miljard euro terwijl er reeds circa 10 miljard euro beschikbaar is gesteld aan militaire steun sinds het uitbreken van de oorlog in Oekraïne?</w:t>
            </w:r>
          </w:p>
        </w:tc>
      </w:tr>
      <w:tr w:rsidRPr="000B4CC7" w:rsidR="00C0219F" w:rsidTr="00C0219F" w14:paraId="474F0FA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9D403C8" w14:textId="77777777">
            <w:pPr>
              <w:spacing w:after="0"/>
              <w:jc w:val="right"/>
              <w:rPr>
                <w:color w:val="000000"/>
              </w:rPr>
            </w:pPr>
            <w:r w:rsidRPr="000B4CC7">
              <w:rPr>
                <w:color w:val="000000"/>
              </w:rPr>
              <w:t>20</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5A1D1D1" w14:textId="77777777">
            <w:pPr>
              <w:spacing w:after="0"/>
              <w:rPr>
                <w:color w:val="000000"/>
              </w:rPr>
            </w:pPr>
            <w:r w:rsidRPr="000B4CC7">
              <w:rPr>
                <w:color w:val="000000"/>
              </w:rPr>
              <w:t>In welke mate heeft de minister zicht op de effectiviteit van deze extra militaire steun aan een duurzame vrede tussen Oekraïne en Rusland?</w:t>
            </w:r>
          </w:p>
        </w:tc>
      </w:tr>
      <w:tr w:rsidRPr="000B4CC7" w:rsidR="00C0219F" w:rsidTr="00C0219F" w14:paraId="70C56BE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F183709" w14:textId="77777777">
            <w:pPr>
              <w:spacing w:after="0"/>
              <w:jc w:val="right"/>
              <w:rPr>
                <w:color w:val="000000"/>
              </w:rPr>
            </w:pPr>
            <w:r w:rsidRPr="000B4CC7">
              <w:rPr>
                <w:color w:val="000000"/>
              </w:rPr>
              <w:t>20</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1F04250B" w14:textId="77777777">
            <w:pPr>
              <w:spacing w:after="0"/>
              <w:rPr>
                <w:color w:val="000000"/>
              </w:rPr>
            </w:pPr>
            <w:r w:rsidRPr="000B4CC7">
              <w:rPr>
                <w:color w:val="000000"/>
              </w:rPr>
              <w:t>Hoe verhoudt de extra militaire uitgaven aan Oekraïne zich tot bezuinigingen op sociale voorzieningen zoals de WW en de kinderopvang volgens de minister?</w:t>
            </w:r>
          </w:p>
        </w:tc>
      </w:tr>
      <w:tr w:rsidRPr="000B4CC7" w:rsidR="00C0219F" w:rsidTr="00C0219F" w14:paraId="01E713C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60C99565" w14:textId="77777777">
            <w:pPr>
              <w:spacing w:after="0"/>
              <w:jc w:val="right"/>
              <w:rPr>
                <w:color w:val="000000"/>
              </w:rPr>
            </w:pPr>
            <w:r w:rsidRPr="000B4CC7">
              <w:rPr>
                <w:color w:val="000000"/>
              </w:rPr>
              <w:t>20</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3075361C" w14:textId="77777777">
            <w:pPr>
              <w:spacing w:after="0"/>
              <w:rPr>
                <w:color w:val="000000"/>
              </w:rPr>
            </w:pPr>
            <w:r w:rsidRPr="000B4CC7">
              <w:rPr>
                <w:color w:val="000000"/>
              </w:rPr>
              <w:t>In hoeverre is het volgens de minister wenselijk om een wapenwedloop aan te gaan met Rusland door extra te investeren in defensie, terwijl het huidige defensiebudget van de NAVO ongeveer 3 keer hoger ligt dan die van Rusland?</w:t>
            </w:r>
          </w:p>
        </w:tc>
      </w:tr>
      <w:tr w:rsidRPr="000B4CC7" w:rsidR="00C0219F" w:rsidTr="00C0219F" w14:paraId="450921C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8EDE53A" w14:textId="77777777">
            <w:pPr>
              <w:spacing w:after="0"/>
              <w:jc w:val="right"/>
              <w:rPr>
                <w:color w:val="000000"/>
              </w:rPr>
            </w:pPr>
            <w:r w:rsidRPr="000B4CC7">
              <w:rPr>
                <w:color w:val="000000"/>
              </w:rPr>
              <w:t>20</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797F9D30" w14:textId="77777777">
            <w:pPr>
              <w:spacing w:after="0"/>
              <w:rPr>
                <w:color w:val="000000"/>
              </w:rPr>
            </w:pPr>
            <w:r w:rsidRPr="000B4CC7">
              <w:rPr>
                <w:color w:val="000000"/>
              </w:rPr>
              <w:t>Waarom wordt de vereenvoudiging toeslagpartnerschap niet gedekt via de envelop groepen in de knel, die voor dit soort zaken toch bedoeld was?</w:t>
            </w:r>
          </w:p>
        </w:tc>
      </w:tr>
      <w:tr w:rsidRPr="000B4CC7" w:rsidR="00C0219F" w:rsidTr="00C0219F" w14:paraId="637417A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A61768F" w14:textId="77777777">
            <w:pPr>
              <w:spacing w:after="0"/>
              <w:jc w:val="right"/>
              <w:rPr>
                <w:color w:val="000000"/>
              </w:rPr>
            </w:pPr>
            <w:r w:rsidRPr="000B4CC7">
              <w:rPr>
                <w:color w:val="000000"/>
              </w:rPr>
              <w:t>2</w:t>
            </w:r>
            <w:r>
              <w:rPr>
                <w:color w:val="000000"/>
              </w:rPr>
              <w:t>09</w:t>
            </w:r>
          </w:p>
        </w:tc>
        <w:tc>
          <w:tcPr>
            <w:tcW w:w="4960" w:type="dxa"/>
            <w:tcBorders>
              <w:top w:val="nil"/>
              <w:left w:val="nil"/>
              <w:bottom w:val="nil"/>
              <w:right w:val="nil"/>
            </w:tcBorders>
            <w:shd w:val="clear" w:color="auto" w:fill="auto"/>
            <w:vAlign w:val="center"/>
            <w:hideMark/>
          </w:tcPr>
          <w:p w:rsidRPr="000B4CC7" w:rsidR="00C0219F" w:rsidP="00DF250B" w:rsidRDefault="00C0219F" w14:paraId="580E0651" w14:textId="77777777">
            <w:pPr>
              <w:spacing w:after="0"/>
              <w:rPr>
                <w:color w:val="000000"/>
              </w:rPr>
            </w:pPr>
            <w:r w:rsidRPr="000B4CC7">
              <w:rPr>
                <w:color w:val="000000"/>
              </w:rPr>
              <w:t>Wat zijn de gevolgen per maand voor de energierekening voor huishoudens als gevolg van de verlagen van de energiebelasting?</w:t>
            </w:r>
          </w:p>
        </w:tc>
      </w:tr>
      <w:tr w:rsidRPr="000B4CC7" w:rsidR="00C0219F" w:rsidTr="00C0219F" w14:paraId="5F943C33"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7BB844E" w14:textId="77777777">
            <w:pPr>
              <w:spacing w:after="0"/>
              <w:jc w:val="right"/>
              <w:rPr>
                <w:color w:val="000000"/>
              </w:rPr>
            </w:pPr>
            <w:r w:rsidRPr="000B4CC7">
              <w:rPr>
                <w:color w:val="000000"/>
              </w:rPr>
              <w:lastRenderedPageBreak/>
              <w:t>21</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FCF9819" w14:textId="77777777">
            <w:pPr>
              <w:spacing w:after="0"/>
              <w:rPr>
                <w:color w:val="000000"/>
              </w:rPr>
            </w:pPr>
            <w:r w:rsidRPr="000B4CC7">
              <w:rPr>
                <w:color w:val="000000"/>
              </w:rPr>
              <w:t>Wat is de reden voor de tijdelijke verlaging van de energiebelasting, in plaats van een structurele verlaging?</w:t>
            </w:r>
          </w:p>
        </w:tc>
      </w:tr>
      <w:tr w:rsidRPr="000B4CC7" w:rsidR="00C0219F" w:rsidTr="00C0219F" w14:paraId="7AD9C0B0"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54D665DD" w14:textId="77777777">
            <w:pPr>
              <w:spacing w:after="0"/>
              <w:jc w:val="right"/>
              <w:rPr>
                <w:color w:val="000000"/>
              </w:rPr>
            </w:pPr>
            <w:r w:rsidRPr="000B4CC7">
              <w:rPr>
                <w:color w:val="000000"/>
              </w:rPr>
              <w:t>21</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400EBA5C" w14:textId="77777777">
            <w:pPr>
              <w:spacing w:after="0"/>
              <w:rPr>
                <w:color w:val="000000"/>
              </w:rPr>
            </w:pPr>
            <w:r w:rsidRPr="000B4CC7">
              <w:rPr>
                <w:color w:val="000000"/>
              </w:rPr>
              <w:t>Kan de minister toelichten waarom de uitgaven van het ministerie van Justitie en Veiligheid aan de NAVO-top zijn verdubbeld ten opzichte van de raming in de voorjaarsnota van afgelopen jaar, en mogelijk zullen toenemen? Betreft de mogelijke stijging in kosten ook de extra inzet van politie en veiligheidsdiensten?</w:t>
            </w:r>
          </w:p>
        </w:tc>
      </w:tr>
      <w:tr w:rsidRPr="000B4CC7" w:rsidR="00C0219F" w:rsidTr="00C0219F" w14:paraId="1052006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EC2241D" w14:textId="77777777">
            <w:pPr>
              <w:spacing w:after="0"/>
              <w:jc w:val="right"/>
              <w:rPr>
                <w:color w:val="000000"/>
              </w:rPr>
            </w:pPr>
            <w:r w:rsidRPr="000B4CC7">
              <w:rPr>
                <w:color w:val="000000"/>
              </w:rPr>
              <w:t>21</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48F02FE5" w14:textId="77777777">
            <w:pPr>
              <w:spacing w:after="0"/>
              <w:rPr>
                <w:color w:val="000000"/>
              </w:rPr>
            </w:pPr>
            <w:r w:rsidRPr="000B4CC7">
              <w:rPr>
                <w:color w:val="000000"/>
              </w:rPr>
              <w:t>Hoe wordt volgens de minister geborgd dat de inzet van politie en veiligheidsdiensten tijdens de NAVO-top niet ten koste gaat van de handhaving?</w:t>
            </w:r>
          </w:p>
        </w:tc>
      </w:tr>
      <w:tr w:rsidRPr="000B4CC7" w:rsidR="00C0219F" w:rsidTr="00C0219F" w14:paraId="52D0FA5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4E533F3" w14:textId="77777777">
            <w:pPr>
              <w:spacing w:after="0"/>
              <w:jc w:val="right"/>
              <w:rPr>
                <w:color w:val="000000"/>
              </w:rPr>
            </w:pPr>
            <w:r w:rsidRPr="000B4CC7">
              <w:rPr>
                <w:color w:val="000000"/>
              </w:rPr>
              <w:t>21</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806B948" w14:textId="77777777">
            <w:pPr>
              <w:spacing w:after="0"/>
              <w:rPr>
                <w:color w:val="000000"/>
              </w:rPr>
            </w:pPr>
            <w:r w:rsidRPr="000B4CC7">
              <w:rPr>
                <w:color w:val="000000"/>
              </w:rPr>
              <w:t>Hoe zien de inkomstenkaders voor de inkomstenbelasting eruit na beperkte toepassing van de tabelcorrectiefactor in punt 2 &amp; 6?</w:t>
            </w:r>
          </w:p>
        </w:tc>
      </w:tr>
      <w:tr w:rsidRPr="000B4CC7" w:rsidR="00C0219F" w:rsidTr="00C0219F" w14:paraId="044D54A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621D40C" w14:textId="77777777">
            <w:pPr>
              <w:spacing w:after="0"/>
              <w:jc w:val="right"/>
              <w:rPr>
                <w:color w:val="000000"/>
              </w:rPr>
            </w:pPr>
            <w:r w:rsidRPr="000B4CC7">
              <w:rPr>
                <w:color w:val="000000"/>
              </w:rPr>
              <w:t>21</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4AD0996A" w14:textId="77777777">
            <w:pPr>
              <w:spacing w:after="0"/>
              <w:rPr>
                <w:color w:val="000000"/>
              </w:rPr>
            </w:pPr>
            <w:r w:rsidRPr="000B4CC7">
              <w:rPr>
                <w:color w:val="000000"/>
              </w:rPr>
              <w:t>Zijn gemeenten nu voldoende gefinancierd om de Woontopafspraken uit december 2024 te kunnen waarmaken?</w:t>
            </w:r>
          </w:p>
        </w:tc>
      </w:tr>
      <w:tr w:rsidRPr="000B4CC7" w:rsidR="00C0219F" w:rsidTr="00C0219F" w14:paraId="54248140"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5B66F2E" w14:textId="77777777">
            <w:pPr>
              <w:spacing w:after="0"/>
              <w:jc w:val="right"/>
              <w:rPr>
                <w:color w:val="000000"/>
              </w:rPr>
            </w:pPr>
            <w:r w:rsidRPr="000B4CC7">
              <w:rPr>
                <w:color w:val="000000"/>
              </w:rPr>
              <w:t>21</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2D3F4A0" w14:textId="77777777">
            <w:pPr>
              <w:spacing w:after="0"/>
              <w:rPr>
                <w:color w:val="000000"/>
              </w:rPr>
            </w:pPr>
            <w:r w:rsidRPr="000B4CC7">
              <w:rPr>
                <w:color w:val="000000"/>
              </w:rPr>
              <w:t>Kunt u uiteenzetten hoe men tot een belastingvermindering van 529,10 komt? En is dit per gezin?</w:t>
            </w:r>
          </w:p>
        </w:tc>
      </w:tr>
      <w:tr w:rsidRPr="000B4CC7" w:rsidR="00C0219F" w:rsidTr="00C0219F" w14:paraId="18A2CD3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77F488C" w14:textId="77777777">
            <w:pPr>
              <w:spacing w:after="0"/>
              <w:jc w:val="right"/>
              <w:rPr>
                <w:color w:val="000000"/>
              </w:rPr>
            </w:pPr>
            <w:r w:rsidRPr="000B4CC7">
              <w:rPr>
                <w:color w:val="000000"/>
              </w:rPr>
              <w:t>21</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90EE39A" w14:textId="77777777">
            <w:pPr>
              <w:spacing w:after="0"/>
              <w:rPr>
                <w:color w:val="000000"/>
              </w:rPr>
            </w:pPr>
            <w:r w:rsidRPr="000B4CC7">
              <w:rPr>
                <w:color w:val="000000"/>
              </w:rPr>
              <w:t>Kan aangegeven worden wat de impact is voor de volkshuisvesting van de dekking van de maatregelen ter dekking van de tegenbewijsregeling?</w:t>
            </w:r>
          </w:p>
        </w:tc>
      </w:tr>
      <w:tr w:rsidRPr="000B4CC7" w:rsidR="00C0219F" w:rsidTr="00C0219F" w14:paraId="00BD7734"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8A7CD10" w14:textId="77777777">
            <w:pPr>
              <w:spacing w:after="0"/>
              <w:jc w:val="right"/>
              <w:rPr>
                <w:color w:val="000000"/>
              </w:rPr>
            </w:pPr>
            <w:r w:rsidRPr="000B4CC7">
              <w:rPr>
                <w:color w:val="000000"/>
              </w:rPr>
              <w:t>21</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1872B1FC" w14:textId="77777777">
            <w:pPr>
              <w:spacing w:after="0"/>
              <w:rPr>
                <w:color w:val="000000"/>
              </w:rPr>
            </w:pPr>
            <w:r w:rsidRPr="000B4CC7">
              <w:rPr>
                <w:color w:val="000000"/>
              </w:rPr>
              <w:t>Op welk prijspeil zijn de besparingen van € 68 miljoen voor verkorten trajectduur jeugdhulp en € 260 miljoen voor invoeren een eigen bijdrage jeugdhulp van tabel 11 punt 6 op bladzijde 33 in 2028 ingeboekt op het gemeentefonds?</w:t>
            </w:r>
          </w:p>
        </w:tc>
      </w:tr>
      <w:tr w:rsidRPr="000B4CC7" w:rsidR="00C0219F" w:rsidTr="00C0219F" w14:paraId="455C99A2"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F92C13B" w14:textId="77777777">
            <w:pPr>
              <w:spacing w:after="0"/>
              <w:jc w:val="right"/>
              <w:rPr>
                <w:color w:val="000000"/>
              </w:rPr>
            </w:pPr>
            <w:r w:rsidRPr="000B4CC7">
              <w:rPr>
                <w:color w:val="000000"/>
              </w:rPr>
              <w:t>21</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3C0BEF3E" w14:textId="77777777">
            <w:pPr>
              <w:spacing w:after="0"/>
              <w:rPr>
                <w:color w:val="000000"/>
              </w:rPr>
            </w:pPr>
            <w:r w:rsidRPr="000B4CC7">
              <w:rPr>
                <w:color w:val="000000"/>
              </w:rPr>
              <w:t>Wordt het bedrag van € 507 miljoen voor het indexeren opbrengst hervormingsagenda jeugd van tabel 11 punt 6 op bladzijde 33 ook met de nieuwe berekeningsmethode voor taakwijzigingen geïndexeerd via de accrestranches uit voorgaande jaren? En zo ja, hoe hoog is dit bedrag van deze indexering in totaal?</w:t>
            </w:r>
          </w:p>
        </w:tc>
      </w:tr>
      <w:tr w:rsidRPr="000B4CC7" w:rsidR="00C0219F" w:rsidTr="00C0219F" w14:paraId="47F7C96C"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0C7EC461" w14:textId="77777777">
            <w:pPr>
              <w:spacing w:after="0"/>
              <w:jc w:val="right"/>
              <w:rPr>
                <w:color w:val="000000"/>
              </w:rPr>
            </w:pPr>
            <w:r w:rsidRPr="000B4CC7">
              <w:rPr>
                <w:color w:val="000000"/>
              </w:rPr>
              <w:t>2</w:t>
            </w:r>
            <w:r>
              <w:rPr>
                <w:color w:val="000000"/>
              </w:rPr>
              <w:t>19</w:t>
            </w:r>
          </w:p>
        </w:tc>
        <w:tc>
          <w:tcPr>
            <w:tcW w:w="4960" w:type="dxa"/>
            <w:tcBorders>
              <w:top w:val="nil"/>
              <w:left w:val="nil"/>
              <w:bottom w:val="nil"/>
              <w:right w:val="nil"/>
            </w:tcBorders>
            <w:shd w:val="clear" w:color="auto" w:fill="auto"/>
            <w:vAlign w:val="center"/>
            <w:hideMark/>
          </w:tcPr>
          <w:p w:rsidRPr="000B4CC7" w:rsidR="00C0219F" w:rsidP="00DF250B" w:rsidRDefault="00C0219F" w14:paraId="76407F9F" w14:textId="77777777">
            <w:pPr>
              <w:spacing w:after="0"/>
              <w:rPr>
                <w:color w:val="000000"/>
              </w:rPr>
            </w:pPr>
            <w:r w:rsidRPr="000B4CC7">
              <w:rPr>
                <w:color w:val="000000"/>
              </w:rPr>
              <w:t>Is bij de indexering van de ombuigingen van de hervormingsagenda met € 507 miljoen in 2028 er ook rekening mee gehouden dat slechts de helft hiervoor wordt meegenomen</w:t>
            </w:r>
            <w:r>
              <w:rPr>
                <w:color w:val="000000"/>
              </w:rPr>
              <w:t>,</w:t>
            </w:r>
            <w:r w:rsidRPr="000B4CC7">
              <w:rPr>
                <w:color w:val="000000"/>
              </w:rPr>
              <w:t xml:space="preserve"> daar gemeenten de andere helft al zelf moet</w:t>
            </w:r>
            <w:r>
              <w:rPr>
                <w:color w:val="000000"/>
              </w:rPr>
              <w:t>en</w:t>
            </w:r>
            <w:r w:rsidRPr="000B4CC7">
              <w:rPr>
                <w:color w:val="000000"/>
              </w:rPr>
              <w:t xml:space="preserve"> opvangen met ombuigingen, doordat de helft van het risico van de kostenstijging bij hen is neergelegd en ze daar al buiten de hervormingsagenda om ombuigingen voor moeten realiseren?</w:t>
            </w:r>
          </w:p>
        </w:tc>
      </w:tr>
      <w:tr w:rsidRPr="000B4CC7" w:rsidR="00C0219F" w:rsidTr="00C0219F" w14:paraId="56FE511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7F70503" w14:textId="77777777">
            <w:pPr>
              <w:spacing w:after="0"/>
              <w:jc w:val="right"/>
              <w:rPr>
                <w:color w:val="000000"/>
              </w:rPr>
            </w:pPr>
            <w:r w:rsidRPr="000B4CC7">
              <w:rPr>
                <w:color w:val="000000"/>
              </w:rPr>
              <w:lastRenderedPageBreak/>
              <w:t>22</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2A87F039" w14:textId="77777777">
            <w:pPr>
              <w:spacing w:after="0"/>
              <w:rPr>
                <w:color w:val="000000"/>
              </w:rPr>
            </w:pPr>
            <w:r w:rsidRPr="000B4CC7">
              <w:rPr>
                <w:color w:val="000000"/>
              </w:rPr>
              <w:t>Hoe luidt de onderliggende berekening van het bedrag van tabel 11 punt 6 op bladzijde 33 van € 507 miljoen voor het indexeren opbrengst hervormingsagenda jeugd?</w:t>
            </w:r>
          </w:p>
        </w:tc>
      </w:tr>
      <w:tr w:rsidRPr="000B4CC7" w:rsidR="00C0219F" w:rsidTr="00C0219F" w14:paraId="46FEC954"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578C53A" w14:textId="77777777">
            <w:pPr>
              <w:spacing w:after="0"/>
              <w:jc w:val="right"/>
              <w:rPr>
                <w:color w:val="000000"/>
              </w:rPr>
            </w:pPr>
            <w:r w:rsidRPr="000B4CC7">
              <w:rPr>
                <w:color w:val="000000"/>
              </w:rPr>
              <w:t>22</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353329EC" w14:textId="77777777">
            <w:pPr>
              <w:spacing w:after="0"/>
              <w:rPr>
                <w:color w:val="000000"/>
              </w:rPr>
            </w:pPr>
            <w:r w:rsidRPr="000B4CC7">
              <w:rPr>
                <w:color w:val="000000"/>
              </w:rPr>
              <w:t>Worden de bedragen van de ombuigingen uit de hervormingsagenda jeugd van € 1.017 miljoen die in tabel 11 op bladzijde 33 in 2028 volledig zijn ingeboekt, met de nieuwe berekeningswijze taakwijzigingen ook onderwater via de accrestranches van de voorgaande jaren geïndexeerd?</w:t>
            </w:r>
          </w:p>
        </w:tc>
      </w:tr>
      <w:tr w:rsidRPr="000B4CC7" w:rsidR="00C0219F" w:rsidTr="00C0219F" w14:paraId="364B0C5A"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377E75F5" w14:textId="77777777">
            <w:pPr>
              <w:spacing w:after="0"/>
              <w:jc w:val="right"/>
              <w:rPr>
                <w:color w:val="000000"/>
              </w:rPr>
            </w:pPr>
            <w:r w:rsidRPr="000B4CC7">
              <w:rPr>
                <w:color w:val="000000"/>
              </w:rPr>
              <w:t>22</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09800316" w14:textId="77777777">
            <w:pPr>
              <w:spacing w:after="0"/>
              <w:rPr>
                <w:color w:val="000000"/>
              </w:rPr>
            </w:pPr>
            <w:r w:rsidRPr="000B4CC7">
              <w:rPr>
                <w:color w:val="000000"/>
              </w:rPr>
              <w:t>Is/wordt het reeds ingeboekte bedrag aan ombuigingen van de hervormingsagenda jeugdhulp in 2025 met de nieuwe berekeningswijze van taakwijzigingen onderwater via het accres geïndexeerd? En zo ja, hoeveel bedraagt het totaalbedrag aan negatief accres van deze indexatie in 2028?</w:t>
            </w:r>
          </w:p>
        </w:tc>
      </w:tr>
      <w:tr w:rsidRPr="000B4CC7" w:rsidR="00C0219F" w:rsidTr="00C0219F" w14:paraId="28D72639"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8259D67" w14:textId="77777777">
            <w:pPr>
              <w:spacing w:after="0"/>
              <w:jc w:val="right"/>
              <w:rPr>
                <w:color w:val="000000"/>
              </w:rPr>
            </w:pPr>
            <w:r w:rsidRPr="000B4CC7">
              <w:rPr>
                <w:color w:val="000000"/>
              </w:rPr>
              <w:t>22</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61467E9" w14:textId="77777777">
            <w:pPr>
              <w:spacing w:after="0"/>
              <w:rPr>
                <w:color w:val="000000"/>
              </w:rPr>
            </w:pPr>
            <w:r w:rsidRPr="000B4CC7">
              <w:rPr>
                <w:color w:val="000000"/>
              </w:rPr>
              <w:t>Hoe ziet de oploop van de ombuigingen uit de hervormingsagenda jeugd er in 2026 en 2027 uit met de correctie van tabel 11 punt 3 ‘Groeipad maatregelen Hervormingsagenda jeugd’ op bladzijde 33? En wordt deze oploop met de nieuwe berekeningswijze van taakwijzigingen ook via het accres geïndexeerd?</w:t>
            </w:r>
          </w:p>
        </w:tc>
      </w:tr>
      <w:tr w:rsidRPr="000B4CC7" w:rsidR="00C0219F" w:rsidTr="00C0219F" w14:paraId="2E176EF7"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60E21C11" w14:textId="77777777">
            <w:pPr>
              <w:spacing w:after="0"/>
              <w:jc w:val="right"/>
              <w:rPr>
                <w:color w:val="000000"/>
              </w:rPr>
            </w:pPr>
            <w:r w:rsidRPr="000B4CC7">
              <w:rPr>
                <w:color w:val="000000"/>
              </w:rPr>
              <w:t>22</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5D5BB455" w14:textId="77777777">
            <w:pPr>
              <w:spacing w:after="0"/>
              <w:rPr>
                <w:color w:val="000000"/>
              </w:rPr>
            </w:pPr>
            <w:r w:rsidRPr="000B4CC7">
              <w:rPr>
                <w:color w:val="000000"/>
              </w:rPr>
              <w:t>Heeft er bij het nieuwe groeipad van de hervormingsagenda jeugd een verrekening plaatsgevonden met de € 108 miljoen aan gemist accres (negatieve indexatie) die is achtergebleven bij het terugdraaien van de extra korting jeugd van € 511 miljoen met de Miljoenennota 2025?</w:t>
            </w:r>
          </w:p>
        </w:tc>
      </w:tr>
      <w:tr w:rsidRPr="000B4CC7" w:rsidR="00C0219F" w:rsidTr="00C0219F" w14:paraId="1F960B13"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5408C5DB" w14:textId="77777777">
            <w:pPr>
              <w:spacing w:after="0"/>
              <w:jc w:val="right"/>
              <w:rPr>
                <w:color w:val="000000"/>
              </w:rPr>
            </w:pPr>
            <w:r w:rsidRPr="000B4CC7">
              <w:rPr>
                <w:color w:val="000000"/>
              </w:rPr>
              <w:t>22</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F9B5160" w14:textId="77777777">
            <w:pPr>
              <w:spacing w:after="0"/>
              <w:rPr>
                <w:color w:val="000000"/>
              </w:rPr>
            </w:pPr>
            <w:r w:rsidRPr="000B4CC7">
              <w:rPr>
                <w:color w:val="000000"/>
              </w:rPr>
              <w:t>Heeft er bij de berekening van het bedrag van € 507 miljoen voor het indexeren opbrengst hervormingsagenda jeugd van tabel 11 punt 6 op bladzijde 33 een verrekening plaatsgevonden met de indexatie van de ingeboekte bedragen voor de ombuigingen uit de hervormingsagenda via het accres?</w:t>
            </w:r>
          </w:p>
        </w:tc>
      </w:tr>
      <w:tr w:rsidRPr="000B4CC7" w:rsidR="00C0219F" w:rsidTr="00C0219F" w14:paraId="1D7D4AE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A3395B8" w14:textId="77777777">
            <w:pPr>
              <w:spacing w:after="0"/>
              <w:jc w:val="right"/>
              <w:rPr>
                <w:color w:val="000000"/>
              </w:rPr>
            </w:pPr>
            <w:r w:rsidRPr="000B4CC7">
              <w:rPr>
                <w:color w:val="000000"/>
              </w:rPr>
              <w:t>22</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8038811" w14:textId="77777777">
            <w:pPr>
              <w:spacing w:after="0"/>
              <w:rPr>
                <w:color w:val="000000"/>
              </w:rPr>
            </w:pPr>
            <w:r w:rsidRPr="000B4CC7">
              <w:rPr>
                <w:color w:val="000000"/>
              </w:rPr>
              <w:t>Hoe is het bedrag van € 400 miljoen ‘Demping terugval gemeentefonds 2026’ van punt 1 van tabel 11 op bladzijde 33 bepaald?</w:t>
            </w:r>
          </w:p>
        </w:tc>
      </w:tr>
      <w:tr w:rsidRPr="000B4CC7" w:rsidR="00C0219F" w:rsidTr="00C0219F" w14:paraId="4272712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AAF0A08" w14:textId="77777777">
            <w:pPr>
              <w:spacing w:after="0"/>
              <w:jc w:val="right"/>
              <w:rPr>
                <w:color w:val="000000"/>
              </w:rPr>
            </w:pPr>
            <w:r w:rsidRPr="000B4CC7">
              <w:rPr>
                <w:color w:val="000000"/>
              </w:rPr>
              <w:t>22</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5820C2C0" w14:textId="77777777">
            <w:pPr>
              <w:spacing w:after="0"/>
              <w:rPr>
                <w:color w:val="000000"/>
              </w:rPr>
            </w:pPr>
            <w:r w:rsidRPr="000B4CC7">
              <w:rPr>
                <w:color w:val="000000"/>
              </w:rPr>
              <w:t>Klopt het dat de structurele financiële positie van gemeenten vanaf 2028 per saldo niet is verbeterd, maar ongeveer hetzelfde is gebleven (tabel p. 33)?</w:t>
            </w:r>
          </w:p>
        </w:tc>
      </w:tr>
      <w:tr w:rsidRPr="000B4CC7" w:rsidR="00C0219F" w:rsidTr="00C0219F" w14:paraId="34E018D1"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3B6BC7D9" w14:textId="77777777">
            <w:pPr>
              <w:spacing w:after="0"/>
              <w:jc w:val="right"/>
              <w:rPr>
                <w:color w:val="000000"/>
              </w:rPr>
            </w:pPr>
            <w:r w:rsidRPr="000B4CC7">
              <w:rPr>
                <w:color w:val="000000"/>
              </w:rPr>
              <w:t>22</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30DEB224" w14:textId="77777777">
            <w:pPr>
              <w:spacing w:after="0"/>
              <w:rPr>
                <w:color w:val="000000"/>
              </w:rPr>
            </w:pPr>
            <w:r w:rsidRPr="000B4CC7">
              <w:rPr>
                <w:color w:val="000000"/>
              </w:rPr>
              <w:t>Hoe verhouden reeks 9 en 17 en 18 zich met elkaar?</w:t>
            </w:r>
          </w:p>
        </w:tc>
      </w:tr>
      <w:tr w:rsidRPr="000B4CC7" w:rsidR="00C0219F" w:rsidTr="00C0219F" w14:paraId="42CF701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424E1AB" w14:textId="77777777">
            <w:pPr>
              <w:spacing w:after="0"/>
              <w:jc w:val="right"/>
              <w:rPr>
                <w:color w:val="000000"/>
              </w:rPr>
            </w:pPr>
            <w:r w:rsidRPr="000B4CC7">
              <w:rPr>
                <w:color w:val="000000"/>
              </w:rPr>
              <w:lastRenderedPageBreak/>
              <w:t>2</w:t>
            </w:r>
            <w:r>
              <w:rPr>
                <w:color w:val="000000"/>
              </w:rPr>
              <w:t>29</w:t>
            </w:r>
          </w:p>
        </w:tc>
        <w:tc>
          <w:tcPr>
            <w:tcW w:w="4960" w:type="dxa"/>
            <w:tcBorders>
              <w:top w:val="nil"/>
              <w:left w:val="nil"/>
              <w:bottom w:val="nil"/>
              <w:right w:val="nil"/>
            </w:tcBorders>
            <w:shd w:val="clear" w:color="auto" w:fill="auto"/>
            <w:vAlign w:val="center"/>
            <w:hideMark/>
          </w:tcPr>
          <w:p w:rsidRPr="000B4CC7" w:rsidR="00C0219F" w:rsidP="00DF250B" w:rsidRDefault="00C0219F" w14:paraId="65F22B7E" w14:textId="77777777">
            <w:pPr>
              <w:spacing w:after="0"/>
              <w:rPr>
                <w:color w:val="000000"/>
              </w:rPr>
            </w:pPr>
            <w:r w:rsidRPr="000B4CC7">
              <w:rPr>
                <w:color w:val="000000"/>
              </w:rPr>
              <w:t>Kunt u Tabel 12 Inkomstenkader, inclusief de structurele doorwerking en inclusief de toelichting, actualiseren en daarin ook de besluitvorming uit de brief Pakket voor Groene Groei voor zover die gevolgen heeft voor de inkomstenkant verwerken?</w:t>
            </w:r>
          </w:p>
        </w:tc>
      </w:tr>
      <w:tr w:rsidRPr="000B4CC7" w:rsidR="00C0219F" w:rsidTr="00C0219F" w14:paraId="249A158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B0B8236" w14:textId="77777777">
            <w:pPr>
              <w:spacing w:after="0"/>
              <w:jc w:val="right"/>
              <w:rPr>
                <w:color w:val="000000"/>
              </w:rPr>
            </w:pPr>
            <w:r w:rsidRPr="000B4CC7">
              <w:rPr>
                <w:color w:val="000000"/>
              </w:rPr>
              <w:t>23</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738F2E60" w14:textId="77777777">
            <w:pPr>
              <w:spacing w:after="0"/>
              <w:rPr>
                <w:color w:val="000000"/>
              </w:rPr>
            </w:pPr>
            <w:r w:rsidRPr="000B4CC7">
              <w:rPr>
                <w:color w:val="000000"/>
              </w:rPr>
              <w:t>Wat is de stand van het EMU-saldo voor de periode 2025 tot en met 2030 na verwerking van de besluitvorming uit de brief Pakket voor Groene Groei?</w:t>
            </w:r>
          </w:p>
        </w:tc>
      </w:tr>
      <w:tr w:rsidRPr="000B4CC7" w:rsidR="00C0219F" w:rsidTr="00C0219F" w14:paraId="2A43A1DD"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6379DE0" w14:textId="77777777">
            <w:pPr>
              <w:spacing w:after="0"/>
              <w:jc w:val="right"/>
              <w:rPr>
                <w:color w:val="000000"/>
              </w:rPr>
            </w:pPr>
            <w:r w:rsidRPr="000B4CC7">
              <w:rPr>
                <w:color w:val="000000"/>
              </w:rPr>
              <w:t>23</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EB07410" w14:textId="77777777">
            <w:pPr>
              <w:spacing w:after="0"/>
              <w:rPr>
                <w:color w:val="000000"/>
              </w:rPr>
            </w:pPr>
            <w:r w:rsidRPr="000B4CC7">
              <w:rPr>
                <w:color w:val="000000"/>
              </w:rPr>
              <w:t>Wat is de reden dat het inkomstenkader niet jaar-op-jaar sluit, en hoe verhoudt dat zich tot de begrotingsregels?</w:t>
            </w:r>
          </w:p>
        </w:tc>
      </w:tr>
      <w:tr w:rsidRPr="000B4CC7" w:rsidR="00C0219F" w:rsidTr="00C0219F" w14:paraId="37E0C896"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FA56A1B" w14:textId="77777777">
            <w:pPr>
              <w:spacing w:after="0"/>
              <w:jc w:val="right"/>
              <w:rPr>
                <w:color w:val="000000"/>
              </w:rPr>
            </w:pPr>
            <w:r w:rsidRPr="000B4CC7">
              <w:rPr>
                <w:color w:val="000000"/>
              </w:rPr>
              <w:t>23</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07E49150" w14:textId="77777777">
            <w:pPr>
              <w:spacing w:after="0"/>
              <w:rPr>
                <w:color w:val="000000"/>
              </w:rPr>
            </w:pPr>
            <w:r w:rsidRPr="000B4CC7">
              <w:rPr>
                <w:color w:val="000000"/>
              </w:rPr>
              <w:t>Waarom is de arbeidsongeschiktheidspremie structureel met € 225 miljoen per jaar verhoogd?</w:t>
            </w:r>
          </w:p>
        </w:tc>
      </w:tr>
      <w:tr w:rsidRPr="000B4CC7" w:rsidR="00C0219F" w:rsidTr="00C0219F" w14:paraId="63A57BE3"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57BF909" w14:textId="77777777">
            <w:pPr>
              <w:spacing w:after="0"/>
              <w:jc w:val="right"/>
              <w:rPr>
                <w:color w:val="000000"/>
              </w:rPr>
            </w:pPr>
            <w:r w:rsidRPr="000B4CC7">
              <w:rPr>
                <w:color w:val="000000"/>
              </w:rPr>
              <w:t>23</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00DA03E" w14:textId="77777777">
            <w:pPr>
              <w:spacing w:after="0"/>
              <w:rPr>
                <w:color w:val="000000"/>
              </w:rPr>
            </w:pPr>
            <w:r w:rsidRPr="000B4CC7">
              <w:rPr>
                <w:color w:val="000000"/>
              </w:rPr>
              <w:t>Heeft het kabinet andere dekkingsmaatregelen voor de tijdelijke verlaging van de energiebelasting overwogen dan de structurele verhoging van de arbeidsongeschiktheidspremie?</w:t>
            </w:r>
          </w:p>
        </w:tc>
      </w:tr>
      <w:tr w:rsidRPr="000B4CC7" w:rsidR="00C0219F" w:rsidTr="00C0219F" w14:paraId="547510D4"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E8E959F" w14:textId="77777777">
            <w:pPr>
              <w:spacing w:after="0"/>
              <w:jc w:val="right"/>
              <w:rPr>
                <w:color w:val="000000"/>
              </w:rPr>
            </w:pPr>
            <w:r w:rsidRPr="000B4CC7">
              <w:rPr>
                <w:color w:val="000000"/>
              </w:rPr>
              <w:t>23</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F0ECCA8" w14:textId="77777777">
            <w:pPr>
              <w:spacing w:after="0"/>
              <w:rPr>
                <w:color w:val="000000"/>
              </w:rPr>
            </w:pPr>
            <w:r w:rsidRPr="000B4CC7">
              <w:rPr>
                <w:color w:val="000000"/>
              </w:rPr>
              <w:t>Met hoeveel procentpunt wordt de arbeidsongeschiktheidspremie in totaal met deze Voorjaarsnota structureel verhoogd? Hoeveel levert dat jaarlijks op?</w:t>
            </w:r>
          </w:p>
        </w:tc>
      </w:tr>
      <w:tr w:rsidRPr="000B4CC7" w:rsidR="00C0219F" w:rsidTr="00C0219F" w14:paraId="6E0B2BD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A138602" w14:textId="77777777">
            <w:pPr>
              <w:spacing w:after="0"/>
              <w:jc w:val="right"/>
              <w:rPr>
                <w:color w:val="000000"/>
              </w:rPr>
            </w:pPr>
            <w:r w:rsidRPr="000B4CC7">
              <w:rPr>
                <w:color w:val="000000"/>
              </w:rPr>
              <w:t>23</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A08D145" w14:textId="77777777">
            <w:pPr>
              <w:spacing w:after="0"/>
              <w:rPr>
                <w:color w:val="000000"/>
              </w:rPr>
            </w:pPr>
            <w:r w:rsidRPr="000B4CC7">
              <w:rPr>
                <w:color w:val="000000"/>
              </w:rPr>
              <w:t>Hoe groot is de resterende stelpost fiscale regelingen en constructies voor de jaren 2026 en verder?</w:t>
            </w:r>
          </w:p>
        </w:tc>
      </w:tr>
      <w:tr w:rsidRPr="000B4CC7" w:rsidR="00C0219F" w:rsidTr="00C0219F" w14:paraId="498E7FC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D9DBB5C" w14:textId="77777777">
            <w:pPr>
              <w:spacing w:after="0"/>
              <w:jc w:val="right"/>
              <w:rPr>
                <w:color w:val="000000"/>
              </w:rPr>
            </w:pPr>
            <w:r w:rsidRPr="000B4CC7">
              <w:rPr>
                <w:color w:val="000000"/>
              </w:rPr>
              <w:t>23</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72993C2" w14:textId="77777777">
            <w:pPr>
              <w:spacing w:after="0"/>
              <w:rPr>
                <w:color w:val="000000"/>
              </w:rPr>
            </w:pPr>
            <w:r w:rsidRPr="000B4CC7">
              <w:rPr>
                <w:color w:val="000000"/>
              </w:rPr>
              <w:t>Tot welke ramingsbijstelling heeft de certificatie van de Wet tegenbewijsregeling box 3 voor de verschillende betrokken jaren geleid?</w:t>
            </w:r>
          </w:p>
        </w:tc>
      </w:tr>
      <w:tr w:rsidRPr="000B4CC7" w:rsidR="00C0219F" w:rsidTr="00C0219F" w14:paraId="729D25A4"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AC8CB28" w14:textId="77777777">
            <w:pPr>
              <w:spacing w:after="0"/>
              <w:jc w:val="right"/>
              <w:rPr>
                <w:color w:val="000000"/>
              </w:rPr>
            </w:pPr>
            <w:r w:rsidRPr="000B4CC7">
              <w:rPr>
                <w:color w:val="000000"/>
              </w:rPr>
              <w:t>23</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426C3E2" w14:textId="77777777">
            <w:pPr>
              <w:spacing w:after="0"/>
              <w:rPr>
                <w:color w:val="000000"/>
              </w:rPr>
            </w:pPr>
            <w:r w:rsidRPr="000B4CC7">
              <w:rPr>
                <w:color w:val="000000"/>
              </w:rPr>
              <w:t>Op welke wijze wordt de resterende stelpost fiscale regelingen en constructies voor 2026 ingevuld?</w:t>
            </w:r>
          </w:p>
        </w:tc>
      </w:tr>
      <w:tr w:rsidRPr="000B4CC7" w:rsidR="00C0219F" w:rsidTr="00C0219F" w14:paraId="1B2FB77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1B9F1C0" w14:textId="77777777">
            <w:pPr>
              <w:spacing w:after="0"/>
              <w:jc w:val="right"/>
              <w:rPr>
                <w:color w:val="000000"/>
              </w:rPr>
            </w:pPr>
            <w:r w:rsidRPr="000B4CC7">
              <w:rPr>
                <w:color w:val="000000"/>
              </w:rPr>
              <w:t>23</w:t>
            </w:r>
            <w:r>
              <w:rPr>
                <w:color w:val="000000"/>
              </w:rPr>
              <w:t>8</w:t>
            </w:r>
          </w:p>
        </w:tc>
        <w:tc>
          <w:tcPr>
            <w:tcW w:w="4960" w:type="dxa"/>
            <w:tcBorders>
              <w:top w:val="nil"/>
              <w:left w:val="nil"/>
              <w:bottom w:val="nil"/>
              <w:right w:val="nil"/>
            </w:tcBorders>
            <w:shd w:val="clear" w:color="auto" w:fill="auto"/>
            <w:vAlign w:val="center"/>
            <w:hideMark/>
          </w:tcPr>
          <w:p w:rsidRPr="000B4CC7" w:rsidR="00C0219F" w:rsidP="00DF250B" w:rsidRDefault="00C0219F" w14:paraId="257C1F41" w14:textId="77777777">
            <w:pPr>
              <w:spacing w:after="0"/>
              <w:rPr>
                <w:color w:val="000000"/>
              </w:rPr>
            </w:pPr>
            <w:r w:rsidRPr="000B4CC7">
              <w:rPr>
                <w:color w:val="000000"/>
              </w:rPr>
              <w:t>Kunt u aangeven wat de consequenties zijn van het niet halen van de taakstelling stelpost fiscale regelingen en constructies voor de jaren 2026, 2027 en 2028?</w:t>
            </w:r>
          </w:p>
        </w:tc>
      </w:tr>
      <w:tr w:rsidRPr="000B4CC7" w:rsidR="00C0219F" w:rsidTr="00C0219F" w14:paraId="3A0286FD"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09D5B32" w14:textId="77777777">
            <w:pPr>
              <w:spacing w:after="0"/>
              <w:jc w:val="right"/>
              <w:rPr>
                <w:color w:val="000000"/>
              </w:rPr>
            </w:pPr>
            <w:r w:rsidRPr="000B4CC7">
              <w:rPr>
                <w:color w:val="000000"/>
              </w:rPr>
              <w:t>2</w:t>
            </w:r>
            <w:r>
              <w:rPr>
                <w:color w:val="000000"/>
              </w:rPr>
              <w:t>39</w:t>
            </w:r>
          </w:p>
        </w:tc>
        <w:tc>
          <w:tcPr>
            <w:tcW w:w="4960" w:type="dxa"/>
            <w:tcBorders>
              <w:top w:val="nil"/>
              <w:left w:val="nil"/>
              <w:bottom w:val="nil"/>
              <w:right w:val="nil"/>
            </w:tcBorders>
            <w:shd w:val="clear" w:color="auto" w:fill="auto"/>
            <w:vAlign w:val="center"/>
            <w:hideMark/>
          </w:tcPr>
          <w:p w:rsidRPr="000B4CC7" w:rsidR="00C0219F" w:rsidP="00DF250B" w:rsidRDefault="00C0219F" w14:paraId="7FC04B47" w14:textId="77777777">
            <w:pPr>
              <w:spacing w:after="0"/>
              <w:rPr>
                <w:color w:val="000000"/>
              </w:rPr>
            </w:pPr>
            <w:r w:rsidRPr="000B4CC7">
              <w:rPr>
                <w:color w:val="000000"/>
              </w:rPr>
              <w:t>Waarom is de arbeidsongeschiktheidspremie structureel met € 225 miljoen per jaar verhoogd?</w:t>
            </w:r>
          </w:p>
        </w:tc>
      </w:tr>
      <w:tr w:rsidRPr="000B4CC7" w:rsidR="00C0219F" w:rsidTr="00C0219F" w14:paraId="1BB4D8FA"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E01598D" w14:textId="77777777">
            <w:pPr>
              <w:spacing w:after="0"/>
              <w:jc w:val="right"/>
              <w:rPr>
                <w:color w:val="000000"/>
              </w:rPr>
            </w:pPr>
            <w:r w:rsidRPr="000B4CC7">
              <w:rPr>
                <w:color w:val="000000"/>
              </w:rPr>
              <w:t>24</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4D52E31" w14:textId="77777777">
            <w:pPr>
              <w:spacing w:after="0"/>
              <w:rPr>
                <w:color w:val="000000"/>
              </w:rPr>
            </w:pPr>
            <w:r w:rsidRPr="000B4CC7">
              <w:rPr>
                <w:color w:val="000000"/>
              </w:rPr>
              <w:t>Welk effect heeft de huurbevriezing in 2025 en 2026, in verband met de huurderving en de verminderde investeringscapaciteit bij woningcorporaties, op de meerjarenraming voor de vennootschapsbelasting en de btw?</w:t>
            </w:r>
          </w:p>
        </w:tc>
      </w:tr>
      <w:tr w:rsidRPr="000B4CC7" w:rsidR="00C0219F" w:rsidTr="00C0219F" w14:paraId="75F72A9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3F4B21C" w14:textId="77777777">
            <w:pPr>
              <w:spacing w:after="0"/>
              <w:jc w:val="right"/>
              <w:rPr>
                <w:color w:val="000000"/>
              </w:rPr>
            </w:pPr>
            <w:r w:rsidRPr="000B4CC7">
              <w:rPr>
                <w:color w:val="000000"/>
              </w:rPr>
              <w:t>24</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D6193FE" w14:textId="77777777">
            <w:pPr>
              <w:spacing w:after="0"/>
              <w:rPr>
                <w:color w:val="000000"/>
              </w:rPr>
            </w:pPr>
            <w:r w:rsidRPr="000B4CC7">
              <w:rPr>
                <w:color w:val="000000"/>
              </w:rPr>
              <w:t>Op welke parameters heeft de tabelcorrectiefactor invloed? Welke parameters stijgen minder hard door de tabelcorrectiefactor minder toe te passen?</w:t>
            </w:r>
          </w:p>
        </w:tc>
      </w:tr>
      <w:tr w:rsidRPr="000B4CC7" w:rsidR="00C0219F" w:rsidTr="00C0219F" w14:paraId="1B33F248"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62B0243" w14:textId="77777777">
            <w:pPr>
              <w:spacing w:after="0"/>
              <w:jc w:val="right"/>
              <w:rPr>
                <w:color w:val="000000"/>
              </w:rPr>
            </w:pPr>
            <w:r w:rsidRPr="000B4CC7">
              <w:rPr>
                <w:color w:val="000000"/>
              </w:rPr>
              <w:t>24</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5B02786A" w14:textId="77777777">
            <w:pPr>
              <w:spacing w:after="0"/>
              <w:rPr>
                <w:color w:val="000000"/>
              </w:rPr>
            </w:pPr>
            <w:r w:rsidRPr="000B4CC7">
              <w:rPr>
                <w:color w:val="000000"/>
              </w:rPr>
              <w:t>Kunt u nader toelichten wat het effect van de gestegen huizenprijzen in 2024 op die ramingsbijstelling is geweest?</w:t>
            </w:r>
          </w:p>
        </w:tc>
      </w:tr>
      <w:tr w:rsidRPr="000B4CC7" w:rsidR="00C0219F" w:rsidTr="00C0219F" w14:paraId="4D149AC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2E274BF" w14:textId="77777777">
            <w:pPr>
              <w:spacing w:after="0"/>
              <w:jc w:val="right"/>
              <w:rPr>
                <w:color w:val="000000"/>
              </w:rPr>
            </w:pPr>
            <w:r w:rsidRPr="000B4CC7">
              <w:rPr>
                <w:color w:val="000000"/>
              </w:rPr>
              <w:lastRenderedPageBreak/>
              <w:t>24</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34A58CE4" w14:textId="77777777">
            <w:pPr>
              <w:spacing w:after="0"/>
              <w:rPr>
                <w:color w:val="000000"/>
              </w:rPr>
            </w:pPr>
            <w:r w:rsidRPr="000B4CC7">
              <w:rPr>
                <w:color w:val="000000"/>
              </w:rPr>
              <w:t>Waarom is er met de beperkte toepassing van de tabelcorrectiefactor gekozen voor een (gedeeltelijke) structurele dekking van de stelpost fiscale regelingen en constructies?</w:t>
            </w:r>
          </w:p>
        </w:tc>
      </w:tr>
      <w:tr w:rsidRPr="000B4CC7" w:rsidR="00C0219F" w:rsidTr="00C0219F" w14:paraId="0DAE8A9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A81E1D7" w14:textId="77777777">
            <w:pPr>
              <w:spacing w:after="0"/>
              <w:jc w:val="right"/>
              <w:rPr>
                <w:color w:val="000000"/>
              </w:rPr>
            </w:pPr>
            <w:r w:rsidRPr="000B4CC7">
              <w:rPr>
                <w:color w:val="000000"/>
              </w:rPr>
              <w:t>24</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53C1B505" w14:textId="77777777">
            <w:pPr>
              <w:spacing w:after="0"/>
              <w:rPr>
                <w:color w:val="000000"/>
              </w:rPr>
            </w:pPr>
            <w:r w:rsidRPr="000B4CC7">
              <w:rPr>
                <w:color w:val="000000"/>
              </w:rPr>
              <w:t xml:space="preserve">Waarom wordt de </w:t>
            </w:r>
            <w:proofErr w:type="spellStart"/>
            <w:r w:rsidRPr="000B4CC7">
              <w:rPr>
                <w:color w:val="000000"/>
              </w:rPr>
              <w:t>Aof</w:t>
            </w:r>
            <w:proofErr w:type="spellEnd"/>
            <w:r w:rsidRPr="000B4CC7">
              <w:rPr>
                <w:color w:val="000000"/>
              </w:rPr>
              <w:t>-premie door middel van reeks 17 en 18 budgetneutraal aangepast? Is dit in lijn met de wens van de Kamer rondom het Belastingplan in 2022?</w:t>
            </w:r>
          </w:p>
        </w:tc>
      </w:tr>
      <w:tr w:rsidRPr="000B4CC7" w:rsidR="00C0219F" w:rsidTr="00C0219F" w14:paraId="1426E64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C07D569" w14:textId="77777777">
            <w:pPr>
              <w:spacing w:after="0"/>
              <w:jc w:val="right"/>
              <w:rPr>
                <w:color w:val="000000"/>
              </w:rPr>
            </w:pPr>
            <w:r w:rsidRPr="000B4CC7">
              <w:rPr>
                <w:color w:val="000000"/>
              </w:rPr>
              <w:t>24</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393286F" w14:textId="77777777">
            <w:pPr>
              <w:spacing w:after="0"/>
              <w:rPr>
                <w:color w:val="000000"/>
              </w:rPr>
            </w:pPr>
            <w:r w:rsidRPr="000B4CC7">
              <w:rPr>
                <w:color w:val="000000"/>
              </w:rPr>
              <w:t xml:space="preserve">In 2025 bedragen de ontvangsten naar verwachting 428,7 miljard euro, de raming voor 2030 is 534,9 miljard euro, waardoor wordt dit </w:t>
            </w:r>
            <w:r>
              <w:rPr>
                <w:color w:val="000000"/>
              </w:rPr>
              <w:t xml:space="preserve">verschil </w:t>
            </w:r>
            <w:r w:rsidRPr="000B4CC7">
              <w:rPr>
                <w:color w:val="000000"/>
              </w:rPr>
              <w:t>veroorzaakt? En wat betekent dit voor de uitgaven dan wel de hoogte van de belastingtarieven?</w:t>
            </w:r>
          </w:p>
        </w:tc>
      </w:tr>
      <w:tr w:rsidRPr="000B4CC7" w:rsidR="00C0219F" w:rsidTr="00C0219F" w14:paraId="1D50B0C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35BE1CB" w14:textId="77777777">
            <w:pPr>
              <w:spacing w:after="0"/>
              <w:jc w:val="right"/>
              <w:rPr>
                <w:color w:val="000000"/>
              </w:rPr>
            </w:pPr>
            <w:r w:rsidRPr="000B4CC7">
              <w:rPr>
                <w:color w:val="000000"/>
              </w:rPr>
              <w:t>24</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6F1F997" w14:textId="77777777">
            <w:pPr>
              <w:spacing w:after="0"/>
              <w:rPr>
                <w:color w:val="000000"/>
              </w:rPr>
            </w:pPr>
            <w:r w:rsidRPr="000B4CC7">
              <w:rPr>
                <w:color w:val="000000"/>
              </w:rPr>
              <w:t xml:space="preserve">Wat is de omvang van de per saldo meevaller binnen de </w:t>
            </w:r>
            <w:proofErr w:type="spellStart"/>
            <w:r w:rsidRPr="000B4CC7">
              <w:rPr>
                <w:color w:val="000000"/>
              </w:rPr>
              <w:t>Zvw</w:t>
            </w:r>
            <w:proofErr w:type="spellEnd"/>
            <w:r w:rsidRPr="000B4CC7">
              <w:rPr>
                <w:color w:val="000000"/>
              </w:rPr>
              <w:t>-uitgaven?</w:t>
            </w:r>
          </w:p>
        </w:tc>
      </w:tr>
      <w:tr w:rsidRPr="000B4CC7" w:rsidR="00C0219F" w:rsidTr="00C0219F" w14:paraId="2413A696"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B999A7E" w14:textId="77777777">
            <w:pPr>
              <w:spacing w:after="0"/>
              <w:jc w:val="right"/>
              <w:rPr>
                <w:color w:val="000000"/>
              </w:rPr>
            </w:pPr>
            <w:r w:rsidRPr="000B4CC7">
              <w:rPr>
                <w:color w:val="000000"/>
              </w:rPr>
              <w:t>24</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EC8A2B7" w14:textId="77777777">
            <w:pPr>
              <w:spacing w:after="0"/>
              <w:rPr>
                <w:color w:val="000000"/>
              </w:rPr>
            </w:pPr>
            <w:r w:rsidRPr="000B4CC7">
              <w:rPr>
                <w:color w:val="000000"/>
              </w:rPr>
              <w:t xml:space="preserve">Hoe verhoudt de compenserende lastenverzwaring in 2026 zich tot de begrotingsregel van het kabinet dat een per saldo meevaller in de </w:t>
            </w:r>
            <w:proofErr w:type="spellStart"/>
            <w:r w:rsidRPr="000B4CC7">
              <w:rPr>
                <w:color w:val="000000"/>
              </w:rPr>
              <w:t>Zvw</w:t>
            </w:r>
            <w:proofErr w:type="spellEnd"/>
            <w:r w:rsidRPr="000B4CC7">
              <w:rPr>
                <w:color w:val="000000"/>
              </w:rPr>
              <w:t>-uitgaven na saldering kan worden ingezet voor een lastenverlichting?</w:t>
            </w:r>
          </w:p>
        </w:tc>
      </w:tr>
      <w:tr w:rsidRPr="000B4CC7" w:rsidR="00C0219F" w:rsidTr="00C0219F" w14:paraId="20598A9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0EA88C8" w14:textId="77777777">
            <w:pPr>
              <w:spacing w:after="0"/>
              <w:jc w:val="right"/>
              <w:rPr>
                <w:color w:val="000000"/>
              </w:rPr>
            </w:pPr>
            <w:r w:rsidRPr="000B4CC7">
              <w:rPr>
                <w:color w:val="000000"/>
              </w:rPr>
              <w:t>2</w:t>
            </w:r>
            <w:r>
              <w:rPr>
                <w:color w:val="000000"/>
              </w:rPr>
              <w:t>48</w:t>
            </w:r>
          </w:p>
        </w:tc>
        <w:tc>
          <w:tcPr>
            <w:tcW w:w="4960" w:type="dxa"/>
            <w:tcBorders>
              <w:top w:val="nil"/>
              <w:left w:val="nil"/>
              <w:bottom w:val="nil"/>
              <w:right w:val="nil"/>
            </w:tcBorders>
            <w:shd w:val="clear" w:color="auto" w:fill="auto"/>
            <w:vAlign w:val="center"/>
            <w:hideMark/>
          </w:tcPr>
          <w:p w:rsidRPr="000B4CC7" w:rsidR="00C0219F" w:rsidP="00DF250B" w:rsidRDefault="00C0219F" w14:paraId="608E34A6" w14:textId="77777777">
            <w:pPr>
              <w:spacing w:after="0"/>
              <w:rPr>
                <w:color w:val="000000"/>
              </w:rPr>
            </w:pPr>
            <w:r w:rsidRPr="000B4CC7">
              <w:rPr>
                <w:color w:val="000000"/>
              </w:rPr>
              <w:t xml:space="preserve">Is de per saldo meevaller binnen de </w:t>
            </w:r>
            <w:proofErr w:type="spellStart"/>
            <w:r w:rsidRPr="000B4CC7">
              <w:rPr>
                <w:color w:val="000000"/>
              </w:rPr>
              <w:t>Zvw</w:t>
            </w:r>
            <w:proofErr w:type="spellEnd"/>
            <w:r w:rsidRPr="000B4CC7">
              <w:rPr>
                <w:color w:val="000000"/>
              </w:rPr>
              <w:t>-uitgaven gebruikt om tegenvallers elders in de zorg en op de VWS-begroting te dekken, en zo ja welke?</w:t>
            </w:r>
          </w:p>
        </w:tc>
      </w:tr>
      <w:tr w:rsidRPr="000B4CC7" w:rsidR="00C0219F" w:rsidTr="00C0219F" w14:paraId="419BD49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626FDE1" w14:textId="77777777">
            <w:pPr>
              <w:spacing w:after="0"/>
              <w:jc w:val="right"/>
              <w:rPr>
                <w:color w:val="000000"/>
              </w:rPr>
            </w:pPr>
            <w:r w:rsidRPr="000B4CC7">
              <w:rPr>
                <w:color w:val="000000"/>
              </w:rPr>
              <w:t>2</w:t>
            </w:r>
            <w:r>
              <w:rPr>
                <w:color w:val="000000"/>
              </w:rPr>
              <w:t>49</w:t>
            </w:r>
          </w:p>
        </w:tc>
        <w:tc>
          <w:tcPr>
            <w:tcW w:w="4960" w:type="dxa"/>
            <w:tcBorders>
              <w:top w:val="nil"/>
              <w:left w:val="nil"/>
              <w:bottom w:val="nil"/>
              <w:right w:val="nil"/>
            </w:tcBorders>
            <w:shd w:val="clear" w:color="auto" w:fill="auto"/>
            <w:vAlign w:val="center"/>
            <w:hideMark/>
          </w:tcPr>
          <w:p w:rsidRPr="000B4CC7" w:rsidR="00C0219F" w:rsidP="00DF250B" w:rsidRDefault="00C0219F" w14:paraId="40E6703D" w14:textId="77777777">
            <w:pPr>
              <w:spacing w:after="0"/>
              <w:rPr>
                <w:color w:val="000000"/>
              </w:rPr>
            </w:pPr>
            <w:r w:rsidRPr="000B4CC7">
              <w:rPr>
                <w:color w:val="000000"/>
              </w:rPr>
              <w:t xml:space="preserve">Is de per saldo meevaller binnen de </w:t>
            </w:r>
            <w:proofErr w:type="spellStart"/>
            <w:r w:rsidRPr="000B4CC7">
              <w:rPr>
                <w:color w:val="000000"/>
              </w:rPr>
              <w:t>Zvw</w:t>
            </w:r>
            <w:proofErr w:type="spellEnd"/>
            <w:r w:rsidRPr="000B4CC7">
              <w:rPr>
                <w:color w:val="000000"/>
              </w:rPr>
              <w:t>-uitgaven ook gebruikt om andere tegenvallers, buiten de zorg en de VWS-begroting te dekken?</w:t>
            </w:r>
          </w:p>
        </w:tc>
      </w:tr>
      <w:tr w:rsidRPr="000B4CC7" w:rsidR="00C0219F" w:rsidTr="00C0219F" w14:paraId="33B812B1"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2380EEF" w14:textId="77777777">
            <w:pPr>
              <w:spacing w:after="0"/>
              <w:jc w:val="right"/>
              <w:rPr>
                <w:color w:val="000000"/>
              </w:rPr>
            </w:pPr>
            <w:r w:rsidRPr="000B4CC7">
              <w:rPr>
                <w:color w:val="000000"/>
              </w:rPr>
              <w:t>25</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BA1AB63" w14:textId="77777777">
            <w:pPr>
              <w:spacing w:after="0"/>
              <w:rPr>
                <w:color w:val="000000"/>
              </w:rPr>
            </w:pPr>
            <w:r w:rsidRPr="000B4CC7">
              <w:rPr>
                <w:color w:val="000000"/>
              </w:rPr>
              <w:t xml:space="preserve">Hoe verhoudt de compenserende lastenverzwaring in 2026 zich tot de begrotingsregel van het kabinet dat een per saldo meevaller in de </w:t>
            </w:r>
            <w:proofErr w:type="spellStart"/>
            <w:r w:rsidRPr="000B4CC7">
              <w:rPr>
                <w:color w:val="000000"/>
              </w:rPr>
              <w:t>Zvw</w:t>
            </w:r>
            <w:proofErr w:type="spellEnd"/>
            <w:r w:rsidRPr="000B4CC7">
              <w:rPr>
                <w:color w:val="000000"/>
              </w:rPr>
              <w:t>-uitgaven na saldering kan worden ingezet voor een lastenverlichting?</w:t>
            </w:r>
          </w:p>
        </w:tc>
      </w:tr>
      <w:tr w:rsidRPr="000B4CC7" w:rsidR="00C0219F" w:rsidTr="00C0219F" w14:paraId="19D607D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7B1F0F6" w14:textId="77777777">
            <w:pPr>
              <w:spacing w:after="0"/>
              <w:jc w:val="right"/>
              <w:rPr>
                <w:color w:val="000000"/>
              </w:rPr>
            </w:pPr>
            <w:r w:rsidRPr="000B4CC7">
              <w:rPr>
                <w:color w:val="000000"/>
              </w:rPr>
              <w:t>25</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4075CCFB" w14:textId="77777777">
            <w:pPr>
              <w:spacing w:after="0"/>
              <w:rPr>
                <w:color w:val="000000"/>
              </w:rPr>
            </w:pPr>
            <w:r w:rsidRPr="000B4CC7">
              <w:rPr>
                <w:color w:val="000000"/>
              </w:rPr>
              <w:t>Waarom is, zoals ook blijkt uit de verticale toelichting, de actualisatie van de GGZ-uitgaven nu pas voor 2027 en verder verwerkt in de begroting?</w:t>
            </w:r>
          </w:p>
        </w:tc>
      </w:tr>
      <w:tr w:rsidRPr="000B4CC7" w:rsidR="00C0219F" w:rsidTr="00C0219F" w14:paraId="639D2DD7"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2F6EC1D" w14:textId="77777777">
            <w:pPr>
              <w:spacing w:after="0"/>
              <w:jc w:val="right"/>
              <w:rPr>
                <w:color w:val="000000"/>
              </w:rPr>
            </w:pPr>
            <w:r w:rsidRPr="000B4CC7">
              <w:rPr>
                <w:color w:val="000000"/>
              </w:rPr>
              <w:t>25</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15CCF2CC" w14:textId="77777777">
            <w:pPr>
              <w:spacing w:after="0"/>
              <w:rPr>
                <w:color w:val="000000"/>
              </w:rPr>
            </w:pPr>
            <w:r w:rsidRPr="000B4CC7">
              <w:rPr>
                <w:color w:val="000000"/>
              </w:rPr>
              <w:t>Hoe verhoudt de inschatting van het CPB dat er sprake is van een ‘overschrijding van het inkomstenkader voor het zorgdeel van cumulatief € 2,0 miljard over de kabinetsperiode’ zich tot de verwerking van het zorgdeel in de Voorjaarsnota (Tabel 12)?</w:t>
            </w:r>
          </w:p>
        </w:tc>
      </w:tr>
      <w:tr w:rsidRPr="000B4CC7" w:rsidR="00C0219F" w:rsidTr="00C0219F" w14:paraId="05CBB394"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FF48F5D" w14:textId="77777777">
            <w:pPr>
              <w:spacing w:after="0"/>
              <w:jc w:val="right"/>
              <w:rPr>
                <w:color w:val="000000"/>
              </w:rPr>
            </w:pPr>
            <w:r w:rsidRPr="000B4CC7">
              <w:rPr>
                <w:color w:val="000000"/>
              </w:rPr>
              <w:t>25</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42C98BD" w14:textId="77777777">
            <w:pPr>
              <w:spacing w:after="0"/>
              <w:rPr>
                <w:color w:val="000000"/>
              </w:rPr>
            </w:pPr>
            <w:r w:rsidRPr="000B4CC7">
              <w:rPr>
                <w:color w:val="000000"/>
              </w:rPr>
              <w:t>Kan een uitsplitsing gegeven worden van de accijnzen in figuur 7?</w:t>
            </w:r>
          </w:p>
        </w:tc>
      </w:tr>
      <w:tr w:rsidRPr="000B4CC7" w:rsidR="00C0219F" w:rsidTr="00C0219F" w14:paraId="16935EA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2B4E4F1" w14:textId="77777777">
            <w:pPr>
              <w:spacing w:after="0"/>
              <w:jc w:val="right"/>
              <w:rPr>
                <w:color w:val="000000"/>
              </w:rPr>
            </w:pPr>
            <w:r w:rsidRPr="000B4CC7">
              <w:rPr>
                <w:color w:val="000000"/>
              </w:rPr>
              <w:t>25</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0BFE9E3" w14:textId="77777777">
            <w:pPr>
              <w:spacing w:after="0"/>
              <w:rPr>
                <w:color w:val="000000"/>
              </w:rPr>
            </w:pPr>
            <w:r w:rsidRPr="000B4CC7">
              <w:rPr>
                <w:color w:val="000000"/>
              </w:rPr>
              <w:t>Het kabinet neemt de aanbevelingen van de expertgroep realistisch ramen over, wat gaat er concreet gebeuren, welke stappen gaan er concreet gezet worden en wanneer?</w:t>
            </w:r>
          </w:p>
        </w:tc>
      </w:tr>
      <w:tr w:rsidRPr="000B4CC7" w:rsidR="00C0219F" w:rsidTr="00C0219F" w14:paraId="49371726"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2EA39206" w14:textId="77777777">
            <w:pPr>
              <w:spacing w:after="0"/>
              <w:jc w:val="right"/>
              <w:rPr>
                <w:color w:val="000000"/>
              </w:rPr>
            </w:pPr>
            <w:r w:rsidRPr="000B4CC7">
              <w:rPr>
                <w:color w:val="000000"/>
              </w:rPr>
              <w:lastRenderedPageBreak/>
              <w:t>25</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425CA18" w14:textId="77777777">
            <w:pPr>
              <w:spacing w:after="0"/>
              <w:rPr>
                <w:color w:val="000000"/>
              </w:rPr>
            </w:pPr>
            <w:r w:rsidRPr="000B4CC7">
              <w:rPr>
                <w:color w:val="000000"/>
              </w:rPr>
              <w:t xml:space="preserve">In de </w:t>
            </w:r>
            <w:r>
              <w:rPr>
                <w:color w:val="000000"/>
              </w:rPr>
              <w:t>V</w:t>
            </w:r>
            <w:r w:rsidRPr="000B4CC7">
              <w:rPr>
                <w:color w:val="000000"/>
              </w:rPr>
              <w:t xml:space="preserve">oorjaarsnota </w:t>
            </w:r>
            <w:r>
              <w:rPr>
                <w:color w:val="000000"/>
              </w:rPr>
              <w:t>is</w:t>
            </w:r>
            <w:r w:rsidRPr="000B4CC7">
              <w:rPr>
                <w:color w:val="000000"/>
              </w:rPr>
              <w:t xml:space="preserve"> vermeld dat er vanaf 2029 een belasting op e-sigaretten (</w:t>
            </w:r>
            <w:proofErr w:type="spellStart"/>
            <w:r w:rsidRPr="000B4CC7">
              <w:rPr>
                <w:color w:val="000000"/>
              </w:rPr>
              <w:t>vapes</w:t>
            </w:r>
            <w:proofErr w:type="spellEnd"/>
            <w:r w:rsidRPr="000B4CC7">
              <w:rPr>
                <w:color w:val="000000"/>
              </w:rPr>
              <w:t>) wordt ingevoerd, wat 75 miljoen per jaar zal opleveren. Kan worden toegelicht welke berekening hiervoor gebruikt is? Welke verdeelsleutel voor e-vloeistof (hoeveel eurocent per ml e-vloeistof) wordt er gehanteerd?</w:t>
            </w:r>
          </w:p>
        </w:tc>
      </w:tr>
      <w:tr w:rsidRPr="000B4CC7" w:rsidR="00C0219F" w:rsidTr="00C0219F" w14:paraId="6C113EE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617FEA8A" w14:textId="77777777">
            <w:pPr>
              <w:spacing w:after="0"/>
              <w:jc w:val="right"/>
              <w:rPr>
                <w:color w:val="000000"/>
              </w:rPr>
            </w:pPr>
            <w:r w:rsidRPr="000B4CC7">
              <w:rPr>
                <w:color w:val="000000"/>
              </w:rPr>
              <w:t>25</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35592E4" w14:textId="77777777">
            <w:pPr>
              <w:spacing w:after="0"/>
              <w:rPr>
                <w:color w:val="000000"/>
              </w:rPr>
            </w:pPr>
            <w:r w:rsidRPr="000B4CC7">
              <w:rPr>
                <w:color w:val="000000"/>
              </w:rPr>
              <w:t>Zijn de verwachte opbrengsten van de belasting op e-sigaretten (</w:t>
            </w:r>
            <w:proofErr w:type="spellStart"/>
            <w:r w:rsidRPr="000B4CC7">
              <w:rPr>
                <w:color w:val="000000"/>
              </w:rPr>
              <w:t>vapes</w:t>
            </w:r>
            <w:proofErr w:type="spellEnd"/>
            <w:r w:rsidRPr="000B4CC7">
              <w:rPr>
                <w:color w:val="000000"/>
              </w:rPr>
              <w:t>) vanaf 2029 inclusief verhaalde misgelopen belasting op illegale e-sigaretten? Wordt de misgelopen belasting op illegale e-sigaretten verhaald op de handelaren?</w:t>
            </w:r>
          </w:p>
        </w:tc>
      </w:tr>
      <w:tr w:rsidRPr="000B4CC7" w:rsidR="00C0219F" w:rsidTr="00C0219F" w14:paraId="1A53C445"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6CA6A663" w14:textId="77777777">
            <w:pPr>
              <w:spacing w:after="0"/>
              <w:jc w:val="right"/>
              <w:rPr>
                <w:color w:val="000000"/>
              </w:rPr>
            </w:pPr>
            <w:r w:rsidRPr="000B4CC7">
              <w:rPr>
                <w:color w:val="000000"/>
              </w:rPr>
              <w:t>25</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504A2404" w14:textId="77777777">
            <w:pPr>
              <w:spacing w:after="0"/>
              <w:rPr>
                <w:color w:val="000000"/>
              </w:rPr>
            </w:pPr>
            <w:r w:rsidRPr="000B4CC7">
              <w:rPr>
                <w:color w:val="000000"/>
              </w:rPr>
              <w:t>In de toelichting bij 4.1 punt 16 wordt aangegeven dat de vormgeving en uitvoerbaarheid van de belasting op e-sigaretten (</w:t>
            </w:r>
            <w:proofErr w:type="spellStart"/>
            <w:r w:rsidRPr="000B4CC7">
              <w:rPr>
                <w:color w:val="000000"/>
              </w:rPr>
              <w:t>vapes</w:t>
            </w:r>
            <w:proofErr w:type="spellEnd"/>
            <w:r w:rsidRPr="000B4CC7">
              <w:rPr>
                <w:color w:val="000000"/>
              </w:rPr>
              <w:t>) op dit moment wordt onderzocht. Wanneer wordt dit onderzoek afgerond en worden de conclusies verwacht?</w:t>
            </w:r>
          </w:p>
        </w:tc>
      </w:tr>
      <w:tr w:rsidRPr="000B4CC7" w:rsidR="00C0219F" w:rsidTr="00C0219F" w14:paraId="375E0BF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A9D565F" w14:textId="77777777">
            <w:pPr>
              <w:spacing w:after="0"/>
              <w:jc w:val="right"/>
              <w:rPr>
                <w:color w:val="000000"/>
              </w:rPr>
            </w:pPr>
            <w:r w:rsidRPr="000B4CC7">
              <w:rPr>
                <w:color w:val="000000"/>
              </w:rPr>
              <w:t>2</w:t>
            </w:r>
            <w:r>
              <w:rPr>
                <w:color w:val="000000"/>
              </w:rPr>
              <w:t>58</w:t>
            </w:r>
          </w:p>
        </w:tc>
        <w:tc>
          <w:tcPr>
            <w:tcW w:w="4960" w:type="dxa"/>
            <w:tcBorders>
              <w:top w:val="nil"/>
              <w:left w:val="nil"/>
              <w:bottom w:val="nil"/>
              <w:right w:val="nil"/>
            </w:tcBorders>
            <w:shd w:val="clear" w:color="auto" w:fill="auto"/>
            <w:vAlign w:val="center"/>
            <w:hideMark/>
          </w:tcPr>
          <w:p w:rsidRPr="000B4CC7" w:rsidR="00C0219F" w:rsidP="00DF250B" w:rsidRDefault="00C0219F" w14:paraId="2107430B" w14:textId="77777777">
            <w:pPr>
              <w:spacing w:after="0"/>
              <w:rPr>
                <w:color w:val="000000"/>
              </w:rPr>
            </w:pPr>
            <w:r w:rsidRPr="000B4CC7">
              <w:rPr>
                <w:color w:val="000000"/>
              </w:rPr>
              <w:t>Hebben de inzichten en adviezen van de Expertgroep realistisch ramen al vrucht afgeworpen en effect gehad op de inkomstenraming in de Voorjaarsnota? Zo ja, op welke wijze?</w:t>
            </w:r>
          </w:p>
        </w:tc>
      </w:tr>
      <w:tr w:rsidRPr="000B4CC7" w:rsidR="00C0219F" w:rsidTr="00C0219F" w14:paraId="69D1015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DFCC4F0" w14:textId="77777777">
            <w:pPr>
              <w:spacing w:after="0"/>
              <w:jc w:val="right"/>
              <w:rPr>
                <w:color w:val="000000"/>
              </w:rPr>
            </w:pPr>
            <w:r w:rsidRPr="000B4CC7">
              <w:rPr>
                <w:color w:val="000000"/>
              </w:rPr>
              <w:t>2</w:t>
            </w:r>
            <w:r>
              <w:rPr>
                <w:color w:val="000000"/>
              </w:rPr>
              <w:t>59</w:t>
            </w:r>
          </w:p>
        </w:tc>
        <w:tc>
          <w:tcPr>
            <w:tcW w:w="4960" w:type="dxa"/>
            <w:tcBorders>
              <w:top w:val="nil"/>
              <w:left w:val="nil"/>
              <w:bottom w:val="nil"/>
              <w:right w:val="nil"/>
            </w:tcBorders>
            <w:shd w:val="clear" w:color="auto" w:fill="auto"/>
            <w:vAlign w:val="center"/>
            <w:hideMark/>
          </w:tcPr>
          <w:p w:rsidRPr="000B4CC7" w:rsidR="00C0219F" w:rsidP="00DF250B" w:rsidRDefault="00C0219F" w14:paraId="551C015B" w14:textId="77777777">
            <w:pPr>
              <w:spacing w:after="0"/>
              <w:rPr>
                <w:color w:val="000000"/>
              </w:rPr>
            </w:pPr>
            <w:r w:rsidRPr="000B4CC7">
              <w:rPr>
                <w:color w:val="000000"/>
              </w:rPr>
              <w:t>Waarom is er bij de Voorjaarsnota niets gedaan met de meevaller van 21 miljard euro in 2024 en van 8 miljard euro in 2025?</w:t>
            </w:r>
          </w:p>
        </w:tc>
      </w:tr>
      <w:tr w:rsidRPr="000B4CC7" w:rsidR="00C0219F" w:rsidTr="00C0219F" w14:paraId="5A3AF668"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22CF213" w14:textId="77777777">
            <w:pPr>
              <w:spacing w:after="0"/>
              <w:jc w:val="right"/>
              <w:rPr>
                <w:color w:val="000000"/>
              </w:rPr>
            </w:pPr>
            <w:r w:rsidRPr="000B4CC7">
              <w:rPr>
                <w:color w:val="000000"/>
              </w:rPr>
              <w:t>26</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14F6E5C" w14:textId="77777777">
            <w:pPr>
              <w:spacing w:after="0"/>
              <w:rPr>
                <w:color w:val="000000"/>
              </w:rPr>
            </w:pPr>
            <w:r w:rsidRPr="000B4CC7">
              <w:rPr>
                <w:color w:val="000000"/>
              </w:rPr>
              <w:t>Waarom leiden, cf. Tabel 14, beleidswijzigingen tot een daling van de inkomsten in 2028?</w:t>
            </w:r>
          </w:p>
        </w:tc>
      </w:tr>
      <w:tr w:rsidRPr="000B4CC7" w:rsidR="00C0219F" w:rsidTr="00C0219F" w14:paraId="71BAB7F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30BD1D1" w14:textId="77777777">
            <w:pPr>
              <w:spacing w:after="0"/>
              <w:jc w:val="right"/>
              <w:rPr>
                <w:color w:val="000000"/>
              </w:rPr>
            </w:pPr>
            <w:r w:rsidRPr="000B4CC7">
              <w:rPr>
                <w:color w:val="000000"/>
              </w:rPr>
              <w:t>26</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77D1732" w14:textId="77777777">
            <w:pPr>
              <w:spacing w:after="0"/>
              <w:rPr>
                <w:color w:val="000000"/>
              </w:rPr>
            </w:pPr>
            <w:r w:rsidRPr="000B4CC7">
              <w:rPr>
                <w:color w:val="000000"/>
              </w:rPr>
              <w:t xml:space="preserve">Waar is de extra verwachte </w:t>
            </w:r>
            <w:proofErr w:type="spellStart"/>
            <w:r w:rsidRPr="000B4CC7">
              <w:rPr>
                <w:color w:val="000000"/>
              </w:rPr>
              <w:t>onderuitputting</w:t>
            </w:r>
            <w:proofErr w:type="spellEnd"/>
            <w:r w:rsidRPr="000B4CC7">
              <w:rPr>
                <w:color w:val="000000"/>
              </w:rPr>
              <w:t xml:space="preserve"> en de hogere in=uittaakstelling van 4,1 miljard euro per jaar precies op gebaseerd?</w:t>
            </w:r>
          </w:p>
        </w:tc>
      </w:tr>
      <w:tr w:rsidRPr="000B4CC7" w:rsidR="00C0219F" w:rsidTr="00C0219F" w14:paraId="5D41E95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330556D" w14:textId="77777777">
            <w:pPr>
              <w:spacing w:after="0"/>
              <w:jc w:val="right"/>
              <w:rPr>
                <w:color w:val="000000"/>
              </w:rPr>
            </w:pPr>
            <w:r w:rsidRPr="000B4CC7">
              <w:rPr>
                <w:color w:val="000000"/>
              </w:rPr>
              <w:t>26</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1049F039" w14:textId="77777777">
            <w:pPr>
              <w:spacing w:after="0"/>
              <w:rPr>
                <w:color w:val="000000"/>
              </w:rPr>
            </w:pPr>
            <w:r w:rsidRPr="000B4CC7">
              <w:rPr>
                <w:color w:val="000000"/>
              </w:rPr>
              <w:t>Kunt u Tabel 14 actualiseren en daarin ook de ‘Klimaatfondsbesluitvorming’ voor zover die gevolgen heeft voor de inkomstenkant verwerken?</w:t>
            </w:r>
          </w:p>
        </w:tc>
      </w:tr>
      <w:tr w:rsidRPr="000B4CC7" w:rsidR="00C0219F" w:rsidTr="00C0219F" w14:paraId="1FA7C13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4A174D0" w14:textId="77777777">
            <w:pPr>
              <w:spacing w:after="0"/>
              <w:jc w:val="right"/>
              <w:rPr>
                <w:color w:val="000000"/>
              </w:rPr>
            </w:pPr>
            <w:r w:rsidRPr="000B4CC7">
              <w:rPr>
                <w:color w:val="000000"/>
              </w:rPr>
              <w:t>26</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10B30F9" w14:textId="77777777">
            <w:pPr>
              <w:spacing w:after="0"/>
              <w:rPr>
                <w:color w:val="000000"/>
              </w:rPr>
            </w:pPr>
            <w:r w:rsidRPr="000B4CC7">
              <w:rPr>
                <w:color w:val="000000"/>
              </w:rPr>
              <w:t>Hoe ontwikkelen de beleidsmatige lasten in de Voorjaarsnota zich in vergelijking tot het bij Miljoenennota gepresenteerde beeld, en welk deel daarvan is het effect van het kabinetsbeleid?</w:t>
            </w:r>
          </w:p>
        </w:tc>
      </w:tr>
      <w:tr w:rsidRPr="000B4CC7" w:rsidR="00C0219F" w:rsidTr="00C0219F" w14:paraId="4DD294C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1AD4111" w14:textId="77777777">
            <w:pPr>
              <w:spacing w:after="0"/>
              <w:jc w:val="right"/>
              <w:rPr>
                <w:color w:val="000000"/>
              </w:rPr>
            </w:pPr>
            <w:r w:rsidRPr="000B4CC7">
              <w:rPr>
                <w:color w:val="000000"/>
              </w:rPr>
              <w:t>26</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6EA5DEF9" w14:textId="77777777">
            <w:pPr>
              <w:spacing w:after="0"/>
              <w:rPr>
                <w:color w:val="000000"/>
              </w:rPr>
            </w:pPr>
            <w:r w:rsidRPr="000B4CC7">
              <w:rPr>
                <w:color w:val="000000"/>
              </w:rPr>
              <w:t>Hoe ontwikkelen de beleidsmatige lasten zich als ook de klimaatbesluitvorming wordt meegenomen, en welk deel daarvan is het effect van het kabinetsbeleid?</w:t>
            </w:r>
          </w:p>
        </w:tc>
      </w:tr>
      <w:tr w:rsidRPr="000B4CC7" w:rsidR="00C0219F" w:rsidTr="00C0219F" w14:paraId="54F45861"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2A291DA" w14:textId="77777777">
            <w:pPr>
              <w:spacing w:after="0"/>
              <w:jc w:val="right"/>
              <w:rPr>
                <w:color w:val="000000"/>
              </w:rPr>
            </w:pPr>
            <w:r w:rsidRPr="000B4CC7">
              <w:rPr>
                <w:color w:val="000000"/>
              </w:rPr>
              <w:t>26</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1C21FD3" w14:textId="77777777">
            <w:pPr>
              <w:spacing w:after="0"/>
              <w:rPr>
                <w:color w:val="000000"/>
              </w:rPr>
            </w:pPr>
            <w:r w:rsidRPr="000B4CC7">
              <w:rPr>
                <w:color w:val="000000"/>
              </w:rPr>
              <w:t>Kunt u al aangeven hoe de beleidsmatige lasten zijn verdeeld tussen de categorieën inkomen/arbeid, vermogen/winst, klimaat/milieu en overig? Zo nee, wanneer wel?</w:t>
            </w:r>
          </w:p>
        </w:tc>
      </w:tr>
      <w:tr w:rsidRPr="000B4CC7" w:rsidR="00C0219F" w:rsidTr="00C0219F" w14:paraId="2962DF0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CEF6112" w14:textId="77777777">
            <w:pPr>
              <w:spacing w:after="0"/>
              <w:jc w:val="right"/>
              <w:rPr>
                <w:color w:val="000000"/>
              </w:rPr>
            </w:pPr>
            <w:r w:rsidRPr="000B4CC7">
              <w:rPr>
                <w:color w:val="000000"/>
              </w:rPr>
              <w:t>26</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466BD597" w14:textId="77777777">
            <w:pPr>
              <w:spacing w:after="0"/>
              <w:rPr>
                <w:color w:val="000000"/>
              </w:rPr>
            </w:pPr>
            <w:r w:rsidRPr="000B4CC7">
              <w:rPr>
                <w:color w:val="000000"/>
              </w:rPr>
              <w:t xml:space="preserve">Waarom is de raming van uiteindelijk oninbare schuld ongewijzigd ten opzichte van de </w:t>
            </w:r>
            <w:r w:rsidRPr="000B4CC7">
              <w:rPr>
                <w:color w:val="000000"/>
              </w:rPr>
              <w:lastRenderedPageBreak/>
              <w:t>Voorjaarsnota 2024, terwijl de oninbare schuld (licht) is toegenomen?</w:t>
            </w:r>
          </w:p>
        </w:tc>
      </w:tr>
      <w:tr w:rsidRPr="000B4CC7" w:rsidR="00C0219F" w:rsidTr="00C0219F" w14:paraId="6D49A2B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113398E" w14:textId="77777777">
            <w:pPr>
              <w:spacing w:after="0"/>
              <w:jc w:val="right"/>
              <w:rPr>
                <w:color w:val="000000"/>
              </w:rPr>
            </w:pPr>
            <w:r w:rsidRPr="000B4CC7">
              <w:rPr>
                <w:color w:val="000000"/>
              </w:rPr>
              <w:lastRenderedPageBreak/>
              <w:t>26</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6993DBE4" w14:textId="77777777">
            <w:pPr>
              <w:spacing w:after="0"/>
              <w:rPr>
                <w:color w:val="000000"/>
              </w:rPr>
            </w:pPr>
            <w:r w:rsidRPr="000B4CC7">
              <w:rPr>
                <w:color w:val="000000"/>
              </w:rPr>
              <w:t>Waarom is de groei van de netto primaire uitgaven nu hoger dan de groei van 25,9% waar in het budgettair-structureel plan nog vanuit werd gegaan?</w:t>
            </w:r>
          </w:p>
        </w:tc>
      </w:tr>
      <w:tr w:rsidRPr="000B4CC7" w:rsidR="00C0219F" w:rsidTr="00C0219F" w14:paraId="6340D625"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CF377F5" w14:textId="77777777">
            <w:pPr>
              <w:spacing w:after="0"/>
              <w:jc w:val="right"/>
              <w:rPr>
                <w:color w:val="000000"/>
              </w:rPr>
            </w:pPr>
            <w:r w:rsidRPr="000B4CC7">
              <w:rPr>
                <w:color w:val="000000"/>
              </w:rPr>
              <w:t>2</w:t>
            </w:r>
            <w:r>
              <w:rPr>
                <w:color w:val="000000"/>
              </w:rPr>
              <w:t>68</w:t>
            </w:r>
          </w:p>
        </w:tc>
        <w:tc>
          <w:tcPr>
            <w:tcW w:w="4960" w:type="dxa"/>
            <w:tcBorders>
              <w:top w:val="nil"/>
              <w:left w:val="nil"/>
              <w:bottom w:val="nil"/>
              <w:right w:val="nil"/>
            </w:tcBorders>
            <w:shd w:val="clear" w:color="auto" w:fill="auto"/>
            <w:vAlign w:val="center"/>
            <w:hideMark/>
          </w:tcPr>
          <w:p w:rsidRPr="000B4CC7" w:rsidR="00C0219F" w:rsidP="00DF250B" w:rsidRDefault="00C0219F" w14:paraId="634DBE0E" w14:textId="77777777">
            <w:pPr>
              <w:spacing w:after="0"/>
              <w:rPr>
                <w:color w:val="000000"/>
              </w:rPr>
            </w:pPr>
            <w:r w:rsidRPr="000B4CC7">
              <w:rPr>
                <w:color w:val="000000"/>
              </w:rPr>
              <w:t>Welke gevolgen heeft de ten opzichte van het budgettair-structureel plan toegenomen groei van de netto-primaire uitgaven voor de beheersing van de overheidsuitgaven en voor de volgens de afdeling van de Raad van State benodigde publieke investeringsimpuls?</w:t>
            </w:r>
          </w:p>
        </w:tc>
      </w:tr>
      <w:tr w:rsidRPr="000B4CC7" w:rsidR="00C0219F" w:rsidTr="00C0219F" w14:paraId="3361F54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9643530" w14:textId="77777777">
            <w:pPr>
              <w:spacing w:after="0"/>
              <w:jc w:val="right"/>
              <w:rPr>
                <w:color w:val="000000"/>
              </w:rPr>
            </w:pPr>
            <w:r w:rsidRPr="000B4CC7">
              <w:rPr>
                <w:color w:val="000000"/>
              </w:rPr>
              <w:t>2</w:t>
            </w:r>
            <w:r>
              <w:rPr>
                <w:color w:val="000000"/>
              </w:rPr>
              <w:t>69</w:t>
            </w:r>
          </w:p>
        </w:tc>
        <w:tc>
          <w:tcPr>
            <w:tcW w:w="4960" w:type="dxa"/>
            <w:tcBorders>
              <w:top w:val="nil"/>
              <w:left w:val="nil"/>
              <w:bottom w:val="nil"/>
              <w:right w:val="nil"/>
            </w:tcBorders>
            <w:shd w:val="clear" w:color="auto" w:fill="auto"/>
            <w:vAlign w:val="center"/>
            <w:hideMark/>
          </w:tcPr>
          <w:p w:rsidRPr="000B4CC7" w:rsidR="00C0219F" w:rsidP="00DF250B" w:rsidRDefault="00C0219F" w14:paraId="245953EC" w14:textId="77777777">
            <w:pPr>
              <w:spacing w:after="0"/>
              <w:rPr>
                <w:color w:val="000000"/>
              </w:rPr>
            </w:pPr>
            <w:r w:rsidRPr="000B4CC7">
              <w:rPr>
                <w:color w:val="000000"/>
              </w:rPr>
              <w:t>Waarom bevat deze Voorjaarsnota niet net als vorig jaar een analyse van de verschillen tussen de saldoraming van Financiën en het CPB?</w:t>
            </w:r>
          </w:p>
        </w:tc>
      </w:tr>
      <w:tr w:rsidRPr="000B4CC7" w:rsidR="00C0219F" w:rsidTr="00C0219F" w14:paraId="32486F96"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00C5F31" w14:textId="77777777">
            <w:pPr>
              <w:spacing w:after="0"/>
              <w:jc w:val="right"/>
              <w:rPr>
                <w:color w:val="000000"/>
              </w:rPr>
            </w:pPr>
            <w:r w:rsidRPr="000B4CC7">
              <w:rPr>
                <w:color w:val="000000"/>
              </w:rPr>
              <w:t>27</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5ACBAF0" w14:textId="77777777">
            <w:pPr>
              <w:spacing w:after="0"/>
              <w:rPr>
                <w:color w:val="000000"/>
              </w:rPr>
            </w:pPr>
            <w:r w:rsidRPr="000B4CC7">
              <w:rPr>
                <w:color w:val="000000"/>
              </w:rPr>
              <w:t>Kunt u alsnog een toelichting geven op de verschillen tussen de saldoraming van Financiën en het CPB?</w:t>
            </w:r>
          </w:p>
        </w:tc>
      </w:tr>
      <w:tr w:rsidRPr="000B4CC7" w:rsidR="00C0219F" w:rsidTr="00C0219F" w14:paraId="7A2A429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FED94FA" w14:textId="77777777">
            <w:pPr>
              <w:spacing w:after="0"/>
              <w:jc w:val="right"/>
              <w:rPr>
                <w:color w:val="000000"/>
              </w:rPr>
            </w:pPr>
            <w:r w:rsidRPr="000B4CC7">
              <w:rPr>
                <w:color w:val="000000"/>
              </w:rPr>
              <w:t>27</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7878F93C" w14:textId="77777777">
            <w:pPr>
              <w:spacing w:after="0"/>
              <w:rPr>
                <w:color w:val="000000"/>
              </w:rPr>
            </w:pPr>
            <w:r w:rsidRPr="000B4CC7">
              <w:rPr>
                <w:color w:val="000000"/>
              </w:rPr>
              <w:t>Wat verklaart de verschillen in de meerjarenraming van de kosten voor de opvang van asielzoekers van Financiën en het CPB?</w:t>
            </w:r>
          </w:p>
        </w:tc>
      </w:tr>
      <w:tr w:rsidRPr="000B4CC7" w:rsidR="00C0219F" w:rsidTr="00C0219F" w14:paraId="3CD7EEE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24A89B4" w14:textId="77777777">
            <w:pPr>
              <w:spacing w:after="0"/>
              <w:jc w:val="right"/>
              <w:rPr>
                <w:color w:val="000000"/>
              </w:rPr>
            </w:pPr>
            <w:r w:rsidRPr="000B4CC7">
              <w:rPr>
                <w:color w:val="000000"/>
              </w:rPr>
              <w:t>27</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4091A438" w14:textId="77777777">
            <w:pPr>
              <w:spacing w:after="0"/>
              <w:rPr>
                <w:color w:val="000000"/>
              </w:rPr>
            </w:pPr>
            <w:r w:rsidRPr="000B4CC7">
              <w:rPr>
                <w:color w:val="000000"/>
              </w:rPr>
              <w:t>Bij de koppen "intensiveringen" en "overige ombuigingen" staat exact dezelfde tekst, kan hier nadere uitleg over worden gegeven?</w:t>
            </w:r>
          </w:p>
        </w:tc>
      </w:tr>
      <w:tr w:rsidRPr="000B4CC7" w:rsidR="00C0219F" w:rsidTr="00C0219F" w14:paraId="1BFA5D0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2F508A8" w14:textId="77777777">
            <w:pPr>
              <w:spacing w:after="0"/>
              <w:jc w:val="right"/>
              <w:rPr>
                <w:color w:val="000000"/>
              </w:rPr>
            </w:pPr>
            <w:r w:rsidRPr="000B4CC7">
              <w:rPr>
                <w:color w:val="000000"/>
              </w:rPr>
              <w:t>27</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D59EEB8" w14:textId="77777777">
            <w:pPr>
              <w:spacing w:after="0"/>
              <w:rPr>
                <w:color w:val="000000"/>
              </w:rPr>
            </w:pPr>
            <w:r w:rsidRPr="000B4CC7">
              <w:rPr>
                <w:color w:val="000000"/>
              </w:rPr>
              <w:t>Wat is de reden dat het kabinet in 2025 veel minder budget via kasschuiven doorschuift dan in 2026?</w:t>
            </w:r>
          </w:p>
        </w:tc>
      </w:tr>
      <w:tr w:rsidRPr="000B4CC7" w:rsidR="00C0219F" w:rsidTr="00C0219F" w14:paraId="66918F7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ECF57A3" w14:textId="77777777">
            <w:pPr>
              <w:spacing w:after="0"/>
              <w:jc w:val="right"/>
              <w:rPr>
                <w:color w:val="000000"/>
              </w:rPr>
            </w:pPr>
            <w:r w:rsidRPr="000B4CC7">
              <w:rPr>
                <w:color w:val="000000"/>
              </w:rPr>
              <w:t>27</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3620BB7" w14:textId="77777777">
            <w:pPr>
              <w:spacing w:after="0"/>
              <w:rPr>
                <w:color w:val="000000"/>
              </w:rPr>
            </w:pPr>
            <w:r w:rsidRPr="000B4CC7">
              <w:rPr>
                <w:color w:val="000000"/>
              </w:rPr>
              <w:t>In hoeverre is er met kasschuiven op gestuurd om in 2026 op een EMU-saldo van 3,0% te komen? Hoe verhoudt zich dat tot realistisch ramen?</w:t>
            </w:r>
          </w:p>
        </w:tc>
      </w:tr>
      <w:tr w:rsidRPr="000B4CC7" w:rsidR="00C0219F" w:rsidTr="00C0219F" w14:paraId="51A608E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93AAB50" w14:textId="77777777">
            <w:pPr>
              <w:spacing w:after="0"/>
              <w:jc w:val="right"/>
              <w:rPr>
                <w:color w:val="000000"/>
              </w:rPr>
            </w:pPr>
            <w:r w:rsidRPr="000B4CC7">
              <w:rPr>
                <w:color w:val="000000"/>
              </w:rPr>
              <w:t>27</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ACB1465" w14:textId="77777777">
            <w:pPr>
              <w:spacing w:after="0"/>
              <w:rPr>
                <w:color w:val="000000"/>
              </w:rPr>
            </w:pPr>
            <w:r w:rsidRPr="000B4CC7">
              <w:rPr>
                <w:color w:val="000000"/>
              </w:rPr>
              <w:t>Kunt u van alle kasschuiven inzichtelijk maken in hoeverre de begrotingsregel is gevolgd dat ‘de som van de totale schuif uitkomt op nul’ en eventuele afwijkingen op deze regel toelichten?</w:t>
            </w:r>
          </w:p>
        </w:tc>
      </w:tr>
      <w:tr w:rsidRPr="000B4CC7" w:rsidR="00C0219F" w:rsidTr="00C0219F" w14:paraId="7DCE860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9AF4D84" w14:textId="77777777">
            <w:pPr>
              <w:spacing w:after="0"/>
              <w:jc w:val="right"/>
              <w:rPr>
                <w:color w:val="000000"/>
              </w:rPr>
            </w:pPr>
            <w:r w:rsidRPr="000B4CC7">
              <w:rPr>
                <w:color w:val="000000"/>
              </w:rPr>
              <w:t>27</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053DC07C" w14:textId="77777777">
            <w:pPr>
              <w:spacing w:after="0"/>
              <w:rPr>
                <w:color w:val="000000"/>
              </w:rPr>
            </w:pPr>
            <w:r w:rsidRPr="000B4CC7">
              <w:rPr>
                <w:color w:val="000000"/>
              </w:rPr>
              <w:t>Wat is de reden dat de begrotingsregel dat ‘budgetten die worden geschoven dienen te worden ingepast onder het uitgavenkader’ niet is gevolgd in deze Voorjaarsnota?</w:t>
            </w:r>
          </w:p>
        </w:tc>
      </w:tr>
      <w:tr w:rsidRPr="000B4CC7" w:rsidR="00C0219F" w:rsidTr="00C0219F" w14:paraId="122F82C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6F8CCE0" w14:textId="77777777">
            <w:pPr>
              <w:spacing w:after="0"/>
              <w:jc w:val="right"/>
              <w:rPr>
                <w:color w:val="000000"/>
              </w:rPr>
            </w:pPr>
            <w:r w:rsidRPr="000B4CC7">
              <w:rPr>
                <w:color w:val="000000"/>
              </w:rPr>
              <w:t>27</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41D8A3D6" w14:textId="77777777">
            <w:pPr>
              <w:spacing w:after="0"/>
              <w:rPr>
                <w:color w:val="000000"/>
              </w:rPr>
            </w:pPr>
            <w:r w:rsidRPr="000B4CC7">
              <w:rPr>
                <w:color w:val="000000"/>
              </w:rPr>
              <w:t xml:space="preserve">Definieert het kabinet het doorschuiven van budget tot voorbij de </w:t>
            </w:r>
            <w:proofErr w:type="spellStart"/>
            <w:r w:rsidRPr="000B4CC7">
              <w:rPr>
                <w:color w:val="000000"/>
              </w:rPr>
              <w:t>meerjarenperiode</w:t>
            </w:r>
            <w:proofErr w:type="spellEnd"/>
            <w:r w:rsidRPr="000B4CC7">
              <w:rPr>
                <w:color w:val="000000"/>
              </w:rPr>
              <w:t xml:space="preserve"> als een kasschuif of als een ombuiging? Kunt u dat toelichten?</w:t>
            </w:r>
          </w:p>
        </w:tc>
      </w:tr>
      <w:tr w:rsidRPr="000B4CC7" w:rsidR="00C0219F" w:rsidTr="00C0219F" w14:paraId="22F451F6"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3B8348D" w14:textId="77777777">
            <w:pPr>
              <w:spacing w:after="0"/>
              <w:jc w:val="right"/>
              <w:rPr>
                <w:color w:val="000000"/>
              </w:rPr>
            </w:pPr>
            <w:r w:rsidRPr="000B4CC7">
              <w:rPr>
                <w:color w:val="000000"/>
              </w:rPr>
              <w:t>2</w:t>
            </w:r>
            <w:r>
              <w:rPr>
                <w:color w:val="000000"/>
              </w:rPr>
              <w:t>78</w:t>
            </w:r>
          </w:p>
        </w:tc>
        <w:tc>
          <w:tcPr>
            <w:tcW w:w="4960" w:type="dxa"/>
            <w:tcBorders>
              <w:top w:val="nil"/>
              <w:left w:val="nil"/>
              <w:bottom w:val="nil"/>
              <w:right w:val="nil"/>
            </w:tcBorders>
            <w:shd w:val="clear" w:color="auto" w:fill="auto"/>
            <w:vAlign w:val="center"/>
            <w:hideMark/>
          </w:tcPr>
          <w:p w:rsidRPr="000B4CC7" w:rsidR="00C0219F" w:rsidP="00DF250B" w:rsidRDefault="00C0219F" w14:paraId="0CC4EA87" w14:textId="77777777">
            <w:pPr>
              <w:spacing w:after="0"/>
              <w:rPr>
                <w:color w:val="000000"/>
              </w:rPr>
            </w:pPr>
            <w:r w:rsidRPr="000B4CC7">
              <w:rPr>
                <w:color w:val="000000"/>
              </w:rPr>
              <w:t>Is ook actief gezocht naar opties voor kasschuiven naar voren, waarmee toekomstige budgetten al eerder deze kabinetsperiode uitgegeven kunnen worden? Zo nee, waarom niet? Zo ja, welke waren dat en waarom zijn ze niet toegepast?</w:t>
            </w:r>
          </w:p>
        </w:tc>
      </w:tr>
      <w:tr w:rsidRPr="000B4CC7" w:rsidR="00C0219F" w:rsidTr="00C0219F" w14:paraId="6F3B09FF"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1F90770" w14:textId="77777777">
            <w:pPr>
              <w:spacing w:after="0"/>
              <w:jc w:val="right"/>
              <w:rPr>
                <w:color w:val="000000"/>
              </w:rPr>
            </w:pPr>
            <w:r w:rsidRPr="000B4CC7">
              <w:rPr>
                <w:color w:val="000000"/>
              </w:rPr>
              <w:lastRenderedPageBreak/>
              <w:t>2</w:t>
            </w:r>
            <w:r>
              <w:rPr>
                <w:color w:val="000000"/>
              </w:rPr>
              <w:t>79</w:t>
            </w:r>
          </w:p>
        </w:tc>
        <w:tc>
          <w:tcPr>
            <w:tcW w:w="4960" w:type="dxa"/>
            <w:tcBorders>
              <w:top w:val="nil"/>
              <w:left w:val="nil"/>
              <w:bottom w:val="nil"/>
              <w:right w:val="nil"/>
            </w:tcBorders>
            <w:shd w:val="clear" w:color="auto" w:fill="auto"/>
            <w:vAlign w:val="center"/>
            <w:hideMark/>
          </w:tcPr>
          <w:p w:rsidRPr="000B4CC7" w:rsidR="00C0219F" w:rsidP="00DF250B" w:rsidRDefault="00C0219F" w14:paraId="199F0897" w14:textId="77777777">
            <w:pPr>
              <w:spacing w:after="0"/>
              <w:rPr>
                <w:color w:val="000000"/>
              </w:rPr>
            </w:pPr>
            <w:r w:rsidRPr="000B4CC7">
              <w:rPr>
                <w:color w:val="000000"/>
              </w:rPr>
              <w:t>Waarom is besloten om de totale bestedingsruimte onder het uitgavenkader in deze kabinetsperiode (2025 t/m 2028) via kasschuiven met per saldo € 4,7 miljard te verlagen ten opzichte van het in de Startnota afgesproken uitgavenniveau?</w:t>
            </w:r>
          </w:p>
        </w:tc>
      </w:tr>
      <w:tr w:rsidRPr="000B4CC7" w:rsidR="00C0219F" w:rsidTr="00C0219F" w14:paraId="090A8B8D"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6FB661C" w14:textId="77777777">
            <w:pPr>
              <w:spacing w:after="0"/>
              <w:jc w:val="right"/>
              <w:rPr>
                <w:color w:val="000000"/>
              </w:rPr>
            </w:pPr>
            <w:r w:rsidRPr="000B4CC7">
              <w:rPr>
                <w:color w:val="000000"/>
              </w:rPr>
              <w:t>28</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35891E5C" w14:textId="77777777">
            <w:pPr>
              <w:spacing w:after="0"/>
              <w:rPr>
                <w:color w:val="000000"/>
              </w:rPr>
            </w:pPr>
            <w:r w:rsidRPr="000B4CC7">
              <w:rPr>
                <w:color w:val="000000"/>
              </w:rPr>
              <w:t xml:space="preserve">Waarop is de exacte hoogte van de uiteenlopende bedragen gebaseerd die zijn ingeboekt voor aanvullende </w:t>
            </w:r>
            <w:proofErr w:type="spellStart"/>
            <w:r w:rsidRPr="000B4CC7">
              <w:rPr>
                <w:color w:val="000000"/>
              </w:rPr>
              <w:t>onderuitputting</w:t>
            </w:r>
            <w:proofErr w:type="spellEnd"/>
            <w:r w:rsidRPr="000B4CC7">
              <w:rPr>
                <w:color w:val="000000"/>
              </w:rPr>
              <w:t xml:space="preserve"> in de jaren 2025 tot en met 2028? Kunt u van deze bedragen en de verschillen een inhoudelijke onderbouwing geven?</w:t>
            </w:r>
          </w:p>
        </w:tc>
      </w:tr>
      <w:tr w:rsidRPr="000B4CC7" w:rsidR="00C0219F" w:rsidTr="00C0219F" w14:paraId="714649A0"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498665A" w14:textId="77777777">
            <w:pPr>
              <w:spacing w:after="0"/>
              <w:jc w:val="right"/>
              <w:rPr>
                <w:color w:val="000000"/>
              </w:rPr>
            </w:pPr>
            <w:r w:rsidRPr="000B4CC7">
              <w:rPr>
                <w:color w:val="000000"/>
              </w:rPr>
              <w:t>28</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59B8B80" w14:textId="77777777">
            <w:pPr>
              <w:spacing w:after="0"/>
              <w:rPr>
                <w:color w:val="000000"/>
              </w:rPr>
            </w:pPr>
            <w:r w:rsidRPr="000B4CC7">
              <w:rPr>
                <w:color w:val="000000"/>
              </w:rPr>
              <w:t xml:space="preserve">Kunt u uiteen zetten waarom u op pagina 55 van de Voorjaarsnota schrijft dat het inboeken van aanvullende </w:t>
            </w:r>
            <w:proofErr w:type="spellStart"/>
            <w:r w:rsidRPr="000B4CC7">
              <w:rPr>
                <w:color w:val="000000"/>
              </w:rPr>
              <w:t>onderuitputting</w:t>
            </w:r>
            <w:proofErr w:type="spellEnd"/>
            <w:r w:rsidRPr="000B4CC7">
              <w:rPr>
                <w:color w:val="000000"/>
              </w:rPr>
              <w:t xml:space="preserve"> niet de voorkeur heeft? Waarom is het in de Voorjaarsnota dan op grote schaal en voor vier verschillende begrotingsjaren toegepast?</w:t>
            </w:r>
          </w:p>
        </w:tc>
      </w:tr>
      <w:tr w:rsidRPr="000B4CC7" w:rsidR="00C0219F" w:rsidTr="00C0219F" w14:paraId="24EF0111"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083628E" w14:textId="77777777">
            <w:pPr>
              <w:spacing w:after="0"/>
              <w:jc w:val="right"/>
              <w:rPr>
                <w:color w:val="000000"/>
              </w:rPr>
            </w:pPr>
            <w:r w:rsidRPr="000B4CC7">
              <w:rPr>
                <w:color w:val="000000"/>
              </w:rPr>
              <w:t>28</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3B68BCED" w14:textId="77777777">
            <w:pPr>
              <w:spacing w:after="0"/>
              <w:rPr>
                <w:color w:val="000000"/>
              </w:rPr>
            </w:pPr>
            <w:r w:rsidRPr="000B4CC7">
              <w:rPr>
                <w:color w:val="000000"/>
              </w:rPr>
              <w:t>Kunt u per ministerie aangeven welke kasschuiven in 2025 zijn toegepast, op welke begrotingsartikelen en met welke bedragen? Wat zijn de implicaties hiervan voor de beleidsuitvoering in 2025?</w:t>
            </w:r>
          </w:p>
        </w:tc>
      </w:tr>
      <w:tr w:rsidRPr="000B4CC7" w:rsidR="00C0219F" w:rsidTr="00C0219F" w14:paraId="4E4ADDC4"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008BF0C" w14:textId="77777777">
            <w:pPr>
              <w:spacing w:after="0"/>
              <w:jc w:val="right"/>
              <w:rPr>
                <w:color w:val="000000"/>
              </w:rPr>
            </w:pPr>
            <w:r w:rsidRPr="000B4CC7">
              <w:rPr>
                <w:color w:val="000000"/>
              </w:rPr>
              <w:t>28</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6A95E8FA" w14:textId="77777777">
            <w:pPr>
              <w:spacing w:after="0"/>
              <w:rPr>
                <w:color w:val="000000"/>
              </w:rPr>
            </w:pPr>
            <w:r w:rsidRPr="000B4CC7">
              <w:rPr>
                <w:color w:val="000000"/>
              </w:rPr>
              <w:t xml:space="preserve">Waarom acht u het ‘beter om </w:t>
            </w:r>
            <w:proofErr w:type="spellStart"/>
            <w:r w:rsidRPr="000B4CC7">
              <w:rPr>
                <w:color w:val="000000"/>
              </w:rPr>
              <w:t>onderuitputting</w:t>
            </w:r>
            <w:proofErr w:type="spellEnd"/>
            <w:r w:rsidRPr="000B4CC7">
              <w:rPr>
                <w:color w:val="000000"/>
              </w:rPr>
              <w:t xml:space="preserve"> met concrete maatregelen in de begroting te zetten’? Is dat ook gebeurd in de Voorjaarsnota? Zo ja, voor welke budgetten? Zo nee, waarom niet?</w:t>
            </w:r>
          </w:p>
        </w:tc>
      </w:tr>
      <w:tr w:rsidRPr="000B4CC7" w:rsidR="00C0219F" w:rsidTr="00C0219F" w14:paraId="63FC585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92A905B" w14:textId="77777777">
            <w:pPr>
              <w:spacing w:after="0"/>
              <w:jc w:val="right"/>
              <w:rPr>
                <w:color w:val="000000"/>
              </w:rPr>
            </w:pPr>
            <w:r w:rsidRPr="000B4CC7">
              <w:rPr>
                <w:color w:val="000000"/>
              </w:rPr>
              <w:t>28</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60F0B8F7" w14:textId="77777777">
            <w:pPr>
              <w:spacing w:after="0"/>
              <w:rPr>
                <w:color w:val="000000"/>
              </w:rPr>
            </w:pPr>
            <w:r w:rsidRPr="000B4CC7">
              <w:rPr>
                <w:color w:val="000000"/>
              </w:rPr>
              <w:t xml:space="preserve">Hoe groot acht u het risico dat kasschuiven naar achteren, die in 2005 en 2026 per saldo resulteren in het verlagen van de uitgaven met ruim € 9 miljard, de kans op aanvullende </w:t>
            </w:r>
            <w:proofErr w:type="spellStart"/>
            <w:r w:rsidRPr="000B4CC7">
              <w:rPr>
                <w:color w:val="000000"/>
              </w:rPr>
              <w:t>onderuitputting</w:t>
            </w:r>
            <w:proofErr w:type="spellEnd"/>
            <w:r w:rsidRPr="000B4CC7">
              <w:rPr>
                <w:color w:val="000000"/>
              </w:rPr>
              <w:t xml:space="preserve"> ook verkleinen?</w:t>
            </w:r>
          </w:p>
        </w:tc>
      </w:tr>
      <w:tr w:rsidRPr="000B4CC7" w:rsidR="00C0219F" w:rsidTr="00C0219F" w14:paraId="5BBD67D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2D51FD3" w14:textId="77777777">
            <w:pPr>
              <w:spacing w:after="0"/>
              <w:jc w:val="right"/>
              <w:rPr>
                <w:color w:val="000000"/>
              </w:rPr>
            </w:pPr>
            <w:r w:rsidRPr="000B4CC7">
              <w:rPr>
                <w:color w:val="000000"/>
              </w:rPr>
              <w:t>28</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2532B9EB" w14:textId="77777777">
            <w:pPr>
              <w:spacing w:after="0"/>
              <w:rPr>
                <w:color w:val="000000"/>
              </w:rPr>
            </w:pPr>
            <w:r w:rsidRPr="000B4CC7">
              <w:rPr>
                <w:color w:val="000000"/>
              </w:rPr>
              <w:t>Kunnen de tegenvallers bij de contributiestijgingen toegelicht worden? Zijn het endogene ontwikkelingen? Zijn het beleidsbeslissingen?</w:t>
            </w:r>
          </w:p>
        </w:tc>
      </w:tr>
      <w:tr w:rsidRPr="000B4CC7" w:rsidR="00C0219F" w:rsidTr="00C0219F" w14:paraId="74047E6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C44939F" w14:textId="77777777">
            <w:pPr>
              <w:spacing w:after="0"/>
              <w:jc w:val="right"/>
              <w:rPr>
                <w:color w:val="000000"/>
              </w:rPr>
            </w:pPr>
            <w:r w:rsidRPr="000B4CC7">
              <w:rPr>
                <w:color w:val="000000"/>
              </w:rPr>
              <w:t>28</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3DDFF44F" w14:textId="77777777">
            <w:pPr>
              <w:spacing w:after="0"/>
              <w:rPr>
                <w:color w:val="000000"/>
              </w:rPr>
            </w:pPr>
            <w:r w:rsidRPr="000B4CC7">
              <w:rPr>
                <w:color w:val="000000"/>
              </w:rPr>
              <w:t xml:space="preserve">Waarom is in deze Voorjaarsnota gekozen voor het inboeken van aanvullende </w:t>
            </w:r>
            <w:proofErr w:type="spellStart"/>
            <w:r w:rsidRPr="000B4CC7">
              <w:rPr>
                <w:color w:val="000000"/>
              </w:rPr>
              <w:t>onderuitputting</w:t>
            </w:r>
            <w:proofErr w:type="spellEnd"/>
            <w:r w:rsidRPr="000B4CC7">
              <w:rPr>
                <w:color w:val="000000"/>
              </w:rPr>
              <w:t xml:space="preserve"> en in het verleden voor taakstellende </w:t>
            </w:r>
            <w:proofErr w:type="spellStart"/>
            <w:r w:rsidRPr="000B4CC7">
              <w:rPr>
                <w:color w:val="000000"/>
              </w:rPr>
              <w:t>onderuitputting</w:t>
            </w:r>
            <w:proofErr w:type="spellEnd"/>
            <w:r w:rsidRPr="000B4CC7">
              <w:rPr>
                <w:color w:val="000000"/>
              </w:rPr>
              <w:t>? Ziet u daar verschil in?</w:t>
            </w:r>
          </w:p>
        </w:tc>
      </w:tr>
      <w:tr w:rsidRPr="000B4CC7" w:rsidR="00C0219F" w:rsidTr="00C0219F" w14:paraId="3B4AA3D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B717AE6" w14:textId="77777777">
            <w:pPr>
              <w:spacing w:after="0"/>
              <w:jc w:val="right"/>
              <w:rPr>
                <w:color w:val="000000"/>
              </w:rPr>
            </w:pPr>
            <w:r w:rsidRPr="000B4CC7">
              <w:rPr>
                <w:color w:val="000000"/>
              </w:rPr>
              <w:t>28</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7B84A8C9" w14:textId="77777777">
            <w:pPr>
              <w:spacing w:after="0"/>
              <w:rPr>
                <w:color w:val="000000"/>
              </w:rPr>
            </w:pPr>
            <w:r w:rsidRPr="000B4CC7">
              <w:rPr>
                <w:color w:val="000000"/>
              </w:rPr>
              <w:t>Er is een kasschuif HVP van 1,4 miljard euro, omdat de verwachting is dat Nederland dat geld pas in 2026 ontvangt, waarop is dat gebaseerd?</w:t>
            </w:r>
          </w:p>
        </w:tc>
      </w:tr>
      <w:tr w:rsidRPr="000B4CC7" w:rsidR="00C0219F" w:rsidTr="00C0219F" w14:paraId="66C4E8F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97B5E58" w14:textId="77777777">
            <w:pPr>
              <w:spacing w:after="0"/>
              <w:jc w:val="right"/>
              <w:rPr>
                <w:color w:val="000000"/>
              </w:rPr>
            </w:pPr>
            <w:r w:rsidRPr="000B4CC7">
              <w:rPr>
                <w:color w:val="000000"/>
              </w:rPr>
              <w:t>2</w:t>
            </w:r>
            <w:r>
              <w:rPr>
                <w:color w:val="000000"/>
              </w:rPr>
              <w:t>88</w:t>
            </w:r>
          </w:p>
        </w:tc>
        <w:tc>
          <w:tcPr>
            <w:tcW w:w="4960" w:type="dxa"/>
            <w:tcBorders>
              <w:top w:val="nil"/>
              <w:left w:val="nil"/>
              <w:bottom w:val="nil"/>
              <w:right w:val="nil"/>
            </w:tcBorders>
            <w:shd w:val="clear" w:color="auto" w:fill="auto"/>
            <w:vAlign w:val="center"/>
            <w:hideMark/>
          </w:tcPr>
          <w:p w:rsidRPr="000B4CC7" w:rsidR="00C0219F" w:rsidP="00DF250B" w:rsidRDefault="00C0219F" w14:paraId="4CDF3281" w14:textId="77777777">
            <w:pPr>
              <w:spacing w:after="0"/>
              <w:rPr>
                <w:color w:val="000000"/>
              </w:rPr>
            </w:pPr>
            <w:r w:rsidRPr="000B4CC7">
              <w:rPr>
                <w:color w:val="000000"/>
              </w:rPr>
              <w:t>Kunt u de Kamer het ambtelijk rapport met beleidsopties voor negatief beoordeelde fiscale regelingen tijdig voor het debat over de Voorjaarsnota doen toekomen?</w:t>
            </w:r>
          </w:p>
        </w:tc>
      </w:tr>
      <w:tr w:rsidRPr="000B4CC7" w:rsidR="00C0219F" w:rsidTr="00C0219F" w14:paraId="1DAFE7F6"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B2AA446" w14:textId="77777777">
            <w:pPr>
              <w:spacing w:after="0"/>
              <w:jc w:val="right"/>
              <w:rPr>
                <w:color w:val="000000"/>
              </w:rPr>
            </w:pPr>
            <w:r w:rsidRPr="000B4CC7">
              <w:rPr>
                <w:color w:val="000000"/>
              </w:rPr>
              <w:t>2</w:t>
            </w:r>
            <w:r>
              <w:rPr>
                <w:color w:val="000000"/>
              </w:rPr>
              <w:t>89</w:t>
            </w:r>
          </w:p>
        </w:tc>
        <w:tc>
          <w:tcPr>
            <w:tcW w:w="4960" w:type="dxa"/>
            <w:tcBorders>
              <w:top w:val="nil"/>
              <w:left w:val="nil"/>
              <w:bottom w:val="nil"/>
              <w:right w:val="nil"/>
            </w:tcBorders>
            <w:shd w:val="clear" w:color="auto" w:fill="auto"/>
            <w:vAlign w:val="center"/>
            <w:hideMark/>
          </w:tcPr>
          <w:p w:rsidRPr="000B4CC7" w:rsidR="00C0219F" w:rsidP="00DF250B" w:rsidRDefault="00C0219F" w14:paraId="1DECE906" w14:textId="77777777">
            <w:pPr>
              <w:spacing w:after="0"/>
              <w:rPr>
                <w:color w:val="000000"/>
              </w:rPr>
            </w:pPr>
            <w:r w:rsidRPr="000B4CC7">
              <w:rPr>
                <w:color w:val="000000"/>
              </w:rPr>
              <w:t>Wat is het beleid ten aanzien van wisselkoersverschillen (onder andere op dollarbetalingen)?</w:t>
            </w:r>
          </w:p>
        </w:tc>
      </w:tr>
      <w:tr w:rsidRPr="000B4CC7" w:rsidR="00C0219F" w:rsidTr="00C0219F" w14:paraId="26E545F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06298B2" w14:textId="77777777">
            <w:pPr>
              <w:spacing w:after="0"/>
              <w:jc w:val="right"/>
              <w:rPr>
                <w:color w:val="000000"/>
              </w:rPr>
            </w:pPr>
            <w:r w:rsidRPr="000B4CC7">
              <w:rPr>
                <w:color w:val="000000"/>
              </w:rPr>
              <w:lastRenderedPageBreak/>
              <w:t>29</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1888D59" w14:textId="77777777">
            <w:pPr>
              <w:spacing w:after="0"/>
              <w:rPr>
                <w:color w:val="000000"/>
              </w:rPr>
            </w:pPr>
            <w:r w:rsidRPr="000B4CC7">
              <w:rPr>
                <w:color w:val="000000"/>
              </w:rPr>
              <w:t>Waaraan worden de verdragsmiddelen Suriname besteed? Waar wordt in 2025 al het geld aan besteed, want er vindt ook een kasschuif van 2026 en 2027 naar 2025 plaats?</w:t>
            </w:r>
          </w:p>
        </w:tc>
      </w:tr>
      <w:tr w:rsidRPr="000B4CC7" w:rsidR="00C0219F" w:rsidTr="00C0219F" w14:paraId="504105C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44B9C2BD" w14:textId="77777777">
            <w:pPr>
              <w:spacing w:after="0"/>
              <w:jc w:val="right"/>
              <w:rPr>
                <w:color w:val="000000"/>
              </w:rPr>
            </w:pPr>
            <w:r w:rsidRPr="000B4CC7">
              <w:rPr>
                <w:color w:val="000000"/>
              </w:rPr>
              <w:t>29</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2570945E" w14:textId="77777777">
            <w:pPr>
              <w:spacing w:after="0"/>
              <w:rPr>
                <w:color w:val="000000"/>
              </w:rPr>
            </w:pPr>
            <w:r w:rsidRPr="000B4CC7">
              <w:rPr>
                <w:color w:val="000000"/>
              </w:rPr>
              <w:t>Om wat voor meevallers gaat het bij de structurele ramingsbijstelling van circa 48 miljoen euro ter dekking van de begrotingsproblematiek?</w:t>
            </w:r>
          </w:p>
        </w:tc>
      </w:tr>
      <w:tr w:rsidRPr="000B4CC7" w:rsidR="00C0219F" w:rsidTr="00C0219F" w14:paraId="3E68AA46"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69874409" w14:textId="77777777">
            <w:pPr>
              <w:spacing w:after="0"/>
              <w:jc w:val="right"/>
              <w:rPr>
                <w:color w:val="000000"/>
              </w:rPr>
            </w:pPr>
            <w:r w:rsidRPr="000B4CC7">
              <w:rPr>
                <w:color w:val="000000"/>
              </w:rPr>
              <w:t>29</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0549F593" w14:textId="77777777">
            <w:pPr>
              <w:spacing w:after="0"/>
              <w:rPr>
                <w:color w:val="000000"/>
              </w:rPr>
            </w:pPr>
            <w:r w:rsidRPr="000B4CC7">
              <w:rPr>
                <w:color w:val="000000"/>
              </w:rPr>
              <w:t xml:space="preserve">Op meerder plekken in de Voorjaarsnota wordt het eigen vermogen van instanties (o.a. DJI en </w:t>
            </w:r>
            <w:proofErr w:type="spellStart"/>
            <w:r w:rsidRPr="000B4CC7">
              <w:rPr>
                <w:color w:val="000000"/>
              </w:rPr>
              <w:t>Justis</w:t>
            </w:r>
            <w:proofErr w:type="spellEnd"/>
            <w:r w:rsidRPr="000B4CC7">
              <w:rPr>
                <w:color w:val="000000"/>
              </w:rPr>
              <w:t>, maar ook NVWA (pagina 141) afgeroomd, kan een totaaloverzicht van alle reserves en eigen vermogen van instanties, agentschappen en ZBO’s worden gegeven? In hoeverre zijn al deze reserves en eigen vermogen nodig?</w:t>
            </w:r>
          </w:p>
        </w:tc>
      </w:tr>
      <w:tr w:rsidRPr="000B4CC7" w:rsidR="00C0219F" w:rsidTr="00C0219F" w14:paraId="69CD1CBE"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059270E" w14:textId="77777777">
            <w:pPr>
              <w:spacing w:after="0"/>
              <w:jc w:val="right"/>
              <w:rPr>
                <w:color w:val="000000"/>
              </w:rPr>
            </w:pPr>
            <w:r w:rsidRPr="000B4CC7">
              <w:rPr>
                <w:color w:val="000000"/>
              </w:rPr>
              <w:t>29</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73C25F2" w14:textId="77777777">
            <w:pPr>
              <w:spacing w:after="0"/>
              <w:rPr>
                <w:color w:val="000000"/>
              </w:rPr>
            </w:pPr>
            <w:r w:rsidRPr="000B4CC7">
              <w:rPr>
                <w:color w:val="000000"/>
              </w:rPr>
              <w:t>Waarom wordt er door u en de fractievoorzitters van de coalitiepartijen besloten waar de extra middelen als gevolg van de koppeling van het totale ODA budget aan het Bruto Nationaal Inkomen aan worden besteed?</w:t>
            </w:r>
          </w:p>
        </w:tc>
      </w:tr>
      <w:tr w:rsidRPr="000B4CC7" w:rsidR="00C0219F" w:rsidTr="00C0219F" w14:paraId="76FA9845"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CD48C45" w14:textId="77777777">
            <w:pPr>
              <w:spacing w:after="0"/>
              <w:jc w:val="right"/>
              <w:rPr>
                <w:color w:val="000000"/>
              </w:rPr>
            </w:pPr>
            <w:r w:rsidRPr="000B4CC7">
              <w:rPr>
                <w:color w:val="000000"/>
              </w:rPr>
              <w:t>29</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01163ED0" w14:textId="77777777">
            <w:pPr>
              <w:spacing w:after="0"/>
              <w:rPr>
                <w:color w:val="000000"/>
              </w:rPr>
            </w:pPr>
            <w:r w:rsidRPr="000B4CC7">
              <w:rPr>
                <w:color w:val="000000"/>
              </w:rPr>
              <w:t>Waarom wordt er gekozen voor een post IDA dat wel onder ODA budget valt maar op de begroting van het ministerie van Financiën staat? Waarom wordt de minister van Buitenlandse Handel en Ontwikkelingshulp bij deze keuze niet betrokken?</w:t>
            </w:r>
          </w:p>
        </w:tc>
      </w:tr>
      <w:tr w:rsidRPr="000B4CC7" w:rsidR="00C0219F" w:rsidTr="00C0219F" w14:paraId="47C0308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6B0781F" w14:textId="77777777">
            <w:pPr>
              <w:spacing w:after="0"/>
              <w:jc w:val="right"/>
              <w:rPr>
                <w:color w:val="000000"/>
              </w:rPr>
            </w:pPr>
            <w:r w:rsidRPr="000B4CC7">
              <w:rPr>
                <w:color w:val="000000"/>
              </w:rPr>
              <w:t>29</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3AFCE3DA" w14:textId="77777777">
            <w:pPr>
              <w:spacing w:after="0"/>
              <w:rPr>
                <w:color w:val="000000"/>
              </w:rPr>
            </w:pPr>
            <w:r w:rsidRPr="000B4CC7">
              <w:rPr>
                <w:color w:val="000000"/>
              </w:rPr>
              <w:t>Hoe wordt invulling gegeven aan het amendement dat voorziet in extra plekken in licht beveiligde inrichtingen, en in welke regio’s worden deze gerealiseerd?</w:t>
            </w:r>
          </w:p>
        </w:tc>
      </w:tr>
      <w:tr w:rsidRPr="000B4CC7" w:rsidR="00C0219F" w:rsidTr="00C0219F" w14:paraId="5BA0822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312AC12" w14:textId="77777777">
            <w:pPr>
              <w:spacing w:after="0"/>
              <w:jc w:val="right"/>
              <w:rPr>
                <w:color w:val="000000"/>
              </w:rPr>
            </w:pPr>
            <w:r w:rsidRPr="000B4CC7">
              <w:rPr>
                <w:color w:val="000000"/>
              </w:rPr>
              <w:t>29</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E600022" w14:textId="77777777">
            <w:pPr>
              <w:spacing w:after="0"/>
              <w:rPr>
                <w:color w:val="000000"/>
              </w:rPr>
            </w:pPr>
            <w:r w:rsidRPr="000B4CC7">
              <w:rPr>
                <w:color w:val="000000"/>
              </w:rPr>
              <w:t>Wat is het doel van het extra beschikbare budget voor politie en veiligheidsketen, en hoe wordt dit vertaald naar zichtbare verbeteringen in de wijk?</w:t>
            </w:r>
          </w:p>
        </w:tc>
      </w:tr>
      <w:tr w:rsidRPr="000B4CC7" w:rsidR="00C0219F" w:rsidTr="00C0219F" w14:paraId="0D923BDF"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37AE9CFD" w14:textId="77777777">
            <w:pPr>
              <w:spacing w:after="0"/>
              <w:jc w:val="right"/>
              <w:rPr>
                <w:color w:val="000000"/>
              </w:rPr>
            </w:pPr>
            <w:r w:rsidRPr="000B4CC7">
              <w:rPr>
                <w:color w:val="000000"/>
              </w:rPr>
              <w:t>29</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40C968EE" w14:textId="77777777">
            <w:pPr>
              <w:spacing w:after="0"/>
              <w:rPr>
                <w:color w:val="000000"/>
              </w:rPr>
            </w:pPr>
            <w:r w:rsidRPr="000B4CC7">
              <w:rPr>
                <w:color w:val="000000"/>
              </w:rPr>
              <w:t>De prijsbijstelling tranche 2025 wordt overgemaakt naar de Staten Generaal, is dit de volledige 100%? Zo ja, waarom is dit anders dan bij vele andere begrotingen waar maar 50% van de prijsbijstelling beschikbaar wordt gesteld? Kan er een totaaloverzicht van de loon- prijsbijstelling worden gegeven, waar die 50% is en waar 100% en wat de reden van het verschil is?</w:t>
            </w:r>
          </w:p>
        </w:tc>
      </w:tr>
      <w:tr w:rsidRPr="000B4CC7" w:rsidR="00C0219F" w:rsidTr="00C0219F" w14:paraId="3D5B26E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E0FA145" w14:textId="77777777">
            <w:pPr>
              <w:spacing w:after="0"/>
              <w:jc w:val="right"/>
              <w:rPr>
                <w:color w:val="000000"/>
              </w:rPr>
            </w:pPr>
            <w:r>
              <w:rPr>
                <w:color w:val="000000"/>
              </w:rPr>
              <w:t>298</w:t>
            </w:r>
          </w:p>
        </w:tc>
        <w:tc>
          <w:tcPr>
            <w:tcW w:w="4960" w:type="dxa"/>
            <w:tcBorders>
              <w:top w:val="nil"/>
              <w:left w:val="nil"/>
              <w:bottom w:val="nil"/>
              <w:right w:val="nil"/>
            </w:tcBorders>
            <w:shd w:val="clear" w:color="auto" w:fill="auto"/>
            <w:vAlign w:val="center"/>
            <w:hideMark/>
          </w:tcPr>
          <w:p w:rsidRPr="000B4CC7" w:rsidR="00C0219F" w:rsidP="00DF250B" w:rsidRDefault="00C0219F" w14:paraId="78AAA3F0" w14:textId="77777777">
            <w:pPr>
              <w:spacing w:after="0"/>
              <w:rPr>
                <w:color w:val="000000"/>
              </w:rPr>
            </w:pPr>
            <w:r w:rsidRPr="000B4CC7">
              <w:rPr>
                <w:color w:val="000000"/>
              </w:rPr>
              <w:t>Wat wordt bedoeld met de begrotingskoersproblematiek en de aanpassing in relatie tot de kabinetten van de gouverneurs van Sint-Maarten en Aruba?</w:t>
            </w:r>
          </w:p>
        </w:tc>
      </w:tr>
      <w:tr w:rsidRPr="000B4CC7" w:rsidR="00C0219F" w:rsidTr="00C0219F" w14:paraId="23BA391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CF0E26E" w14:textId="77777777">
            <w:pPr>
              <w:spacing w:after="0"/>
              <w:jc w:val="right"/>
              <w:rPr>
                <w:color w:val="000000"/>
              </w:rPr>
            </w:pPr>
            <w:r>
              <w:rPr>
                <w:color w:val="000000"/>
              </w:rPr>
              <w:t>299</w:t>
            </w:r>
          </w:p>
        </w:tc>
        <w:tc>
          <w:tcPr>
            <w:tcW w:w="4960" w:type="dxa"/>
            <w:tcBorders>
              <w:top w:val="nil"/>
              <w:left w:val="nil"/>
              <w:bottom w:val="nil"/>
              <w:right w:val="nil"/>
            </w:tcBorders>
            <w:shd w:val="clear" w:color="auto" w:fill="auto"/>
            <w:vAlign w:val="center"/>
            <w:hideMark/>
          </w:tcPr>
          <w:p w:rsidRPr="000B4CC7" w:rsidR="00C0219F" w:rsidP="00DF250B" w:rsidRDefault="00C0219F" w14:paraId="702B86BA" w14:textId="77777777">
            <w:pPr>
              <w:spacing w:after="0"/>
              <w:rPr>
                <w:color w:val="000000"/>
              </w:rPr>
            </w:pPr>
            <w:r w:rsidRPr="000B4CC7">
              <w:rPr>
                <w:color w:val="000000"/>
              </w:rPr>
              <w:t>Hoe verantwoordt u de verhouding tussen de miljardensteun aan Oekraïne en de zeer beperkte steun aan burgers in Palestina die lijden onder de genocide uitgevoerd door Israël?</w:t>
            </w:r>
          </w:p>
        </w:tc>
      </w:tr>
      <w:tr w:rsidRPr="000B4CC7" w:rsidR="00C0219F" w:rsidTr="00C0219F" w14:paraId="1DE4D31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A2C22BC" w14:textId="77777777">
            <w:pPr>
              <w:spacing w:after="0"/>
              <w:jc w:val="right"/>
              <w:rPr>
                <w:color w:val="000000"/>
              </w:rPr>
            </w:pPr>
            <w:r w:rsidRPr="000B4CC7">
              <w:rPr>
                <w:color w:val="000000"/>
              </w:rPr>
              <w:lastRenderedPageBreak/>
              <w:t>30</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4A3D4CCE" w14:textId="77777777">
            <w:pPr>
              <w:spacing w:after="0"/>
              <w:rPr>
                <w:color w:val="000000"/>
              </w:rPr>
            </w:pPr>
            <w:r w:rsidRPr="000B4CC7">
              <w:rPr>
                <w:color w:val="000000"/>
              </w:rPr>
              <w:t>Waarom wordt er gekozen voor een structurele bezuiniging op de UNWRA die essentieel is voor het bieden van hulp aan Palestijnse vluchtelingen?</w:t>
            </w:r>
          </w:p>
        </w:tc>
      </w:tr>
      <w:tr w:rsidRPr="000B4CC7" w:rsidR="00C0219F" w:rsidTr="00C0219F" w14:paraId="2D658ED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E823B8B" w14:textId="77777777">
            <w:pPr>
              <w:spacing w:after="0"/>
              <w:jc w:val="right"/>
              <w:rPr>
                <w:color w:val="000000"/>
              </w:rPr>
            </w:pPr>
            <w:r w:rsidRPr="000B4CC7">
              <w:rPr>
                <w:color w:val="000000"/>
              </w:rPr>
              <w:t>30</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53333D1" w14:textId="77777777">
            <w:pPr>
              <w:spacing w:after="0"/>
              <w:rPr>
                <w:color w:val="000000"/>
              </w:rPr>
            </w:pPr>
            <w:r w:rsidRPr="000B4CC7">
              <w:rPr>
                <w:color w:val="000000"/>
              </w:rPr>
              <w:t xml:space="preserve">In hoeverre is er bij het budget “school en omgeving” sprake van een structurele </w:t>
            </w:r>
            <w:proofErr w:type="spellStart"/>
            <w:r w:rsidRPr="000B4CC7">
              <w:rPr>
                <w:color w:val="000000"/>
              </w:rPr>
              <w:t>onderuitputting</w:t>
            </w:r>
            <w:proofErr w:type="spellEnd"/>
            <w:r w:rsidRPr="000B4CC7">
              <w:rPr>
                <w:color w:val="000000"/>
              </w:rPr>
              <w:t xml:space="preserve"> (nu is een meevaller van 53,9 miljoen)?</w:t>
            </w:r>
          </w:p>
        </w:tc>
      </w:tr>
      <w:tr w:rsidRPr="000B4CC7" w:rsidR="00C0219F" w:rsidTr="00C0219F" w14:paraId="5F302B93"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2C249BED" w14:textId="77777777">
            <w:pPr>
              <w:spacing w:after="0"/>
              <w:jc w:val="right"/>
              <w:rPr>
                <w:color w:val="000000"/>
              </w:rPr>
            </w:pPr>
            <w:r w:rsidRPr="000B4CC7">
              <w:rPr>
                <w:color w:val="000000"/>
              </w:rPr>
              <w:t>30</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137EAF30" w14:textId="77777777">
            <w:pPr>
              <w:spacing w:after="0"/>
              <w:rPr>
                <w:color w:val="000000"/>
              </w:rPr>
            </w:pPr>
            <w:r w:rsidRPr="000B4CC7">
              <w:rPr>
                <w:color w:val="000000"/>
              </w:rPr>
              <w:t>Waarom zitten er in de VJN intensiveringen zoals de “basisvaardigheden mbo” en “niet afschaffen OV-vergoeding buitenland studerenden”? Waarom wordt dit niet in de reguliere begroting van 2026 verwerkt?  Wat was het exacte advies van de landsadvocaat? Welke communicatie heeft hierover eerder met de Kamer plaatsgevonden?</w:t>
            </w:r>
          </w:p>
        </w:tc>
      </w:tr>
      <w:tr w:rsidRPr="000B4CC7" w:rsidR="00C0219F" w:rsidTr="00C0219F" w14:paraId="3B542462"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6049046" w14:textId="77777777">
            <w:pPr>
              <w:spacing w:after="0"/>
              <w:jc w:val="right"/>
              <w:rPr>
                <w:color w:val="000000"/>
              </w:rPr>
            </w:pPr>
            <w:r w:rsidRPr="000B4CC7">
              <w:rPr>
                <w:color w:val="000000"/>
              </w:rPr>
              <w:t>30</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81FC086" w14:textId="77777777">
            <w:pPr>
              <w:spacing w:after="0"/>
              <w:rPr>
                <w:color w:val="000000"/>
              </w:rPr>
            </w:pPr>
            <w:r w:rsidRPr="000B4CC7">
              <w:rPr>
                <w:color w:val="000000"/>
              </w:rPr>
              <w:t>Welke concrete uitgaven vallen onder de intensiveringen op het terrein van cultuur en wetenschap, die vanaf 2025 oplopen tot € 916 miljoen in 2030, en hoe worden deze middelen verdeeld over de verschillende beleidsterreinen binnen cultuur en wetenschap?</w:t>
            </w:r>
          </w:p>
        </w:tc>
      </w:tr>
      <w:tr w:rsidRPr="000B4CC7" w:rsidR="00C0219F" w:rsidTr="00C0219F" w14:paraId="7BF5903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26048F5B" w14:textId="77777777">
            <w:pPr>
              <w:spacing w:after="0"/>
              <w:jc w:val="right"/>
              <w:rPr>
                <w:color w:val="000000"/>
              </w:rPr>
            </w:pPr>
            <w:r w:rsidRPr="000B4CC7">
              <w:rPr>
                <w:color w:val="000000"/>
              </w:rPr>
              <w:t>30</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7FC620A" w14:textId="77777777">
            <w:pPr>
              <w:spacing w:after="0"/>
              <w:rPr>
                <w:color w:val="000000"/>
              </w:rPr>
            </w:pPr>
            <w:r>
              <w:rPr>
                <w:color w:val="000000"/>
              </w:rPr>
              <w:t>Welk deel v</w:t>
            </w:r>
            <w:r w:rsidRPr="000B4CC7">
              <w:rPr>
                <w:color w:val="000000"/>
              </w:rPr>
              <w:t>an de intensiveringen op cultuur zoals opgenomen in de Voorjaarsnota is bestemd voor nieuwe of onafhankelijke culturele initiatieven</w:t>
            </w:r>
            <w:r>
              <w:rPr>
                <w:color w:val="000000"/>
              </w:rPr>
              <w:t>?</w:t>
            </w:r>
            <w:r w:rsidRPr="000B4CC7">
              <w:rPr>
                <w:color w:val="000000"/>
              </w:rPr>
              <w:t xml:space="preserve"> </w:t>
            </w:r>
            <w:r>
              <w:rPr>
                <w:color w:val="000000"/>
              </w:rPr>
              <w:t>E</w:t>
            </w:r>
            <w:r w:rsidRPr="000B4CC7">
              <w:rPr>
                <w:color w:val="000000"/>
              </w:rPr>
              <w:t>n op welke wijze wordt geborgd dat de middelen niet onevenredig terechtkomen bij reeds gevestigde instellingen?</w:t>
            </w:r>
          </w:p>
        </w:tc>
      </w:tr>
      <w:tr w:rsidRPr="000B4CC7" w:rsidR="00C0219F" w:rsidTr="00C0219F" w14:paraId="5E7A076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6AA1B3F" w14:textId="77777777">
            <w:pPr>
              <w:spacing w:after="0"/>
              <w:jc w:val="right"/>
              <w:rPr>
                <w:color w:val="000000"/>
              </w:rPr>
            </w:pPr>
            <w:r w:rsidRPr="000B4CC7">
              <w:rPr>
                <w:color w:val="000000"/>
              </w:rPr>
              <w:t>30</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6E3F936" w14:textId="77777777">
            <w:pPr>
              <w:spacing w:after="0"/>
              <w:rPr>
                <w:color w:val="000000"/>
              </w:rPr>
            </w:pPr>
            <w:r w:rsidRPr="000B4CC7">
              <w:rPr>
                <w:color w:val="000000"/>
              </w:rPr>
              <w:t>Kunt u aangeven op welke wijze de aanpak van stagediscriminatie verschilt tussen hogescholen en universiteiten?</w:t>
            </w:r>
          </w:p>
        </w:tc>
      </w:tr>
      <w:tr w:rsidRPr="000B4CC7" w:rsidR="00C0219F" w:rsidTr="00C0219F" w14:paraId="0C00817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A7AF0CF" w14:textId="77777777">
            <w:pPr>
              <w:spacing w:after="0"/>
              <w:jc w:val="right"/>
              <w:rPr>
                <w:color w:val="000000"/>
              </w:rPr>
            </w:pPr>
            <w:r w:rsidRPr="000B4CC7">
              <w:rPr>
                <w:color w:val="000000"/>
              </w:rPr>
              <w:t>30</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2974E860" w14:textId="77777777">
            <w:pPr>
              <w:spacing w:after="0"/>
              <w:rPr>
                <w:color w:val="000000"/>
              </w:rPr>
            </w:pPr>
            <w:r w:rsidRPr="000B4CC7">
              <w:rPr>
                <w:color w:val="000000"/>
              </w:rPr>
              <w:t xml:space="preserve">Hoe gaat de uitvoering van het </w:t>
            </w:r>
            <w:proofErr w:type="spellStart"/>
            <w:r w:rsidRPr="000B4CC7">
              <w:rPr>
                <w:color w:val="000000"/>
              </w:rPr>
              <w:t>stagediscriminatiemanifest</w:t>
            </w:r>
            <w:proofErr w:type="spellEnd"/>
            <w:r w:rsidRPr="000B4CC7">
              <w:rPr>
                <w:color w:val="000000"/>
              </w:rPr>
              <w:t xml:space="preserve"> en de daaraan gekoppelde werkgroep geëvalueerd worden?</w:t>
            </w:r>
          </w:p>
        </w:tc>
      </w:tr>
      <w:tr w:rsidRPr="000B4CC7" w:rsidR="00C0219F" w:rsidTr="00C0219F" w14:paraId="0B5D8CC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A735D8B" w14:textId="77777777">
            <w:pPr>
              <w:spacing w:after="0"/>
              <w:jc w:val="right"/>
              <w:rPr>
                <w:color w:val="000000"/>
              </w:rPr>
            </w:pPr>
            <w:r w:rsidRPr="000B4CC7">
              <w:rPr>
                <w:color w:val="000000"/>
              </w:rPr>
              <w:t>30</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6D85087" w14:textId="77777777">
            <w:pPr>
              <w:spacing w:after="0"/>
              <w:rPr>
                <w:color w:val="000000"/>
              </w:rPr>
            </w:pPr>
            <w:r w:rsidRPr="000B4CC7">
              <w:rPr>
                <w:color w:val="000000"/>
              </w:rPr>
              <w:t xml:space="preserve">Wat zijn de vervolgstappen omtrent de aanpak van stagediscriminatie na afloop van de </w:t>
            </w:r>
            <w:proofErr w:type="spellStart"/>
            <w:r w:rsidRPr="000B4CC7">
              <w:rPr>
                <w:color w:val="000000"/>
              </w:rPr>
              <w:t>stagediscriminatiewerkgroep</w:t>
            </w:r>
            <w:proofErr w:type="spellEnd"/>
            <w:r w:rsidRPr="000B4CC7">
              <w:rPr>
                <w:color w:val="000000"/>
              </w:rPr>
              <w:t xml:space="preserve"> in 2026?</w:t>
            </w:r>
          </w:p>
        </w:tc>
      </w:tr>
      <w:tr w:rsidRPr="000B4CC7" w:rsidR="00C0219F" w:rsidTr="00C0219F" w14:paraId="27DCC5EE"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EEE3616" w14:textId="77777777">
            <w:pPr>
              <w:spacing w:after="0"/>
              <w:jc w:val="right"/>
              <w:rPr>
                <w:color w:val="000000"/>
              </w:rPr>
            </w:pPr>
            <w:r w:rsidRPr="000B4CC7">
              <w:rPr>
                <w:color w:val="000000"/>
              </w:rPr>
              <w:t>3</w:t>
            </w:r>
            <w:r>
              <w:rPr>
                <w:color w:val="000000"/>
              </w:rPr>
              <w:t>08</w:t>
            </w:r>
          </w:p>
        </w:tc>
        <w:tc>
          <w:tcPr>
            <w:tcW w:w="4960" w:type="dxa"/>
            <w:tcBorders>
              <w:top w:val="nil"/>
              <w:left w:val="nil"/>
              <w:bottom w:val="nil"/>
              <w:right w:val="nil"/>
            </w:tcBorders>
            <w:shd w:val="clear" w:color="auto" w:fill="auto"/>
            <w:vAlign w:val="center"/>
            <w:hideMark/>
          </w:tcPr>
          <w:p w:rsidRPr="000B4CC7" w:rsidR="00C0219F" w:rsidP="00DF250B" w:rsidRDefault="00C0219F" w14:paraId="339DBFA3" w14:textId="77777777">
            <w:pPr>
              <w:spacing w:after="0"/>
              <w:rPr>
                <w:color w:val="000000"/>
              </w:rPr>
            </w:pPr>
            <w:r w:rsidRPr="000B4CC7">
              <w:rPr>
                <w:color w:val="000000"/>
              </w:rPr>
              <w:t>Vindt u het belangrijk dat de aanpak van stagediscriminatie geborgd blijft bij universiteiten en hogescholen en dat hier middelen voor beschikbaar moeten blijven zijn?</w:t>
            </w:r>
          </w:p>
        </w:tc>
      </w:tr>
      <w:tr w:rsidRPr="000B4CC7" w:rsidR="00C0219F" w:rsidTr="00C0219F" w14:paraId="3F7853D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BA20A6F" w14:textId="77777777">
            <w:pPr>
              <w:spacing w:after="0"/>
              <w:jc w:val="right"/>
              <w:rPr>
                <w:color w:val="000000"/>
              </w:rPr>
            </w:pPr>
            <w:r w:rsidRPr="000B4CC7">
              <w:rPr>
                <w:color w:val="000000"/>
              </w:rPr>
              <w:t>3</w:t>
            </w:r>
            <w:r>
              <w:rPr>
                <w:color w:val="000000"/>
              </w:rPr>
              <w:t>09</w:t>
            </w:r>
          </w:p>
        </w:tc>
        <w:tc>
          <w:tcPr>
            <w:tcW w:w="4960" w:type="dxa"/>
            <w:tcBorders>
              <w:top w:val="nil"/>
              <w:left w:val="nil"/>
              <w:bottom w:val="nil"/>
              <w:right w:val="nil"/>
            </w:tcBorders>
            <w:shd w:val="clear" w:color="auto" w:fill="auto"/>
            <w:vAlign w:val="center"/>
            <w:hideMark/>
          </w:tcPr>
          <w:p w:rsidRPr="000B4CC7" w:rsidR="00C0219F" w:rsidP="00DF250B" w:rsidRDefault="00C0219F" w14:paraId="72772F65" w14:textId="77777777">
            <w:pPr>
              <w:spacing w:after="0"/>
              <w:rPr>
                <w:color w:val="000000"/>
              </w:rPr>
            </w:pPr>
            <w:r w:rsidRPr="000B4CC7">
              <w:rPr>
                <w:color w:val="000000"/>
              </w:rPr>
              <w:t>Ziet de minister de aanpak van stagediscriminatie door onderwijsinstellingen als een onderdeel van de zorgplicht voor sociale veiligheid?</w:t>
            </w:r>
          </w:p>
        </w:tc>
      </w:tr>
      <w:tr w:rsidRPr="000B4CC7" w:rsidR="00C0219F" w:rsidTr="00C0219F" w14:paraId="5098C262"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635D673" w14:textId="77777777">
            <w:pPr>
              <w:spacing w:after="0"/>
              <w:jc w:val="right"/>
              <w:rPr>
                <w:color w:val="000000"/>
              </w:rPr>
            </w:pPr>
            <w:r w:rsidRPr="000B4CC7">
              <w:rPr>
                <w:color w:val="000000"/>
              </w:rPr>
              <w:t>31</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5A709DBE" w14:textId="77777777">
            <w:pPr>
              <w:spacing w:after="0"/>
              <w:rPr>
                <w:color w:val="000000"/>
              </w:rPr>
            </w:pPr>
            <w:r w:rsidRPr="000B4CC7">
              <w:rPr>
                <w:color w:val="000000"/>
              </w:rPr>
              <w:t>Hoe wordt ervoor gezorgd dat de korting van € 50 miljoen op de NPO niet ten koste gaat van de beschikbaarheid van informatie en cultuur voor brede lagen van de bevolking?</w:t>
            </w:r>
          </w:p>
        </w:tc>
      </w:tr>
      <w:tr w:rsidRPr="000B4CC7" w:rsidR="00C0219F" w:rsidTr="00C0219F" w14:paraId="0C62153B"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0F65FC8D" w14:textId="77777777">
            <w:pPr>
              <w:spacing w:after="0"/>
              <w:jc w:val="right"/>
              <w:rPr>
                <w:color w:val="000000"/>
              </w:rPr>
            </w:pPr>
            <w:r w:rsidRPr="000B4CC7">
              <w:rPr>
                <w:color w:val="000000"/>
              </w:rPr>
              <w:lastRenderedPageBreak/>
              <w:t>31</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696639F" w14:textId="77777777">
            <w:pPr>
              <w:spacing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r>
      <w:tr w:rsidRPr="000B4CC7" w:rsidR="00C0219F" w:rsidTr="00C0219F" w14:paraId="647BD662"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29D52013" w14:textId="77777777">
            <w:pPr>
              <w:spacing w:after="0"/>
              <w:jc w:val="right"/>
              <w:rPr>
                <w:color w:val="000000"/>
              </w:rPr>
            </w:pPr>
            <w:r w:rsidRPr="000B4CC7">
              <w:rPr>
                <w:color w:val="000000"/>
              </w:rPr>
              <w:t>31</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703C2FBF" w14:textId="77777777">
            <w:pPr>
              <w:spacing w:after="0"/>
              <w:rPr>
                <w:color w:val="000000"/>
              </w:rPr>
            </w:pPr>
            <w:r w:rsidRPr="000B4CC7">
              <w:rPr>
                <w:color w:val="000000"/>
              </w:rPr>
              <w:t>Kan in een overzicht worden aangegeven hoeveel het totale ODA budget zou stijgen in de jaren 2026 t/m 2030 wanneer volledig zou worden gekoppeld aan 0,7% en Bruto Nationaal Inkomen? Hoeveel zou het totale ODA budget stijgen wanneer zou worden gekoppeld aan 0,44%? Kan dit worden aangevuld in de tabel zoals op pagina 110 van de beslisnota?</w:t>
            </w:r>
          </w:p>
        </w:tc>
      </w:tr>
      <w:tr w:rsidRPr="000B4CC7" w:rsidR="00C0219F" w:rsidTr="00C0219F" w14:paraId="33B96CE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DDC59CB" w14:textId="77777777">
            <w:pPr>
              <w:spacing w:after="0"/>
              <w:jc w:val="right"/>
              <w:rPr>
                <w:color w:val="000000"/>
              </w:rPr>
            </w:pPr>
            <w:r w:rsidRPr="000B4CC7">
              <w:rPr>
                <w:color w:val="000000"/>
              </w:rPr>
              <w:t>31</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96DCC0B" w14:textId="77777777">
            <w:pPr>
              <w:spacing w:after="0"/>
              <w:rPr>
                <w:color w:val="000000"/>
              </w:rPr>
            </w:pPr>
            <w:r w:rsidRPr="000B4CC7">
              <w:rPr>
                <w:color w:val="000000"/>
              </w:rPr>
              <w:t>Waarom wordt er gekozen voor een nieuwe systematiek van koppelen wat het ODA budget alleen maar minder transparant maakt?</w:t>
            </w:r>
          </w:p>
        </w:tc>
      </w:tr>
      <w:tr w:rsidRPr="000B4CC7" w:rsidR="00C0219F" w:rsidTr="00C0219F" w14:paraId="0239F94C"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6B938F7D" w14:textId="77777777">
            <w:pPr>
              <w:spacing w:after="0"/>
              <w:jc w:val="right"/>
              <w:rPr>
                <w:color w:val="000000"/>
              </w:rPr>
            </w:pPr>
            <w:r w:rsidRPr="000B4CC7">
              <w:rPr>
                <w:color w:val="000000"/>
              </w:rPr>
              <w:t>31</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6F4A9BF" w14:textId="77777777">
            <w:pPr>
              <w:spacing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r>
      <w:tr w:rsidRPr="000B4CC7" w:rsidR="00C0219F" w:rsidTr="00C0219F" w14:paraId="3F642C73"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051D9A2D" w14:textId="77777777">
            <w:pPr>
              <w:spacing w:after="0"/>
              <w:jc w:val="right"/>
              <w:rPr>
                <w:color w:val="000000"/>
              </w:rPr>
            </w:pPr>
            <w:r w:rsidRPr="000B4CC7">
              <w:rPr>
                <w:color w:val="000000"/>
              </w:rPr>
              <w:t>31</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BB0615A" w14:textId="77777777">
            <w:pPr>
              <w:spacing w:after="0"/>
              <w:rPr>
                <w:color w:val="000000"/>
              </w:rPr>
            </w:pPr>
            <w:r w:rsidRPr="000B4CC7">
              <w:rPr>
                <w:color w:val="000000"/>
              </w:rPr>
              <w:t>Kan een volledig overzicht gegeven worden van de voorstellen voor koopkracht maatregelen in Caribisch Nederland (zowel bij SZW als eventueel bij andere ministeries, als algemeen), waar het gaat om energie, drinkwater, internet, etc.? Hoe was in 2023 en 2024 de ondersteuning op deze terreinen (hoeveel en voor welke onderwerpen)?</w:t>
            </w:r>
          </w:p>
        </w:tc>
      </w:tr>
      <w:tr w:rsidRPr="000B4CC7" w:rsidR="00C0219F" w:rsidTr="00C0219F" w14:paraId="62E425D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10A0076" w14:textId="77777777">
            <w:pPr>
              <w:spacing w:after="0"/>
              <w:jc w:val="right"/>
              <w:rPr>
                <w:color w:val="000000"/>
              </w:rPr>
            </w:pPr>
            <w:r w:rsidRPr="000B4CC7">
              <w:rPr>
                <w:color w:val="000000"/>
              </w:rPr>
              <w:t>31</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77C069AF" w14:textId="77777777">
            <w:pPr>
              <w:spacing w:after="0"/>
              <w:rPr>
                <w:color w:val="000000"/>
              </w:rPr>
            </w:pPr>
            <w:r w:rsidRPr="000B4CC7">
              <w:rPr>
                <w:color w:val="000000"/>
              </w:rPr>
              <w:t>Wat betekenen de voorgestelde maatregelen voor de koopkracht op de BES-eilanden, graag uitgesplitst voor verschillende groepen?</w:t>
            </w:r>
          </w:p>
        </w:tc>
      </w:tr>
      <w:tr w:rsidRPr="000B4CC7" w:rsidR="00C0219F" w:rsidTr="00C0219F" w14:paraId="445C2532"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658D7C9B" w14:textId="77777777">
            <w:pPr>
              <w:spacing w:after="0"/>
              <w:jc w:val="right"/>
              <w:rPr>
                <w:color w:val="000000"/>
              </w:rPr>
            </w:pPr>
            <w:r w:rsidRPr="000B4CC7">
              <w:rPr>
                <w:color w:val="000000"/>
              </w:rPr>
              <w:t>31</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7FF220AB" w14:textId="77777777">
            <w:pPr>
              <w:spacing w:after="0"/>
              <w:rPr>
                <w:color w:val="000000"/>
              </w:rPr>
            </w:pPr>
            <w:r w:rsidRPr="000B4CC7">
              <w:rPr>
                <w:color w:val="000000"/>
              </w:rPr>
              <w:t xml:space="preserve">Worden de middelen van de Aanvullende Post voor de ontsluiting van nieuwe woningen uit het </w:t>
            </w:r>
            <w:proofErr w:type="spellStart"/>
            <w:r w:rsidRPr="000B4CC7">
              <w:rPr>
                <w:color w:val="000000"/>
              </w:rPr>
              <w:t>Hoofdlĳnenakkoord</w:t>
            </w:r>
            <w:proofErr w:type="spellEnd"/>
            <w:r w:rsidRPr="000B4CC7">
              <w:rPr>
                <w:color w:val="000000"/>
              </w:rPr>
              <w:t xml:space="preserve"> (EUR 2,5 miljard) nu overgeheveld naar de </w:t>
            </w:r>
            <w:proofErr w:type="spellStart"/>
            <w:r w:rsidRPr="000B4CC7">
              <w:rPr>
                <w:color w:val="000000"/>
              </w:rPr>
              <w:t>IenW</w:t>
            </w:r>
            <w:proofErr w:type="spellEnd"/>
            <w:r w:rsidRPr="000B4CC7">
              <w:rPr>
                <w:color w:val="000000"/>
              </w:rPr>
              <w:t>-begroting of naar de begroting van het Mobiliteitsfonds?</w:t>
            </w:r>
          </w:p>
        </w:tc>
      </w:tr>
      <w:tr w:rsidRPr="000B4CC7" w:rsidR="00C0219F" w:rsidTr="00C0219F" w14:paraId="16CAE144"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1E0BC4BC" w14:textId="77777777">
            <w:pPr>
              <w:spacing w:after="0"/>
              <w:jc w:val="right"/>
              <w:rPr>
                <w:color w:val="000000"/>
              </w:rPr>
            </w:pPr>
            <w:r w:rsidRPr="000B4CC7">
              <w:rPr>
                <w:color w:val="000000"/>
              </w:rPr>
              <w:t>3</w:t>
            </w:r>
            <w:r>
              <w:rPr>
                <w:color w:val="000000"/>
              </w:rPr>
              <w:t>18</w:t>
            </w:r>
          </w:p>
        </w:tc>
        <w:tc>
          <w:tcPr>
            <w:tcW w:w="4960" w:type="dxa"/>
            <w:tcBorders>
              <w:top w:val="nil"/>
              <w:left w:val="nil"/>
              <w:bottom w:val="nil"/>
              <w:right w:val="nil"/>
            </w:tcBorders>
            <w:shd w:val="clear" w:color="auto" w:fill="auto"/>
            <w:vAlign w:val="center"/>
            <w:hideMark/>
          </w:tcPr>
          <w:p w:rsidRPr="000B4CC7" w:rsidR="00C0219F" w:rsidP="00DF250B" w:rsidRDefault="00C0219F" w14:paraId="44872468" w14:textId="77777777">
            <w:pPr>
              <w:spacing w:after="0"/>
              <w:rPr>
                <w:color w:val="000000"/>
              </w:rPr>
            </w:pPr>
            <w:r w:rsidRPr="000B4CC7">
              <w:rPr>
                <w:color w:val="000000"/>
              </w:rPr>
              <w:t xml:space="preserve">Waarom komt van de aan de begroting van het Mobiliteitsfonds toegevoegde </w:t>
            </w:r>
            <w:proofErr w:type="spellStart"/>
            <w:r w:rsidRPr="000B4CC7">
              <w:rPr>
                <w:color w:val="000000"/>
              </w:rPr>
              <w:t>WoMo</w:t>
            </w:r>
            <w:proofErr w:type="spellEnd"/>
            <w:r w:rsidRPr="000B4CC7">
              <w:rPr>
                <w:color w:val="000000"/>
              </w:rPr>
              <w:t xml:space="preserve"> II middelen (de EUR 2,5 </w:t>
            </w:r>
            <w:proofErr w:type="spellStart"/>
            <w:r w:rsidRPr="000B4CC7">
              <w:rPr>
                <w:color w:val="000000"/>
              </w:rPr>
              <w:t>mrd</w:t>
            </w:r>
            <w:proofErr w:type="spellEnd"/>
            <w:r w:rsidRPr="000B4CC7">
              <w:rPr>
                <w:color w:val="000000"/>
              </w:rPr>
              <w:t xml:space="preserve"> hoofdlijnenakkoordmiddelen voor de ontsluiting van nieuwe woningen) na toepassing van de kasschuif </w:t>
            </w:r>
            <w:proofErr w:type="spellStart"/>
            <w:r w:rsidRPr="000B4CC7">
              <w:rPr>
                <w:color w:val="000000"/>
              </w:rPr>
              <w:t>WoMo</w:t>
            </w:r>
            <w:proofErr w:type="spellEnd"/>
            <w:r w:rsidRPr="000B4CC7">
              <w:rPr>
                <w:color w:val="000000"/>
              </w:rPr>
              <w:t xml:space="preserve"> II middelen slechts EUR </w:t>
            </w:r>
            <w:r w:rsidRPr="000B4CC7">
              <w:rPr>
                <w:color w:val="000000"/>
              </w:rPr>
              <w:lastRenderedPageBreak/>
              <w:t xml:space="preserve">275 </w:t>
            </w:r>
            <w:proofErr w:type="spellStart"/>
            <w:r w:rsidRPr="000B4CC7">
              <w:rPr>
                <w:color w:val="000000"/>
              </w:rPr>
              <w:t>mln</w:t>
            </w:r>
            <w:proofErr w:type="spellEnd"/>
            <w:r w:rsidRPr="000B4CC7">
              <w:rPr>
                <w:color w:val="000000"/>
              </w:rPr>
              <w:t xml:space="preserve"> in de huidige kabinetsperiode (2025-2028) tot besteding?</w:t>
            </w:r>
          </w:p>
        </w:tc>
      </w:tr>
      <w:tr w:rsidRPr="000B4CC7" w:rsidR="00C0219F" w:rsidTr="00C0219F" w14:paraId="2AB5F36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030B08B" w14:textId="77777777">
            <w:pPr>
              <w:spacing w:after="0"/>
              <w:jc w:val="right"/>
              <w:rPr>
                <w:color w:val="000000"/>
              </w:rPr>
            </w:pPr>
            <w:r w:rsidRPr="000B4CC7">
              <w:rPr>
                <w:color w:val="000000"/>
              </w:rPr>
              <w:lastRenderedPageBreak/>
              <w:t>3</w:t>
            </w:r>
            <w:r>
              <w:rPr>
                <w:color w:val="000000"/>
              </w:rPr>
              <w:t>19</w:t>
            </w:r>
          </w:p>
        </w:tc>
        <w:tc>
          <w:tcPr>
            <w:tcW w:w="4960" w:type="dxa"/>
            <w:tcBorders>
              <w:top w:val="nil"/>
              <w:left w:val="nil"/>
              <w:bottom w:val="nil"/>
              <w:right w:val="nil"/>
            </w:tcBorders>
            <w:shd w:val="clear" w:color="auto" w:fill="auto"/>
            <w:vAlign w:val="center"/>
            <w:hideMark/>
          </w:tcPr>
          <w:p w:rsidRPr="000B4CC7" w:rsidR="00C0219F" w:rsidP="00DF250B" w:rsidRDefault="00C0219F" w14:paraId="66F178DE" w14:textId="77777777">
            <w:pPr>
              <w:spacing w:after="0"/>
              <w:rPr>
                <w:color w:val="000000"/>
              </w:rPr>
            </w:pPr>
            <w:r w:rsidRPr="000B4CC7">
              <w:rPr>
                <w:color w:val="000000"/>
              </w:rPr>
              <w:t xml:space="preserve">Waarom is er bij de aanpassing van de brede weersvoorziening niet meer rekening gehouden met de Europese voorwaarden, waardoor er nu 12 miljoen moet worden </w:t>
            </w:r>
            <w:proofErr w:type="spellStart"/>
            <w:r w:rsidRPr="000B4CC7">
              <w:rPr>
                <w:color w:val="000000"/>
              </w:rPr>
              <w:t>bijgeplust</w:t>
            </w:r>
            <w:proofErr w:type="spellEnd"/>
            <w:r w:rsidRPr="000B4CC7">
              <w:rPr>
                <w:color w:val="000000"/>
              </w:rPr>
              <w:t>?</w:t>
            </w:r>
          </w:p>
        </w:tc>
      </w:tr>
      <w:tr w:rsidRPr="000B4CC7" w:rsidR="00C0219F" w:rsidTr="00C0219F" w14:paraId="217E401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1482C56" w14:textId="77777777">
            <w:pPr>
              <w:spacing w:after="0"/>
              <w:jc w:val="right"/>
              <w:rPr>
                <w:color w:val="000000"/>
              </w:rPr>
            </w:pPr>
            <w:r w:rsidRPr="000B4CC7">
              <w:rPr>
                <w:color w:val="000000"/>
              </w:rPr>
              <w:t>32</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8D99843" w14:textId="77777777">
            <w:pPr>
              <w:spacing w:after="0"/>
              <w:rPr>
                <w:color w:val="000000"/>
              </w:rPr>
            </w:pPr>
            <w:r w:rsidRPr="000B4CC7">
              <w:rPr>
                <w:color w:val="000000"/>
              </w:rPr>
              <w:t>Welke concrete plannen zijn er om nieuwe woningbouwlocaties sneller te ontsluiten, en hoe wordt daarbij gestuurd op realistische uitvoerbaarheid?</w:t>
            </w:r>
          </w:p>
        </w:tc>
      </w:tr>
      <w:tr w:rsidRPr="000B4CC7" w:rsidR="00C0219F" w:rsidTr="00C0219F" w14:paraId="294C87AF"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36DAA52" w14:textId="77777777">
            <w:pPr>
              <w:spacing w:after="0"/>
              <w:jc w:val="right"/>
              <w:rPr>
                <w:color w:val="000000"/>
              </w:rPr>
            </w:pPr>
            <w:r w:rsidRPr="000B4CC7">
              <w:rPr>
                <w:color w:val="000000"/>
              </w:rPr>
              <w:t>32</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212BB7D9" w14:textId="77777777">
            <w:pPr>
              <w:spacing w:after="0"/>
              <w:rPr>
                <w:color w:val="000000"/>
              </w:rPr>
            </w:pPr>
            <w:r w:rsidRPr="000B4CC7">
              <w:rPr>
                <w:color w:val="000000"/>
              </w:rPr>
              <w:t>Welke stappen worden er ondernomen om de bereikbaarheid van Groningen Airport Eelde te verbeteren, en wat is de beoogde impact hiervan op de regionale economie?</w:t>
            </w:r>
          </w:p>
        </w:tc>
      </w:tr>
      <w:tr w:rsidRPr="000B4CC7" w:rsidR="00C0219F" w:rsidTr="00C0219F" w14:paraId="083F7E88"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7FE1738" w14:textId="77777777">
            <w:pPr>
              <w:spacing w:after="0"/>
              <w:jc w:val="right"/>
              <w:rPr>
                <w:color w:val="000000"/>
              </w:rPr>
            </w:pPr>
            <w:r w:rsidRPr="000B4CC7">
              <w:rPr>
                <w:color w:val="000000"/>
              </w:rPr>
              <w:t>32</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9CDA698" w14:textId="77777777">
            <w:pPr>
              <w:spacing w:after="0"/>
              <w:rPr>
                <w:color w:val="000000"/>
              </w:rPr>
            </w:pPr>
            <w:r w:rsidRPr="000B4CC7">
              <w:rPr>
                <w:color w:val="000000"/>
              </w:rPr>
              <w:t>Welke maatregelen neemt het kabinet om het aantal onveilige spoorwegovergangen, zoals op het traject Harderwijk-Amersfoort, te verminderen, en welke locaties worden prioritair aangepakt?</w:t>
            </w:r>
          </w:p>
        </w:tc>
      </w:tr>
      <w:tr w:rsidRPr="000B4CC7" w:rsidR="00C0219F" w:rsidTr="00C0219F" w14:paraId="7A87CD97"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6E5D784" w14:textId="77777777">
            <w:pPr>
              <w:spacing w:after="0"/>
              <w:jc w:val="right"/>
              <w:rPr>
                <w:color w:val="000000"/>
              </w:rPr>
            </w:pPr>
            <w:r w:rsidRPr="000B4CC7">
              <w:rPr>
                <w:color w:val="000000"/>
              </w:rPr>
              <w:t>32</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3A898798" w14:textId="77777777">
            <w:pPr>
              <w:spacing w:after="0"/>
              <w:rPr>
                <w:color w:val="000000"/>
              </w:rPr>
            </w:pPr>
            <w:r w:rsidRPr="000B4CC7">
              <w:rPr>
                <w:color w:val="000000"/>
              </w:rPr>
              <w:t>In januari 2024 is toegezegd dat in Q1 van 2025 een regeling voor de stimulering van de biologisch markt zou worden opengesteld, wat is daar de stand van zaken van en wanneer kan de Kamer publicatie van deze regeling verwachten?</w:t>
            </w:r>
          </w:p>
        </w:tc>
      </w:tr>
      <w:tr w:rsidRPr="000B4CC7" w:rsidR="00C0219F" w:rsidTr="00C0219F" w14:paraId="1DE0BFC9"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46E7011B" w14:textId="77777777">
            <w:pPr>
              <w:spacing w:after="0"/>
              <w:jc w:val="right"/>
              <w:rPr>
                <w:color w:val="000000"/>
              </w:rPr>
            </w:pPr>
            <w:r w:rsidRPr="000B4CC7">
              <w:rPr>
                <w:color w:val="000000"/>
              </w:rPr>
              <w:t>32</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7224E57" w14:textId="77777777">
            <w:pPr>
              <w:spacing w:after="0"/>
              <w:rPr>
                <w:color w:val="000000"/>
              </w:rPr>
            </w:pPr>
            <w:r w:rsidRPr="000B4CC7">
              <w:rPr>
                <w:color w:val="000000"/>
              </w:rPr>
              <w:t>Wat zijn de gevolgen van de verhoging van het minimumjeugdloon? Hoe worden de ondernemers daarvoor gecompenseerd? Welke gevolgen heeft dit voor prijzen in bijvoorbeeld de supermarkten? En welke lessen bij de verhoging van het minimumloon in Nederland en op Caribisch Nederland zijn meegenomen en meegewogen bij dit voorstel Welke gevolgen heeft dit voor het aanbod van banen die vooral door jongeren worden ingevuld?</w:t>
            </w:r>
          </w:p>
        </w:tc>
      </w:tr>
      <w:tr w:rsidRPr="000B4CC7" w:rsidR="00C0219F" w:rsidTr="00C0219F" w14:paraId="0ECE6FE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22A5617" w14:textId="77777777">
            <w:pPr>
              <w:spacing w:after="0"/>
              <w:jc w:val="right"/>
              <w:rPr>
                <w:color w:val="000000"/>
              </w:rPr>
            </w:pPr>
            <w:r w:rsidRPr="000B4CC7">
              <w:rPr>
                <w:color w:val="000000"/>
              </w:rPr>
              <w:t>32</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3D35828D" w14:textId="77777777">
            <w:pPr>
              <w:spacing w:after="0"/>
              <w:rPr>
                <w:color w:val="000000"/>
              </w:rPr>
            </w:pPr>
            <w:r>
              <w:rPr>
                <w:color w:val="000000"/>
              </w:rPr>
              <w:t>Wat wordt precies gedaan met de</w:t>
            </w:r>
            <w:r w:rsidRPr="000B4CC7">
              <w:rPr>
                <w:color w:val="000000"/>
              </w:rPr>
              <w:t xml:space="preserve"> 4 miljoen euro </w:t>
            </w:r>
            <w:r>
              <w:rPr>
                <w:color w:val="000000"/>
              </w:rPr>
              <w:t xml:space="preserve">die het kabinet </w:t>
            </w:r>
            <w:r w:rsidRPr="000B4CC7">
              <w:rPr>
                <w:color w:val="000000"/>
              </w:rPr>
              <w:t>vrij</w:t>
            </w:r>
            <w:r>
              <w:rPr>
                <w:color w:val="000000"/>
              </w:rPr>
              <w:t>maakt</w:t>
            </w:r>
            <w:r w:rsidRPr="000B4CC7">
              <w:rPr>
                <w:color w:val="000000"/>
              </w:rPr>
              <w:t xml:space="preserve"> voor mensen met een afstand tot de arbeidsmarkt op Bonaire, Sint Eustatius en Saba? Wat zijn de meetbare doelen die daarmee bereikt moeten worden?</w:t>
            </w:r>
          </w:p>
        </w:tc>
      </w:tr>
      <w:tr w:rsidRPr="000B4CC7" w:rsidR="00C0219F" w:rsidTr="00C0219F" w14:paraId="7700F8B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20A6F4D7" w14:textId="77777777">
            <w:pPr>
              <w:spacing w:after="0"/>
              <w:jc w:val="right"/>
              <w:rPr>
                <w:color w:val="000000"/>
              </w:rPr>
            </w:pPr>
            <w:r w:rsidRPr="000B4CC7">
              <w:rPr>
                <w:color w:val="000000"/>
              </w:rPr>
              <w:t>32</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400B9760" w14:textId="77777777">
            <w:pPr>
              <w:spacing w:after="0"/>
              <w:rPr>
                <w:color w:val="000000"/>
              </w:rPr>
            </w:pPr>
            <w:r w:rsidRPr="000B4CC7">
              <w:rPr>
                <w:color w:val="000000"/>
              </w:rPr>
              <w:t>Hoeveel geld is er gereserveerd voor de verschillende sporen van de nieuwe wet participatiewet in balans?</w:t>
            </w:r>
          </w:p>
        </w:tc>
      </w:tr>
      <w:tr w:rsidRPr="000B4CC7" w:rsidR="00C0219F" w:rsidTr="00C0219F" w14:paraId="5B8DC58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B527C36" w14:textId="77777777">
            <w:pPr>
              <w:spacing w:after="0"/>
              <w:jc w:val="right"/>
              <w:rPr>
                <w:color w:val="000000"/>
              </w:rPr>
            </w:pPr>
            <w:r w:rsidRPr="000B4CC7">
              <w:rPr>
                <w:color w:val="000000"/>
              </w:rPr>
              <w:t>32</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26742E03" w14:textId="77777777">
            <w:pPr>
              <w:spacing w:after="0"/>
              <w:rPr>
                <w:color w:val="000000"/>
              </w:rPr>
            </w:pPr>
            <w:r w:rsidRPr="000B4CC7">
              <w:rPr>
                <w:color w:val="000000"/>
              </w:rPr>
              <w:t>Aan welke specifieke beleidsopties uit OCTAS wordt invulling gegeven met het gereserveerde geld?</w:t>
            </w:r>
          </w:p>
        </w:tc>
      </w:tr>
      <w:tr w:rsidRPr="000B4CC7" w:rsidR="00C0219F" w:rsidTr="00C0219F" w14:paraId="3A196748"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8DFB910" w14:textId="77777777">
            <w:pPr>
              <w:spacing w:after="0"/>
              <w:jc w:val="right"/>
              <w:rPr>
                <w:color w:val="000000"/>
              </w:rPr>
            </w:pPr>
            <w:r w:rsidRPr="000B4CC7">
              <w:rPr>
                <w:color w:val="000000"/>
              </w:rPr>
              <w:lastRenderedPageBreak/>
              <w:t>3</w:t>
            </w:r>
            <w:r>
              <w:rPr>
                <w:color w:val="000000"/>
              </w:rPr>
              <w:t>28</w:t>
            </w:r>
          </w:p>
        </w:tc>
        <w:tc>
          <w:tcPr>
            <w:tcW w:w="4960" w:type="dxa"/>
            <w:tcBorders>
              <w:top w:val="nil"/>
              <w:left w:val="nil"/>
              <w:bottom w:val="nil"/>
              <w:right w:val="nil"/>
            </w:tcBorders>
            <w:shd w:val="clear" w:color="auto" w:fill="auto"/>
            <w:vAlign w:val="center"/>
            <w:hideMark/>
          </w:tcPr>
          <w:p w:rsidRPr="000B4CC7" w:rsidR="00C0219F" w:rsidP="00DF250B" w:rsidRDefault="00C0219F" w14:paraId="69CB7FAA" w14:textId="77777777">
            <w:pPr>
              <w:spacing w:after="0"/>
              <w:rPr>
                <w:color w:val="000000"/>
              </w:rPr>
            </w:pPr>
            <w:r w:rsidRPr="000B4CC7">
              <w:rPr>
                <w:color w:val="000000"/>
              </w:rPr>
              <w:t>Hoeveel middelen zijn er nodig om respectievelijk stelsel 1, 2 of 3 van OCTAS uit te voeren?</w:t>
            </w:r>
          </w:p>
        </w:tc>
      </w:tr>
      <w:tr w:rsidRPr="000B4CC7" w:rsidR="00C0219F" w:rsidTr="00C0219F" w14:paraId="077A83F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B9C02DB" w14:textId="77777777">
            <w:pPr>
              <w:spacing w:after="0"/>
              <w:jc w:val="right"/>
              <w:rPr>
                <w:color w:val="000000"/>
              </w:rPr>
            </w:pPr>
            <w:r w:rsidRPr="000B4CC7">
              <w:rPr>
                <w:color w:val="000000"/>
              </w:rPr>
              <w:t>3</w:t>
            </w:r>
            <w:r>
              <w:rPr>
                <w:color w:val="000000"/>
              </w:rPr>
              <w:t>29</w:t>
            </w:r>
          </w:p>
        </w:tc>
        <w:tc>
          <w:tcPr>
            <w:tcW w:w="4960" w:type="dxa"/>
            <w:tcBorders>
              <w:top w:val="nil"/>
              <w:left w:val="nil"/>
              <w:bottom w:val="nil"/>
              <w:right w:val="nil"/>
            </w:tcBorders>
            <w:shd w:val="clear" w:color="auto" w:fill="auto"/>
            <w:vAlign w:val="center"/>
            <w:hideMark/>
          </w:tcPr>
          <w:p w:rsidRPr="000B4CC7" w:rsidR="00C0219F" w:rsidP="00DF250B" w:rsidRDefault="00C0219F" w14:paraId="2B267343" w14:textId="77777777">
            <w:pPr>
              <w:spacing w:after="0"/>
              <w:rPr>
                <w:color w:val="000000"/>
              </w:rPr>
            </w:pPr>
            <w:r w:rsidRPr="000B4CC7">
              <w:rPr>
                <w:color w:val="000000"/>
              </w:rPr>
              <w:t xml:space="preserve">Wat is het snelste moment dat de afschaffing </w:t>
            </w:r>
            <w:proofErr w:type="spellStart"/>
            <w:r w:rsidRPr="000B4CC7">
              <w:rPr>
                <w:color w:val="000000"/>
              </w:rPr>
              <w:t>loonwaardemeting</w:t>
            </w:r>
            <w:proofErr w:type="spellEnd"/>
            <w:r w:rsidRPr="000B4CC7">
              <w:rPr>
                <w:color w:val="000000"/>
              </w:rPr>
              <w:t xml:space="preserve"> voor beschut werk gerealiseerd kan worden, los van andere prioriteiten?</w:t>
            </w:r>
          </w:p>
        </w:tc>
      </w:tr>
      <w:tr w:rsidRPr="000B4CC7" w:rsidR="00C0219F" w:rsidTr="00C0219F" w14:paraId="3B15EAE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225E9E9" w14:textId="77777777">
            <w:pPr>
              <w:spacing w:after="0"/>
              <w:jc w:val="right"/>
              <w:rPr>
                <w:color w:val="000000"/>
              </w:rPr>
            </w:pPr>
            <w:r w:rsidRPr="000B4CC7">
              <w:rPr>
                <w:color w:val="000000"/>
              </w:rPr>
              <w:t>33</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38B4C31" w14:textId="77777777">
            <w:pPr>
              <w:spacing w:after="0"/>
              <w:rPr>
                <w:color w:val="000000"/>
              </w:rPr>
            </w:pPr>
            <w:r w:rsidRPr="000B4CC7">
              <w:rPr>
                <w:color w:val="000000"/>
              </w:rPr>
              <w:t xml:space="preserve">Wat is de reden om alleen bij beschut werk de </w:t>
            </w:r>
            <w:proofErr w:type="spellStart"/>
            <w:r w:rsidRPr="000B4CC7">
              <w:rPr>
                <w:color w:val="000000"/>
              </w:rPr>
              <w:t>loonwaardemeting</w:t>
            </w:r>
            <w:proofErr w:type="spellEnd"/>
            <w:r w:rsidRPr="000B4CC7">
              <w:rPr>
                <w:color w:val="000000"/>
              </w:rPr>
              <w:t xml:space="preserve"> af te schaffen en niet de </w:t>
            </w:r>
            <w:proofErr w:type="spellStart"/>
            <w:r w:rsidRPr="000B4CC7">
              <w:rPr>
                <w:color w:val="000000"/>
              </w:rPr>
              <w:t>loonwaardemeting</w:t>
            </w:r>
            <w:proofErr w:type="spellEnd"/>
            <w:r w:rsidRPr="000B4CC7">
              <w:rPr>
                <w:color w:val="000000"/>
              </w:rPr>
              <w:t xml:space="preserve"> af te schaffen voor andere groepen</w:t>
            </w:r>
          </w:p>
        </w:tc>
      </w:tr>
      <w:tr w:rsidRPr="000B4CC7" w:rsidR="00C0219F" w:rsidTr="00C0219F" w14:paraId="57735DF0"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2E05DC7" w14:textId="77777777">
            <w:pPr>
              <w:spacing w:after="0"/>
              <w:jc w:val="right"/>
              <w:rPr>
                <w:color w:val="000000"/>
              </w:rPr>
            </w:pPr>
            <w:r w:rsidRPr="000B4CC7">
              <w:rPr>
                <w:color w:val="000000"/>
              </w:rPr>
              <w:t>33</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047A834C" w14:textId="77777777">
            <w:pPr>
              <w:spacing w:after="0"/>
              <w:rPr>
                <w:color w:val="000000"/>
              </w:rPr>
            </w:pPr>
            <w:r w:rsidRPr="000B4CC7">
              <w:rPr>
                <w:color w:val="000000"/>
              </w:rPr>
              <w:t>Hoe groot is de groep mensen die geraakt zal worden door de maatregel om de WW van 24 naar 18 maanden te verkorten?</w:t>
            </w:r>
          </w:p>
        </w:tc>
      </w:tr>
      <w:tr w:rsidRPr="000B4CC7" w:rsidR="00C0219F" w:rsidTr="00C0219F" w14:paraId="3F8DF5A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FE79694" w14:textId="77777777">
            <w:pPr>
              <w:spacing w:after="0"/>
              <w:jc w:val="right"/>
              <w:rPr>
                <w:color w:val="000000"/>
              </w:rPr>
            </w:pPr>
            <w:r w:rsidRPr="000B4CC7">
              <w:rPr>
                <w:color w:val="000000"/>
              </w:rPr>
              <w:t>33</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72889629" w14:textId="77777777">
            <w:pPr>
              <w:spacing w:after="0"/>
              <w:rPr>
                <w:color w:val="000000"/>
              </w:rPr>
            </w:pPr>
            <w:r w:rsidRPr="000B4CC7">
              <w:rPr>
                <w:color w:val="000000"/>
              </w:rPr>
              <w:t>Hoe verhoudt de maatregel om de WW van 24 naar 18 maanden te verkorten zich tot het doel van deze minister en dit kabinet om de bestaanszekerheid van mensen te verbeteren?</w:t>
            </w:r>
          </w:p>
        </w:tc>
      </w:tr>
      <w:tr w:rsidRPr="000B4CC7" w:rsidR="00C0219F" w:rsidTr="00C0219F" w14:paraId="7AFE0E70"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414D5DD" w14:textId="77777777">
            <w:pPr>
              <w:spacing w:after="0"/>
              <w:jc w:val="right"/>
              <w:rPr>
                <w:color w:val="000000"/>
              </w:rPr>
            </w:pPr>
            <w:r w:rsidRPr="000B4CC7">
              <w:rPr>
                <w:color w:val="000000"/>
              </w:rPr>
              <w:t>33</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6E5D57D9" w14:textId="77777777">
            <w:pPr>
              <w:spacing w:after="0"/>
              <w:rPr>
                <w:color w:val="000000"/>
              </w:rPr>
            </w:pPr>
            <w:r w:rsidRPr="000B4CC7">
              <w:rPr>
                <w:color w:val="000000"/>
              </w:rPr>
              <w:t xml:space="preserve">Deelt </w:t>
            </w:r>
            <w:r>
              <w:rPr>
                <w:color w:val="000000"/>
              </w:rPr>
              <w:t>u</w:t>
            </w:r>
            <w:r w:rsidRPr="000B4CC7">
              <w:rPr>
                <w:color w:val="000000"/>
              </w:rPr>
              <w:t xml:space="preserve"> de opvatting van de FNV dat voornamelijk mensen met een afstand tot de arbeidsmarkt, zoals gedeeltelijk arbeidsongeschikten en ouderen, getroffen zullen worden door deze maatregel?</w:t>
            </w:r>
          </w:p>
        </w:tc>
      </w:tr>
      <w:tr w:rsidRPr="000B4CC7" w:rsidR="00C0219F" w:rsidTr="00C0219F" w14:paraId="044E9E7E"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7F7CD66B" w14:textId="77777777">
            <w:pPr>
              <w:spacing w:after="0"/>
              <w:jc w:val="right"/>
              <w:rPr>
                <w:color w:val="000000"/>
              </w:rPr>
            </w:pPr>
            <w:r w:rsidRPr="000B4CC7">
              <w:rPr>
                <w:color w:val="000000"/>
              </w:rPr>
              <w:t>33</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733AD143" w14:textId="77777777">
            <w:pPr>
              <w:spacing w:after="0"/>
              <w:rPr>
                <w:color w:val="000000"/>
              </w:rPr>
            </w:pPr>
            <w:r w:rsidRPr="000B4CC7">
              <w:rPr>
                <w:color w:val="000000"/>
              </w:rPr>
              <w:t>Hoe rechtvaardigt het kabinet dat mensen die langdurig werkloos zijn en een koopwoning hebben met een overwaarde van circa € 64.000, geen recht meer hebben op een bijstandsuitkering, terwijl het in de praktijk voor veel 55-plussers en mensen met een beperking onmogelijk is hun woning te verkopen of een nieuwe hypotheek af te sluiten, zoals blijkt uit de analyse van CNV?</w:t>
            </w:r>
          </w:p>
        </w:tc>
      </w:tr>
      <w:tr w:rsidRPr="000B4CC7" w:rsidR="00C0219F" w:rsidTr="00C0219F" w14:paraId="1F0AC986"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5722E871" w14:textId="77777777">
            <w:pPr>
              <w:spacing w:after="0"/>
              <w:jc w:val="right"/>
              <w:rPr>
                <w:color w:val="000000"/>
              </w:rPr>
            </w:pPr>
            <w:r w:rsidRPr="000B4CC7">
              <w:rPr>
                <w:color w:val="000000"/>
              </w:rPr>
              <w:t>33</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713C1861" w14:textId="77777777">
            <w:pPr>
              <w:spacing w:after="0"/>
              <w:rPr>
                <w:color w:val="000000"/>
              </w:rPr>
            </w:pPr>
            <w:r>
              <w:rPr>
                <w:color w:val="000000"/>
              </w:rPr>
              <w:t>Het kabinet</w:t>
            </w:r>
            <w:r w:rsidRPr="000B4CC7">
              <w:rPr>
                <w:color w:val="000000"/>
              </w:rPr>
              <w:t xml:space="preserve"> heeft kenbaar gemaakt dat </w:t>
            </w:r>
            <w:r>
              <w:rPr>
                <w:color w:val="000000"/>
              </w:rPr>
              <w:t>het</w:t>
            </w:r>
            <w:r w:rsidRPr="000B4CC7">
              <w:rPr>
                <w:color w:val="000000"/>
              </w:rPr>
              <w:t xml:space="preserve"> aan de slag zal gaan met het uitwerken van ‘extra maatregelen’ om mensen die geen baan hebben ‘beter te begeleiden naar nieuw werk’ naar aanleiding van deze ingrijpende bezuiniging op de WW. Welke maatregelen zal </w:t>
            </w:r>
            <w:r>
              <w:rPr>
                <w:color w:val="000000"/>
              </w:rPr>
              <w:t>het kabinet</w:t>
            </w:r>
            <w:r w:rsidRPr="000B4CC7">
              <w:rPr>
                <w:color w:val="000000"/>
              </w:rPr>
              <w:t xml:space="preserve"> nemen om dit te realiseren?</w:t>
            </w:r>
          </w:p>
        </w:tc>
      </w:tr>
      <w:tr w:rsidRPr="000B4CC7" w:rsidR="00C0219F" w:rsidTr="00C0219F" w14:paraId="59C384C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BE1CB21" w14:textId="77777777">
            <w:pPr>
              <w:spacing w:after="0"/>
              <w:jc w:val="right"/>
              <w:rPr>
                <w:color w:val="000000"/>
              </w:rPr>
            </w:pPr>
            <w:r w:rsidRPr="000B4CC7">
              <w:rPr>
                <w:color w:val="000000"/>
              </w:rPr>
              <w:t>33</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203AACB2" w14:textId="77777777">
            <w:pPr>
              <w:spacing w:after="0"/>
              <w:rPr>
                <w:color w:val="000000"/>
              </w:rPr>
            </w:pPr>
            <w:r w:rsidRPr="000B4CC7">
              <w:rPr>
                <w:color w:val="000000"/>
              </w:rPr>
              <w:t xml:space="preserve">Hoe wordt rekening gehouden met de koopkrachtontwikkeling bij de vervanging van het abonnementstarief </w:t>
            </w:r>
            <w:proofErr w:type="spellStart"/>
            <w:r w:rsidRPr="000B4CC7">
              <w:rPr>
                <w:color w:val="000000"/>
              </w:rPr>
              <w:t>Wmo</w:t>
            </w:r>
            <w:proofErr w:type="spellEnd"/>
            <w:r w:rsidRPr="000B4CC7">
              <w:rPr>
                <w:color w:val="000000"/>
              </w:rPr>
              <w:t xml:space="preserve"> met name van de middengroepen?</w:t>
            </w:r>
          </w:p>
        </w:tc>
      </w:tr>
      <w:tr w:rsidRPr="000B4CC7" w:rsidR="00C0219F" w:rsidTr="00C0219F" w14:paraId="7AD26B0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CC9245A" w14:textId="77777777">
            <w:pPr>
              <w:spacing w:after="0"/>
              <w:jc w:val="right"/>
              <w:rPr>
                <w:color w:val="000000"/>
              </w:rPr>
            </w:pPr>
            <w:r w:rsidRPr="000B4CC7">
              <w:rPr>
                <w:color w:val="000000"/>
              </w:rPr>
              <w:t>33</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B845FAC" w14:textId="77777777">
            <w:pPr>
              <w:spacing w:after="0"/>
              <w:rPr>
                <w:color w:val="000000"/>
              </w:rPr>
            </w:pPr>
            <w:r w:rsidRPr="000B4CC7">
              <w:rPr>
                <w:color w:val="000000"/>
              </w:rPr>
              <w:t>Wat wordt precies bedoeld met prijscompensatie zorguitgaven BES-eilanden? Wat is het beleid c.q. wat zijn de afspraken?</w:t>
            </w:r>
          </w:p>
        </w:tc>
      </w:tr>
      <w:tr w:rsidRPr="000B4CC7" w:rsidR="00C0219F" w:rsidTr="00C0219F" w14:paraId="4D42C5B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5614C66" w14:textId="77777777">
            <w:pPr>
              <w:spacing w:after="0"/>
              <w:jc w:val="right"/>
              <w:rPr>
                <w:color w:val="000000"/>
              </w:rPr>
            </w:pPr>
            <w:r w:rsidRPr="000B4CC7">
              <w:rPr>
                <w:color w:val="000000"/>
              </w:rPr>
              <w:t>3</w:t>
            </w:r>
            <w:r>
              <w:rPr>
                <w:color w:val="000000"/>
              </w:rPr>
              <w:t>38</w:t>
            </w:r>
          </w:p>
        </w:tc>
        <w:tc>
          <w:tcPr>
            <w:tcW w:w="4960" w:type="dxa"/>
            <w:tcBorders>
              <w:top w:val="nil"/>
              <w:left w:val="nil"/>
              <w:bottom w:val="nil"/>
              <w:right w:val="nil"/>
            </w:tcBorders>
            <w:shd w:val="clear" w:color="auto" w:fill="auto"/>
            <w:vAlign w:val="center"/>
            <w:hideMark/>
          </w:tcPr>
          <w:p w:rsidRPr="000B4CC7" w:rsidR="00C0219F" w:rsidP="00DF250B" w:rsidRDefault="00C0219F" w14:paraId="30BCE94E" w14:textId="77777777">
            <w:pPr>
              <w:spacing w:after="0"/>
              <w:rPr>
                <w:color w:val="000000"/>
              </w:rPr>
            </w:pPr>
            <w:r w:rsidRPr="000B4CC7">
              <w:rPr>
                <w:color w:val="000000"/>
              </w:rPr>
              <w:t>Hoe kan het met een jaar uitstellen van het trancheren van het eigen risico zorgen voor een  besparingsverlies?</w:t>
            </w:r>
          </w:p>
        </w:tc>
      </w:tr>
      <w:tr w:rsidRPr="000B4CC7" w:rsidR="00C0219F" w:rsidTr="00C0219F" w14:paraId="5D9B8BB6"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15A79F6D" w14:textId="77777777">
            <w:pPr>
              <w:spacing w:after="0"/>
              <w:jc w:val="right"/>
              <w:rPr>
                <w:color w:val="000000"/>
              </w:rPr>
            </w:pPr>
            <w:r w:rsidRPr="000B4CC7">
              <w:rPr>
                <w:color w:val="000000"/>
              </w:rPr>
              <w:t>3</w:t>
            </w:r>
            <w:r>
              <w:rPr>
                <w:color w:val="000000"/>
              </w:rPr>
              <w:t>39</w:t>
            </w:r>
          </w:p>
        </w:tc>
        <w:tc>
          <w:tcPr>
            <w:tcW w:w="4960" w:type="dxa"/>
            <w:tcBorders>
              <w:top w:val="nil"/>
              <w:left w:val="nil"/>
              <w:bottom w:val="nil"/>
              <w:right w:val="nil"/>
            </w:tcBorders>
            <w:shd w:val="clear" w:color="auto" w:fill="auto"/>
            <w:vAlign w:val="center"/>
            <w:hideMark/>
          </w:tcPr>
          <w:p w:rsidRPr="000B4CC7" w:rsidR="00C0219F" w:rsidP="00DF250B" w:rsidRDefault="00C0219F" w14:paraId="5A9BD6F0" w14:textId="77777777">
            <w:pPr>
              <w:spacing w:after="0"/>
              <w:rPr>
                <w:color w:val="000000"/>
              </w:rPr>
            </w:pPr>
            <w:r w:rsidRPr="000B4CC7">
              <w:rPr>
                <w:color w:val="000000"/>
              </w:rPr>
              <w:t>Hoe wordt de pakketmaatregel geneesmiddelen ingevuld?</w:t>
            </w:r>
          </w:p>
        </w:tc>
      </w:tr>
      <w:tr w:rsidRPr="000B4CC7" w:rsidR="00C0219F" w:rsidTr="00C0219F" w14:paraId="4BE6BB4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34BBC08" w14:textId="77777777">
            <w:pPr>
              <w:spacing w:after="0"/>
              <w:jc w:val="right"/>
              <w:rPr>
                <w:color w:val="000000"/>
              </w:rPr>
            </w:pPr>
            <w:r w:rsidRPr="000B4CC7">
              <w:rPr>
                <w:color w:val="000000"/>
              </w:rPr>
              <w:lastRenderedPageBreak/>
              <w:t>34</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7B793C7E" w14:textId="77777777">
            <w:pPr>
              <w:spacing w:after="0"/>
              <w:rPr>
                <w:color w:val="000000"/>
              </w:rPr>
            </w:pPr>
            <w:r w:rsidRPr="000B4CC7">
              <w:rPr>
                <w:color w:val="000000"/>
              </w:rPr>
              <w:t>Wat is het doel van het RSV-immunisatieprogramma, welke groepen komen in aanmerking, en hoe wordt de effectiviteit van het programma gemonitord?</w:t>
            </w:r>
          </w:p>
        </w:tc>
      </w:tr>
      <w:tr w:rsidRPr="000B4CC7" w:rsidR="00C0219F" w:rsidTr="00C0219F" w14:paraId="1A751DF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DAB9431" w14:textId="77777777">
            <w:pPr>
              <w:spacing w:after="0"/>
              <w:jc w:val="right"/>
              <w:rPr>
                <w:color w:val="000000"/>
              </w:rPr>
            </w:pPr>
            <w:r w:rsidRPr="000B4CC7">
              <w:rPr>
                <w:color w:val="000000"/>
              </w:rPr>
              <w:t>34</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6A61103D" w14:textId="77777777">
            <w:pPr>
              <w:spacing w:after="0"/>
              <w:rPr>
                <w:color w:val="000000"/>
              </w:rPr>
            </w:pPr>
            <w:r w:rsidRPr="000B4CC7">
              <w:rPr>
                <w:color w:val="000000"/>
              </w:rPr>
              <w:t>Op welke wijze zorgt het kabinet ervoor dat zorgaanbieders ook medisch noodzakelijke zorg kunnen blijven verlenen aan onverzekerbare vreemdelingen?</w:t>
            </w:r>
          </w:p>
        </w:tc>
      </w:tr>
      <w:tr w:rsidRPr="000B4CC7" w:rsidR="00C0219F" w:rsidTr="00C0219F" w14:paraId="40DEBD3C"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A0C445C" w14:textId="77777777">
            <w:pPr>
              <w:spacing w:after="0"/>
              <w:jc w:val="right"/>
              <w:rPr>
                <w:color w:val="000000"/>
              </w:rPr>
            </w:pPr>
            <w:r w:rsidRPr="000B4CC7">
              <w:rPr>
                <w:color w:val="000000"/>
              </w:rPr>
              <w:t>34</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3A741E8" w14:textId="77777777">
            <w:pPr>
              <w:spacing w:after="0"/>
              <w:rPr>
                <w:color w:val="000000"/>
              </w:rPr>
            </w:pPr>
            <w:r w:rsidRPr="000B4CC7">
              <w:rPr>
                <w:color w:val="000000"/>
              </w:rPr>
              <w:t xml:space="preserve">Wat betekent het uitstel van de inkomens- en vermogensafhankelijke eigen bijdrage in de </w:t>
            </w:r>
            <w:proofErr w:type="spellStart"/>
            <w:r w:rsidRPr="000B4CC7">
              <w:rPr>
                <w:color w:val="000000"/>
              </w:rPr>
              <w:t>Wmo</w:t>
            </w:r>
            <w:proofErr w:type="spellEnd"/>
            <w:r w:rsidRPr="000B4CC7">
              <w:rPr>
                <w:color w:val="000000"/>
              </w:rPr>
              <w:t xml:space="preserve"> voor cliënten en voor gemeenten?</w:t>
            </w:r>
          </w:p>
        </w:tc>
      </w:tr>
      <w:tr w:rsidRPr="000B4CC7" w:rsidR="00C0219F" w:rsidTr="00C0219F" w14:paraId="24BE574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C0E75B2" w14:textId="77777777">
            <w:pPr>
              <w:spacing w:after="0"/>
              <w:jc w:val="right"/>
              <w:rPr>
                <w:color w:val="000000"/>
              </w:rPr>
            </w:pPr>
            <w:r w:rsidRPr="000B4CC7">
              <w:rPr>
                <w:color w:val="000000"/>
              </w:rPr>
              <w:t>34</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11C611C5" w14:textId="77777777">
            <w:pPr>
              <w:spacing w:after="0"/>
              <w:rPr>
                <w:color w:val="000000"/>
              </w:rPr>
            </w:pPr>
            <w:r w:rsidRPr="000B4CC7">
              <w:rPr>
                <w:color w:val="000000"/>
              </w:rPr>
              <w:t>Waarom wordt de intensivering huurregister nu via de Voorjaarsnota geregeld en niet zoals gebruikelijk in de Miljoenennota?</w:t>
            </w:r>
          </w:p>
        </w:tc>
      </w:tr>
      <w:tr w:rsidRPr="000B4CC7" w:rsidR="00C0219F" w:rsidTr="00C0219F" w14:paraId="5C2DCD6F"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5284565" w14:textId="77777777">
            <w:pPr>
              <w:spacing w:after="0"/>
              <w:jc w:val="right"/>
              <w:rPr>
                <w:color w:val="000000"/>
              </w:rPr>
            </w:pPr>
            <w:r w:rsidRPr="000B4CC7">
              <w:rPr>
                <w:color w:val="000000"/>
              </w:rPr>
              <w:t>34</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64FB0968" w14:textId="77777777">
            <w:pPr>
              <w:spacing w:after="0"/>
              <w:rPr>
                <w:color w:val="000000"/>
              </w:rPr>
            </w:pPr>
            <w:r w:rsidRPr="000B4CC7">
              <w:rPr>
                <w:color w:val="000000"/>
              </w:rPr>
              <w:t xml:space="preserve">Is </w:t>
            </w:r>
            <w:r>
              <w:rPr>
                <w:color w:val="000000"/>
              </w:rPr>
              <w:t>het kabinet</w:t>
            </w:r>
            <w:r w:rsidRPr="000B4CC7">
              <w:rPr>
                <w:color w:val="000000"/>
              </w:rPr>
              <w:t xml:space="preserve"> voornemens de eigen bijdrage voor GVS geneesmiddelen opnieuw te maximeren in 2026 en wanneer komt daar meer helderheid over?</w:t>
            </w:r>
          </w:p>
        </w:tc>
      </w:tr>
      <w:tr w:rsidRPr="000B4CC7" w:rsidR="00C0219F" w:rsidTr="00C0219F" w14:paraId="58723A2B"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642EFC0E" w14:textId="77777777">
            <w:pPr>
              <w:spacing w:after="0"/>
              <w:jc w:val="right"/>
              <w:rPr>
                <w:color w:val="000000"/>
              </w:rPr>
            </w:pPr>
            <w:r w:rsidRPr="000B4CC7">
              <w:rPr>
                <w:color w:val="000000"/>
              </w:rPr>
              <w:t>34</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79889207" w14:textId="77777777">
            <w:pPr>
              <w:spacing w:after="0"/>
              <w:rPr>
                <w:color w:val="000000"/>
              </w:rPr>
            </w:pPr>
            <w:r w:rsidRPr="000B4CC7">
              <w:rPr>
                <w:color w:val="000000"/>
              </w:rPr>
              <w:t xml:space="preserve">Kan </w:t>
            </w:r>
            <w:r>
              <w:rPr>
                <w:color w:val="000000"/>
              </w:rPr>
              <w:t>het kabinet</w:t>
            </w:r>
            <w:r w:rsidRPr="000B4CC7">
              <w:rPr>
                <w:color w:val="000000"/>
              </w:rPr>
              <w:t xml:space="preserve"> nader toelichten welke zelfzorggeneesmiddelen daarbij beoogd worden? Wanneer en met welke partijen wordt de aanpassing van de aanspraak verder uitgewerkt? Worden, met het oog op mogelijke gevolgen voor mensen met een chronische aandoening, ook patiëntenorganisaties betrokken bij de uitwerking?</w:t>
            </w:r>
          </w:p>
        </w:tc>
      </w:tr>
      <w:tr w:rsidRPr="000B4CC7" w:rsidR="00C0219F" w:rsidTr="00C0219F" w14:paraId="3254DF69"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12E77C3" w14:textId="77777777">
            <w:pPr>
              <w:spacing w:after="0"/>
              <w:jc w:val="right"/>
              <w:rPr>
                <w:color w:val="000000"/>
              </w:rPr>
            </w:pPr>
            <w:r w:rsidRPr="000B4CC7">
              <w:rPr>
                <w:color w:val="000000"/>
              </w:rPr>
              <w:t>34</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5EB53C25" w14:textId="77777777">
            <w:pPr>
              <w:spacing w:after="0"/>
              <w:rPr>
                <w:color w:val="000000"/>
              </w:rPr>
            </w:pPr>
            <w:r w:rsidRPr="000B4CC7">
              <w:rPr>
                <w:color w:val="000000"/>
              </w:rPr>
              <w:t>Welke huurprijsgrenzen wil het kabinet hanteren voor huurwoningen die onder de Wet betaalbare huur vallen? En hoeveel huurwoningen vallen dan straks onder de regeling t.o.v. huidige situatie?</w:t>
            </w:r>
          </w:p>
        </w:tc>
      </w:tr>
      <w:tr w:rsidRPr="000B4CC7" w:rsidR="00C0219F" w:rsidTr="00C0219F" w14:paraId="428338AC"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7D0B7F0E" w14:textId="77777777">
            <w:pPr>
              <w:spacing w:after="0"/>
              <w:jc w:val="right"/>
              <w:rPr>
                <w:color w:val="000000"/>
              </w:rPr>
            </w:pPr>
            <w:r w:rsidRPr="000B4CC7">
              <w:rPr>
                <w:color w:val="000000"/>
              </w:rPr>
              <w:t>34</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3D1639F7" w14:textId="77777777">
            <w:pPr>
              <w:spacing w:after="0"/>
              <w:rPr>
                <w:color w:val="000000"/>
              </w:rPr>
            </w:pPr>
            <w:r w:rsidRPr="000B4CC7">
              <w:rPr>
                <w:color w:val="000000"/>
              </w:rPr>
              <w:t xml:space="preserve">Hoe wil het kabinet invulling geven aan het meer gewicht geven van de WOZ-waarde in de huurprijs? En in welke mate wordt er minder rendement behaald op woningen (in verschillende </w:t>
            </w:r>
            <w:proofErr w:type="spellStart"/>
            <w:r w:rsidRPr="000B4CC7">
              <w:rPr>
                <w:color w:val="000000"/>
              </w:rPr>
              <w:t>prijscategoriën</w:t>
            </w:r>
            <w:proofErr w:type="spellEnd"/>
            <w:r w:rsidRPr="000B4CC7">
              <w:rPr>
                <w:color w:val="000000"/>
              </w:rPr>
              <w:t>) in grote steden t.o.v. Nederland?</w:t>
            </w:r>
          </w:p>
        </w:tc>
      </w:tr>
      <w:tr w:rsidRPr="000B4CC7" w:rsidR="00C0219F" w:rsidTr="00C0219F" w14:paraId="78B47BFF"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F22036A" w14:textId="77777777">
            <w:pPr>
              <w:spacing w:after="0"/>
              <w:jc w:val="right"/>
              <w:rPr>
                <w:color w:val="000000"/>
              </w:rPr>
            </w:pPr>
            <w:r w:rsidRPr="000B4CC7">
              <w:rPr>
                <w:color w:val="000000"/>
              </w:rPr>
              <w:t>3</w:t>
            </w:r>
            <w:r>
              <w:rPr>
                <w:color w:val="000000"/>
              </w:rPr>
              <w:t>48</w:t>
            </w:r>
          </w:p>
        </w:tc>
        <w:tc>
          <w:tcPr>
            <w:tcW w:w="4960" w:type="dxa"/>
            <w:tcBorders>
              <w:top w:val="nil"/>
              <w:left w:val="nil"/>
              <w:bottom w:val="nil"/>
              <w:right w:val="nil"/>
            </w:tcBorders>
            <w:shd w:val="clear" w:color="auto" w:fill="auto"/>
            <w:vAlign w:val="center"/>
            <w:hideMark/>
          </w:tcPr>
          <w:p w:rsidRPr="000B4CC7" w:rsidR="00C0219F" w:rsidP="00DF250B" w:rsidRDefault="00C0219F" w14:paraId="16E9C6B0" w14:textId="77777777">
            <w:pPr>
              <w:spacing w:after="0"/>
              <w:rPr>
                <w:color w:val="000000"/>
              </w:rPr>
            </w:pPr>
            <w:r w:rsidRPr="000B4CC7">
              <w:rPr>
                <w:color w:val="000000"/>
              </w:rPr>
              <w:t>Op basis van hoeveel individuele gevallen waarbij de wettelijke beslistermijn is overschreden, is de raming van € 20 miljoen in 2025 en € 50 miljoen in 2026 aan dwangsommen opgebouwd, en wat is het gemiddelde bedrag per geval waarop deze inschatting is gebaseerd?</w:t>
            </w:r>
          </w:p>
        </w:tc>
      </w:tr>
      <w:tr w:rsidRPr="000B4CC7" w:rsidR="00C0219F" w:rsidTr="00C0219F" w14:paraId="77BB8AAB"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3F05CF36" w14:textId="77777777">
            <w:pPr>
              <w:spacing w:after="0"/>
              <w:jc w:val="right"/>
              <w:rPr>
                <w:color w:val="000000"/>
              </w:rPr>
            </w:pPr>
            <w:r w:rsidRPr="000B4CC7">
              <w:rPr>
                <w:color w:val="000000"/>
              </w:rPr>
              <w:t>3</w:t>
            </w:r>
            <w:r>
              <w:rPr>
                <w:color w:val="000000"/>
              </w:rPr>
              <w:t>49</w:t>
            </w:r>
          </w:p>
        </w:tc>
        <w:tc>
          <w:tcPr>
            <w:tcW w:w="4960" w:type="dxa"/>
            <w:tcBorders>
              <w:top w:val="nil"/>
              <w:left w:val="nil"/>
              <w:bottom w:val="nil"/>
              <w:right w:val="nil"/>
            </w:tcBorders>
            <w:shd w:val="clear" w:color="auto" w:fill="auto"/>
            <w:vAlign w:val="center"/>
            <w:hideMark/>
          </w:tcPr>
          <w:p w:rsidRPr="000B4CC7" w:rsidR="00C0219F" w:rsidP="00DF250B" w:rsidRDefault="00C0219F" w14:paraId="5CEB21E8" w14:textId="77777777">
            <w:pPr>
              <w:spacing w:after="0"/>
              <w:rPr>
                <w:color w:val="000000"/>
              </w:rPr>
            </w:pPr>
            <w:r w:rsidRPr="000B4CC7">
              <w:rPr>
                <w:color w:val="000000"/>
              </w:rPr>
              <w:t>Kunt u toelichten waar de geraamde € 115 miljoen aan budgettaire consequenties als gevolg van het tweestatusstelsel en andere asielwetgeving concreet naartoe gaan, uitgesplitst naar de betrokken uitvoeringsorganisaties zoals de IND en de rechtspraak, en welke activiteiten of capaciteitsuitbreidingen hiermee precies worden bekostigd?</w:t>
            </w:r>
          </w:p>
        </w:tc>
      </w:tr>
      <w:tr w:rsidRPr="000B4CC7" w:rsidR="00C0219F" w:rsidTr="00C0219F" w14:paraId="12A9E61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0C3BE93" w14:textId="77777777">
            <w:pPr>
              <w:spacing w:after="0"/>
              <w:jc w:val="right"/>
              <w:rPr>
                <w:color w:val="000000"/>
              </w:rPr>
            </w:pPr>
            <w:r w:rsidRPr="000B4CC7">
              <w:rPr>
                <w:color w:val="000000"/>
              </w:rPr>
              <w:lastRenderedPageBreak/>
              <w:t>35</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2073025E" w14:textId="77777777">
            <w:pPr>
              <w:spacing w:after="0"/>
              <w:rPr>
                <w:color w:val="000000"/>
              </w:rPr>
            </w:pPr>
            <w:r w:rsidRPr="000B4CC7">
              <w:rPr>
                <w:color w:val="000000"/>
              </w:rPr>
              <w:t>Kunt u toelichten waar de aanvullende 2,5 miljoen euro aan middelen voor de oprichting van het ministerie van Asiel en Migratie concreet aan wordt besteed?</w:t>
            </w:r>
          </w:p>
        </w:tc>
      </w:tr>
      <w:tr w:rsidRPr="000B4CC7" w:rsidR="00C0219F" w:rsidTr="00C0219F" w14:paraId="6E8BA60A"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AED04E8" w14:textId="77777777">
            <w:pPr>
              <w:spacing w:after="0"/>
              <w:jc w:val="right"/>
              <w:rPr>
                <w:color w:val="000000"/>
              </w:rPr>
            </w:pPr>
            <w:r w:rsidRPr="000B4CC7">
              <w:rPr>
                <w:color w:val="000000"/>
              </w:rPr>
              <w:t>35</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1E1F820" w14:textId="77777777">
            <w:pPr>
              <w:spacing w:after="0"/>
              <w:rPr>
                <w:color w:val="000000"/>
              </w:rPr>
            </w:pPr>
            <w:r w:rsidRPr="000B4CC7">
              <w:rPr>
                <w:color w:val="000000"/>
              </w:rPr>
              <w:t>Hoe wordt de reservering van € 374 miljoen aan structureel budget voor de IND (MPP) besteed, en welk aandeel hiervan is bedoeld voor het behoud dan wel uitbreiding van personele capaciteit voor het afhandelen van asielaanvragen?</w:t>
            </w:r>
          </w:p>
        </w:tc>
      </w:tr>
      <w:tr w:rsidRPr="000B4CC7" w:rsidR="00C0219F" w:rsidTr="00C0219F" w14:paraId="10BF91D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7E6DAF09" w14:textId="77777777">
            <w:pPr>
              <w:spacing w:after="0"/>
              <w:jc w:val="right"/>
              <w:rPr>
                <w:color w:val="000000"/>
              </w:rPr>
            </w:pPr>
            <w:r w:rsidRPr="000B4CC7">
              <w:rPr>
                <w:color w:val="000000"/>
              </w:rPr>
              <w:t>35</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50E0F191" w14:textId="77777777">
            <w:pPr>
              <w:spacing w:after="0"/>
              <w:rPr>
                <w:color w:val="000000"/>
              </w:rPr>
            </w:pPr>
            <w:r w:rsidRPr="000B4CC7">
              <w:rPr>
                <w:color w:val="000000"/>
              </w:rPr>
              <w:t>Welk deel van het extra budget voor crisisnoodopvang dat beschikbaar is gesteld aan het COA in 2025 en 2026 betreft huisvestingskosten, en welk deel betreft overige voorzieningen zoals medische zorg en begeleiding?</w:t>
            </w:r>
          </w:p>
        </w:tc>
      </w:tr>
      <w:tr w:rsidRPr="000B4CC7" w:rsidR="00C0219F" w:rsidTr="00C0219F" w14:paraId="7A84E077"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04B39E7" w14:textId="77777777">
            <w:pPr>
              <w:spacing w:after="0"/>
              <w:jc w:val="right"/>
              <w:rPr>
                <w:color w:val="000000"/>
              </w:rPr>
            </w:pPr>
            <w:r w:rsidRPr="000B4CC7">
              <w:rPr>
                <w:color w:val="000000"/>
              </w:rPr>
              <w:t>35</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00F9275E" w14:textId="77777777">
            <w:pPr>
              <w:spacing w:after="0"/>
              <w:rPr>
                <w:color w:val="000000"/>
              </w:rPr>
            </w:pPr>
            <w:r w:rsidRPr="000B4CC7">
              <w:rPr>
                <w:color w:val="000000"/>
              </w:rPr>
              <w:t>Welke uitvoeringsorganisaties ontvangen middelen vanuit de € 115 miljoen aan budgettaire consequenties van het tweestatusstelsel, en hoe wordt onderling afgestemd om overlapping of dubbele inzet te voorkomen?</w:t>
            </w:r>
          </w:p>
        </w:tc>
      </w:tr>
      <w:tr w:rsidRPr="000B4CC7" w:rsidR="00C0219F" w:rsidTr="00C0219F" w14:paraId="7C304E69"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6A42865" w14:textId="77777777">
            <w:pPr>
              <w:spacing w:after="0"/>
              <w:jc w:val="right"/>
              <w:rPr>
                <w:color w:val="000000"/>
              </w:rPr>
            </w:pPr>
            <w:r w:rsidRPr="000B4CC7">
              <w:rPr>
                <w:color w:val="000000"/>
              </w:rPr>
              <w:t>35</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72AE8B92" w14:textId="77777777">
            <w:pPr>
              <w:spacing w:after="0"/>
              <w:rPr>
                <w:color w:val="000000"/>
              </w:rPr>
            </w:pPr>
            <w:r w:rsidRPr="000B4CC7">
              <w:rPr>
                <w:color w:val="000000"/>
              </w:rPr>
              <w:t>Is in de verdeling van de € 65 miljoen aan aanvullende uitvoeringsmiddelen rekening gehouden met specifieke voorzieningen voor alleenstaande minderjarige vreemdelingen, zoals genoemd bij de Stichting NIDOS?</w:t>
            </w:r>
          </w:p>
        </w:tc>
      </w:tr>
      <w:tr w:rsidRPr="000B4CC7" w:rsidR="00C0219F" w:rsidTr="00C0219F" w14:paraId="5B9F6D32"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43D181D" w14:textId="77777777">
            <w:pPr>
              <w:spacing w:after="0"/>
              <w:jc w:val="right"/>
              <w:rPr>
                <w:color w:val="000000"/>
              </w:rPr>
            </w:pPr>
            <w:r w:rsidRPr="000B4CC7">
              <w:rPr>
                <w:color w:val="000000"/>
              </w:rPr>
              <w:t>35</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6D3080C" w14:textId="77777777">
            <w:pPr>
              <w:spacing w:after="0"/>
              <w:rPr>
                <w:color w:val="000000"/>
              </w:rPr>
            </w:pPr>
            <w:r w:rsidRPr="000B4CC7">
              <w:rPr>
                <w:color w:val="000000"/>
              </w:rPr>
              <w:t>Op welke wijze wordt gemonitord of de invoering van het tweestatusstelsel leidt tot een toename van beroep- en bezwaarprocedures, en zijn hiervoor al middelen gereserveerd voor rechtsbijstand of de rechtspraak?</w:t>
            </w:r>
          </w:p>
        </w:tc>
      </w:tr>
      <w:tr w:rsidRPr="000B4CC7" w:rsidR="00C0219F" w:rsidTr="00C0219F" w14:paraId="5A0F1A83"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0E2CEED5" w14:textId="77777777">
            <w:pPr>
              <w:spacing w:after="0"/>
              <w:jc w:val="right"/>
              <w:rPr>
                <w:color w:val="000000"/>
              </w:rPr>
            </w:pPr>
            <w:r w:rsidRPr="000B4CC7">
              <w:rPr>
                <w:color w:val="000000"/>
              </w:rPr>
              <w:t>35</w:t>
            </w:r>
            <w:r>
              <w:rPr>
                <w:color w:val="000000"/>
              </w:rPr>
              <w:t>6</w:t>
            </w:r>
          </w:p>
        </w:tc>
        <w:tc>
          <w:tcPr>
            <w:tcW w:w="4960" w:type="dxa"/>
            <w:tcBorders>
              <w:top w:val="nil"/>
              <w:left w:val="nil"/>
              <w:bottom w:val="nil"/>
              <w:right w:val="nil"/>
            </w:tcBorders>
            <w:shd w:val="clear" w:color="auto" w:fill="auto"/>
            <w:vAlign w:val="center"/>
            <w:hideMark/>
          </w:tcPr>
          <w:p w:rsidRPr="000B4CC7" w:rsidR="00C0219F" w:rsidP="00DF250B" w:rsidRDefault="00C0219F" w14:paraId="6CD328C8" w14:textId="77777777">
            <w:pPr>
              <w:spacing w:after="0"/>
              <w:rPr>
                <w:color w:val="000000"/>
              </w:rPr>
            </w:pPr>
            <w:r w:rsidRPr="000B4CC7">
              <w:rPr>
                <w:color w:val="000000"/>
              </w:rPr>
              <w:t>In hoeverre is in de Voorjaarsnota rekening gehouden met de uitspraak van het Europees Hof van Justitie van 8 mei 2025 over de onrechtmatige verlenging van de beslistermijn voor asielaanvragen, en met de daaruit voortvloeiende risico’s op extra dwangsommen tot € 100 per persoon per dag in ruim 35.000 zaken?</w:t>
            </w:r>
          </w:p>
        </w:tc>
      </w:tr>
      <w:tr w:rsidRPr="000B4CC7" w:rsidR="00C0219F" w:rsidTr="00C0219F" w14:paraId="517AA1F5"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07906C2" w14:textId="77777777">
            <w:pPr>
              <w:spacing w:after="0"/>
              <w:jc w:val="right"/>
              <w:rPr>
                <w:color w:val="000000"/>
              </w:rPr>
            </w:pPr>
            <w:r w:rsidRPr="000B4CC7">
              <w:rPr>
                <w:color w:val="000000"/>
              </w:rPr>
              <w:t>35</w:t>
            </w:r>
            <w:r>
              <w:rPr>
                <w:color w:val="000000"/>
              </w:rPr>
              <w:t>7</w:t>
            </w:r>
          </w:p>
        </w:tc>
        <w:tc>
          <w:tcPr>
            <w:tcW w:w="4960" w:type="dxa"/>
            <w:tcBorders>
              <w:top w:val="nil"/>
              <w:left w:val="nil"/>
              <w:bottom w:val="nil"/>
              <w:right w:val="nil"/>
            </w:tcBorders>
            <w:shd w:val="clear" w:color="auto" w:fill="auto"/>
            <w:vAlign w:val="center"/>
            <w:hideMark/>
          </w:tcPr>
          <w:p w:rsidRPr="000B4CC7" w:rsidR="00C0219F" w:rsidP="00DF250B" w:rsidRDefault="00C0219F" w14:paraId="0E04FAED" w14:textId="77777777">
            <w:pPr>
              <w:spacing w:after="0"/>
              <w:rPr>
                <w:color w:val="000000"/>
              </w:rPr>
            </w:pPr>
            <w:r w:rsidRPr="000B4CC7">
              <w:rPr>
                <w:color w:val="000000"/>
              </w:rPr>
              <w:t>Als het kabinet het wenselijk vindt om de koopkracht te verbeteren door middel van verhoging van de huurtoeslag, waarom wordt de meevaller van ca. 0,3 m</w:t>
            </w:r>
            <w:r>
              <w:rPr>
                <w:color w:val="000000"/>
              </w:rPr>
              <w:t>iljard euro</w:t>
            </w:r>
            <w:r w:rsidRPr="000B4CC7">
              <w:rPr>
                <w:color w:val="000000"/>
              </w:rPr>
              <w:t xml:space="preserve"> in de huurtoeslag dan niet benut voor een beleidsmatige verhoging van de huurtoeslag?</w:t>
            </w:r>
          </w:p>
        </w:tc>
      </w:tr>
      <w:tr w:rsidRPr="000B4CC7" w:rsidR="00C0219F" w:rsidTr="00C0219F" w14:paraId="57290F39"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8A41FF9" w14:textId="77777777">
            <w:pPr>
              <w:spacing w:after="0"/>
              <w:jc w:val="right"/>
              <w:rPr>
                <w:color w:val="000000"/>
              </w:rPr>
            </w:pPr>
            <w:r w:rsidRPr="000B4CC7">
              <w:rPr>
                <w:color w:val="000000"/>
              </w:rPr>
              <w:t>3</w:t>
            </w:r>
            <w:r>
              <w:rPr>
                <w:color w:val="000000"/>
              </w:rPr>
              <w:t>58</w:t>
            </w:r>
          </w:p>
        </w:tc>
        <w:tc>
          <w:tcPr>
            <w:tcW w:w="4960" w:type="dxa"/>
            <w:tcBorders>
              <w:top w:val="nil"/>
              <w:left w:val="nil"/>
              <w:bottom w:val="nil"/>
              <w:right w:val="nil"/>
            </w:tcBorders>
            <w:shd w:val="clear" w:color="auto" w:fill="auto"/>
            <w:vAlign w:val="center"/>
            <w:hideMark/>
          </w:tcPr>
          <w:p w:rsidRPr="000B4CC7" w:rsidR="00C0219F" w:rsidP="00DF250B" w:rsidRDefault="00C0219F" w14:paraId="7B6B89D7" w14:textId="77777777">
            <w:pPr>
              <w:spacing w:after="0"/>
              <w:rPr>
                <w:color w:val="000000"/>
              </w:rPr>
            </w:pPr>
            <w:r w:rsidRPr="000B4CC7">
              <w:rPr>
                <w:color w:val="000000"/>
              </w:rPr>
              <w:t>Hoeveel mensen staan er op de wachtlijst voor een sociale huurwoning?</w:t>
            </w:r>
          </w:p>
        </w:tc>
      </w:tr>
      <w:tr w:rsidRPr="000B4CC7" w:rsidR="00C0219F" w:rsidTr="00C0219F" w14:paraId="1D5D800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D39D7EB" w14:textId="77777777">
            <w:pPr>
              <w:spacing w:after="0"/>
              <w:jc w:val="right"/>
              <w:rPr>
                <w:color w:val="000000"/>
              </w:rPr>
            </w:pPr>
            <w:r w:rsidRPr="000B4CC7">
              <w:rPr>
                <w:color w:val="000000"/>
              </w:rPr>
              <w:t>3</w:t>
            </w:r>
            <w:r>
              <w:rPr>
                <w:color w:val="000000"/>
              </w:rPr>
              <w:t>59</w:t>
            </w:r>
          </w:p>
        </w:tc>
        <w:tc>
          <w:tcPr>
            <w:tcW w:w="4960" w:type="dxa"/>
            <w:tcBorders>
              <w:top w:val="nil"/>
              <w:left w:val="nil"/>
              <w:bottom w:val="nil"/>
              <w:right w:val="nil"/>
            </w:tcBorders>
            <w:shd w:val="clear" w:color="auto" w:fill="auto"/>
            <w:vAlign w:val="center"/>
            <w:hideMark/>
          </w:tcPr>
          <w:p w:rsidRPr="000B4CC7" w:rsidR="00C0219F" w:rsidP="00DF250B" w:rsidRDefault="00C0219F" w14:paraId="0F1D46E3" w14:textId="77777777">
            <w:pPr>
              <w:spacing w:after="0"/>
              <w:rPr>
                <w:color w:val="000000"/>
              </w:rPr>
            </w:pPr>
            <w:r w:rsidRPr="000B4CC7">
              <w:rPr>
                <w:color w:val="000000"/>
              </w:rPr>
              <w:t>Welke taken krijgt het nieuwe Huurregister en hoe gaat dit bijdragen aan transparantie op de huurmarkt?</w:t>
            </w:r>
          </w:p>
        </w:tc>
      </w:tr>
      <w:tr w:rsidRPr="000B4CC7" w:rsidR="00C0219F" w:rsidTr="00C0219F" w14:paraId="6919221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704FF95" w14:textId="77777777">
            <w:pPr>
              <w:spacing w:after="0"/>
              <w:jc w:val="right"/>
              <w:rPr>
                <w:color w:val="000000"/>
              </w:rPr>
            </w:pPr>
            <w:r w:rsidRPr="000B4CC7">
              <w:rPr>
                <w:color w:val="000000"/>
              </w:rPr>
              <w:lastRenderedPageBreak/>
              <w:t>36</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05CDC0B6" w14:textId="77777777">
            <w:pPr>
              <w:spacing w:after="0"/>
              <w:rPr>
                <w:color w:val="000000"/>
              </w:rPr>
            </w:pPr>
            <w:r w:rsidRPr="000B4CC7">
              <w:rPr>
                <w:color w:val="000000"/>
              </w:rPr>
              <w:t>Wat zijn de doelstellingen van het Nationaal Programma Lokale Warmtetransitie, en hoe wordt samenwerking met gemeenten hierin vormgegeven?</w:t>
            </w:r>
          </w:p>
        </w:tc>
      </w:tr>
      <w:tr w:rsidRPr="000B4CC7" w:rsidR="00C0219F" w:rsidTr="00C0219F" w14:paraId="3C28B5F7"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43DD3E8" w14:textId="77777777">
            <w:pPr>
              <w:spacing w:after="0"/>
              <w:jc w:val="right"/>
              <w:rPr>
                <w:color w:val="000000"/>
              </w:rPr>
            </w:pPr>
            <w:r w:rsidRPr="000B4CC7">
              <w:rPr>
                <w:color w:val="000000"/>
              </w:rPr>
              <w:t>36</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52F70EF2" w14:textId="77777777">
            <w:pPr>
              <w:spacing w:after="0"/>
              <w:rPr>
                <w:color w:val="000000"/>
              </w:rPr>
            </w:pPr>
            <w:r w:rsidRPr="000B4CC7">
              <w:rPr>
                <w:color w:val="000000"/>
              </w:rPr>
              <w:t>Wat is de exacte berekening van de bezuiniging op de huurtoeslag als gevolg van de huurbevriezing? Welke cijfermatige aannames, berekeningen en formules liggen hieraan ten grondslag?</w:t>
            </w:r>
          </w:p>
        </w:tc>
      </w:tr>
      <w:tr w:rsidRPr="000B4CC7" w:rsidR="00C0219F" w:rsidTr="00C0219F" w14:paraId="1643553B"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0D99522" w14:textId="77777777">
            <w:pPr>
              <w:spacing w:after="0"/>
              <w:jc w:val="right"/>
              <w:rPr>
                <w:color w:val="000000"/>
              </w:rPr>
            </w:pPr>
            <w:r w:rsidRPr="000B4CC7">
              <w:rPr>
                <w:color w:val="000000"/>
              </w:rPr>
              <w:t>36</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363AE902" w14:textId="77777777">
            <w:pPr>
              <w:spacing w:after="0"/>
              <w:rPr>
                <w:color w:val="000000"/>
              </w:rPr>
            </w:pPr>
            <w:r w:rsidRPr="000B4CC7">
              <w:rPr>
                <w:color w:val="000000"/>
              </w:rPr>
              <w:t>Hoe is de meevaller in de huurtoeslagontvangsten te verklaren?</w:t>
            </w:r>
          </w:p>
        </w:tc>
      </w:tr>
      <w:tr w:rsidRPr="000B4CC7" w:rsidR="00C0219F" w:rsidTr="00C0219F" w14:paraId="73C6458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0298011" w14:textId="77777777">
            <w:pPr>
              <w:spacing w:after="0"/>
              <w:jc w:val="right"/>
              <w:rPr>
                <w:color w:val="000000"/>
              </w:rPr>
            </w:pPr>
            <w:r w:rsidRPr="000B4CC7">
              <w:rPr>
                <w:color w:val="000000"/>
              </w:rPr>
              <w:t>36</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322D887" w14:textId="77777777">
            <w:pPr>
              <w:spacing w:after="0"/>
              <w:rPr>
                <w:color w:val="000000"/>
              </w:rPr>
            </w:pPr>
            <w:r w:rsidRPr="000B4CC7">
              <w:rPr>
                <w:color w:val="000000"/>
              </w:rPr>
              <w:t>Waaraan wordt de ombuiging van 150 m</w:t>
            </w:r>
            <w:r>
              <w:rPr>
                <w:color w:val="000000"/>
              </w:rPr>
              <w:t>iljoen euro</w:t>
            </w:r>
            <w:r w:rsidRPr="000B4CC7">
              <w:rPr>
                <w:color w:val="000000"/>
              </w:rPr>
              <w:t xml:space="preserve"> incidenteel uit hoofde van ‘Dekking bestendiging VRO’ precies besteed en in welk jaar?</w:t>
            </w:r>
          </w:p>
        </w:tc>
      </w:tr>
      <w:tr w:rsidRPr="000B4CC7" w:rsidR="00C0219F" w:rsidTr="00C0219F" w14:paraId="71D367F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866CB8D" w14:textId="77777777">
            <w:pPr>
              <w:spacing w:after="0"/>
              <w:jc w:val="right"/>
              <w:rPr>
                <w:color w:val="000000"/>
              </w:rPr>
            </w:pPr>
            <w:r w:rsidRPr="000B4CC7">
              <w:rPr>
                <w:color w:val="000000"/>
              </w:rPr>
              <w:t>36</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3A9BA2FC" w14:textId="77777777">
            <w:pPr>
              <w:spacing w:after="0"/>
              <w:rPr>
                <w:color w:val="000000"/>
              </w:rPr>
            </w:pPr>
            <w:r w:rsidRPr="000B4CC7">
              <w:rPr>
                <w:color w:val="000000"/>
              </w:rPr>
              <w:t xml:space="preserve">Uit welke ‘overige middelen’ uit ‘diverse reeksen’ komt de niet toegelichte 35 </w:t>
            </w:r>
            <w:r>
              <w:rPr>
                <w:color w:val="000000"/>
              </w:rPr>
              <w:t>miljoen euro</w:t>
            </w:r>
            <w:r w:rsidRPr="000B4CC7">
              <w:rPr>
                <w:color w:val="000000"/>
              </w:rPr>
              <w:t xml:space="preserve"> van de in totaal</w:t>
            </w:r>
            <w:r>
              <w:rPr>
                <w:color w:val="000000"/>
              </w:rPr>
              <w:t xml:space="preserve"> </w:t>
            </w:r>
            <w:r w:rsidRPr="000B4CC7">
              <w:rPr>
                <w:color w:val="000000"/>
              </w:rPr>
              <w:t xml:space="preserve">150 </w:t>
            </w:r>
            <w:r>
              <w:rPr>
                <w:color w:val="000000"/>
              </w:rPr>
              <w:t>miljoen euro</w:t>
            </w:r>
            <w:r w:rsidRPr="000B4CC7">
              <w:rPr>
                <w:color w:val="000000"/>
              </w:rPr>
              <w:t xml:space="preserve"> van de ‘Dekking bestendiging VRO’?</w:t>
            </w:r>
          </w:p>
        </w:tc>
      </w:tr>
      <w:tr w:rsidRPr="000B4CC7" w:rsidR="00C0219F" w:rsidTr="00C0219F" w14:paraId="498939CD"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648E086" w14:textId="77777777">
            <w:pPr>
              <w:spacing w:after="0"/>
              <w:jc w:val="right"/>
              <w:rPr>
                <w:color w:val="000000"/>
              </w:rPr>
            </w:pPr>
            <w:r w:rsidRPr="000B4CC7">
              <w:rPr>
                <w:color w:val="000000"/>
              </w:rPr>
              <w:t>36</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4DA5483" w14:textId="77777777">
            <w:pPr>
              <w:spacing w:after="0"/>
              <w:rPr>
                <w:color w:val="000000"/>
              </w:rPr>
            </w:pPr>
            <w:r w:rsidRPr="000B4CC7">
              <w:rPr>
                <w:color w:val="000000"/>
              </w:rPr>
              <w:t xml:space="preserve">Hoeveel woningen kunnen er minder worden gerealiseerd als gevolg van de kortingen op o.a. de realisatiestimulans, grootschalige woningbouw en de Woningbouwimpuls in kader van de ombuiging ‘dekking bestendiging VRO’ van in totaal 150 </w:t>
            </w:r>
            <w:r>
              <w:rPr>
                <w:color w:val="000000"/>
              </w:rPr>
              <w:t>miljoen euro</w:t>
            </w:r>
            <w:r w:rsidRPr="000B4CC7">
              <w:rPr>
                <w:color w:val="000000"/>
              </w:rPr>
              <w:t>?</w:t>
            </w:r>
          </w:p>
        </w:tc>
      </w:tr>
      <w:tr w:rsidRPr="000B4CC7" w:rsidR="00C0219F" w:rsidTr="00C0219F" w14:paraId="482C0740"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07B3AA6" w14:textId="77777777">
            <w:pPr>
              <w:spacing w:after="0"/>
              <w:jc w:val="right"/>
              <w:rPr>
                <w:color w:val="000000"/>
              </w:rPr>
            </w:pPr>
            <w:r w:rsidRPr="000B4CC7">
              <w:rPr>
                <w:color w:val="000000"/>
              </w:rPr>
              <w:t>3</w:t>
            </w:r>
            <w:r>
              <w:rPr>
                <w:color w:val="000000"/>
              </w:rPr>
              <w:t>66</w:t>
            </w:r>
          </w:p>
        </w:tc>
        <w:tc>
          <w:tcPr>
            <w:tcW w:w="4960" w:type="dxa"/>
            <w:tcBorders>
              <w:top w:val="nil"/>
              <w:left w:val="nil"/>
              <w:bottom w:val="nil"/>
              <w:right w:val="nil"/>
            </w:tcBorders>
            <w:shd w:val="clear" w:color="auto" w:fill="auto"/>
            <w:vAlign w:val="center"/>
            <w:hideMark/>
          </w:tcPr>
          <w:p w:rsidRPr="000B4CC7" w:rsidR="00C0219F" w:rsidP="00DF250B" w:rsidRDefault="00C0219F" w14:paraId="0285CF98" w14:textId="77777777">
            <w:pPr>
              <w:spacing w:after="0"/>
              <w:rPr>
                <w:color w:val="000000"/>
              </w:rPr>
            </w:pPr>
            <w:r w:rsidRPr="000B4CC7">
              <w:rPr>
                <w:color w:val="000000"/>
              </w:rPr>
              <w:t>voor welke sociale huurwoningen, van welke verhuurders, geldt de huurbevriezing in 2025 en 2026?</w:t>
            </w:r>
          </w:p>
        </w:tc>
      </w:tr>
      <w:tr w:rsidRPr="000B4CC7" w:rsidR="00C0219F" w:rsidTr="00C0219F" w14:paraId="0F7EFA60"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5C1F0142" w14:textId="77777777">
            <w:pPr>
              <w:spacing w:after="0"/>
              <w:jc w:val="right"/>
              <w:rPr>
                <w:color w:val="000000"/>
              </w:rPr>
            </w:pPr>
            <w:r w:rsidRPr="000B4CC7">
              <w:rPr>
                <w:color w:val="000000"/>
              </w:rPr>
              <w:t>3</w:t>
            </w:r>
            <w:r>
              <w:rPr>
                <w:color w:val="000000"/>
              </w:rPr>
              <w:t>67</w:t>
            </w:r>
          </w:p>
        </w:tc>
        <w:tc>
          <w:tcPr>
            <w:tcW w:w="4960" w:type="dxa"/>
            <w:tcBorders>
              <w:top w:val="nil"/>
              <w:left w:val="nil"/>
              <w:bottom w:val="nil"/>
              <w:right w:val="nil"/>
            </w:tcBorders>
            <w:shd w:val="clear" w:color="auto" w:fill="auto"/>
            <w:vAlign w:val="center"/>
            <w:hideMark/>
          </w:tcPr>
          <w:p w:rsidRPr="000B4CC7" w:rsidR="00C0219F" w:rsidP="00DF250B" w:rsidRDefault="00C0219F" w14:paraId="2C803292" w14:textId="77777777">
            <w:pPr>
              <w:spacing w:after="0"/>
              <w:rPr>
                <w:color w:val="000000"/>
              </w:rPr>
            </w:pPr>
            <w:r w:rsidRPr="000B4CC7">
              <w:rPr>
                <w:color w:val="000000"/>
              </w:rPr>
              <w:t>Heeft de coalitie tijdens de onderhandelingen over de huurbevriezing advies ingewonnen bij 1) de minister van VRO, 2) ambtenaren van het ministerie van VRO 3) ambtenaren van het ministerie van Financiën 4) de Dienst Toeslagen en 5) de Autoriteit woningcorporaties</w:t>
            </w:r>
            <w:r>
              <w:rPr>
                <w:color w:val="000000"/>
              </w:rPr>
              <w:t>?</w:t>
            </w:r>
            <w:r w:rsidRPr="000B4CC7">
              <w:rPr>
                <w:color w:val="000000"/>
              </w:rPr>
              <w:t xml:space="preserve"> Zo nee, waarom niet? Zo ja, wat is er met dit advies gedaan?</w:t>
            </w:r>
          </w:p>
        </w:tc>
      </w:tr>
      <w:tr w:rsidRPr="000B4CC7" w:rsidR="00C0219F" w:rsidTr="00C0219F" w14:paraId="6BF17871"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1557FDB5" w14:textId="77777777">
            <w:pPr>
              <w:spacing w:after="0"/>
              <w:jc w:val="right"/>
              <w:rPr>
                <w:color w:val="000000"/>
              </w:rPr>
            </w:pPr>
            <w:r w:rsidRPr="000B4CC7">
              <w:rPr>
                <w:color w:val="000000"/>
              </w:rPr>
              <w:t>3</w:t>
            </w:r>
            <w:r>
              <w:rPr>
                <w:color w:val="000000"/>
              </w:rPr>
              <w:t>68</w:t>
            </w:r>
          </w:p>
        </w:tc>
        <w:tc>
          <w:tcPr>
            <w:tcW w:w="4960" w:type="dxa"/>
            <w:tcBorders>
              <w:top w:val="nil"/>
              <w:left w:val="nil"/>
              <w:bottom w:val="nil"/>
              <w:right w:val="nil"/>
            </w:tcBorders>
            <w:shd w:val="clear" w:color="auto" w:fill="auto"/>
            <w:vAlign w:val="center"/>
            <w:hideMark/>
          </w:tcPr>
          <w:p w:rsidRPr="000B4CC7" w:rsidR="00C0219F" w:rsidP="00DF250B" w:rsidRDefault="00C0219F" w14:paraId="6BACD182" w14:textId="77777777">
            <w:pPr>
              <w:spacing w:after="0"/>
              <w:rPr>
                <w:color w:val="000000"/>
              </w:rPr>
            </w:pPr>
            <w:r w:rsidRPr="000B4CC7">
              <w:rPr>
                <w:color w:val="000000"/>
              </w:rPr>
              <w:t>Heeft u tijdens de onderhandelingen over de huurbevriezing advies ingewonnen bij 1) de minister van VRO, 2) ambtenaren van het ministerie van VRO 3 ) ambtenaren van het ministerie van Financiën 4) de Dienst Toeslagen en 5) de Autoriteit woningcorporaties</w:t>
            </w:r>
            <w:r>
              <w:rPr>
                <w:color w:val="000000"/>
              </w:rPr>
              <w:t>?</w:t>
            </w:r>
            <w:r w:rsidRPr="000B4CC7">
              <w:rPr>
                <w:color w:val="000000"/>
              </w:rPr>
              <w:t xml:space="preserve"> Zo nee, waarom niet? Zo ja, wat is er met dit advies gedaan?</w:t>
            </w:r>
          </w:p>
        </w:tc>
      </w:tr>
      <w:tr w:rsidRPr="000B4CC7" w:rsidR="00C0219F" w:rsidTr="00C0219F" w14:paraId="69E823A6" w14:textId="77777777">
        <w:trPr>
          <w:trHeight w:val="3570"/>
        </w:trPr>
        <w:tc>
          <w:tcPr>
            <w:tcW w:w="580" w:type="dxa"/>
            <w:tcBorders>
              <w:top w:val="nil"/>
              <w:left w:val="nil"/>
              <w:bottom w:val="nil"/>
              <w:right w:val="nil"/>
            </w:tcBorders>
            <w:shd w:val="clear" w:color="auto" w:fill="auto"/>
            <w:vAlign w:val="center"/>
            <w:hideMark/>
          </w:tcPr>
          <w:p w:rsidRPr="000B4CC7" w:rsidR="00C0219F" w:rsidP="00DF250B" w:rsidRDefault="00C0219F" w14:paraId="29A66589" w14:textId="77777777">
            <w:pPr>
              <w:spacing w:after="0"/>
              <w:jc w:val="right"/>
              <w:rPr>
                <w:color w:val="000000"/>
              </w:rPr>
            </w:pPr>
            <w:r w:rsidRPr="000B4CC7">
              <w:rPr>
                <w:color w:val="000000"/>
              </w:rPr>
              <w:lastRenderedPageBreak/>
              <w:t>3</w:t>
            </w:r>
            <w:r>
              <w:rPr>
                <w:color w:val="000000"/>
              </w:rPr>
              <w:t>69</w:t>
            </w:r>
          </w:p>
        </w:tc>
        <w:tc>
          <w:tcPr>
            <w:tcW w:w="4960" w:type="dxa"/>
            <w:tcBorders>
              <w:top w:val="nil"/>
              <w:left w:val="nil"/>
              <w:bottom w:val="nil"/>
              <w:right w:val="nil"/>
            </w:tcBorders>
            <w:shd w:val="clear" w:color="auto" w:fill="auto"/>
            <w:vAlign w:val="center"/>
            <w:hideMark/>
          </w:tcPr>
          <w:p w:rsidRPr="000B4CC7" w:rsidR="00C0219F" w:rsidP="00DF250B" w:rsidRDefault="00C0219F" w14:paraId="6F92148E" w14:textId="77777777">
            <w:pPr>
              <w:spacing w:after="0"/>
              <w:rPr>
                <w:color w:val="000000"/>
              </w:rPr>
            </w:pPr>
            <w:r w:rsidRPr="000B4CC7">
              <w:rPr>
                <w:color w:val="000000"/>
              </w:rP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tc>
      </w:tr>
      <w:tr w:rsidRPr="000B4CC7" w:rsidR="00C0219F" w:rsidTr="00C0219F" w14:paraId="5310EADA"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09AC8AFF" w14:textId="77777777">
            <w:pPr>
              <w:spacing w:after="0"/>
              <w:jc w:val="right"/>
              <w:rPr>
                <w:color w:val="000000"/>
              </w:rPr>
            </w:pPr>
            <w:r w:rsidRPr="000B4CC7">
              <w:rPr>
                <w:color w:val="000000"/>
              </w:rPr>
              <w:t>3</w:t>
            </w:r>
            <w:r>
              <w:rPr>
                <w:color w:val="000000"/>
              </w:rPr>
              <w:t>70</w:t>
            </w:r>
          </w:p>
        </w:tc>
        <w:tc>
          <w:tcPr>
            <w:tcW w:w="4960" w:type="dxa"/>
            <w:tcBorders>
              <w:top w:val="nil"/>
              <w:left w:val="nil"/>
              <w:bottom w:val="nil"/>
              <w:right w:val="nil"/>
            </w:tcBorders>
            <w:shd w:val="clear" w:color="auto" w:fill="auto"/>
            <w:vAlign w:val="center"/>
            <w:hideMark/>
          </w:tcPr>
          <w:p w:rsidRPr="000B4CC7" w:rsidR="00C0219F" w:rsidP="00DF250B" w:rsidRDefault="00C0219F" w14:paraId="3B5D1D7F" w14:textId="77777777">
            <w:pPr>
              <w:spacing w:after="0"/>
              <w:rPr>
                <w:color w:val="000000"/>
              </w:rPr>
            </w:pPr>
            <w:r w:rsidRPr="000B4CC7">
              <w:rPr>
                <w:color w:val="000000"/>
              </w:rPr>
              <w:t>Wat is het effect van de huurbevriezing op de wachtlijsten voor sociale huurwoningen? Hoe pakt dat uit per woondealregio? Zijn er verschillen tussen doelgroepen (uitgesplitst naar contractvorm, verhuurder en huurtoeslagontvangers en niet-ontvangers; tot 120% sociaal minimum, tot inkomensgrens passend toewijzen, tot doelgroepengrens sociale huurwoning, middeninkomens, hogere inkomens)?</w:t>
            </w:r>
          </w:p>
        </w:tc>
      </w:tr>
      <w:tr w:rsidRPr="000B4CC7" w:rsidR="00C0219F" w:rsidTr="00C0219F" w14:paraId="461D2014"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4B0E8409" w14:textId="77777777">
            <w:pPr>
              <w:spacing w:after="0"/>
              <w:jc w:val="right"/>
              <w:rPr>
                <w:color w:val="000000"/>
              </w:rPr>
            </w:pPr>
            <w:r w:rsidRPr="000B4CC7">
              <w:rPr>
                <w:color w:val="000000"/>
              </w:rPr>
              <w:t>37</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06EC3B1E" w14:textId="77777777">
            <w:pPr>
              <w:spacing w:after="0"/>
              <w:rPr>
                <w:color w:val="000000"/>
              </w:rPr>
            </w:pPr>
            <w:r w:rsidRPr="000B4CC7">
              <w:rPr>
                <w:color w:val="000000"/>
              </w:rPr>
              <w:t>Hoeveel statushouders wachten op een sociale huurwoning? Wat is de impact op de wachttijd voor deze groep als gevolg van de huurbevriezing? Wat zijn de kosten van elke dag dat een statushouder moet verblijven in een reguliere- of noodopvang?</w:t>
            </w:r>
          </w:p>
        </w:tc>
      </w:tr>
      <w:tr w:rsidRPr="000B4CC7" w:rsidR="00C0219F" w:rsidTr="00C0219F" w14:paraId="0C9943D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6648218" w14:textId="77777777">
            <w:pPr>
              <w:spacing w:after="0"/>
              <w:jc w:val="right"/>
              <w:rPr>
                <w:color w:val="000000"/>
              </w:rPr>
            </w:pPr>
            <w:r w:rsidRPr="000B4CC7">
              <w:rPr>
                <w:color w:val="000000"/>
              </w:rPr>
              <w:t>37</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38DFC2F6" w14:textId="77777777">
            <w:pPr>
              <w:spacing w:after="0"/>
              <w:rPr>
                <w:color w:val="000000"/>
              </w:rPr>
            </w:pPr>
            <w:r w:rsidRPr="000B4CC7">
              <w:rPr>
                <w:color w:val="000000"/>
              </w:rPr>
              <w:t>Hoe verandert de betaalbaarheid voor starters op de huurmarkt als gevolg van de huurbevriezing? Hoe pakt dat uit per woondealregio?</w:t>
            </w:r>
          </w:p>
        </w:tc>
      </w:tr>
      <w:tr w:rsidRPr="000B4CC7" w:rsidR="00C0219F" w:rsidTr="00C0219F" w14:paraId="422166CB"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6ECCBE5C" w14:textId="77777777">
            <w:pPr>
              <w:spacing w:after="0"/>
              <w:jc w:val="right"/>
              <w:rPr>
                <w:color w:val="000000"/>
              </w:rPr>
            </w:pPr>
            <w:r w:rsidRPr="000B4CC7">
              <w:rPr>
                <w:color w:val="000000"/>
              </w:rPr>
              <w:t>37</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3FAFCA28" w14:textId="77777777">
            <w:pPr>
              <w:spacing w:after="0"/>
              <w:rPr>
                <w:color w:val="000000"/>
              </w:rPr>
            </w:pPr>
            <w:r w:rsidRPr="000B4CC7">
              <w:rPr>
                <w:color w:val="000000"/>
              </w:rPr>
              <w:t>Wat zijn de gevolgen van de huurbevriezing voor jongeren die uit huis willen gaan? Hoe pakt dat uit per woondealregio?</w:t>
            </w:r>
          </w:p>
        </w:tc>
      </w:tr>
      <w:tr w:rsidRPr="000B4CC7" w:rsidR="00C0219F" w:rsidTr="00C0219F" w14:paraId="1EE78AF7"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67146B3" w14:textId="77777777">
            <w:pPr>
              <w:spacing w:after="0"/>
              <w:jc w:val="right"/>
              <w:rPr>
                <w:color w:val="000000"/>
              </w:rPr>
            </w:pPr>
            <w:r w:rsidRPr="000B4CC7">
              <w:rPr>
                <w:color w:val="000000"/>
              </w:rPr>
              <w:t>37</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12B20969" w14:textId="77777777">
            <w:pPr>
              <w:spacing w:after="0"/>
              <w:rPr>
                <w:color w:val="000000"/>
              </w:rPr>
            </w:pPr>
            <w:r w:rsidRPr="000B4CC7">
              <w:rPr>
                <w:color w:val="000000"/>
              </w:rPr>
              <w:t>Hoe beïnvloedt de huurbevriezing het prijsniveau in de vrije huursector? Hoe pakt dat uit per woondealregio?</w:t>
            </w:r>
          </w:p>
        </w:tc>
      </w:tr>
      <w:tr w:rsidRPr="000B4CC7" w:rsidR="00C0219F" w:rsidTr="00C0219F" w14:paraId="0F45077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3CAF754" w14:textId="77777777">
            <w:pPr>
              <w:spacing w:after="0"/>
              <w:jc w:val="right"/>
              <w:rPr>
                <w:color w:val="000000"/>
              </w:rPr>
            </w:pPr>
            <w:r w:rsidRPr="000B4CC7">
              <w:rPr>
                <w:color w:val="000000"/>
              </w:rPr>
              <w:t>37</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0C7F23F1" w14:textId="77777777">
            <w:pPr>
              <w:spacing w:after="0"/>
              <w:rPr>
                <w:color w:val="000000"/>
              </w:rPr>
            </w:pPr>
            <w:r w:rsidRPr="000B4CC7">
              <w:rPr>
                <w:color w:val="000000"/>
              </w:rPr>
              <w:t>Hoe verandert als gevolg van de huurbevriezing de investeringsbereidheid in de vrijesectorwoningmarkt? Hoe pakt dat uit per woondealregio?</w:t>
            </w:r>
          </w:p>
        </w:tc>
      </w:tr>
      <w:tr w:rsidRPr="000B4CC7" w:rsidR="00C0219F" w:rsidTr="00C0219F" w14:paraId="5520088D"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663C0C83" w14:textId="77777777">
            <w:pPr>
              <w:spacing w:after="0"/>
              <w:jc w:val="right"/>
              <w:rPr>
                <w:color w:val="000000"/>
              </w:rPr>
            </w:pPr>
            <w:r w:rsidRPr="000B4CC7">
              <w:rPr>
                <w:color w:val="000000"/>
              </w:rPr>
              <w:t>3</w:t>
            </w:r>
            <w:r>
              <w:rPr>
                <w:color w:val="000000"/>
              </w:rPr>
              <w:t>76</w:t>
            </w:r>
          </w:p>
        </w:tc>
        <w:tc>
          <w:tcPr>
            <w:tcW w:w="4960" w:type="dxa"/>
            <w:tcBorders>
              <w:top w:val="nil"/>
              <w:left w:val="nil"/>
              <w:bottom w:val="nil"/>
              <w:right w:val="nil"/>
            </w:tcBorders>
            <w:shd w:val="clear" w:color="auto" w:fill="auto"/>
            <w:vAlign w:val="center"/>
            <w:hideMark/>
          </w:tcPr>
          <w:p w:rsidRPr="000B4CC7" w:rsidR="00C0219F" w:rsidP="00DF250B" w:rsidRDefault="00C0219F" w14:paraId="28B8E4D8" w14:textId="77777777">
            <w:pPr>
              <w:spacing w:after="0"/>
              <w:rPr>
                <w:color w:val="000000"/>
              </w:rPr>
            </w:pPr>
            <w:r w:rsidRPr="000B4CC7">
              <w:rPr>
                <w:color w:val="000000"/>
              </w:rPr>
              <w:t>Wat zijn de effecten van de huurbevriezing op nieuwbouwplannen die bestaan uit sociale huurwoningen en andere typen woningen. Welk deel van de projecten bevat gemengde plannen? Hoe pakt dat uit per woondealregio?</w:t>
            </w:r>
          </w:p>
        </w:tc>
      </w:tr>
      <w:tr w:rsidRPr="000B4CC7" w:rsidR="00C0219F" w:rsidTr="00C0219F" w14:paraId="676EB6F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48F4F618" w14:textId="77777777">
            <w:pPr>
              <w:spacing w:after="0"/>
              <w:jc w:val="right"/>
              <w:rPr>
                <w:color w:val="000000"/>
              </w:rPr>
            </w:pPr>
            <w:r w:rsidRPr="000B4CC7">
              <w:rPr>
                <w:color w:val="000000"/>
              </w:rPr>
              <w:lastRenderedPageBreak/>
              <w:t>3</w:t>
            </w:r>
            <w:r>
              <w:rPr>
                <w:color w:val="000000"/>
              </w:rPr>
              <w:t>77</w:t>
            </w:r>
          </w:p>
        </w:tc>
        <w:tc>
          <w:tcPr>
            <w:tcW w:w="4960" w:type="dxa"/>
            <w:tcBorders>
              <w:top w:val="nil"/>
              <w:left w:val="nil"/>
              <w:bottom w:val="nil"/>
              <w:right w:val="nil"/>
            </w:tcBorders>
            <w:shd w:val="clear" w:color="auto" w:fill="auto"/>
            <w:vAlign w:val="center"/>
            <w:hideMark/>
          </w:tcPr>
          <w:p w:rsidRPr="000B4CC7" w:rsidR="00C0219F" w:rsidP="00DF250B" w:rsidRDefault="00C0219F" w14:paraId="7891CDA2" w14:textId="77777777">
            <w:pPr>
              <w:spacing w:after="0"/>
              <w:rPr>
                <w:color w:val="000000"/>
              </w:rPr>
            </w:pPr>
            <w:r w:rsidRPr="000B4CC7">
              <w:rPr>
                <w:color w:val="000000"/>
              </w:rPr>
              <w:t>Hoe beïnvloedt de huurbevriezing de doorstroming in de sociale huursector? Hoe pakt dat uit per woondealregio?</w:t>
            </w:r>
          </w:p>
        </w:tc>
      </w:tr>
      <w:tr w:rsidRPr="000B4CC7" w:rsidR="00C0219F" w:rsidTr="00C0219F" w14:paraId="6903D037"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1D6D2C3F" w14:textId="77777777">
            <w:pPr>
              <w:spacing w:after="0"/>
              <w:jc w:val="right"/>
              <w:rPr>
                <w:color w:val="000000"/>
              </w:rPr>
            </w:pPr>
            <w:r w:rsidRPr="000B4CC7">
              <w:rPr>
                <w:color w:val="000000"/>
              </w:rPr>
              <w:t>3</w:t>
            </w:r>
            <w:r>
              <w:rPr>
                <w:color w:val="000000"/>
              </w:rPr>
              <w:t>78</w:t>
            </w:r>
          </w:p>
        </w:tc>
        <w:tc>
          <w:tcPr>
            <w:tcW w:w="4960" w:type="dxa"/>
            <w:tcBorders>
              <w:top w:val="nil"/>
              <w:left w:val="nil"/>
              <w:bottom w:val="nil"/>
              <w:right w:val="nil"/>
            </w:tcBorders>
            <w:shd w:val="clear" w:color="auto" w:fill="auto"/>
            <w:vAlign w:val="center"/>
            <w:hideMark/>
          </w:tcPr>
          <w:p w:rsidRPr="000B4CC7" w:rsidR="00C0219F" w:rsidP="00DF250B" w:rsidRDefault="00C0219F" w14:paraId="0047278F" w14:textId="77777777">
            <w:pPr>
              <w:spacing w:after="0"/>
              <w:rPr>
                <w:color w:val="000000"/>
              </w:rPr>
            </w:pPr>
            <w:r w:rsidRPr="000B4CC7">
              <w:rPr>
                <w:color w:val="000000"/>
              </w:rPr>
              <w:t>Welke voorbeelden van een huurbevriezing zijn er bekend in het verleden of in andere landen? Wat zijn de effecten van deze huurbevriezing geweest in brede zin op de volkshuisvesting? Welke lessen zijn uit deze evaluaties getrokken bij het besluit tot huurbevriezing?</w:t>
            </w:r>
          </w:p>
        </w:tc>
      </w:tr>
      <w:tr w:rsidRPr="000B4CC7" w:rsidR="00C0219F" w:rsidTr="00C0219F" w14:paraId="2EC2E9CF"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257B921" w14:textId="77777777">
            <w:pPr>
              <w:spacing w:after="0"/>
              <w:jc w:val="right"/>
              <w:rPr>
                <w:color w:val="000000"/>
              </w:rPr>
            </w:pPr>
            <w:r w:rsidRPr="000B4CC7">
              <w:rPr>
                <w:color w:val="000000"/>
              </w:rPr>
              <w:t>3</w:t>
            </w:r>
            <w:r>
              <w:rPr>
                <w:color w:val="000000"/>
              </w:rPr>
              <w:t>79</w:t>
            </w:r>
          </w:p>
        </w:tc>
        <w:tc>
          <w:tcPr>
            <w:tcW w:w="4960" w:type="dxa"/>
            <w:tcBorders>
              <w:top w:val="nil"/>
              <w:left w:val="nil"/>
              <w:bottom w:val="nil"/>
              <w:right w:val="nil"/>
            </w:tcBorders>
            <w:shd w:val="clear" w:color="auto" w:fill="auto"/>
            <w:vAlign w:val="center"/>
            <w:hideMark/>
          </w:tcPr>
          <w:p w:rsidRPr="000B4CC7" w:rsidR="00C0219F" w:rsidP="00DF250B" w:rsidRDefault="00C0219F" w14:paraId="0A65F717" w14:textId="77777777">
            <w:pPr>
              <w:spacing w:after="0"/>
              <w:rPr>
                <w:color w:val="000000"/>
              </w:rPr>
            </w:pPr>
            <w:r w:rsidRPr="000B4CC7">
              <w:rPr>
                <w:color w:val="000000"/>
              </w:rPr>
              <w:t>Wat is het doel van de huurbevriezing? Welke feiten en cijfers liggen ten grondslag aan de besluitvorming? Welke alternatieven zijn overwogen alvorens tot een huurbevriezing is over gegaan? Hoe zijn deze alternatieven tegen elkaar af gewogen?</w:t>
            </w:r>
          </w:p>
        </w:tc>
      </w:tr>
      <w:tr w:rsidRPr="000B4CC7" w:rsidR="00C0219F" w:rsidTr="00C0219F" w14:paraId="719F5EA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6906F70" w14:textId="77777777">
            <w:pPr>
              <w:spacing w:after="0"/>
              <w:jc w:val="right"/>
              <w:rPr>
                <w:color w:val="000000"/>
              </w:rPr>
            </w:pPr>
            <w:r w:rsidRPr="000B4CC7">
              <w:rPr>
                <w:color w:val="000000"/>
              </w:rPr>
              <w:t>38</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6E0FC8DE" w14:textId="77777777">
            <w:pPr>
              <w:spacing w:after="0"/>
              <w:rPr>
                <w:color w:val="000000"/>
              </w:rPr>
            </w:pPr>
            <w:r w:rsidRPr="000B4CC7">
              <w:rPr>
                <w:color w:val="000000"/>
              </w:rPr>
              <w:t>Deelt het kabinet de zorgen van de stichting Waarborgfonds Sociale Woningbouw over de impact van de voorgenomen huurbevriezing?</w:t>
            </w:r>
          </w:p>
        </w:tc>
      </w:tr>
      <w:tr w:rsidRPr="000B4CC7" w:rsidR="00C0219F" w:rsidTr="00C0219F" w14:paraId="4011C240" w14:textId="77777777">
        <w:trPr>
          <w:trHeight w:val="2295"/>
        </w:trPr>
        <w:tc>
          <w:tcPr>
            <w:tcW w:w="580" w:type="dxa"/>
            <w:tcBorders>
              <w:top w:val="nil"/>
              <w:left w:val="nil"/>
              <w:bottom w:val="nil"/>
              <w:right w:val="nil"/>
            </w:tcBorders>
            <w:shd w:val="clear" w:color="auto" w:fill="auto"/>
            <w:vAlign w:val="center"/>
            <w:hideMark/>
          </w:tcPr>
          <w:p w:rsidRPr="000B4CC7" w:rsidR="00C0219F" w:rsidP="00DF250B" w:rsidRDefault="00C0219F" w14:paraId="09FEAD32" w14:textId="77777777">
            <w:pPr>
              <w:spacing w:after="0"/>
              <w:jc w:val="right"/>
              <w:rPr>
                <w:color w:val="000000"/>
              </w:rPr>
            </w:pPr>
            <w:r w:rsidRPr="000B4CC7">
              <w:rPr>
                <w:color w:val="000000"/>
              </w:rPr>
              <w:t>38</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0A471522" w14:textId="77777777">
            <w:pPr>
              <w:spacing w:after="0"/>
              <w:rPr>
                <w:color w:val="000000"/>
              </w:rPr>
            </w:pPr>
            <w:r w:rsidRPr="000B4CC7">
              <w:rPr>
                <w:color w:val="000000"/>
              </w:rPr>
              <w:t>Onderschrijft het kabinet de impactanalyse van de stichting Waarborgfonds Sociale Woningbouw (WSW) waarin wordt geconcludeerd dat ongeveer 140 van de 262 actieve deelnemers in de komende vijf jaar niet meer kunnen voldoen aan de financiële normen die WSW hanteert voor het verstrekken van borging op leningen, en waarin WSW verwacht dat de corporaties hun investeringen al in de jaren 2027-2029 en mogelijk ook daarna fors neerwaarts moeten gaan bijstellen?</w:t>
            </w:r>
          </w:p>
        </w:tc>
      </w:tr>
      <w:tr w:rsidRPr="000B4CC7" w:rsidR="00C0219F" w:rsidTr="00C0219F" w14:paraId="005500F7" w14:textId="77777777">
        <w:trPr>
          <w:trHeight w:val="2040"/>
        </w:trPr>
        <w:tc>
          <w:tcPr>
            <w:tcW w:w="580" w:type="dxa"/>
            <w:tcBorders>
              <w:top w:val="nil"/>
              <w:left w:val="nil"/>
              <w:bottom w:val="nil"/>
              <w:right w:val="nil"/>
            </w:tcBorders>
            <w:shd w:val="clear" w:color="auto" w:fill="auto"/>
            <w:vAlign w:val="center"/>
            <w:hideMark/>
          </w:tcPr>
          <w:p w:rsidRPr="000B4CC7" w:rsidR="00C0219F" w:rsidP="00DF250B" w:rsidRDefault="00C0219F" w14:paraId="0455D5BD" w14:textId="77777777">
            <w:pPr>
              <w:spacing w:after="0"/>
              <w:jc w:val="right"/>
              <w:rPr>
                <w:color w:val="000000"/>
              </w:rPr>
            </w:pPr>
            <w:r w:rsidRPr="000B4CC7">
              <w:rPr>
                <w:color w:val="000000"/>
              </w:rPr>
              <w:t>38</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6BF567E2" w14:textId="77777777">
            <w:pPr>
              <w:spacing w:after="0"/>
              <w:rPr>
                <w:color w:val="000000"/>
              </w:rPr>
            </w:pPr>
            <w:r w:rsidRPr="000B4CC7">
              <w:rPr>
                <w:color w:val="000000"/>
              </w:rPr>
              <w:t>Kunt u de Kamer via de beantwoording van deze feitelijke vragen of anderszins voor de behandeling van de Voorjaarsnota en de suppletoire begrotingen, informeren over de uitkomst van de vraag van de stichting Waarborgfonds Sociale Woningbouw (WSW) aan ca. 140 woningcorporaties om op korte termijn informatie aan te leveren over de impact van de huurbevriezing en de bijsturingsmaatregelen die zij verwachten te treffen?</w:t>
            </w:r>
          </w:p>
        </w:tc>
      </w:tr>
      <w:tr w:rsidRPr="000B4CC7" w:rsidR="00C0219F" w:rsidTr="00C0219F" w14:paraId="20A274E9"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5812C18C" w14:textId="77777777">
            <w:pPr>
              <w:spacing w:after="0"/>
              <w:jc w:val="right"/>
              <w:rPr>
                <w:color w:val="000000"/>
              </w:rPr>
            </w:pPr>
            <w:r w:rsidRPr="000B4CC7">
              <w:rPr>
                <w:color w:val="000000"/>
              </w:rPr>
              <w:t>38</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6297EC14" w14:textId="77777777">
            <w:pPr>
              <w:spacing w:after="0"/>
              <w:rPr>
                <w:color w:val="000000"/>
              </w:rPr>
            </w:pPr>
            <w:r w:rsidRPr="000B4CC7">
              <w:rPr>
                <w:color w:val="000000"/>
              </w:rPr>
              <w:t>Deelt u de conclusie van de Autoriteit woningcorporaties dat de ambities uit de Nationale prestatieafspraken 2025-2035 en andere volkshuisvestelijke opgaven in het gedrang komen door de huurbevriezing?</w:t>
            </w:r>
          </w:p>
        </w:tc>
      </w:tr>
      <w:tr w:rsidRPr="000B4CC7" w:rsidR="00C0219F" w:rsidTr="00C0219F" w14:paraId="78ACB812" w14:textId="77777777">
        <w:trPr>
          <w:trHeight w:val="2805"/>
        </w:trPr>
        <w:tc>
          <w:tcPr>
            <w:tcW w:w="580" w:type="dxa"/>
            <w:tcBorders>
              <w:top w:val="nil"/>
              <w:left w:val="nil"/>
              <w:bottom w:val="nil"/>
              <w:right w:val="nil"/>
            </w:tcBorders>
            <w:shd w:val="clear" w:color="auto" w:fill="auto"/>
            <w:vAlign w:val="center"/>
            <w:hideMark/>
          </w:tcPr>
          <w:p w:rsidRPr="000B4CC7" w:rsidR="00C0219F" w:rsidP="00DF250B" w:rsidRDefault="00C0219F" w14:paraId="136BCC3D" w14:textId="77777777">
            <w:pPr>
              <w:spacing w:after="0"/>
              <w:jc w:val="right"/>
              <w:rPr>
                <w:color w:val="000000"/>
              </w:rPr>
            </w:pPr>
            <w:r w:rsidRPr="000B4CC7">
              <w:rPr>
                <w:color w:val="000000"/>
              </w:rPr>
              <w:lastRenderedPageBreak/>
              <w:t>38</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986FF7A" w14:textId="77777777">
            <w:pPr>
              <w:spacing w:after="0"/>
              <w:rPr>
                <w:color w:val="000000"/>
              </w:rPr>
            </w:pPr>
            <w:r w:rsidRPr="000B4CC7">
              <w:rPr>
                <w:color w:val="000000"/>
              </w:rPr>
              <w:t>Kan uit de voorgenomen huurbevriezing worden afgeleid dat het kabinet het recente signaal van de Autoriteit woningcorporaties verwerpt dat moet worden gelet op de samenhang tussen huurbeleid, huurtoeslagbeleid én woonlasten, omdat de verhouding tussen de huurprijs en de (energetische) kwaliteit van sociale huurwoningen is verstoord door het nationaal gevoerde huurbeleid, dat dit ten koste gaat van investeringen in kwaliteit door corporaties, en dat dit ook een risico is voor de doorstroming en het rechtvaardigheidsgevoel bij huurders en woningzoekenden?</w:t>
            </w:r>
          </w:p>
        </w:tc>
      </w:tr>
      <w:tr w:rsidRPr="000B4CC7" w:rsidR="00C0219F" w:rsidTr="00C0219F" w14:paraId="5DB9E0A9"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51E8221" w14:textId="77777777">
            <w:pPr>
              <w:spacing w:after="0"/>
              <w:jc w:val="right"/>
              <w:rPr>
                <w:color w:val="000000"/>
              </w:rPr>
            </w:pPr>
            <w:r w:rsidRPr="000B4CC7">
              <w:rPr>
                <w:color w:val="000000"/>
              </w:rPr>
              <w:t>38</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E72DB91" w14:textId="77777777">
            <w:pPr>
              <w:spacing w:after="0"/>
              <w:rPr>
                <w:color w:val="000000"/>
              </w:rPr>
            </w:pPr>
            <w:r w:rsidRPr="000B4CC7">
              <w:rPr>
                <w:color w:val="000000"/>
              </w:rPr>
              <w:t>Kunt u een overzicht maken van de huurverhogingen voor zittende huurders uitgesplitst naar contractvorm en verhuurder sinds 2020? Kunt u dit afzetten tegen de inflatie en cao-loonontwikkeling in diezelfde periode?</w:t>
            </w:r>
          </w:p>
        </w:tc>
      </w:tr>
      <w:tr w:rsidRPr="000B4CC7" w:rsidR="00C0219F" w:rsidTr="00C0219F" w14:paraId="5D18D353"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3EECA30A" w14:textId="77777777">
            <w:pPr>
              <w:spacing w:after="0"/>
              <w:jc w:val="right"/>
              <w:rPr>
                <w:color w:val="000000"/>
              </w:rPr>
            </w:pPr>
            <w:r w:rsidRPr="000B4CC7">
              <w:rPr>
                <w:color w:val="000000"/>
              </w:rPr>
              <w:t>3</w:t>
            </w:r>
            <w:r>
              <w:rPr>
                <w:color w:val="000000"/>
              </w:rPr>
              <w:t>86</w:t>
            </w:r>
          </w:p>
        </w:tc>
        <w:tc>
          <w:tcPr>
            <w:tcW w:w="4960" w:type="dxa"/>
            <w:tcBorders>
              <w:top w:val="nil"/>
              <w:left w:val="nil"/>
              <w:bottom w:val="nil"/>
              <w:right w:val="nil"/>
            </w:tcBorders>
            <w:shd w:val="clear" w:color="auto" w:fill="auto"/>
            <w:vAlign w:val="center"/>
            <w:hideMark/>
          </w:tcPr>
          <w:p w:rsidRPr="000B4CC7" w:rsidR="00C0219F" w:rsidP="00DF250B" w:rsidRDefault="00C0219F" w14:paraId="173782D6" w14:textId="77777777">
            <w:pPr>
              <w:spacing w:after="0"/>
              <w:rPr>
                <w:color w:val="000000"/>
              </w:rPr>
            </w:pPr>
            <w:r w:rsidRPr="000B4CC7">
              <w:rPr>
                <w:color w:val="000000"/>
              </w:rPr>
              <w:t>Kunt u inzicht geven in ontwikkeling van de prijs-kwaliteit verhouding tussen 2015 en nu van huurwoningen van 1) corporaties, 2) particuliere sociale verhuurders, 3) overige particuliere verhuurders en 4) institutionele verhuurders?</w:t>
            </w:r>
          </w:p>
        </w:tc>
      </w:tr>
      <w:tr w:rsidRPr="000B4CC7" w:rsidR="00C0219F" w:rsidTr="00C0219F" w14:paraId="08E7205A"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C70000E" w14:textId="77777777">
            <w:pPr>
              <w:spacing w:after="0"/>
              <w:jc w:val="right"/>
              <w:rPr>
                <w:color w:val="000000"/>
              </w:rPr>
            </w:pPr>
            <w:r w:rsidRPr="000B4CC7">
              <w:rPr>
                <w:color w:val="000000"/>
              </w:rPr>
              <w:t>3</w:t>
            </w:r>
            <w:r>
              <w:rPr>
                <w:color w:val="000000"/>
              </w:rPr>
              <w:t>87</w:t>
            </w:r>
          </w:p>
        </w:tc>
        <w:tc>
          <w:tcPr>
            <w:tcW w:w="4960" w:type="dxa"/>
            <w:tcBorders>
              <w:top w:val="nil"/>
              <w:left w:val="nil"/>
              <w:bottom w:val="nil"/>
              <w:right w:val="nil"/>
            </w:tcBorders>
            <w:shd w:val="clear" w:color="auto" w:fill="auto"/>
            <w:vAlign w:val="center"/>
            <w:hideMark/>
          </w:tcPr>
          <w:p w:rsidRPr="000B4CC7" w:rsidR="00C0219F" w:rsidP="00DF250B" w:rsidRDefault="00C0219F" w14:paraId="0FBED7F4" w14:textId="77777777">
            <w:pPr>
              <w:spacing w:after="0"/>
              <w:rPr>
                <w:color w:val="000000"/>
              </w:rPr>
            </w:pPr>
            <w:r w:rsidRPr="000B4CC7">
              <w:rPr>
                <w:color w:val="000000"/>
              </w:rPr>
              <w:t>Kunt u het voordeel voor huurders van een huurbevriezing vergelijken met het voordeel voor huurders van wie de woning geïsoleerd wordt?</w:t>
            </w:r>
          </w:p>
        </w:tc>
      </w:tr>
      <w:tr w:rsidRPr="000B4CC7" w:rsidR="00C0219F" w:rsidTr="00C0219F" w14:paraId="1A119AB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25D0D019" w14:textId="77777777">
            <w:pPr>
              <w:spacing w:after="0"/>
              <w:jc w:val="right"/>
              <w:rPr>
                <w:color w:val="000000"/>
              </w:rPr>
            </w:pPr>
            <w:r w:rsidRPr="000B4CC7">
              <w:rPr>
                <w:color w:val="000000"/>
              </w:rPr>
              <w:t>3</w:t>
            </w:r>
            <w:r>
              <w:rPr>
                <w:color w:val="000000"/>
              </w:rPr>
              <w:t>88</w:t>
            </w:r>
          </w:p>
        </w:tc>
        <w:tc>
          <w:tcPr>
            <w:tcW w:w="4960" w:type="dxa"/>
            <w:tcBorders>
              <w:top w:val="nil"/>
              <w:left w:val="nil"/>
              <w:bottom w:val="nil"/>
              <w:right w:val="nil"/>
            </w:tcBorders>
            <w:shd w:val="clear" w:color="auto" w:fill="auto"/>
            <w:vAlign w:val="center"/>
            <w:hideMark/>
          </w:tcPr>
          <w:p w:rsidRPr="000B4CC7" w:rsidR="00C0219F" w:rsidP="00DF250B" w:rsidRDefault="00C0219F" w14:paraId="56CC19C9" w14:textId="77777777">
            <w:pPr>
              <w:spacing w:after="0"/>
              <w:rPr>
                <w:color w:val="000000"/>
              </w:rPr>
            </w:pPr>
            <w:r w:rsidRPr="000B4CC7">
              <w:rPr>
                <w:color w:val="000000"/>
              </w:rPr>
              <w:t xml:space="preserve">Kunt u op basis van de doorrekeningen van </w:t>
            </w:r>
            <w:proofErr w:type="spellStart"/>
            <w:r w:rsidRPr="000B4CC7">
              <w:rPr>
                <w:color w:val="000000"/>
              </w:rPr>
              <w:t>Ortec</w:t>
            </w:r>
            <w:proofErr w:type="spellEnd"/>
            <w:r w:rsidRPr="000B4CC7">
              <w:rPr>
                <w:color w:val="000000"/>
              </w:rPr>
              <w:t xml:space="preserve"> Finance over de huurbevriezing een overzicht geven van het verlies aan investeringscapaciteit bij woningcorporaties per woondealregio?</w:t>
            </w:r>
          </w:p>
        </w:tc>
      </w:tr>
      <w:tr w:rsidRPr="000B4CC7" w:rsidR="00C0219F" w:rsidTr="00C0219F" w14:paraId="1DE38951"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3068C648" w14:textId="77777777">
            <w:pPr>
              <w:spacing w:after="0"/>
              <w:jc w:val="right"/>
              <w:rPr>
                <w:color w:val="000000"/>
              </w:rPr>
            </w:pPr>
            <w:r w:rsidRPr="000B4CC7">
              <w:rPr>
                <w:color w:val="000000"/>
              </w:rPr>
              <w:t>3</w:t>
            </w:r>
            <w:r>
              <w:rPr>
                <w:color w:val="000000"/>
              </w:rPr>
              <w:t>89</w:t>
            </w:r>
          </w:p>
        </w:tc>
        <w:tc>
          <w:tcPr>
            <w:tcW w:w="4960" w:type="dxa"/>
            <w:tcBorders>
              <w:top w:val="nil"/>
              <w:left w:val="nil"/>
              <w:bottom w:val="nil"/>
              <w:right w:val="nil"/>
            </w:tcBorders>
            <w:shd w:val="clear" w:color="auto" w:fill="auto"/>
            <w:vAlign w:val="center"/>
            <w:hideMark/>
          </w:tcPr>
          <w:p w:rsidRPr="000B4CC7" w:rsidR="00C0219F" w:rsidP="00DF250B" w:rsidRDefault="00C0219F" w14:paraId="3E8B784C" w14:textId="77777777">
            <w:pPr>
              <w:spacing w:after="0"/>
              <w:rPr>
                <w:color w:val="000000"/>
              </w:rPr>
            </w:pPr>
            <w:r w:rsidRPr="000B4CC7">
              <w:rPr>
                <w:color w:val="000000"/>
              </w:rPr>
              <w:t>In het hoofdlijnenakkoord van deze coalitie werd een huurverhoging van 6,1% geacht betaalbaar te zijn. Sinds de ondertekening zijn de lonen harder gestegen dan voorzien. Wat is exact de argumentatie en cijfermatige onderbouwing dat een huurbevriezing noodzakelijk is?</w:t>
            </w:r>
          </w:p>
        </w:tc>
      </w:tr>
      <w:tr w:rsidRPr="000B4CC7" w:rsidR="00C0219F" w:rsidTr="00C0219F" w14:paraId="7212F85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D17BD2C" w14:textId="77777777">
            <w:pPr>
              <w:spacing w:after="0"/>
              <w:jc w:val="right"/>
              <w:rPr>
                <w:color w:val="000000"/>
              </w:rPr>
            </w:pPr>
            <w:r w:rsidRPr="000B4CC7">
              <w:rPr>
                <w:color w:val="000000"/>
              </w:rPr>
              <w:t>39</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52C1052B" w14:textId="77777777">
            <w:pPr>
              <w:spacing w:after="0"/>
              <w:rPr>
                <w:color w:val="000000"/>
              </w:rPr>
            </w:pPr>
            <w:r w:rsidRPr="000B4CC7">
              <w:rPr>
                <w:color w:val="000000"/>
              </w:rPr>
              <w:t xml:space="preserve">Wat is de stand van zaken voor wat betreft het IBO </w:t>
            </w:r>
            <w:r>
              <w:rPr>
                <w:color w:val="000000"/>
              </w:rPr>
              <w:t>H</w:t>
            </w:r>
            <w:r w:rsidRPr="000B4CC7">
              <w:rPr>
                <w:color w:val="000000"/>
              </w:rPr>
              <w:t>uur? Wanneer gaat dit rapport naar de Kamer? Welke opties worden hierin besproken?</w:t>
            </w:r>
          </w:p>
        </w:tc>
      </w:tr>
      <w:tr w:rsidRPr="000B4CC7" w:rsidR="00C0219F" w:rsidTr="00C0219F" w14:paraId="223EF0FA"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5CCD3662" w14:textId="77777777">
            <w:pPr>
              <w:spacing w:after="0"/>
              <w:jc w:val="right"/>
              <w:rPr>
                <w:color w:val="000000"/>
              </w:rPr>
            </w:pPr>
            <w:r w:rsidRPr="000B4CC7">
              <w:rPr>
                <w:color w:val="000000"/>
              </w:rPr>
              <w:t>39</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47AC2A4A" w14:textId="77777777">
            <w:pPr>
              <w:spacing w:after="0"/>
              <w:rPr>
                <w:color w:val="000000"/>
              </w:rPr>
            </w:pPr>
            <w:r w:rsidRPr="000B4CC7">
              <w:rPr>
                <w:color w:val="000000"/>
              </w:rPr>
              <w:t>Wat zijn de gevolgen van de huurbevriezing voor de kredietwaardigheid van WSW en woningcorporaties? Is bij het berekenen van het effect van de huurbevriezing rekening gehouden met een mogelijk lagere kredietwaardigheid van WSW geborgde financiering? Hoe groot is het verlies aan investeringscapaciteit als de rating daadwerkelijk zou dalen?</w:t>
            </w:r>
          </w:p>
        </w:tc>
      </w:tr>
      <w:tr w:rsidRPr="000B4CC7" w:rsidR="00C0219F" w:rsidTr="00C0219F" w14:paraId="2F66F16B"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3AF6310" w14:textId="77777777">
            <w:pPr>
              <w:spacing w:after="0"/>
              <w:jc w:val="right"/>
              <w:rPr>
                <w:color w:val="000000"/>
              </w:rPr>
            </w:pPr>
            <w:r w:rsidRPr="000B4CC7">
              <w:rPr>
                <w:color w:val="000000"/>
              </w:rPr>
              <w:lastRenderedPageBreak/>
              <w:t>39</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5A783826" w14:textId="77777777">
            <w:pPr>
              <w:spacing w:after="0"/>
              <w:rPr>
                <w:color w:val="000000"/>
              </w:rPr>
            </w:pPr>
            <w:r w:rsidRPr="000B4CC7">
              <w:rPr>
                <w:color w:val="000000"/>
              </w:rPr>
              <w:t>Voor welke sociale huurwoningen, van welke verhuurders, geldt de huurbevriezing in 2025 en 2026?</w:t>
            </w:r>
          </w:p>
        </w:tc>
      </w:tr>
      <w:tr w:rsidRPr="000B4CC7" w:rsidR="00C0219F" w:rsidTr="00C0219F" w14:paraId="77FD2E7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B486BBE" w14:textId="77777777">
            <w:pPr>
              <w:spacing w:after="0"/>
              <w:jc w:val="right"/>
              <w:rPr>
                <w:color w:val="000000"/>
              </w:rPr>
            </w:pPr>
            <w:r w:rsidRPr="000B4CC7">
              <w:rPr>
                <w:color w:val="000000"/>
              </w:rPr>
              <w:t>39</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445A11A5" w14:textId="77777777">
            <w:pPr>
              <w:spacing w:after="0"/>
              <w:rPr>
                <w:color w:val="000000"/>
              </w:rPr>
            </w:pPr>
            <w:r w:rsidRPr="000B4CC7">
              <w:rPr>
                <w:color w:val="000000"/>
              </w:rPr>
              <w:t>Welk effect zal de maatregel om de sociale huur te bevriezen hebben op de bouw van betaalbare woningen volgens de minister?</w:t>
            </w:r>
          </w:p>
        </w:tc>
      </w:tr>
      <w:tr w:rsidRPr="000B4CC7" w:rsidR="00C0219F" w:rsidTr="00C0219F" w14:paraId="40EF04D7"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46EC08D5" w14:textId="77777777">
            <w:pPr>
              <w:spacing w:after="0"/>
              <w:jc w:val="right"/>
              <w:rPr>
                <w:color w:val="000000"/>
              </w:rPr>
            </w:pPr>
            <w:r w:rsidRPr="000B4CC7">
              <w:rPr>
                <w:color w:val="000000"/>
              </w:rPr>
              <w:t>39</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681BB469" w14:textId="77777777">
            <w:pPr>
              <w:spacing w:after="0"/>
              <w:rPr>
                <w:color w:val="000000"/>
              </w:rPr>
            </w:pPr>
            <w:r w:rsidRPr="000B4CC7">
              <w:rPr>
                <w:color w:val="000000"/>
              </w:rPr>
              <w:t>Deelt de minister de opvatting van het Waarborgfonds Sociale Woningbouw dat door het doorzetten van het plan om de huren van sociale woningen te bevriezen ruim de helft van de Nederlandse woningbouwcorporaties snel in de financiële problemen komt, waardoor investeren in nieuwbouw en verduurzaming moeilijker zal worden?</w:t>
            </w:r>
          </w:p>
        </w:tc>
      </w:tr>
      <w:tr w:rsidRPr="000B4CC7" w:rsidR="00C0219F" w:rsidTr="00C0219F" w14:paraId="69EADF65"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C9988DE" w14:textId="77777777">
            <w:pPr>
              <w:spacing w:after="0"/>
              <w:jc w:val="right"/>
              <w:rPr>
                <w:color w:val="000000"/>
              </w:rPr>
            </w:pPr>
            <w:r w:rsidRPr="000B4CC7">
              <w:rPr>
                <w:color w:val="000000"/>
              </w:rPr>
              <w:t>39</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1924818B" w14:textId="77777777">
            <w:pPr>
              <w:spacing w:after="0"/>
              <w:rPr>
                <w:color w:val="000000"/>
              </w:rPr>
            </w:pPr>
            <w:r w:rsidRPr="000B4CC7">
              <w:rPr>
                <w:color w:val="000000"/>
              </w:rPr>
              <w:t>Wat is het doel van de huurbevriezing tussen 2025 en 2027, en hoe wordt voorkomen dat dit leidt tot vertraging in nieuwbouw van sociale huurwoningen?</w:t>
            </w:r>
          </w:p>
        </w:tc>
      </w:tr>
      <w:tr w:rsidRPr="000B4CC7" w:rsidR="00C0219F" w:rsidTr="00C0219F" w14:paraId="758E78E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28902E6" w14:textId="77777777">
            <w:pPr>
              <w:spacing w:after="0"/>
              <w:jc w:val="right"/>
              <w:rPr>
                <w:color w:val="000000"/>
              </w:rPr>
            </w:pPr>
            <w:r>
              <w:rPr>
                <w:color w:val="000000"/>
              </w:rPr>
              <w:t>396</w:t>
            </w:r>
          </w:p>
        </w:tc>
        <w:tc>
          <w:tcPr>
            <w:tcW w:w="4960" w:type="dxa"/>
            <w:tcBorders>
              <w:top w:val="nil"/>
              <w:left w:val="nil"/>
              <w:bottom w:val="nil"/>
              <w:right w:val="nil"/>
            </w:tcBorders>
            <w:shd w:val="clear" w:color="auto" w:fill="auto"/>
            <w:vAlign w:val="center"/>
            <w:hideMark/>
          </w:tcPr>
          <w:p w:rsidRPr="000B4CC7" w:rsidR="00C0219F" w:rsidP="00DF250B" w:rsidRDefault="00C0219F" w14:paraId="0D413043" w14:textId="77777777">
            <w:pPr>
              <w:spacing w:after="0"/>
              <w:rPr>
                <w:color w:val="000000"/>
              </w:rPr>
            </w:pPr>
            <w:r w:rsidRPr="000B4CC7">
              <w:rPr>
                <w:color w:val="000000"/>
              </w:rPr>
              <w:t>Welke beleidsmaatregelen worden voorbereid in het kader van de Wet Regie op de Volkshuisvesting, ondanks uitstel van de behandeling in de Kamer?</w:t>
            </w:r>
          </w:p>
        </w:tc>
      </w:tr>
      <w:tr w:rsidRPr="000B4CC7" w:rsidR="00C0219F" w:rsidTr="00C0219F" w14:paraId="0591D956"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5C11AD8" w14:textId="77777777">
            <w:pPr>
              <w:spacing w:after="0"/>
              <w:jc w:val="right"/>
              <w:rPr>
                <w:color w:val="000000"/>
              </w:rPr>
            </w:pPr>
            <w:r>
              <w:rPr>
                <w:color w:val="000000"/>
              </w:rPr>
              <w:t>397</w:t>
            </w:r>
          </w:p>
        </w:tc>
        <w:tc>
          <w:tcPr>
            <w:tcW w:w="4960" w:type="dxa"/>
            <w:tcBorders>
              <w:top w:val="nil"/>
              <w:left w:val="nil"/>
              <w:bottom w:val="nil"/>
              <w:right w:val="nil"/>
            </w:tcBorders>
            <w:shd w:val="clear" w:color="auto" w:fill="auto"/>
            <w:vAlign w:val="center"/>
            <w:hideMark/>
          </w:tcPr>
          <w:p w:rsidRPr="000B4CC7" w:rsidR="00C0219F" w:rsidP="00DF250B" w:rsidRDefault="00C0219F" w14:paraId="0C2FC416" w14:textId="77777777">
            <w:pPr>
              <w:spacing w:after="0"/>
              <w:rPr>
                <w:color w:val="000000"/>
              </w:rPr>
            </w:pPr>
            <w:r w:rsidRPr="000B4CC7">
              <w:rPr>
                <w:color w:val="000000"/>
              </w:rPr>
              <w:t>Waarom moet de envelop ouderenzorg in 2026 ingaan? En wat betekent dat voor 2027 t/m 2029 nu er middelen naar voren worden geschoven?</w:t>
            </w:r>
          </w:p>
        </w:tc>
      </w:tr>
      <w:tr w:rsidRPr="000B4CC7" w:rsidR="00C0219F" w:rsidTr="00C0219F" w14:paraId="039C88D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74B6353" w14:textId="77777777">
            <w:pPr>
              <w:spacing w:after="0"/>
              <w:jc w:val="right"/>
              <w:rPr>
                <w:color w:val="000000"/>
              </w:rPr>
            </w:pPr>
            <w:r>
              <w:rPr>
                <w:color w:val="000000"/>
              </w:rPr>
              <w:t>398</w:t>
            </w:r>
          </w:p>
        </w:tc>
        <w:tc>
          <w:tcPr>
            <w:tcW w:w="4960" w:type="dxa"/>
            <w:tcBorders>
              <w:top w:val="nil"/>
              <w:left w:val="nil"/>
              <w:bottom w:val="nil"/>
              <w:right w:val="nil"/>
            </w:tcBorders>
            <w:shd w:val="clear" w:color="auto" w:fill="auto"/>
            <w:vAlign w:val="center"/>
            <w:hideMark/>
          </w:tcPr>
          <w:p w:rsidRPr="000B4CC7" w:rsidR="00C0219F" w:rsidP="00DF250B" w:rsidRDefault="00C0219F" w14:paraId="322E5200" w14:textId="77777777">
            <w:pPr>
              <w:spacing w:after="0"/>
              <w:rPr>
                <w:color w:val="000000"/>
              </w:rPr>
            </w:pPr>
            <w:r w:rsidRPr="000B4CC7">
              <w:rPr>
                <w:color w:val="000000"/>
              </w:rPr>
              <w:t>Is bij het Gemeentefonds de grondslag voor de berekening van een accrestranche voor het lopende jaar (dit jaar dus 2025) met de voorjaarsnota inclusief of exclusief de nieuwe mutaties in dat jaar als gevolg van taakwijzigingen?</w:t>
            </w:r>
          </w:p>
        </w:tc>
      </w:tr>
      <w:tr w:rsidRPr="000B4CC7" w:rsidR="00C0219F" w:rsidTr="00C0219F" w14:paraId="32EE433F"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2739FBEB" w14:textId="77777777">
            <w:pPr>
              <w:spacing w:after="0"/>
              <w:jc w:val="right"/>
              <w:rPr>
                <w:color w:val="000000"/>
              </w:rPr>
            </w:pPr>
            <w:r>
              <w:rPr>
                <w:color w:val="000000"/>
              </w:rPr>
              <w:t>399</w:t>
            </w:r>
          </w:p>
        </w:tc>
        <w:tc>
          <w:tcPr>
            <w:tcW w:w="4960" w:type="dxa"/>
            <w:tcBorders>
              <w:top w:val="nil"/>
              <w:left w:val="nil"/>
              <w:bottom w:val="nil"/>
              <w:right w:val="nil"/>
            </w:tcBorders>
            <w:shd w:val="clear" w:color="auto" w:fill="auto"/>
            <w:vAlign w:val="center"/>
            <w:hideMark/>
          </w:tcPr>
          <w:p w:rsidRPr="000B4CC7" w:rsidR="00C0219F" w:rsidP="00DF250B" w:rsidRDefault="00C0219F" w14:paraId="7682241C" w14:textId="77777777">
            <w:pPr>
              <w:spacing w:after="0"/>
              <w:rPr>
                <w:color w:val="000000"/>
              </w:rPr>
            </w:pPr>
            <w:r w:rsidRPr="000B4CC7">
              <w:rPr>
                <w:color w:val="000000"/>
              </w:rPr>
              <w:t>Loopt het bedrag (mutaties van de uitgaven gemeentefonds ten opzichte van de Miljoenennota 2025 zijn in het jaar 2025 de ‘Extra middelen gemeenten en jeugd’ van € 414 miljoen ingeboekt op prijspeil 2024) mee in de grondslag voor de berekening van de accrestranche 2025, zodat dit bedrag in 2025 conform het advies</w:t>
            </w:r>
            <w:r>
              <w:rPr>
                <w:color w:val="000000"/>
              </w:rPr>
              <w:t>-</w:t>
            </w:r>
            <w:r w:rsidRPr="000B4CC7">
              <w:rPr>
                <w:color w:val="000000"/>
              </w:rPr>
              <w:t>Van Ark wordt geïndexeerd naar prijspeil 2025?</w:t>
            </w:r>
          </w:p>
        </w:tc>
      </w:tr>
      <w:tr w:rsidRPr="000B4CC7" w:rsidR="00C0219F" w:rsidTr="00C0219F" w14:paraId="4AA924C2"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7996A70B" w14:textId="77777777">
            <w:pPr>
              <w:spacing w:after="0"/>
              <w:jc w:val="right"/>
              <w:rPr>
                <w:color w:val="000000"/>
              </w:rPr>
            </w:pPr>
            <w:r w:rsidRPr="000B4CC7">
              <w:rPr>
                <w:color w:val="000000"/>
              </w:rPr>
              <w:t>40</w:t>
            </w:r>
            <w:r>
              <w:rPr>
                <w:color w:val="000000"/>
              </w:rPr>
              <w:t>0</w:t>
            </w:r>
          </w:p>
        </w:tc>
        <w:tc>
          <w:tcPr>
            <w:tcW w:w="4960" w:type="dxa"/>
            <w:tcBorders>
              <w:top w:val="nil"/>
              <w:left w:val="nil"/>
              <w:bottom w:val="nil"/>
              <w:right w:val="nil"/>
            </w:tcBorders>
            <w:shd w:val="clear" w:color="auto" w:fill="auto"/>
            <w:vAlign w:val="center"/>
            <w:hideMark/>
          </w:tcPr>
          <w:p w:rsidRPr="000B4CC7" w:rsidR="00C0219F" w:rsidP="00DF250B" w:rsidRDefault="00C0219F" w14:paraId="23934510" w14:textId="77777777">
            <w:pPr>
              <w:spacing w:after="0"/>
              <w:rPr>
                <w:color w:val="000000"/>
              </w:rPr>
            </w:pPr>
            <w:r w:rsidRPr="000B4CC7">
              <w:rPr>
                <w:color w:val="000000"/>
              </w:rPr>
              <w:t>Kunt u een overzicht geven van de bedragen waarmee het groeipad van de ombuigingen van de hervormingsagenda jeugdhulp op het gemeentefonds via de nieuwe berekeningswijze van taakwijzigingen onderwater via het accres tot nu toe voor het verschijnen van de Voorjaarsnota 2025 zijn geïndexeerd?</w:t>
            </w:r>
          </w:p>
        </w:tc>
      </w:tr>
      <w:tr w:rsidRPr="000B4CC7" w:rsidR="00C0219F" w:rsidTr="00C0219F" w14:paraId="4ACE3AFA"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55F415BE" w14:textId="77777777">
            <w:pPr>
              <w:spacing w:after="0"/>
              <w:jc w:val="right"/>
              <w:rPr>
                <w:color w:val="000000"/>
              </w:rPr>
            </w:pPr>
            <w:r w:rsidRPr="000B4CC7">
              <w:rPr>
                <w:color w:val="000000"/>
              </w:rPr>
              <w:lastRenderedPageBreak/>
              <w:t>40</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0FF3101D" w14:textId="77777777">
            <w:pPr>
              <w:spacing w:after="0"/>
              <w:rPr>
                <w:color w:val="000000"/>
              </w:rPr>
            </w:pPr>
            <w:r w:rsidRPr="000B4CC7">
              <w:rPr>
                <w:color w:val="000000"/>
              </w:rPr>
              <w:t xml:space="preserve">Kunt een overzicht geven waarin per ministerie duidelijk wordt welk aandeel zij hebben -zowel in euro’s als in procenten- in de </w:t>
            </w:r>
            <w:proofErr w:type="spellStart"/>
            <w:r w:rsidRPr="000B4CC7">
              <w:rPr>
                <w:color w:val="000000"/>
              </w:rPr>
              <w:t>rijksbrede</w:t>
            </w:r>
            <w:proofErr w:type="spellEnd"/>
            <w:r w:rsidRPr="000B4CC7">
              <w:rPr>
                <w:color w:val="000000"/>
              </w:rPr>
              <w:t xml:space="preserve"> ombuigingen op de prijsbijstelling, loonbijstelling externe inhuur en incidentele loonontwikkeling?</w:t>
            </w:r>
          </w:p>
        </w:tc>
      </w:tr>
      <w:tr w:rsidRPr="000B4CC7" w:rsidR="00C0219F" w:rsidTr="00C0219F" w14:paraId="1BB984B8"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64B9601C" w14:textId="77777777">
            <w:pPr>
              <w:spacing w:after="0"/>
              <w:jc w:val="right"/>
              <w:rPr>
                <w:color w:val="000000"/>
              </w:rPr>
            </w:pPr>
            <w:r w:rsidRPr="000B4CC7">
              <w:rPr>
                <w:color w:val="000000"/>
              </w:rPr>
              <w:t>40</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36A90377" w14:textId="77777777">
            <w:pPr>
              <w:spacing w:after="0"/>
              <w:rPr>
                <w:color w:val="000000"/>
              </w:rPr>
            </w:pPr>
            <w:r w:rsidRPr="000B4CC7">
              <w:rPr>
                <w:color w:val="000000"/>
              </w:rPr>
              <w:t>Wat zijn de beleidsmatige consequenties van deze drie maatregelen?</w:t>
            </w:r>
          </w:p>
        </w:tc>
      </w:tr>
      <w:tr w:rsidRPr="000B4CC7" w:rsidR="00C0219F" w:rsidTr="00C0219F" w14:paraId="4F978425"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725555F" w14:textId="77777777">
            <w:pPr>
              <w:spacing w:after="0"/>
              <w:jc w:val="right"/>
              <w:rPr>
                <w:color w:val="000000"/>
              </w:rPr>
            </w:pPr>
            <w:r w:rsidRPr="000B4CC7">
              <w:rPr>
                <w:color w:val="000000"/>
              </w:rPr>
              <w:t>40</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2E48DEC7" w14:textId="77777777">
            <w:pPr>
              <w:spacing w:after="0"/>
              <w:rPr>
                <w:color w:val="000000"/>
              </w:rPr>
            </w:pPr>
            <w:r w:rsidRPr="000B4CC7">
              <w:rPr>
                <w:color w:val="000000"/>
              </w:rPr>
              <w:t>Wordt ook gemonitord hoe ministeries deze kortingen opvangen en invullen in hun begroting?</w:t>
            </w:r>
          </w:p>
        </w:tc>
      </w:tr>
      <w:tr w:rsidRPr="000B4CC7" w:rsidR="00C0219F" w:rsidTr="00C0219F" w14:paraId="4AD4AA6A"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02B55204" w14:textId="77777777">
            <w:pPr>
              <w:spacing w:after="0"/>
              <w:jc w:val="right"/>
              <w:rPr>
                <w:color w:val="000000"/>
              </w:rPr>
            </w:pPr>
            <w:r w:rsidRPr="000B4CC7">
              <w:rPr>
                <w:color w:val="000000"/>
              </w:rPr>
              <w:t>40</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01181D60" w14:textId="77777777">
            <w:pPr>
              <w:spacing w:after="0"/>
              <w:rPr>
                <w:color w:val="000000"/>
              </w:rPr>
            </w:pPr>
            <w:r w:rsidRPr="000B4CC7">
              <w:rPr>
                <w:color w:val="000000"/>
              </w:rPr>
              <w:t xml:space="preserve">Kunt u toelichten wat het inhouden van de </w:t>
            </w:r>
            <w:proofErr w:type="spellStart"/>
            <w:r w:rsidRPr="000B4CC7">
              <w:rPr>
                <w:color w:val="000000"/>
              </w:rPr>
              <w:t>kabinetsbĳdrage</w:t>
            </w:r>
            <w:proofErr w:type="spellEnd"/>
            <w:r w:rsidRPr="000B4CC7">
              <w:rPr>
                <w:color w:val="000000"/>
              </w:rPr>
              <w:t xml:space="preserve"> voor incidentele loonontwikkeling betekent? Wie treft deze maatregel en welke gevolgen kan dat hebben?</w:t>
            </w:r>
          </w:p>
        </w:tc>
      </w:tr>
      <w:tr w:rsidRPr="000B4CC7" w:rsidR="00C0219F" w:rsidTr="00C0219F" w14:paraId="174A5AB3"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B9A7AE6" w14:textId="77777777">
            <w:pPr>
              <w:spacing w:after="0"/>
              <w:jc w:val="right"/>
              <w:rPr>
                <w:color w:val="000000"/>
              </w:rPr>
            </w:pPr>
            <w:r w:rsidRPr="000B4CC7">
              <w:rPr>
                <w:color w:val="000000"/>
              </w:rPr>
              <w:t>40</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5069B3F4" w14:textId="77777777">
            <w:pPr>
              <w:spacing w:after="0"/>
              <w:rPr>
                <w:color w:val="000000"/>
              </w:rPr>
            </w:pPr>
            <w:r w:rsidRPr="000B4CC7">
              <w:rPr>
                <w:color w:val="000000"/>
              </w:rPr>
              <w:t>Welke sectoren ervaren de gevolgen van de bezuiniging op de incidentele loonontwikkeling (ILO)?</w:t>
            </w:r>
          </w:p>
        </w:tc>
      </w:tr>
      <w:tr w:rsidRPr="000B4CC7" w:rsidR="00C0219F" w:rsidTr="00C0219F" w14:paraId="1FE73473"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1A864428" w14:textId="77777777">
            <w:pPr>
              <w:spacing w:after="0"/>
              <w:jc w:val="right"/>
              <w:rPr>
                <w:color w:val="000000"/>
              </w:rPr>
            </w:pPr>
            <w:r w:rsidRPr="000B4CC7">
              <w:rPr>
                <w:color w:val="000000"/>
              </w:rPr>
              <w:t>4</w:t>
            </w:r>
            <w:r>
              <w:rPr>
                <w:color w:val="000000"/>
              </w:rPr>
              <w:t>06</w:t>
            </w:r>
          </w:p>
        </w:tc>
        <w:tc>
          <w:tcPr>
            <w:tcW w:w="4960" w:type="dxa"/>
            <w:tcBorders>
              <w:top w:val="nil"/>
              <w:left w:val="nil"/>
              <w:bottom w:val="nil"/>
              <w:right w:val="nil"/>
            </w:tcBorders>
            <w:shd w:val="clear" w:color="auto" w:fill="auto"/>
            <w:vAlign w:val="center"/>
            <w:hideMark/>
          </w:tcPr>
          <w:p w:rsidRPr="000B4CC7" w:rsidR="00C0219F" w:rsidP="00DF250B" w:rsidRDefault="00C0219F" w14:paraId="2BF17A6D" w14:textId="77777777">
            <w:pPr>
              <w:spacing w:after="0"/>
              <w:rPr>
                <w:color w:val="000000"/>
              </w:rPr>
            </w:pPr>
            <w:r w:rsidRPr="000B4CC7">
              <w:rPr>
                <w:color w:val="000000"/>
              </w:rPr>
              <w:t>Wordt de volledige incidentele loonontwikkeling (ILO) geschrapt of een deel?</w:t>
            </w:r>
          </w:p>
        </w:tc>
      </w:tr>
      <w:tr w:rsidRPr="000B4CC7" w:rsidR="00C0219F" w:rsidTr="00C0219F" w14:paraId="36D74327"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03D3DFEC" w14:textId="77777777">
            <w:pPr>
              <w:spacing w:after="0"/>
              <w:jc w:val="right"/>
              <w:rPr>
                <w:color w:val="000000"/>
              </w:rPr>
            </w:pPr>
            <w:r w:rsidRPr="000B4CC7">
              <w:rPr>
                <w:color w:val="000000"/>
              </w:rPr>
              <w:t>4</w:t>
            </w:r>
            <w:r>
              <w:rPr>
                <w:color w:val="000000"/>
              </w:rPr>
              <w:t>07</w:t>
            </w:r>
          </w:p>
        </w:tc>
        <w:tc>
          <w:tcPr>
            <w:tcW w:w="4960" w:type="dxa"/>
            <w:tcBorders>
              <w:top w:val="nil"/>
              <w:left w:val="nil"/>
              <w:bottom w:val="nil"/>
              <w:right w:val="nil"/>
            </w:tcBorders>
            <w:shd w:val="clear" w:color="auto" w:fill="auto"/>
            <w:vAlign w:val="center"/>
            <w:hideMark/>
          </w:tcPr>
          <w:p w:rsidRPr="000B4CC7" w:rsidR="00C0219F" w:rsidP="00DF250B" w:rsidRDefault="00C0219F" w14:paraId="7242006D" w14:textId="77777777">
            <w:pPr>
              <w:spacing w:after="0"/>
              <w:rPr>
                <w:color w:val="000000"/>
              </w:rPr>
            </w:pPr>
            <w:r w:rsidRPr="000B4CC7">
              <w:rPr>
                <w:color w:val="000000"/>
              </w:rPr>
              <w:t>Wat is het effect van de bezuiniging op de incidentele loonontwikkeling (ILO) op de lonen van agenten, leraren en militairen? Graag in procenten als in euro’s.</w:t>
            </w:r>
          </w:p>
        </w:tc>
      </w:tr>
      <w:tr w:rsidRPr="000B4CC7" w:rsidR="00C0219F" w:rsidTr="00C0219F" w14:paraId="192EDBA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7B37F42C" w14:textId="77777777">
            <w:pPr>
              <w:spacing w:after="0"/>
              <w:jc w:val="right"/>
              <w:rPr>
                <w:color w:val="000000"/>
              </w:rPr>
            </w:pPr>
            <w:r w:rsidRPr="000B4CC7">
              <w:rPr>
                <w:color w:val="000000"/>
              </w:rPr>
              <w:t>4</w:t>
            </w:r>
            <w:r>
              <w:rPr>
                <w:color w:val="000000"/>
              </w:rPr>
              <w:t>08</w:t>
            </w:r>
          </w:p>
        </w:tc>
        <w:tc>
          <w:tcPr>
            <w:tcW w:w="4960" w:type="dxa"/>
            <w:tcBorders>
              <w:top w:val="nil"/>
              <w:left w:val="nil"/>
              <w:bottom w:val="nil"/>
              <w:right w:val="nil"/>
            </w:tcBorders>
            <w:shd w:val="clear" w:color="auto" w:fill="auto"/>
            <w:vAlign w:val="center"/>
            <w:hideMark/>
          </w:tcPr>
          <w:p w:rsidRPr="000B4CC7" w:rsidR="00C0219F" w:rsidP="00DF250B" w:rsidRDefault="00C0219F" w14:paraId="2C9F475A" w14:textId="77777777">
            <w:pPr>
              <w:spacing w:after="0"/>
              <w:rPr>
                <w:color w:val="000000"/>
              </w:rPr>
            </w:pPr>
            <w:r w:rsidRPr="000B4CC7">
              <w:rPr>
                <w:color w:val="000000"/>
              </w:rPr>
              <w:t>Is de bezuiniging op incidentele loonontwikkeling (ILO) structureel of alleen voor de jaren 2029 en 2030 ingeboekt?</w:t>
            </w:r>
          </w:p>
        </w:tc>
      </w:tr>
      <w:tr w:rsidRPr="000B4CC7" w:rsidR="00C0219F" w:rsidTr="00C0219F" w14:paraId="3EAB7271"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35AE9228" w14:textId="77777777">
            <w:pPr>
              <w:spacing w:after="0"/>
              <w:jc w:val="right"/>
              <w:rPr>
                <w:color w:val="000000"/>
              </w:rPr>
            </w:pPr>
            <w:r w:rsidRPr="000B4CC7">
              <w:rPr>
                <w:color w:val="000000"/>
              </w:rPr>
              <w:t>4</w:t>
            </w:r>
            <w:r>
              <w:rPr>
                <w:color w:val="000000"/>
              </w:rPr>
              <w:t>09</w:t>
            </w:r>
          </w:p>
        </w:tc>
        <w:tc>
          <w:tcPr>
            <w:tcW w:w="4960" w:type="dxa"/>
            <w:tcBorders>
              <w:top w:val="nil"/>
              <w:left w:val="nil"/>
              <w:bottom w:val="nil"/>
              <w:right w:val="nil"/>
            </w:tcBorders>
            <w:shd w:val="clear" w:color="auto" w:fill="auto"/>
            <w:vAlign w:val="center"/>
            <w:hideMark/>
          </w:tcPr>
          <w:p w:rsidRPr="000B4CC7" w:rsidR="00C0219F" w:rsidP="00DF250B" w:rsidRDefault="00C0219F" w14:paraId="0529CA3F" w14:textId="77777777">
            <w:pPr>
              <w:spacing w:after="0"/>
              <w:rPr>
                <w:color w:val="000000"/>
              </w:rPr>
            </w:pPr>
            <w:r w:rsidRPr="000B4CC7">
              <w:rPr>
                <w:color w:val="000000"/>
              </w:rPr>
              <w:t>Betekent deze bezuiniging ook een structurele aanpassing van het referentiemodel?</w:t>
            </w:r>
          </w:p>
        </w:tc>
      </w:tr>
      <w:tr w:rsidRPr="000B4CC7" w:rsidR="00C0219F" w:rsidTr="00C0219F" w14:paraId="3F835CD3"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52522314" w14:textId="77777777">
            <w:pPr>
              <w:spacing w:after="0"/>
              <w:jc w:val="right"/>
              <w:rPr>
                <w:color w:val="000000"/>
              </w:rPr>
            </w:pPr>
            <w:r w:rsidRPr="000B4CC7">
              <w:rPr>
                <w:color w:val="000000"/>
              </w:rPr>
              <w:t>4</w:t>
            </w:r>
            <w:r>
              <w:rPr>
                <w:color w:val="000000"/>
              </w:rPr>
              <w:t>10</w:t>
            </w:r>
          </w:p>
        </w:tc>
        <w:tc>
          <w:tcPr>
            <w:tcW w:w="4960" w:type="dxa"/>
            <w:tcBorders>
              <w:top w:val="nil"/>
              <w:left w:val="nil"/>
              <w:bottom w:val="nil"/>
              <w:right w:val="nil"/>
            </w:tcBorders>
            <w:shd w:val="clear" w:color="auto" w:fill="auto"/>
            <w:vAlign w:val="center"/>
            <w:hideMark/>
          </w:tcPr>
          <w:p w:rsidRPr="000B4CC7" w:rsidR="00C0219F" w:rsidP="00DF250B" w:rsidRDefault="00C0219F" w14:paraId="3418A1CA" w14:textId="77777777">
            <w:pPr>
              <w:spacing w:after="0"/>
              <w:rPr>
                <w:color w:val="000000"/>
              </w:rPr>
            </w:pPr>
            <w:r w:rsidRPr="000B4CC7">
              <w:rPr>
                <w:color w:val="000000"/>
              </w:rPr>
              <w:t>Hoe verhoudt deze bezuiniging zich tot de afspraken met werkgeversorganisaties dat zij in staat worden gesteld om de salarisontwikkelingen in de markt te volgen?</w:t>
            </w:r>
          </w:p>
        </w:tc>
      </w:tr>
      <w:tr w:rsidRPr="000B4CC7" w:rsidR="00C0219F" w:rsidTr="00C0219F" w14:paraId="0BDE145D"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D8CDFEC" w14:textId="77777777">
            <w:pPr>
              <w:spacing w:after="0"/>
              <w:jc w:val="right"/>
              <w:rPr>
                <w:color w:val="000000"/>
              </w:rPr>
            </w:pPr>
            <w:r w:rsidRPr="000B4CC7">
              <w:rPr>
                <w:color w:val="000000"/>
              </w:rPr>
              <w:t>41</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0772F56" w14:textId="77777777">
            <w:pPr>
              <w:spacing w:after="0"/>
              <w:rPr>
                <w:color w:val="000000"/>
              </w:rPr>
            </w:pPr>
            <w:r w:rsidRPr="000B4CC7">
              <w:rPr>
                <w:color w:val="000000"/>
              </w:rPr>
              <w:t>Heeft de bezuiniging op de ILO ook effect op de Overheidsbijdrage aan de arbeidsvoorwaarden (OVA) voor de zorg?</w:t>
            </w:r>
          </w:p>
        </w:tc>
      </w:tr>
      <w:tr w:rsidRPr="000B4CC7" w:rsidR="00C0219F" w:rsidTr="00C0219F" w14:paraId="2E55B336" w14:textId="77777777">
        <w:trPr>
          <w:trHeight w:val="300"/>
        </w:trPr>
        <w:tc>
          <w:tcPr>
            <w:tcW w:w="580" w:type="dxa"/>
            <w:tcBorders>
              <w:top w:val="nil"/>
              <w:left w:val="nil"/>
              <w:bottom w:val="nil"/>
              <w:right w:val="nil"/>
            </w:tcBorders>
            <w:shd w:val="clear" w:color="auto" w:fill="auto"/>
            <w:vAlign w:val="center"/>
            <w:hideMark/>
          </w:tcPr>
          <w:p w:rsidRPr="000B4CC7" w:rsidR="00C0219F" w:rsidP="00DF250B" w:rsidRDefault="00C0219F" w14:paraId="61BFEF20" w14:textId="77777777">
            <w:pPr>
              <w:spacing w:after="0"/>
              <w:jc w:val="right"/>
              <w:rPr>
                <w:color w:val="000000"/>
              </w:rPr>
            </w:pPr>
            <w:r w:rsidRPr="000B4CC7">
              <w:rPr>
                <w:color w:val="000000"/>
              </w:rPr>
              <w:t>41</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1B45996F" w14:textId="77777777">
            <w:pPr>
              <w:spacing w:after="0"/>
              <w:rPr>
                <w:color w:val="000000"/>
              </w:rPr>
            </w:pPr>
            <w:r w:rsidRPr="000B4CC7">
              <w:rPr>
                <w:color w:val="000000"/>
              </w:rPr>
              <w:t>Wordt voor het jaar 2025 de ILO uitbetaald?</w:t>
            </w:r>
          </w:p>
        </w:tc>
      </w:tr>
      <w:tr w:rsidRPr="000B4CC7" w:rsidR="00C0219F" w:rsidTr="00C0219F" w14:paraId="7563A358"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28C8DE02" w14:textId="77777777">
            <w:pPr>
              <w:spacing w:after="0"/>
              <w:jc w:val="right"/>
              <w:rPr>
                <w:color w:val="000000"/>
              </w:rPr>
            </w:pPr>
            <w:r w:rsidRPr="000B4CC7">
              <w:rPr>
                <w:color w:val="000000"/>
              </w:rPr>
              <w:t>41</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3CF9BFD4" w14:textId="77777777">
            <w:pPr>
              <w:spacing w:after="0"/>
              <w:rPr>
                <w:color w:val="000000"/>
              </w:rPr>
            </w:pPr>
            <w:r w:rsidRPr="000B4CC7">
              <w:rPr>
                <w:color w:val="000000"/>
              </w:rPr>
              <w:t>Is er over deze aanpassing van de kabinetsbijdrage voor de arbeidsvoorwaarden overleg geweest met werkgeversorganisaties en/of vakbonden?</w:t>
            </w:r>
          </w:p>
        </w:tc>
      </w:tr>
      <w:tr w:rsidRPr="000B4CC7" w:rsidR="00C0219F" w:rsidTr="00C0219F" w14:paraId="1144BA45" w14:textId="77777777">
        <w:trPr>
          <w:trHeight w:val="1530"/>
        </w:trPr>
        <w:tc>
          <w:tcPr>
            <w:tcW w:w="580" w:type="dxa"/>
            <w:tcBorders>
              <w:top w:val="nil"/>
              <w:left w:val="nil"/>
              <w:bottom w:val="nil"/>
              <w:right w:val="nil"/>
            </w:tcBorders>
            <w:shd w:val="clear" w:color="auto" w:fill="auto"/>
            <w:vAlign w:val="center"/>
            <w:hideMark/>
          </w:tcPr>
          <w:p w:rsidRPr="000B4CC7" w:rsidR="00C0219F" w:rsidP="00DF250B" w:rsidRDefault="00C0219F" w14:paraId="0A7E6527" w14:textId="77777777">
            <w:pPr>
              <w:spacing w:after="0"/>
              <w:jc w:val="right"/>
              <w:rPr>
                <w:color w:val="000000"/>
              </w:rPr>
            </w:pPr>
            <w:r w:rsidRPr="000B4CC7">
              <w:rPr>
                <w:color w:val="000000"/>
              </w:rPr>
              <w:t>41</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DFB3826" w14:textId="77777777">
            <w:pPr>
              <w:spacing w:after="0"/>
              <w:rPr>
                <w:color w:val="000000"/>
              </w:rPr>
            </w:pPr>
            <w:r w:rsidRPr="000B4CC7">
              <w:rPr>
                <w:color w:val="000000"/>
              </w:rPr>
              <w:t>Deelt u de door het vorige kabinet uitgesproken verwachting in de Voorjaarsnota 2024 dat ‘het invaren van de defensiepensioenen in 2026 een voorbeeld is van een eenmalige uitgave waarvoor het (</w:t>
            </w:r>
            <w:proofErr w:type="spellStart"/>
            <w:r w:rsidRPr="000B4CC7">
              <w:rPr>
                <w:color w:val="000000"/>
              </w:rPr>
              <w:t>landspecifieke</w:t>
            </w:r>
            <w:proofErr w:type="spellEnd"/>
            <w:r w:rsidRPr="000B4CC7">
              <w:rPr>
                <w:color w:val="000000"/>
              </w:rPr>
              <w:t xml:space="preserve"> maximale) </w:t>
            </w:r>
            <w:proofErr w:type="spellStart"/>
            <w:r w:rsidRPr="000B4CC7">
              <w:rPr>
                <w:color w:val="000000"/>
              </w:rPr>
              <w:t>uitgavenpad</w:t>
            </w:r>
            <w:proofErr w:type="spellEnd"/>
            <w:r w:rsidRPr="000B4CC7">
              <w:rPr>
                <w:color w:val="000000"/>
              </w:rPr>
              <w:t xml:space="preserve"> wordt geschoond’? Zo ja, om welke reden is deze kanttekening niet gemaakt bij de Voorjaarsnota 2025?</w:t>
            </w:r>
          </w:p>
        </w:tc>
      </w:tr>
      <w:tr w:rsidRPr="000B4CC7" w:rsidR="00C0219F" w:rsidTr="00C0219F" w14:paraId="2EDB99F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14AA9773" w14:textId="77777777">
            <w:pPr>
              <w:spacing w:after="0"/>
              <w:jc w:val="right"/>
              <w:rPr>
                <w:color w:val="000000"/>
              </w:rPr>
            </w:pPr>
            <w:r w:rsidRPr="000B4CC7">
              <w:rPr>
                <w:color w:val="000000"/>
              </w:rPr>
              <w:lastRenderedPageBreak/>
              <w:t>41</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6F80DAF6" w14:textId="77777777">
            <w:pPr>
              <w:spacing w:after="0"/>
              <w:rPr>
                <w:color w:val="000000"/>
              </w:rPr>
            </w:pPr>
            <w:r w:rsidRPr="000B4CC7">
              <w:rPr>
                <w:color w:val="000000"/>
              </w:rPr>
              <w:t>Betekent de BBP-systematiek ook dat gemeenten en provincies op een vast percentage van het BBP kunnen rekenen? Zo nee, waarom niet?</w:t>
            </w:r>
          </w:p>
        </w:tc>
      </w:tr>
      <w:tr w:rsidRPr="000B4CC7" w:rsidR="00C0219F" w:rsidTr="00C0219F" w14:paraId="24244089"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9AD8785" w14:textId="77777777">
            <w:pPr>
              <w:spacing w:after="0"/>
              <w:jc w:val="right"/>
              <w:rPr>
                <w:color w:val="000000"/>
              </w:rPr>
            </w:pPr>
            <w:r w:rsidRPr="000B4CC7">
              <w:rPr>
                <w:color w:val="000000"/>
              </w:rPr>
              <w:t>4</w:t>
            </w:r>
            <w:r>
              <w:rPr>
                <w:color w:val="000000"/>
              </w:rPr>
              <w:t>16</w:t>
            </w:r>
          </w:p>
        </w:tc>
        <w:tc>
          <w:tcPr>
            <w:tcW w:w="4960" w:type="dxa"/>
            <w:tcBorders>
              <w:top w:val="nil"/>
              <w:left w:val="nil"/>
              <w:bottom w:val="nil"/>
              <w:right w:val="nil"/>
            </w:tcBorders>
            <w:shd w:val="clear" w:color="auto" w:fill="auto"/>
            <w:vAlign w:val="center"/>
            <w:hideMark/>
          </w:tcPr>
          <w:p w:rsidRPr="000B4CC7" w:rsidR="00C0219F" w:rsidP="00DF250B" w:rsidRDefault="00C0219F" w14:paraId="5134D268" w14:textId="77777777">
            <w:pPr>
              <w:spacing w:after="0"/>
              <w:rPr>
                <w:color w:val="000000"/>
              </w:rPr>
            </w:pPr>
            <w:r w:rsidRPr="000B4CC7">
              <w:rPr>
                <w:color w:val="000000"/>
              </w:rPr>
              <w:t xml:space="preserve">Waarom moeten gemeenten en provincies met een </w:t>
            </w:r>
            <w:proofErr w:type="spellStart"/>
            <w:r w:rsidRPr="000B4CC7">
              <w:rPr>
                <w:color w:val="000000"/>
              </w:rPr>
              <w:t>rijksbrede</w:t>
            </w:r>
            <w:proofErr w:type="spellEnd"/>
            <w:r w:rsidRPr="000B4CC7">
              <w:rPr>
                <w:color w:val="000000"/>
              </w:rPr>
              <w:t xml:space="preserve"> systematiek meelopen voor de indexering? Is dat ergens wettelijk vastgelegd?</w:t>
            </w:r>
          </w:p>
        </w:tc>
      </w:tr>
      <w:tr w:rsidRPr="000B4CC7" w:rsidR="00C0219F" w:rsidTr="00C0219F" w14:paraId="1B5796EB"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1DCC9E04" w14:textId="77777777">
            <w:pPr>
              <w:spacing w:after="0"/>
              <w:jc w:val="right"/>
              <w:rPr>
                <w:color w:val="000000"/>
              </w:rPr>
            </w:pPr>
            <w:r w:rsidRPr="000B4CC7">
              <w:rPr>
                <w:color w:val="000000"/>
              </w:rPr>
              <w:t>4</w:t>
            </w:r>
            <w:r>
              <w:rPr>
                <w:color w:val="000000"/>
              </w:rPr>
              <w:t>17</w:t>
            </w:r>
          </w:p>
        </w:tc>
        <w:tc>
          <w:tcPr>
            <w:tcW w:w="4960" w:type="dxa"/>
            <w:tcBorders>
              <w:top w:val="nil"/>
              <w:left w:val="nil"/>
              <w:bottom w:val="nil"/>
              <w:right w:val="nil"/>
            </w:tcBorders>
            <w:shd w:val="clear" w:color="auto" w:fill="auto"/>
            <w:vAlign w:val="center"/>
            <w:hideMark/>
          </w:tcPr>
          <w:p w:rsidRPr="000B4CC7" w:rsidR="00C0219F" w:rsidP="00DF250B" w:rsidRDefault="00C0219F" w14:paraId="4DD6B58D" w14:textId="77777777">
            <w:pPr>
              <w:spacing w:after="0"/>
              <w:rPr>
                <w:color w:val="000000"/>
              </w:rPr>
            </w:pPr>
            <w:r w:rsidRPr="000B4CC7">
              <w:rPr>
                <w:color w:val="000000"/>
              </w:rPr>
              <w:t>Wat moeten gemeenten doen als de inflatie hoger is dan de raming in het voorjaar van het lopende jaar? In dat geval hebben gemeenten toch minder geld voor dezelfde hoeveelheid taken?</w:t>
            </w:r>
          </w:p>
        </w:tc>
      </w:tr>
      <w:tr w:rsidRPr="000B4CC7" w:rsidR="00C0219F" w:rsidTr="00C0219F" w14:paraId="50DFC3AB"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0A458912" w14:textId="77777777">
            <w:pPr>
              <w:spacing w:after="0"/>
              <w:jc w:val="right"/>
              <w:rPr>
                <w:color w:val="000000"/>
              </w:rPr>
            </w:pPr>
            <w:r w:rsidRPr="000B4CC7">
              <w:rPr>
                <w:color w:val="000000"/>
              </w:rPr>
              <w:t>4</w:t>
            </w:r>
            <w:r>
              <w:rPr>
                <w:color w:val="000000"/>
              </w:rPr>
              <w:t>18</w:t>
            </w:r>
          </w:p>
        </w:tc>
        <w:tc>
          <w:tcPr>
            <w:tcW w:w="4960" w:type="dxa"/>
            <w:tcBorders>
              <w:top w:val="nil"/>
              <w:left w:val="nil"/>
              <w:bottom w:val="nil"/>
              <w:right w:val="nil"/>
            </w:tcBorders>
            <w:shd w:val="clear" w:color="auto" w:fill="auto"/>
            <w:vAlign w:val="center"/>
            <w:hideMark/>
          </w:tcPr>
          <w:p w:rsidRPr="000B4CC7" w:rsidR="00C0219F" w:rsidP="00DF250B" w:rsidRDefault="00C0219F" w14:paraId="28A826E5" w14:textId="77777777">
            <w:pPr>
              <w:spacing w:after="0"/>
              <w:rPr>
                <w:color w:val="000000"/>
              </w:rPr>
            </w:pPr>
            <w:r w:rsidRPr="000B4CC7">
              <w:rPr>
                <w:color w:val="000000"/>
              </w:rPr>
              <w:t>Is er nu volledige overeenstemming met de medeoverheden over de normeringssystematiek?</w:t>
            </w:r>
          </w:p>
        </w:tc>
      </w:tr>
      <w:tr w:rsidRPr="000B4CC7" w:rsidR="00C0219F" w:rsidTr="00C0219F" w14:paraId="24C99C2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336257DB" w14:textId="77777777">
            <w:pPr>
              <w:spacing w:after="0"/>
              <w:jc w:val="right"/>
              <w:rPr>
                <w:color w:val="000000"/>
              </w:rPr>
            </w:pPr>
            <w:r w:rsidRPr="000B4CC7">
              <w:rPr>
                <w:color w:val="000000"/>
              </w:rPr>
              <w:t>4</w:t>
            </w:r>
            <w:r>
              <w:rPr>
                <w:color w:val="000000"/>
              </w:rPr>
              <w:t>19</w:t>
            </w:r>
          </w:p>
        </w:tc>
        <w:tc>
          <w:tcPr>
            <w:tcW w:w="4960" w:type="dxa"/>
            <w:tcBorders>
              <w:top w:val="nil"/>
              <w:left w:val="nil"/>
              <w:bottom w:val="nil"/>
              <w:right w:val="nil"/>
            </w:tcBorders>
            <w:shd w:val="clear" w:color="auto" w:fill="auto"/>
            <w:vAlign w:val="center"/>
            <w:hideMark/>
          </w:tcPr>
          <w:p w:rsidRPr="000B4CC7" w:rsidR="00C0219F" w:rsidP="00DF250B" w:rsidRDefault="00C0219F" w14:paraId="5ED13324" w14:textId="77777777">
            <w:pPr>
              <w:spacing w:after="0"/>
              <w:rPr>
                <w:color w:val="000000"/>
              </w:rPr>
            </w:pPr>
            <w:r w:rsidRPr="000B4CC7">
              <w:rPr>
                <w:color w:val="000000"/>
              </w:rPr>
              <w:t>Is de exacte werking en toepassing van de normeringssystematiek ergens vastgelegd? Zo nee, waarom niet?</w:t>
            </w:r>
          </w:p>
        </w:tc>
      </w:tr>
      <w:tr w:rsidRPr="000B4CC7" w:rsidR="00C0219F" w:rsidTr="00C0219F" w14:paraId="424FA218"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6577DE7A" w14:textId="77777777">
            <w:pPr>
              <w:spacing w:after="0"/>
              <w:jc w:val="right"/>
              <w:rPr>
                <w:color w:val="000000"/>
              </w:rPr>
            </w:pPr>
            <w:r w:rsidRPr="000B4CC7">
              <w:rPr>
                <w:color w:val="000000"/>
              </w:rPr>
              <w:t>4</w:t>
            </w:r>
            <w:r>
              <w:rPr>
                <w:color w:val="000000"/>
              </w:rPr>
              <w:t>20</w:t>
            </w:r>
          </w:p>
        </w:tc>
        <w:tc>
          <w:tcPr>
            <w:tcW w:w="4960" w:type="dxa"/>
            <w:tcBorders>
              <w:top w:val="nil"/>
              <w:left w:val="nil"/>
              <w:bottom w:val="nil"/>
              <w:right w:val="nil"/>
            </w:tcBorders>
            <w:shd w:val="clear" w:color="auto" w:fill="auto"/>
            <w:vAlign w:val="center"/>
            <w:hideMark/>
          </w:tcPr>
          <w:p w:rsidRPr="000B4CC7" w:rsidR="00C0219F" w:rsidP="00DF250B" w:rsidRDefault="00C0219F" w14:paraId="429EE083" w14:textId="77777777">
            <w:pPr>
              <w:spacing w:after="0"/>
              <w:rPr>
                <w:color w:val="000000"/>
              </w:rPr>
            </w:pPr>
            <w:r w:rsidRPr="000B4CC7">
              <w:rPr>
                <w:color w:val="000000"/>
              </w:rPr>
              <w:t xml:space="preserve">Wie is verantwoordelijk voor de berekening van het accres? Welke checks en </w:t>
            </w:r>
            <w:proofErr w:type="spellStart"/>
            <w:r w:rsidRPr="000B4CC7">
              <w:rPr>
                <w:color w:val="000000"/>
              </w:rPr>
              <w:t>balances</w:t>
            </w:r>
            <w:proofErr w:type="spellEnd"/>
            <w:r w:rsidRPr="000B4CC7">
              <w:rPr>
                <w:color w:val="000000"/>
              </w:rPr>
              <w:t xml:space="preserve"> zijn er in dit proces ingebouwd en welke rol hebben de medeoverheden daarbij?</w:t>
            </w:r>
          </w:p>
        </w:tc>
      </w:tr>
      <w:tr w:rsidRPr="000B4CC7" w:rsidR="00C0219F" w:rsidTr="00C0219F" w14:paraId="18684A56" w14:textId="77777777">
        <w:trPr>
          <w:trHeight w:val="1275"/>
        </w:trPr>
        <w:tc>
          <w:tcPr>
            <w:tcW w:w="580" w:type="dxa"/>
            <w:tcBorders>
              <w:top w:val="nil"/>
              <w:left w:val="nil"/>
              <w:bottom w:val="nil"/>
              <w:right w:val="nil"/>
            </w:tcBorders>
            <w:shd w:val="clear" w:color="auto" w:fill="auto"/>
            <w:vAlign w:val="center"/>
            <w:hideMark/>
          </w:tcPr>
          <w:p w:rsidRPr="000B4CC7" w:rsidR="00C0219F" w:rsidP="00DF250B" w:rsidRDefault="00C0219F" w14:paraId="040A5B06" w14:textId="77777777">
            <w:pPr>
              <w:spacing w:after="0"/>
              <w:jc w:val="right"/>
              <w:rPr>
                <w:color w:val="000000"/>
              </w:rPr>
            </w:pPr>
            <w:r w:rsidRPr="000B4CC7">
              <w:rPr>
                <w:color w:val="000000"/>
              </w:rPr>
              <w:t>42</w:t>
            </w:r>
            <w:r>
              <w:rPr>
                <w:color w:val="000000"/>
              </w:rPr>
              <w:t>1</w:t>
            </w:r>
          </w:p>
        </w:tc>
        <w:tc>
          <w:tcPr>
            <w:tcW w:w="4960" w:type="dxa"/>
            <w:tcBorders>
              <w:top w:val="nil"/>
              <w:left w:val="nil"/>
              <w:bottom w:val="nil"/>
              <w:right w:val="nil"/>
            </w:tcBorders>
            <w:shd w:val="clear" w:color="auto" w:fill="auto"/>
            <w:vAlign w:val="center"/>
            <w:hideMark/>
          </w:tcPr>
          <w:p w:rsidRPr="000B4CC7" w:rsidR="00C0219F" w:rsidP="00DF250B" w:rsidRDefault="00C0219F" w14:paraId="1C52A2AA" w14:textId="77777777">
            <w:pPr>
              <w:spacing w:after="0"/>
              <w:rPr>
                <w:color w:val="000000"/>
              </w:rPr>
            </w:pPr>
            <w:r w:rsidRPr="000B4CC7">
              <w:rPr>
                <w:color w:val="000000"/>
              </w:rPr>
              <w:t>Voorheen vond er bestuurlijke weging plaats van de uitkomsten van de accresberekening in het Bestuurlijk Overleg financiële verhoudingen. Is dat nog steeds het geval? Zo nee, waarom niet? Wanneer is dit voor het laatst gebeurd?</w:t>
            </w:r>
          </w:p>
        </w:tc>
      </w:tr>
      <w:tr w:rsidRPr="000B4CC7" w:rsidR="00C0219F" w:rsidTr="00C0219F" w14:paraId="6FA26F74"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3F89005" w14:textId="77777777">
            <w:pPr>
              <w:spacing w:after="0"/>
              <w:jc w:val="right"/>
              <w:rPr>
                <w:color w:val="000000"/>
              </w:rPr>
            </w:pPr>
            <w:r w:rsidRPr="000B4CC7">
              <w:rPr>
                <w:color w:val="000000"/>
              </w:rPr>
              <w:t>42</w:t>
            </w:r>
            <w:r>
              <w:rPr>
                <w:color w:val="000000"/>
              </w:rPr>
              <w:t>2</w:t>
            </w:r>
          </w:p>
        </w:tc>
        <w:tc>
          <w:tcPr>
            <w:tcW w:w="4960" w:type="dxa"/>
            <w:tcBorders>
              <w:top w:val="nil"/>
              <w:left w:val="nil"/>
              <w:bottom w:val="nil"/>
              <w:right w:val="nil"/>
            </w:tcBorders>
            <w:shd w:val="clear" w:color="auto" w:fill="auto"/>
            <w:vAlign w:val="center"/>
            <w:hideMark/>
          </w:tcPr>
          <w:p w:rsidRPr="000B4CC7" w:rsidR="00C0219F" w:rsidP="00DF250B" w:rsidRDefault="00C0219F" w14:paraId="21B9F44C" w14:textId="77777777">
            <w:pPr>
              <w:spacing w:after="0"/>
              <w:rPr>
                <w:color w:val="000000"/>
              </w:rPr>
            </w:pPr>
            <w:r w:rsidRPr="000B4CC7">
              <w:rPr>
                <w:color w:val="000000"/>
              </w:rPr>
              <w:t>Waarom staat ‘op niveau’ op p. 251 tussen aanhalingstekens? Blijven gemeente- en provinciefonds wel of niet reëel op niveau?</w:t>
            </w:r>
          </w:p>
        </w:tc>
      </w:tr>
      <w:tr w:rsidRPr="000B4CC7" w:rsidR="00C0219F" w:rsidTr="00C0219F" w14:paraId="78332145" w14:textId="77777777">
        <w:trPr>
          <w:trHeight w:val="1020"/>
        </w:trPr>
        <w:tc>
          <w:tcPr>
            <w:tcW w:w="580" w:type="dxa"/>
            <w:tcBorders>
              <w:top w:val="nil"/>
              <w:left w:val="nil"/>
              <w:bottom w:val="nil"/>
              <w:right w:val="nil"/>
            </w:tcBorders>
            <w:shd w:val="clear" w:color="auto" w:fill="auto"/>
            <w:vAlign w:val="center"/>
            <w:hideMark/>
          </w:tcPr>
          <w:p w:rsidRPr="000B4CC7" w:rsidR="00C0219F" w:rsidP="00DF250B" w:rsidRDefault="00C0219F" w14:paraId="459A99C5" w14:textId="77777777">
            <w:pPr>
              <w:spacing w:after="0"/>
              <w:jc w:val="right"/>
              <w:rPr>
                <w:color w:val="000000"/>
              </w:rPr>
            </w:pPr>
            <w:r w:rsidRPr="000B4CC7">
              <w:rPr>
                <w:color w:val="000000"/>
              </w:rPr>
              <w:t>42</w:t>
            </w:r>
            <w:r>
              <w:rPr>
                <w:color w:val="000000"/>
              </w:rPr>
              <w:t>3</w:t>
            </w:r>
          </w:p>
        </w:tc>
        <w:tc>
          <w:tcPr>
            <w:tcW w:w="4960" w:type="dxa"/>
            <w:tcBorders>
              <w:top w:val="nil"/>
              <w:left w:val="nil"/>
              <w:bottom w:val="nil"/>
              <w:right w:val="nil"/>
            </w:tcBorders>
            <w:shd w:val="clear" w:color="auto" w:fill="auto"/>
            <w:vAlign w:val="center"/>
            <w:hideMark/>
          </w:tcPr>
          <w:p w:rsidRPr="000B4CC7" w:rsidR="00C0219F" w:rsidP="00DF250B" w:rsidRDefault="00C0219F" w14:paraId="5709F24E" w14:textId="77777777">
            <w:pPr>
              <w:spacing w:after="0"/>
              <w:rPr>
                <w:color w:val="000000"/>
              </w:rPr>
            </w:pPr>
            <w:r w:rsidRPr="000B4CC7">
              <w:rPr>
                <w:color w:val="000000"/>
              </w:rPr>
              <w:t>Kunt u van tabel 31 op bladzijde 252 een uitsplitsing geven van de onderliggende posten die tezamen het bedrag van € 718 miljoen vormen van de mutaties in de grondslag VJN 2025 in prijspeil 2025 in het jaar 2025?</w:t>
            </w:r>
          </w:p>
        </w:tc>
      </w:tr>
      <w:tr w:rsidRPr="000B4CC7" w:rsidR="00C0219F" w:rsidTr="00C0219F" w14:paraId="3C1B340F" w14:textId="77777777">
        <w:trPr>
          <w:trHeight w:val="510"/>
        </w:trPr>
        <w:tc>
          <w:tcPr>
            <w:tcW w:w="580" w:type="dxa"/>
            <w:tcBorders>
              <w:top w:val="nil"/>
              <w:left w:val="nil"/>
              <w:bottom w:val="nil"/>
              <w:right w:val="nil"/>
            </w:tcBorders>
            <w:shd w:val="clear" w:color="auto" w:fill="auto"/>
            <w:vAlign w:val="center"/>
            <w:hideMark/>
          </w:tcPr>
          <w:p w:rsidRPr="000B4CC7" w:rsidR="00C0219F" w:rsidP="00DF250B" w:rsidRDefault="00C0219F" w14:paraId="5C9047E7" w14:textId="77777777">
            <w:pPr>
              <w:spacing w:after="0"/>
              <w:jc w:val="right"/>
              <w:rPr>
                <w:color w:val="000000"/>
              </w:rPr>
            </w:pPr>
            <w:r w:rsidRPr="000B4CC7">
              <w:rPr>
                <w:color w:val="000000"/>
              </w:rPr>
              <w:t>42</w:t>
            </w:r>
            <w:r>
              <w:rPr>
                <w:color w:val="000000"/>
              </w:rPr>
              <w:t>4</w:t>
            </w:r>
          </w:p>
        </w:tc>
        <w:tc>
          <w:tcPr>
            <w:tcW w:w="4960" w:type="dxa"/>
            <w:tcBorders>
              <w:top w:val="nil"/>
              <w:left w:val="nil"/>
              <w:bottom w:val="nil"/>
              <w:right w:val="nil"/>
            </w:tcBorders>
            <w:shd w:val="clear" w:color="auto" w:fill="auto"/>
            <w:vAlign w:val="center"/>
            <w:hideMark/>
          </w:tcPr>
          <w:p w:rsidRPr="000B4CC7" w:rsidR="00C0219F" w:rsidP="00DF250B" w:rsidRDefault="00C0219F" w14:paraId="2623623B" w14:textId="77777777">
            <w:pPr>
              <w:spacing w:after="0"/>
              <w:rPr>
                <w:color w:val="000000"/>
              </w:rPr>
            </w:pPr>
            <w:r w:rsidRPr="000B4CC7">
              <w:rPr>
                <w:color w:val="000000"/>
              </w:rPr>
              <w:t>Waarom is de raming van de opbrengsten van kansspelbelasting naar beneden bijgesteld?</w:t>
            </w:r>
          </w:p>
        </w:tc>
      </w:tr>
      <w:tr w:rsidRPr="000B4CC7" w:rsidR="00C0219F" w:rsidTr="00C0219F" w14:paraId="1E322931" w14:textId="77777777">
        <w:trPr>
          <w:trHeight w:val="765"/>
        </w:trPr>
        <w:tc>
          <w:tcPr>
            <w:tcW w:w="580" w:type="dxa"/>
            <w:tcBorders>
              <w:top w:val="nil"/>
              <w:left w:val="nil"/>
              <w:bottom w:val="nil"/>
              <w:right w:val="nil"/>
            </w:tcBorders>
            <w:shd w:val="clear" w:color="auto" w:fill="auto"/>
            <w:vAlign w:val="center"/>
            <w:hideMark/>
          </w:tcPr>
          <w:p w:rsidRPr="000B4CC7" w:rsidR="00C0219F" w:rsidP="00DF250B" w:rsidRDefault="00C0219F" w14:paraId="7AA8FF4F" w14:textId="77777777">
            <w:pPr>
              <w:spacing w:after="0"/>
              <w:jc w:val="right"/>
              <w:rPr>
                <w:color w:val="000000"/>
              </w:rPr>
            </w:pPr>
            <w:r w:rsidRPr="000B4CC7">
              <w:rPr>
                <w:color w:val="000000"/>
              </w:rPr>
              <w:t>42</w:t>
            </w:r>
            <w:r>
              <w:rPr>
                <w:color w:val="000000"/>
              </w:rPr>
              <w:t>5</w:t>
            </w:r>
          </w:p>
        </w:tc>
        <w:tc>
          <w:tcPr>
            <w:tcW w:w="4960" w:type="dxa"/>
            <w:tcBorders>
              <w:top w:val="nil"/>
              <w:left w:val="nil"/>
              <w:bottom w:val="nil"/>
              <w:right w:val="nil"/>
            </w:tcBorders>
            <w:shd w:val="clear" w:color="auto" w:fill="auto"/>
            <w:vAlign w:val="center"/>
            <w:hideMark/>
          </w:tcPr>
          <w:p w:rsidRPr="000B4CC7" w:rsidR="00C0219F" w:rsidP="00DF250B" w:rsidRDefault="00C0219F" w14:paraId="40576E10" w14:textId="77777777">
            <w:pPr>
              <w:spacing w:after="0"/>
              <w:rPr>
                <w:color w:val="000000"/>
              </w:rPr>
            </w:pPr>
            <w:r w:rsidRPr="000B4CC7">
              <w:rPr>
                <w:color w:val="000000"/>
              </w:rPr>
              <w:t>Wordt de tijdelijke verlaging van de accijnzen op brandstoffen per 1 januari 2026 voortgezet, of vervalt deze maatregel op die datum?</w:t>
            </w:r>
          </w:p>
        </w:tc>
      </w:tr>
      <w:tr w:rsidRPr="000B4CC7" w:rsidR="00C0219F" w:rsidTr="00C0219F" w14:paraId="3D8D6D17" w14:textId="77777777">
        <w:trPr>
          <w:trHeight w:val="2295"/>
        </w:trPr>
        <w:tc>
          <w:tcPr>
            <w:tcW w:w="580" w:type="dxa"/>
            <w:tcBorders>
              <w:top w:val="nil"/>
              <w:left w:val="nil"/>
              <w:bottom w:val="nil"/>
              <w:right w:val="nil"/>
            </w:tcBorders>
            <w:shd w:val="clear" w:color="auto" w:fill="auto"/>
            <w:vAlign w:val="center"/>
            <w:hideMark/>
          </w:tcPr>
          <w:p w:rsidRPr="000B4CC7" w:rsidR="00C0219F" w:rsidP="00DF250B" w:rsidRDefault="00C0219F" w14:paraId="05630004" w14:textId="77777777">
            <w:pPr>
              <w:spacing w:after="0"/>
              <w:jc w:val="right"/>
              <w:rPr>
                <w:color w:val="000000"/>
              </w:rPr>
            </w:pPr>
            <w:r w:rsidRPr="000B4CC7">
              <w:rPr>
                <w:color w:val="000000"/>
              </w:rPr>
              <w:t>4</w:t>
            </w:r>
            <w:r>
              <w:rPr>
                <w:color w:val="000000"/>
              </w:rPr>
              <w:t>26</w:t>
            </w:r>
          </w:p>
        </w:tc>
        <w:tc>
          <w:tcPr>
            <w:tcW w:w="4960" w:type="dxa"/>
            <w:tcBorders>
              <w:top w:val="nil"/>
              <w:left w:val="nil"/>
              <w:bottom w:val="nil"/>
              <w:right w:val="nil"/>
            </w:tcBorders>
            <w:shd w:val="clear" w:color="auto" w:fill="auto"/>
            <w:vAlign w:val="center"/>
            <w:hideMark/>
          </w:tcPr>
          <w:p w:rsidRPr="000B4CC7" w:rsidR="00C0219F" w:rsidP="00DF250B" w:rsidRDefault="00C0219F" w14:paraId="42044A4E" w14:textId="77777777">
            <w:pPr>
              <w:spacing w:after="0"/>
              <w:rPr>
                <w:color w:val="000000"/>
              </w:rPr>
            </w:pPr>
            <w:r w:rsidRPr="000B4CC7">
              <w:rPr>
                <w:color w:val="000000"/>
              </w:rPr>
              <w:t>Het kabinet zegt toe te onderzoeken hoe de zuiveluitzondering uit de verbruiksbelasting kan worden gehaald. Hoe verhoudt dit onderzoek zich tot het voornemen om tot een gedifferentieerde verbruiksbelasting te komen, waarin ook onderscheid kan worden gemaakt tussen bijvoorbeeld zuivel- en vruchtendranken? Wordt dit onderzoek tegelijk met de kabinetsbrief over de gedifferentieerde verbruiksbelasting naar de Kamer gestuurd en zo ja, wanneer zal dit zijn?</w:t>
            </w:r>
          </w:p>
        </w:tc>
      </w:tr>
      <w:tr w:rsidRPr="000B4CC7" w:rsidR="00C0219F" w:rsidTr="00C0219F" w14:paraId="7F5037A4" w14:textId="77777777">
        <w:trPr>
          <w:trHeight w:val="1785"/>
        </w:trPr>
        <w:tc>
          <w:tcPr>
            <w:tcW w:w="580" w:type="dxa"/>
            <w:tcBorders>
              <w:top w:val="nil"/>
              <w:left w:val="nil"/>
              <w:bottom w:val="nil"/>
              <w:right w:val="nil"/>
            </w:tcBorders>
            <w:shd w:val="clear" w:color="auto" w:fill="auto"/>
            <w:vAlign w:val="center"/>
            <w:hideMark/>
          </w:tcPr>
          <w:p w:rsidRPr="000B4CC7" w:rsidR="00C0219F" w:rsidP="00DF250B" w:rsidRDefault="00C0219F" w14:paraId="759ECF9D" w14:textId="77777777">
            <w:pPr>
              <w:spacing w:after="0"/>
              <w:jc w:val="right"/>
              <w:rPr>
                <w:color w:val="000000"/>
              </w:rPr>
            </w:pPr>
            <w:r w:rsidRPr="000B4CC7">
              <w:rPr>
                <w:color w:val="000000"/>
              </w:rPr>
              <w:lastRenderedPageBreak/>
              <w:t>4</w:t>
            </w:r>
            <w:r>
              <w:rPr>
                <w:color w:val="000000"/>
              </w:rPr>
              <w:t>27</w:t>
            </w:r>
          </w:p>
        </w:tc>
        <w:tc>
          <w:tcPr>
            <w:tcW w:w="4960" w:type="dxa"/>
            <w:tcBorders>
              <w:top w:val="nil"/>
              <w:left w:val="nil"/>
              <w:bottom w:val="nil"/>
              <w:right w:val="nil"/>
            </w:tcBorders>
            <w:shd w:val="clear" w:color="auto" w:fill="auto"/>
            <w:vAlign w:val="center"/>
            <w:hideMark/>
          </w:tcPr>
          <w:p w:rsidRPr="000B4CC7" w:rsidR="00C0219F" w:rsidP="00DF250B" w:rsidRDefault="00C0219F" w14:paraId="688FA614" w14:textId="77777777">
            <w:pPr>
              <w:spacing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r>
      <w:tr w:rsidRPr="000B4CC7" w:rsidR="00C0219F" w:rsidTr="00C0219F" w14:paraId="79FA7E86" w14:textId="77777777">
        <w:trPr>
          <w:trHeight w:val="2685"/>
        </w:trPr>
        <w:tc>
          <w:tcPr>
            <w:tcW w:w="580" w:type="dxa"/>
            <w:tcBorders>
              <w:top w:val="nil"/>
              <w:left w:val="nil"/>
              <w:bottom w:val="nil"/>
              <w:right w:val="nil"/>
            </w:tcBorders>
            <w:shd w:val="clear" w:color="auto" w:fill="auto"/>
            <w:vAlign w:val="center"/>
            <w:hideMark/>
          </w:tcPr>
          <w:p w:rsidRPr="000B4CC7" w:rsidR="00C0219F" w:rsidP="00DF250B" w:rsidRDefault="00C0219F" w14:paraId="43738C62" w14:textId="77777777">
            <w:pPr>
              <w:spacing w:after="0"/>
              <w:jc w:val="right"/>
              <w:rPr>
                <w:color w:val="000000"/>
              </w:rPr>
            </w:pPr>
            <w:r w:rsidRPr="000B4CC7">
              <w:rPr>
                <w:color w:val="000000"/>
              </w:rPr>
              <w:t>4</w:t>
            </w:r>
            <w:r>
              <w:rPr>
                <w:color w:val="000000"/>
              </w:rPr>
              <w:t>28</w:t>
            </w:r>
          </w:p>
        </w:tc>
        <w:tc>
          <w:tcPr>
            <w:tcW w:w="4960" w:type="dxa"/>
            <w:tcBorders>
              <w:top w:val="nil"/>
              <w:left w:val="nil"/>
              <w:bottom w:val="nil"/>
              <w:right w:val="nil"/>
            </w:tcBorders>
            <w:shd w:val="clear" w:color="auto" w:fill="auto"/>
            <w:vAlign w:val="center"/>
            <w:hideMark/>
          </w:tcPr>
          <w:p w:rsidRPr="000B4CC7" w:rsidR="00C0219F" w:rsidP="00DF250B" w:rsidRDefault="00C0219F" w14:paraId="42DD648B" w14:textId="77777777">
            <w:pPr>
              <w:spacing w:after="0"/>
              <w:rPr>
                <w:color w:val="000000"/>
              </w:rPr>
            </w:pPr>
            <w:r w:rsidRPr="000B4CC7">
              <w:rPr>
                <w:color w:val="000000"/>
              </w:rPr>
              <w:t>Kan in een overzicht worden aangegeven hoeveel het totale ODA budget zou stijgen in de jaren 2026 t/m 2030 wanneer volledig zou worden gekoppeld aan 0,7% en Bruto Nationaal Inkomen? Hoeveel zou het totale ODA budget stijgen wanneer zou worden gekoppeld aan 0,44%? Kan dit worden aangevuld in de tabel zoals op pagina 110 van de beslisnota?</w:t>
            </w:r>
          </w:p>
        </w:tc>
      </w:tr>
      <w:tr w:rsidRPr="000B4CC7" w:rsidR="00C0219F" w:rsidTr="00C0219F" w14:paraId="75AF10E7" w14:textId="77777777">
        <w:trPr>
          <w:trHeight w:val="2685"/>
        </w:trPr>
        <w:tc>
          <w:tcPr>
            <w:tcW w:w="580" w:type="dxa"/>
            <w:tcBorders>
              <w:top w:val="nil"/>
              <w:left w:val="nil"/>
              <w:bottom w:val="nil"/>
              <w:right w:val="nil"/>
            </w:tcBorders>
            <w:shd w:val="clear" w:color="auto" w:fill="auto"/>
            <w:vAlign w:val="center"/>
            <w:hideMark/>
          </w:tcPr>
          <w:p w:rsidRPr="000B4CC7" w:rsidR="00C0219F" w:rsidP="00DF250B" w:rsidRDefault="00C0219F" w14:paraId="19D4CEBF" w14:textId="77777777">
            <w:pPr>
              <w:spacing w:after="0"/>
              <w:jc w:val="right"/>
              <w:rPr>
                <w:color w:val="000000"/>
              </w:rPr>
            </w:pPr>
            <w:r w:rsidRPr="000B4CC7">
              <w:rPr>
                <w:color w:val="000000"/>
              </w:rPr>
              <w:t>4</w:t>
            </w:r>
            <w:r>
              <w:rPr>
                <w:color w:val="000000"/>
              </w:rPr>
              <w:t>29</w:t>
            </w:r>
          </w:p>
        </w:tc>
        <w:tc>
          <w:tcPr>
            <w:tcW w:w="4960" w:type="dxa"/>
            <w:tcBorders>
              <w:top w:val="nil"/>
              <w:left w:val="nil"/>
              <w:bottom w:val="nil"/>
              <w:right w:val="nil"/>
            </w:tcBorders>
            <w:shd w:val="clear" w:color="auto" w:fill="auto"/>
            <w:vAlign w:val="center"/>
            <w:hideMark/>
          </w:tcPr>
          <w:p w:rsidRPr="000B4CC7" w:rsidR="00C0219F" w:rsidP="00DF250B" w:rsidRDefault="00C0219F" w14:paraId="140C36CD" w14:textId="77777777">
            <w:pPr>
              <w:spacing w:after="0"/>
              <w:rPr>
                <w:color w:val="000000"/>
              </w:rPr>
            </w:pPr>
            <w:r w:rsidRPr="000B4CC7">
              <w:rPr>
                <w:color w:val="000000"/>
              </w:rPr>
              <w:t>Wanneer, door wie, en waarom is het besluit genomen om een nieuwe systematiek van koppelen te creëren?</w:t>
            </w:r>
          </w:p>
        </w:tc>
      </w:tr>
    </w:tbl>
    <w:p w:rsidR="00C0219F" w:rsidP="00C0219F" w:rsidRDefault="00C0219F" w14:paraId="582871F1" w14:textId="77777777"/>
    <w:p w:rsidR="00EC711E" w:rsidRDefault="00EC711E" w14:paraId="22A8067D" w14:textId="77777777"/>
    <w:sectPr w:rsidR="00EC711E" w:rsidSect="00C0219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A66E" w14:textId="77777777" w:rsidR="00C0219F" w:rsidRDefault="00C0219F" w:rsidP="00C0219F">
      <w:pPr>
        <w:spacing w:after="0" w:line="240" w:lineRule="auto"/>
      </w:pPr>
      <w:r>
        <w:separator/>
      </w:r>
    </w:p>
  </w:endnote>
  <w:endnote w:type="continuationSeparator" w:id="0">
    <w:p w14:paraId="7AC3F1C5" w14:textId="77777777" w:rsidR="00C0219F" w:rsidRDefault="00C0219F" w:rsidP="00C0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4251" w14:textId="77777777" w:rsidR="00C0219F" w:rsidRPr="00C0219F" w:rsidRDefault="00C0219F" w:rsidP="00C021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CF05" w14:textId="77777777" w:rsidR="00C0219F" w:rsidRPr="00C0219F" w:rsidRDefault="00C0219F" w:rsidP="00C021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D193" w14:textId="77777777" w:rsidR="00C0219F" w:rsidRPr="00C0219F" w:rsidRDefault="00C0219F" w:rsidP="00C021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3900" w14:textId="77777777" w:rsidR="00C0219F" w:rsidRDefault="00C0219F" w:rsidP="00C0219F">
      <w:pPr>
        <w:spacing w:after="0" w:line="240" w:lineRule="auto"/>
      </w:pPr>
      <w:r>
        <w:separator/>
      </w:r>
    </w:p>
  </w:footnote>
  <w:footnote w:type="continuationSeparator" w:id="0">
    <w:p w14:paraId="3F6CDD0C" w14:textId="77777777" w:rsidR="00C0219F" w:rsidRDefault="00C0219F" w:rsidP="00C0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8A2F" w14:textId="77777777" w:rsidR="00C0219F" w:rsidRPr="00C0219F" w:rsidRDefault="00C0219F" w:rsidP="00C021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EB44" w14:textId="77777777" w:rsidR="00C0219F" w:rsidRPr="00C0219F" w:rsidRDefault="00C0219F" w:rsidP="00C021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F66F" w14:textId="77777777" w:rsidR="00C0219F" w:rsidRPr="00C0219F" w:rsidRDefault="00C0219F" w:rsidP="00C021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9F"/>
    <w:rsid w:val="00566ABE"/>
    <w:rsid w:val="00683EAF"/>
    <w:rsid w:val="00696452"/>
    <w:rsid w:val="009037E7"/>
    <w:rsid w:val="009F5F36"/>
    <w:rsid w:val="00C0219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B0C8"/>
  <w15:chartTrackingRefBased/>
  <w15:docId w15:val="{9D03ADFD-5897-482D-A609-B5B07918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2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21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21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21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21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1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1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1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1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21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21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21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21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21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1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1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19F"/>
    <w:rPr>
      <w:rFonts w:eastAsiaTheme="majorEastAsia" w:cstheme="majorBidi"/>
      <w:color w:val="272727" w:themeColor="text1" w:themeTint="D8"/>
    </w:rPr>
  </w:style>
  <w:style w:type="paragraph" w:styleId="Titel">
    <w:name w:val="Title"/>
    <w:basedOn w:val="Standaard"/>
    <w:next w:val="Standaard"/>
    <w:link w:val="TitelChar"/>
    <w:uiPriority w:val="10"/>
    <w:qFormat/>
    <w:rsid w:val="00C0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1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1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1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1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19F"/>
    <w:rPr>
      <w:i/>
      <w:iCs/>
      <w:color w:val="404040" w:themeColor="text1" w:themeTint="BF"/>
    </w:rPr>
  </w:style>
  <w:style w:type="paragraph" w:styleId="Lijstalinea">
    <w:name w:val="List Paragraph"/>
    <w:basedOn w:val="Standaard"/>
    <w:uiPriority w:val="34"/>
    <w:qFormat/>
    <w:rsid w:val="00C0219F"/>
    <w:pPr>
      <w:ind w:left="720"/>
      <w:contextualSpacing/>
    </w:pPr>
  </w:style>
  <w:style w:type="character" w:styleId="Intensievebenadrukking">
    <w:name w:val="Intense Emphasis"/>
    <w:basedOn w:val="Standaardalinea-lettertype"/>
    <w:uiPriority w:val="21"/>
    <w:qFormat/>
    <w:rsid w:val="00C0219F"/>
    <w:rPr>
      <w:i/>
      <w:iCs/>
      <w:color w:val="0F4761" w:themeColor="accent1" w:themeShade="BF"/>
    </w:rPr>
  </w:style>
  <w:style w:type="paragraph" w:styleId="Duidelijkcitaat">
    <w:name w:val="Intense Quote"/>
    <w:basedOn w:val="Standaard"/>
    <w:next w:val="Standaard"/>
    <w:link w:val="DuidelijkcitaatChar"/>
    <w:uiPriority w:val="30"/>
    <w:qFormat/>
    <w:rsid w:val="00C02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219F"/>
    <w:rPr>
      <w:i/>
      <w:iCs/>
      <w:color w:val="0F4761" w:themeColor="accent1" w:themeShade="BF"/>
    </w:rPr>
  </w:style>
  <w:style w:type="character" w:styleId="Intensieveverwijzing">
    <w:name w:val="Intense Reference"/>
    <w:basedOn w:val="Standaardalinea-lettertype"/>
    <w:uiPriority w:val="32"/>
    <w:qFormat/>
    <w:rsid w:val="00C0219F"/>
    <w:rPr>
      <w:b/>
      <w:bCs/>
      <w:smallCaps/>
      <w:color w:val="0F4761" w:themeColor="accent1" w:themeShade="BF"/>
      <w:spacing w:val="5"/>
    </w:rPr>
  </w:style>
  <w:style w:type="paragraph" w:styleId="Koptekst">
    <w:name w:val="header"/>
    <w:basedOn w:val="Standaard"/>
    <w:link w:val="KoptekstChar"/>
    <w:uiPriority w:val="99"/>
    <w:unhideWhenUsed/>
    <w:rsid w:val="00C021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0219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021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0219F"/>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semiHidden/>
    <w:unhideWhenUsed/>
    <w:rsid w:val="00C0219F"/>
    <w:rPr>
      <w:color w:val="467886"/>
      <w:u w:val="single"/>
    </w:rPr>
  </w:style>
  <w:style w:type="character" w:styleId="GevolgdeHyperlink">
    <w:name w:val="FollowedHyperlink"/>
    <w:basedOn w:val="Standaardalinea-lettertype"/>
    <w:uiPriority w:val="99"/>
    <w:semiHidden/>
    <w:unhideWhenUsed/>
    <w:rsid w:val="00C0219F"/>
    <w:rPr>
      <w:color w:val="96607D"/>
      <w:u w:val="single"/>
    </w:rPr>
  </w:style>
  <w:style w:type="paragraph" w:customStyle="1" w:styleId="msonormal0">
    <w:name w:val="msonormal"/>
    <w:basedOn w:val="Standaard"/>
    <w:rsid w:val="00C021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C0219F"/>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nl-NL"/>
      <w14:ligatures w14:val="none"/>
    </w:rPr>
  </w:style>
  <w:style w:type="paragraph" w:customStyle="1" w:styleId="xl66">
    <w:name w:val="xl66"/>
    <w:basedOn w:val="Standaard"/>
    <w:rsid w:val="00C0219F"/>
    <w:pP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nl-NL"/>
      <w14:ligatures w14:val="none"/>
    </w:rPr>
  </w:style>
  <w:style w:type="paragraph" w:customStyle="1" w:styleId="xl67">
    <w:name w:val="xl67"/>
    <w:basedOn w:val="Standaard"/>
    <w:rsid w:val="00C0219F"/>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11992</ap:Words>
  <ap:Characters>65957</ap:Characters>
  <ap:DocSecurity>0</ap:DocSecurity>
  <ap:Lines>549</ap:Lines>
  <ap:Paragraphs>155</ap:Paragraphs>
  <ap:ScaleCrop>false</ap:ScaleCrop>
  <ap:LinksUpToDate>false</ap:LinksUpToDate>
  <ap:CharactersWithSpaces>77794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2025-05-26T12:20:00.0000000Z</dcterms:created>
  <dcterms:modified xsi:type="dcterms:W3CDTF">2025-05-26T12:21:00.0000000Z</dcterms:modified>
  <version/>
  <category/>
</coreProperties>
</file>