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833B7" w:rsidRDefault="008833B7" w14:paraId="6C96EF6F" w14:textId="77777777"/>
    <w:p w:rsidR="005E625D" w:rsidRDefault="005E625D" w14:paraId="0C46E21E" w14:textId="77777777"/>
    <w:p w:rsidR="00C4313B" w:rsidP="00E513BD" w:rsidRDefault="00C4313B" w14:paraId="5FF1694F" w14:textId="77777777">
      <w:pPr>
        <w:autoSpaceDE w:val="0"/>
        <w:adjustRightInd w:val="0"/>
        <w:spacing w:line="240" w:lineRule="auto"/>
      </w:pPr>
    </w:p>
    <w:p w:rsidRPr="006740F4" w:rsidR="00A736E9" w:rsidP="006740F4" w:rsidRDefault="009E17A4" w14:paraId="27E36C2B" w14:textId="13E41757">
      <w:pPr>
        <w:autoSpaceDE w:val="0"/>
        <w:adjustRightInd w:val="0"/>
        <w:spacing w:line="240" w:lineRule="auto"/>
        <w:rPr>
          <w:rFonts w:eastAsia="DejaVuSerifCondensed" w:cs="DejaVuSerifCondensed"/>
        </w:rPr>
      </w:pPr>
      <w:r>
        <w:t xml:space="preserve">In antwoord op uw brief van </w:t>
      </w:r>
      <w:r w:rsidR="009A6EF2">
        <w:t>15 april 2025</w:t>
      </w:r>
      <w:r>
        <w:t>, nr</w:t>
      </w:r>
      <w:r w:rsidR="00BD0B6D">
        <w:t>.</w:t>
      </w:r>
      <w:r>
        <w:t xml:space="preserve"> </w:t>
      </w:r>
      <w:r w:rsidRPr="009A6EF2" w:rsidR="009A6EF2">
        <w:t>2025Z0748</w:t>
      </w:r>
      <w:r w:rsidR="00181D5C">
        <w:t>,</w:t>
      </w:r>
      <w:r>
        <w:t xml:space="preserve"> </w:t>
      </w:r>
      <w:r w:rsidR="00A418B9">
        <w:t>delen wij</w:t>
      </w:r>
      <w:r>
        <w:t xml:space="preserve"> u mede dat de vragen </w:t>
      </w:r>
      <w:r w:rsidRPr="00D57987" w:rsidR="00E513BD">
        <w:rPr>
          <w:rFonts w:eastAsia="DejaVuSerifCondensed" w:cs="DejaVuSerifCondensed"/>
        </w:rPr>
        <w:t xml:space="preserve">van </w:t>
      </w:r>
      <w:r w:rsidR="009A6EF2">
        <w:rPr>
          <w:rFonts w:eastAsia="DejaVuSerifCondensed" w:cs="DejaVuSerifCondensed"/>
        </w:rPr>
        <w:t xml:space="preserve">het lid </w:t>
      </w:r>
      <w:proofErr w:type="spellStart"/>
      <w:r w:rsidR="009A6EF2">
        <w:rPr>
          <w:rFonts w:eastAsia="DejaVuSerifCondensed" w:cs="DejaVuSerifCondensed"/>
        </w:rPr>
        <w:t>Boswijk</w:t>
      </w:r>
      <w:proofErr w:type="spellEnd"/>
      <w:r w:rsidR="009A6EF2">
        <w:rPr>
          <w:rFonts w:eastAsia="DejaVuSerifCondensed" w:cs="DejaVuSerifCondensed"/>
        </w:rPr>
        <w:t xml:space="preserve"> (CDA)</w:t>
      </w:r>
      <w:r w:rsidRPr="00A418B9" w:rsidR="00A418B9">
        <w:rPr>
          <w:rFonts w:eastAsia="DejaVuSerifCondensed" w:cs="DejaVuSerifCondensed"/>
        </w:rPr>
        <w:t xml:space="preserve"> over het bericht </w:t>
      </w:r>
      <w:r w:rsidRPr="009A6EF2" w:rsidR="009A6EF2">
        <w:t>'Groene boa’s willen gemakkelijker wapens krijgen: ‘Zonder zijn we vleugellam’</w:t>
      </w:r>
      <w:r w:rsidR="009A6EF2">
        <w:t>’</w:t>
      </w:r>
      <w:r w:rsidR="00A418B9">
        <w:rPr>
          <w:rFonts w:eastAsia="DejaVuSerifCondensed" w:cs="DejaVuSerifCondensed"/>
        </w:rPr>
        <w:t xml:space="preserve"> </w:t>
      </w:r>
      <w:r>
        <w:t>worden beantwoord zoals aangegeven in de bijlage van deze brief.</w:t>
      </w:r>
    </w:p>
    <w:p w:rsidR="00C445AD" w:rsidRDefault="00C445AD" w14:paraId="2198F30C" w14:textId="77777777"/>
    <w:p w:rsidR="00E513BD" w:rsidRDefault="00E513BD" w14:paraId="2DDBB93F" w14:textId="77777777"/>
    <w:p w:rsidR="008833B7" w:rsidRDefault="009E17A4" w14:paraId="6214066E" w14:textId="57D790D1">
      <w:r>
        <w:t xml:space="preserve">De </w:t>
      </w:r>
      <w:r w:rsidR="00181D5C">
        <w:t>M</w:t>
      </w:r>
      <w:r w:rsidR="00A418B9">
        <w:t>i</w:t>
      </w:r>
      <w:r>
        <w:t>nister van Justitie en Veiligheid</w:t>
      </w:r>
      <w:r w:rsidR="009705EF">
        <w:t>,</w:t>
      </w:r>
    </w:p>
    <w:p w:rsidR="008833B7" w:rsidRDefault="008833B7" w14:paraId="35479D34" w14:textId="77777777"/>
    <w:p w:rsidR="008833B7" w:rsidRDefault="008833B7" w14:paraId="1766954E" w14:textId="77777777"/>
    <w:p w:rsidR="008833B7" w:rsidRDefault="008833B7" w14:paraId="557A9AC4" w14:textId="77777777"/>
    <w:p w:rsidR="008833B7" w:rsidRDefault="008833B7" w14:paraId="44DB9627" w14:textId="77777777"/>
    <w:p w:rsidR="006740F4" w:rsidRDefault="009705EF" w14:paraId="3AF91CED" w14:textId="77777777">
      <w:r>
        <w:t>D</w:t>
      </w:r>
      <w:r w:rsidR="00735C47">
        <w:t>.M.</w:t>
      </w:r>
      <w:r>
        <w:t xml:space="preserve"> van Weel</w:t>
      </w:r>
    </w:p>
    <w:p w:rsidR="006740F4" w:rsidRDefault="006740F4" w14:paraId="4471D242" w14:textId="77777777"/>
    <w:p w:rsidR="006740F4" w:rsidRDefault="006740F4" w14:paraId="43D3DD66" w14:textId="77777777"/>
    <w:p w:rsidR="006740F4" w:rsidRDefault="006740F4" w14:paraId="2D2F01CF" w14:textId="77777777"/>
    <w:p w:rsidR="006740F4" w:rsidRDefault="006740F4" w14:paraId="66FCDCFD" w14:textId="77777777"/>
    <w:p w:rsidR="006740F4" w:rsidRDefault="006740F4" w14:paraId="364755FD" w14:textId="77777777"/>
    <w:p w:rsidR="006740F4" w:rsidRDefault="006740F4" w14:paraId="38662A63" w14:textId="77777777"/>
    <w:p w:rsidR="006740F4" w:rsidRDefault="006740F4" w14:paraId="1C2AF4FA" w14:textId="77777777"/>
    <w:p w:rsidR="006740F4" w:rsidRDefault="006740F4" w14:paraId="4DD59201" w14:textId="77777777"/>
    <w:p w:rsidR="006740F4" w:rsidRDefault="006740F4" w14:paraId="1794588B" w14:textId="77777777"/>
    <w:p w:rsidR="006740F4" w:rsidRDefault="006740F4" w14:paraId="23312A3B" w14:textId="77777777"/>
    <w:p w:rsidR="006740F4" w:rsidRDefault="006740F4" w14:paraId="6BCF6DA3" w14:textId="77777777"/>
    <w:p w:rsidR="006740F4" w:rsidRDefault="006740F4" w14:paraId="1F92A724" w14:textId="77777777"/>
    <w:p w:rsidR="006740F4" w:rsidRDefault="006740F4" w14:paraId="4BB46DBA" w14:textId="77777777"/>
    <w:p w:rsidR="006740F4" w:rsidRDefault="006740F4" w14:paraId="7E43A382" w14:textId="77777777"/>
    <w:p w:rsidR="006740F4" w:rsidRDefault="006740F4" w14:paraId="78530FA2" w14:textId="77777777"/>
    <w:p w:rsidR="006740F4" w:rsidRDefault="006740F4" w14:paraId="7A093873" w14:textId="77777777"/>
    <w:p w:rsidR="006740F4" w:rsidRDefault="006740F4" w14:paraId="5ADAE69D" w14:textId="77777777"/>
    <w:p w:rsidR="006740F4" w:rsidRDefault="006740F4" w14:paraId="6C965369" w14:textId="77777777"/>
    <w:p w:rsidR="006740F4" w:rsidRDefault="006740F4" w14:paraId="613110FA" w14:textId="77777777"/>
    <w:p w:rsidR="006740F4" w:rsidRDefault="006740F4" w14:paraId="71ECA827" w14:textId="77777777"/>
    <w:p w:rsidR="006740F4" w:rsidRDefault="006740F4" w14:paraId="3C5D7668" w14:textId="77777777"/>
    <w:p w:rsidR="006740F4" w:rsidRDefault="006740F4" w14:paraId="18FA6666" w14:textId="77777777"/>
    <w:p w:rsidR="006740F4" w:rsidRDefault="006740F4" w14:paraId="7865D468" w14:textId="77777777"/>
    <w:p w:rsidR="006740F4" w:rsidRDefault="006740F4" w14:paraId="0C0F5D8F" w14:textId="77777777">
      <w:pPr>
        <w:rPr>
          <w:b/>
          <w:bCs/>
        </w:rPr>
      </w:pPr>
    </w:p>
    <w:p w:rsidR="00D974A9" w:rsidP="00D974A9" w:rsidRDefault="006740F4" w14:paraId="2D2DFB4C" w14:textId="77777777">
      <w:pPr>
        <w:rPr>
          <w:b/>
          <w:bCs/>
        </w:rPr>
      </w:pPr>
      <w:r>
        <w:rPr>
          <w:b/>
          <w:bCs/>
        </w:rPr>
        <w:t xml:space="preserve">Vragen van het lid </w:t>
      </w:r>
      <w:proofErr w:type="spellStart"/>
      <w:r>
        <w:rPr>
          <w:b/>
          <w:bCs/>
        </w:rPr>
        <w:t>Boswijk</w:t>
      </w:r>
      <w:proofErr w:type="spellEnd"/>
      <w:r>
        <w:rPr>
          <w:b/>
          <w:bCs/>
        </w:rPr>
        <w:t xml:space="preserve"> (CDA) aan de </w:t>
      </w:r>
      <w:r w:rsidRPr="00700709">
        <w:rPr>
          <w:b/>
          <w:bCs/>
        </w:rPr>
        <w:t xml:space="preserve">minister van </w:t>
      </w:r>
      <w:r w:rsidRPr="00E513BD">
        <w:rPr>
          <w:b/>
          <w:bCs/>
        </w:rPr>
        <w:t>Justitie en Veiligheid</w:t>
      </w:r>
      <w:r>
        <w:rPr>
          <w:b/>
          <w:bCs/>
        </w:rPr>
        <w:t xml:space="preserve"> over </w:t>
      </w:r>
      <w:r w:rsidRPr="00A418B9">
        <w:rPr>
          <w:rFonts w:eastAsia="DejaVuSerifCondensed" w:cs="DejaVuSerifCondensed"/>
          <w:b/>
          <w:bCs/>
        </w:rPr>
        <w:t xml:space="preserve">het bericht </w:t>
      </w:r>
      <w:r w:rsidRPr="009A6EF2">
        <w:rPr>
          <w:rFonts w:eastAsia="DejaVuSerifCondensed" w:cs="DejaVuSerifCondensed"/>
          <w:b/>
          <w:bCs/>
        </w:rPr>
        <w:t>'Groene boa’s willen gemakkelijker wapens krijgen: ‘Zonder zijn we vleugellam’’</w:t>
      </w:r>
    </w:p>
    <w:p w:rsidR="006740F4" w:rsidP="00D974A9" w:rsidRDefault="006740F4" w14:paraId="5EE5CD0C" w14:textId="7A83CBCA">
      <w:pPr>
        <w:pBdr>
          <w:bottom w:val="single" w:color="auto" w:sz="4" w:space="1"/>
        </w:pBdr>
        <w:rPr>
          <w:b/>
          <w:bCs/>
        </w:rPr>
      </w:pPr>
      <w:r>
        <w:rPr>
          <w:b/>
          <w:bCs/>
        </w:rPr>
        <w:t>(</w:t>
      </w:r>
      <w:r w:rsidRPr="00D974A9">
        <w:rPr>
          <w:b/>
          <w:bCs/>
        </w:rPr>
        <w:t>ingezonden</w:t>
      </w:r>
      <w:r w:rsidRPr="00D974A9">
        <w:rPr>
          <w:b/>
          <w:bCs/>
        </w:rPr>
        <w:t xml:space="preserve"> op</w:t>
      </w:r>
      <w:r w:rsidRPr="00D974A9">
        <w:rPr>
          <w:b/>
          <w:bCs/>
        </w:rPr>
        <w:t xml:space="preserve"> 15 april 2025</w:t>
      </w:r>
      <w:r w:rsidRPr="00D974A9">
        <w:rPr>
          <w:b/>
          <w:bCs/>
        </w:rPr>
        <w:t xml:space="preserve">, </w:t>
      </w:r>
      <w:r w:rsidRPr="00D974A9">
        <w:rPr>
          <w:b/>
          <w:bCs/>
        </w:rPr>
        <w:t>2025Z0748</w:t>
      </w:r>
      <w:r w:rsidRPr="00D974A9" w:rsidR="00D974A9">
        <w:rPr>
          <w:b/>
          <w:bCs/>
        </w:rPr>
        <w:t>)</w:t>
      </w:r>
    </w:p>
    <w:p w:rsidR="00D974A9" w:rsidP="009A6EF2" w:rsidRDefault="00D974A9" w14:paraId="382A7A14" w14:textId="77777777">
      <w:pPr>
        <w:rPr>
          <w:b/>
          <w:bCs/>
        </w:rPr>
      </w:pPr>
    </w:p>
    <w:p w:rsidR="00D974A9" w:rsidP="009A6EF2" w:rsidRDefault="00D974A9" w14:paraId="41E2659B" w14:textId="77777777">
      <w:pPr>
        <w:rPr>
          <w:b/>
          <w:bCs/>
        </w:rPr>
      </w:pPr>
    </w:p>
    <w:p w:rsidRPr="009A6EF2" w:rsidR="009A6EF2" w:rsidP="009A6EF2" w:rsidRDefault="009A6EF2" w14:paraId="4AA388BF" w14:textId="509A1347">
      <w:pPr>
        <w:rPr>
          <w:b/>
          <w:bCs/>
        </w:rPr>
      </w:pPr>
      <w:r w:rsidRPr="009A6EF2">
        <w:rPr>
          <w:b/>
          <w:bCs/>
        </w:rPr>
        <w:t>Vraag 1</w:t>
      </w:r>
    </w:p>
    <w:p w:rsidRPr="009A6EF2" w:rsidR="009A6EF2" w:rsidP="009A6EF2" w:rsidRDefault="009A6EF2" w14:paraId="00683891" w14:textId="704CBAB4">
      <w:pPr>
        <w:rPr>
          <w:b/>
          <w:bCs/>
        </w:rPr>
      </w:pPr>
      <w:r w:rsidRPr="009A6EF2">
        <w:rPr>
          <w:b/>
          <w:bCs/>
        </w:rPr>
        <w:t xml:space="preserve">Bent u bekend met het bericht 'Groene boa’s krijgen steeds vaker met agressie te maken: ‘Die pepperspray heb ik niet voor niets’'? </w:t>
      </w:r>
    </w:p>
    <w:p w:rsidRPr="009A6EF2" w:rsidR="009A6EF2" w:rsidP="009A6EF2" w:rsidRDefault="009A6EF2" w14:paraId="022D50F2" w14:textId="77777777">
      <w:pPr>
        <w:rPr>
          <w:b/>
          <w:bCs/>
        </w:rPr>
      </w:pPr>
    </w:p>
    <w:p w:rsidRPr="009A6EF2" w:rsidR="009A6EF2" w:rsidP="009A6EF2" w:rsidRDefault="009A6EF2" w14:paraId="1A6FB64A" w14:textId="25175BD9">
      <w:pPr>
        <w:rPr>
          <w:b/>
          <w:bCs/>
        </w:rPr>
      </w:pPr>
      <w:r w:rsidRPr="009A6EF2">
        <w:rPr>
          <w:b/>
          <w:bCs/>
        </w:rPr>
        <w:t>Antwoord op vraag 1</w:t>
      </w:r>
    </w:p>
    <w:p w:rsidRPr="009A6EF2" w:rsidR="009A6EF2" w:rsidP="009A6EF2" w:rsidRDefault="009A6EF2" w14:paraId="394ECD0C" w14:textId="1F8708F7">
      <w:r w:rsidRPr="009A6EF2">
        <w:t xml:space="preserve">Ja. </w:t>
      </w:r>
    </w:p>
    <w:p w:rsidRPr="009A6EF2" w:rsidR="009A6EF2" w:rsidP="009A6EF2" w:rsidRDefault="009A6EF2" w14:paraId="1F1D0BF2" w14:textId="77777777"/>
    <w:p w:rsidRPr="009A6EF2" w:rsidR="009A6EF2" w:rsidP="009A6EF2" w:rsidRDefault="009A6EF2" w14:paraId="3F2D0457" w14:textId="07239D07">
      <w:pPr>
        <w:rPr>
          <w:b/>
          <w:bCs/>
        </w:rPr>
      </w:pPr>
      <w:r w:rsidRPr="009A6EF2">
        <w:rPr>
          <w:b/>
          <w:bCs/>
        </w:rPr>
        <w:t>Vraag 2</w:t>
      </w:r>
    </w:p>
    <w:p w:rsidRPr="009A6EF2" w:rsidR="009A6EF2" w:rsidP="009A6EF2" w:rsidRDefault="009A6EF2" w14:paraId="673A57D9" w14:textId="77777777">
      <w:pPr>
        <w:rPr>
          <w:b/>
          <w:bCs/>
        </w:rPr>
      </w:pPr>
      <w:r w:rsidRPr="009A6EF2">
        <w:rPr>
          <w:b/>
          <w:bCs/>
        </w:rPr>
        <w:t>Kunt u reflecteren op de huidige situatie waarin boa’s steeds vaker werk doen dat overlapt met politiewerk, waardoor zij regelmatig in heftige situaties terechtkomen zoals schietincidenten, zware verkeersongelukken, reanimaties of onverwachte gewelddadige situaties, met eventuele psychische klachten als gevolg?</w:t>
      </w:r>
    </w:p>
    <w:p w:rsidRPr="009A6EF2" w:rsidR="009A6EF2" w:rsidP="009A6EF2" w:rsidRDefault="009A6EF2" w14:paraId="43F46FBA" w14:textId="77777777">
      <w:pPr>
        <w:rPr>
          <w:b/>
          <w:bCs/>
        </w:rPr>
      </w:pPr>
    </w:p>
    <w:p w:rsidRPr="009A6EF2" w:rsidR="009A6EF2" w:rsidP="009A6EF2" w:rsidRDefault="009A6EF2" w14:paraId="26054C47" w14:textId="72AE3F38">
      <w:pPr>
        <w:rPr>
          <w:b/>
          <w:bCs/>
        </w:rPr>
      </w:pPr>
      <w:r w:rsidRPr="009A6EF2">
        <w:rPr>
          <w:b/>
          <w:bCs/>
        </w:rPr>
        <w:t>Antwoord op vraag 2</w:t>
      </w:r>
    </w:p>
    <w:p w:rsidR="00074AF9" w:rsidP="009A6EF2" w:rsidRDefault="00872170" w14:paraId="566C7AAE" w14:textId="77700ADE">
      <w:r>
        <w:t>Optreden in s</w:t>
      </w:r>
      <w:r w:rsidR="006B7308">
        <w:t xml:space="preserve">ituaties </w:t>
      </w:r>
      <w:r w:rsidRPr="00826C0F" w:rsidR="006B7308">
        <w:t xml:space="preserve">waarbij aan de voorkant </w:t>
      </w:r>
      <w:r w:rsidR="006B7308">
        <w:t xml:space="preserve">een </w:t>
      </w:r>
      <w:r w:rsidRPr="00826C0F" w:rsidR="006B7308">
        <w:t>reëel risico bestaat op geweld of escalatie</w:t>
      </w:r>
      <w:r w:rsidR="006B7308">
        <w:t xml:space="preserve"> </w:t>
      </w:r>
      <w:r>
        <w:t>is</w:t>
      </w:r>
      <w:r w:rsidR="006B7308">
        <w:t xml:space="preserve"> voorbehouden aan de politie. </w:t>
      </w:r>
      <w:r w:rsidR="00A77917">
        <w:t>Het is</w:t>
      </w:r>
      <w:r w:rsidRPr="00826C0F" w:rsidR="00A77917">
        <w:t xml:space="preserve"> nadrukkelijk niet de bedoeling dat boa’s zich actief begeven in </w:t>
      </w:r>
      <w:r w:rsidR="006B7308">
        <w:t xml:space="preserve">dergelijke </w:t>
      </w:r>
      <w:r w:rsidRPr="00826C0F" w:rsidR="00A77917">
        <w:t xml:space="preserve">situaties. </w:t>
      </w:r>
      <w:r w:rsidR="006B7308">
        <w:t>Ik erken dat d</w:t>
      </w:r>
      <w:r w:rsidRPr="00826C0F" w:rsidR="00826C0F">
        <w:t xml:space="preserve">e rol en taak van de </w:t>
      </w:r>
      <w:r w:rsidR="00074AF9">
        <w:t>buitengewoon opsporingsambtenaar (</w:t>
      </w:r>
      <w:r w:rsidRPr="00826C0F" w:rsidR="00826C0F">
        <w:t>boa</w:t>
      </w:r>
      <w:r w:rsidR="00074AF9">
        <w:t>)</w:t>
      </w:r>
      <w:r w:rsidRPr="00826C0F" w:rsidR="00826C0F">
        <w:t xml:space="preserve"> binnen de politiefunctie </w:t>
      </w:r>
      <w:r w:rsidR="006B7308">
        <w:t>v</w:t>
      </w:r>
      <w:r w:rsidRPr="00826C0F" w:rsidR="00826C0F">
        <w:t>olop in ontwikkeling</w:t>
      </w:r>
      <w:r w:rsidR="006B7308">
        <w:t xml:space="preserve"> is</w:t>
      </w:r>
      <w:r w:rsidR="004F6EEA">
        <w:t>.</w:t>
      </w:r>
      <w:r w:rsidR="006B7308">
        <w:t xml:space="preserve"> </w:t>
      </w:r>
      <w:r w:rsidRPr="00826C0F" w:rsidR="00826C0F">
        <w:t xml:space="preserve">Daarom ben ik bezig met een diepgaande beschouwing </w:t>
      </w:r>
      <w:r w:rsidR="0069352C">
        <w:t>op</w:t>
      </w:r>
      <w:r w:rsidRPr="00826C0F" w:rsidR="00826C0F">
        <w:t xml:space="preserve"> het boa-bestel. De</w:t>
      </w:r>
      <w:r w:rsidR="0069352C">
        <w:t xml:space="preserve">ze </w:t>
      </w:r>
      <w:r w:rsidRPr="00826C0F" w:rsidR="00826C0F">
        <w:t xml:space="preserve">moet antwoord geven op de vraag wat de rol én taak van de boa </w:t>
      </w:r>
      <w:r w:rsidRPr="00826C0F" w:rsidR="00074AF9">
        <w:t xml:space="preserve">is </w:t>
      </w:r>
      <w:r w:rsidR="00A77917">
        <w:t>binnen de politiefunctie</w:t>
      </w:r>
      <w:r w:rsidRPr="00826C0F" w:rsidR="00826C0F">
        <w:t>, welke bevoegdheden en (wapen)uitrusting</w:t>
      </w:r>
      <w:r w:rsidR="0069352C">
        <w:t xml:space="preserve"> nodig zijn voor een adequate taakuitvoering </w:t>
      </w:r>
      <w:r w:rsidRPr="00826C0F" w:rsidR="00826C0F">
        <w:t xml:space="preserve">en welke waarborgen daarbij noodzakelijk zijn. </w:t>
      </w:r>
      <w:r w:rsidR="008A554E">
        <w:t>Rond de zomer van 2025 zal de diepgaande beschouwing op het boa-bestel aan uw Kamer worden aangeboden.</w:t>
      </w:r>
      <w:r w:rsidR="008A554E">
        <w:cr/>
      </w:r>
    </w:p>
    <w:p w:rsidRPr="009A6EF2" w:rsidR="009A6EF2" w:rsidP="009A6EF2" w:rsidRDefault="009A6EF2" w14:paraId="1E70D76E" w14:textId="1A73A702">
      <w:pPr>
        <w:rPr>
          <w:b/>
          <w:bCs/>
        </w:rPr>
      </w:pPr>
      <w:r w:rsidRPr="009A6EF2">
        <w:rPr>
          <w:b/>
          <w:bCs/>
        </w:rPr>
        <w:t>Vraag 3</w:t>
      </w:r>
    </w:p>
    <w:p w:rsidRPr="009A6EF2" w:rsidR="009A6EF2" w:rsidP="009A6EF2" w:rsidRDefault="009A6EF2" w14:paraId="1D317834" w14:textId="77777777">
      <w:pPr>
        <w:rPr>
          <w:b/>
          <w:bCs/>
          <w:highlight w:val="yellow"/>
        </w:rPr>
      </w:pPr>
      <w:r w:rsidRPr="009A6EF2">
        <w:rPr>
          <w:b/>
          <w:bCs/>
        </w:rPr>
        <w:t xml:space="preserve">Deelt u de mening dat Posttraumatische stressstoornis (PTSS) als beroepsziekte ook erkend moet worden voor boa’s? Zo nee, waarom niet? </w:t>
      </w:r>
      <w:r w:rsidRPr="009A6EF2">
        <w:rPr>
          <w:b/>
          <w:bCs/>
        </w:rPr>
        <w:br/>
      </w:r>
    </w:p>
    <w:p w:rsidRPr="009A6EF2" w:rsidR="009A6EF2" w:rsidP="009A6EF2" w:rsidRDefault="009A6EF2" w14:paraId="76CF58E2" w14:textId="136B86D6">
      <w:pPr>
        <w:rPr>
          <w:b/>
          <w:bCs/>
        </w:rPr>
      </w:pPr>
      <w:r w:rsidRPr="009A6EF2">
        <w:rPr>
          <w:b/>
          <w:bCs/>
        </w:rPr>
        <w:t>Antwoord op vraag 3</w:t>
      </w:r>
    </w:p>
    <w:p w:rsidR="0069352C" w:rsidP="005B4245" w:rsidRDefault="001736B9" w14:paraId="0769621D" w14:textId="06501FCF">
      <w:pPr>
        <w:spacing w:line="240" w:lineRule="auto"/>
      </w:pPr>
      <w:r>
        <w:t>Laat ik voorop stellen dat het oplopen van PTSS</w:t>
      </w:r>
      <w:r w:rsidR="00CE6380">
        <w:t xml:space="preserve"> of andere gezondheidsklachten</w:t>
      </w:r>
      <w:r>
        <w:t xml:space="preserve"> als gevolg van werk afschuwelijk is. </w:t>
      </w:r>
      <w:r w:rsidR="00CE6380">
        <w:t xml:space="preserve">Er is in </w:t>
      </w:r>
      <w:r w:rsidR="0069352C">
        <w:t xml:space="preserve">Nederland </w:t>
      </w:r>
      <w:r w:rsidR="00CE6380">
        <w:t xml:space="preserve">geen landelijk geldende lijst van beroepsziekten die van overheidswege wordt vastgesteld. </w:t>
      </w:r>
      <w:r>
        <w:t xml:space="preserve">Afspraken hierover moeten </w:t>
      </w:r>
      <w:r w:rsidR="00EC09B1">
        <w:t xml:space="preserve">worden </w:t>
      </w:r>
      <w:r>
        <w:t xml:space="preserve">gemaakt tussen werkgevers en werknemers. Ik heb hier als minister van Justitie en Veiligheid geen rol omdat ik niet de werkgever </w:t>
      </w:r>
      <w:r w:rsidR="00CE6380">
        <w:t xml:space="preserve">van de boa’s </w:t>
      </w:r>
      <w:r>
        <w:t xml:space="preserve">ben. </w:t>
      </w:r>
    </w:p>
    <w:p w:rsidR="001736B9" w:rsidRDefault="001736B9" w14:paraId="5F58E188" w14:textId="31AED0F9">
      <w:pPr>
        <w:spacing w:line="240" w:lineRule="auto"/>
        <w:rPr>
          <w:b/>
          <w:bCs/>
        </w:rPr>
      </w:pPr>
    </w:p>
    <w:p w:rsidR="009A6EF2" w:rsidP="009A6EF2" w:rsidRDefault="009A6EF2" w14:paraId="2CE08A44" w14:textId="0A2ED00F">
      <w:pPr>
        <w:rPr>
          <w:b/>
          <w:bCs/>
        </w:rPr>
      </w:pPr>
      <w:r>
        <w:rPr>
          <w:b/>
          <w:bCs/>
        </w:rPr>
        <w:t>Vraag 4</w:t>
      </w:r>
    </w:p>
    <w:p w:rsidR="009A6EF2" w:rsidP="009A6EF2" w:rsidRDefault="009A6EF2" w14:paraId="24DD0EDF" w14:textId="77777777">
      <w:pPr>
        <w:rPr>
          <w:b/>
          <w:bCs/>
        </w:rPr>
      </w:pPr>
      <w:r w:rsidRPr="009A6EF2">
        <w:rPr>
          <w:b/>
          <w:bCs/>
        </w:rPr>
        <w:t xml:space="preserve">Wanneer kan de Kamer de kabinetsreactie verwachten op de initiatiefnota van de leden </w:t>
      </w:r>
      <w:proofErr w:type="spellStart"/>
      <w:r w:rsidRPr="009A6EF2">
        <w:rPr>
          <w:b/>
          <w:bCs/>
        </w:rPr>
        <w:t>Boswijk</w:t>
      </w:r>
      <w:proofErr w:type="spellEnd"/>
      <w:r w:rsidRPr="009A6EF2">
        <w:rPr>
          <w:b/>
          <w:bCs/>
        </w:rPr>
        <w:t xml:space="preserve">, </w:t>
      </w:r>
      <w:proofErr w:type="spellStart"/>
      <w:r w:rsidRPr="009A6EF2">
        <w:rPr>
          <w:b/>
          <w:bCs/>
        </w:rPr>
        <w:t>Mutluer</w:t>
      </w:r>
      <w:proofErr w:type="spellEnd"/>
      <w:r w:rsidRPr="009A6EF2">
        <w:rPr>
          <w:b/>
          <w:bCs/>
        </w:rPr>
        <w:t xml:space="preserve"> en Van der Werf over de aanpak van PTSS bij geüniformeerde beroepen (36662) zoals verzocht op 13 december 2024?</w:t>
      </w:r>
    </w:p>
    <w:p w:rsidR="009A6EF2" w:rsidP="009A6EF2" w:rsidRDefault="009A6EF2" w14:paraId="6B6283C2" w14:textId="77777777">
      <w:pPr>
        <w:rPr>
          <w:b/>
          <w:bCs/>
        </w:rPr>
      </w:pPr>
    </w:p>
    <w:p w:rsidRPr="00515F23" w:rsidR="00074AF9" w:rsidP="00515F23" w:rsidRDefault="009A6EF2" w14:paraId="6BB486EE" w14:textId="4E3620A7">
      <w:r>
        <w:rPr>
          <w:b/>
          <w:bCs/>
        </w:rPr>
        <w:t>Antwoord op vraag 4</w:t>
      </w:r>
      <w:r w:rsidRPr="009A6EF2">
        <w:br/>
      </w:r>
      <w:r w:rsidR="004036C3">
        <w:t xml:space="preserve">De kabinetsreactie op de initiatiefnota </w:t>
      </w:r>
      <w:r w:rsidRPr="00074AF9" w:rsidR="004036C3">
        <w:t xml:space="preserve">van de leden </w:t>
      </w:r>
      <w:proofErr w:type="spellStart"/>
      <w:r w:rsidRPr="00074AF9" w:rsidR="004036C3">
        <w:t>Boswijk</w:t>
      </w:r>
      <w:proofErr w:type="spellEnd"/>
      <w:r w:rsidR="004036C3">
        <w:t xml:space="preserve"> (CDA)</w:t>
      </w:r>
      <w:r w:rsidRPr="00074AF9" w:rsidR="004036C3">
        <w:t xml:space="preserve">, </w:t>
      </w:r>
      <w:proofErr w:type="spellStart"/>
      <w:r w:rsidRPr="00074AF9" w:rsidR="004036C3">
        <w:t>Mutluer</w:t>
      </w:r>
      <w:proofErr w:type="spellEnd"/>
      <w:r w:rsidRPr="00074AF9" w:rsidR="004036C3">
        <w:t xml:space="preserve"> </w:t>
      </w:r>
      <w:r w:rsidR="004036C3">
        <w:t xml:space="preserve">(GL/PvdA) </w:t>
      </w:r>
      <w:r w:rsidRPr="00074AF9" w:rsidR="004036C3">
        <w:t xml:space="preserve">en Van der Werf </w:t>
      </w:r>
      <w:r w:rsidR="004036C3">
        <w:t xml:space="preserve">(D66) </w:t>
      </w:r>
      <w:r w:rsidRPr="00074AF9" w:rsidR="004036C3">
        <w:t>over de aanpak van PTSS bij geüniformeerde beroepen</w:t>
      </w:r>
      <w:r w:rsidR="004036C3">
        <w:t xml:space="preserve"> wordt </w:t>
      </w:r>
      <w:r w:rsidRPr="00826C0F" w:rsidR="00826C0F">
        <w:t xml:space="preserve">voor de zomer </w:t>
      </w:r>
      <w:r w:rsidR="00074AF9">
        <w:t xml:space="preserve">2025 </w:t>
      </w:r>
      <w:r w:rsidR="004036C3">
        <w:t>met uw Kamer gedeeld</w:t>
      </w:r>
      <w:r w:rsidRPr="00826C0F" w:rsidR="00826C0F">
        <w:t>.</w:t>
      </w:r>
    </w:p>
    <w:p w:rsidR="00017BD9" w:rsidP="009A6EF2" w:rsidRDefault="00017BD9" w14:paraId="389E6909" w14:textId="77777777">
      <w:pPr>
        <w:rPr>
          <w:b/>
          <w:bCs/>
        </w:rPr>
      </w:pPr>
      <w:bookmarkStart w:name="_Hlk197618574" w:id="0"/>
    </w:p>
    <w:p w:rsidRPr="009A6EF2" w:rsidR="009A6EF2" w:rsidP="009A6EF2" w:rsidRDefault="009A6EF2" w14:paraId="546625C6" w14:textId="21E3BB8A">
      <w:pPr>
        <w:rPr>
          <w:b/>
          <w:bCs/>
        </w:rPr>
      </w:pPr>
      <w:r w:rsidRPr="009A6EF2">
        <w:rPr>
          <w:b/>
          <w:bCs/>
        </w:rPr>
        <w:t>Vraag 5</w:t>
      </w:r>
    </w:p>
    <w:p w:rsidRPr="009A6EF2" w:rsidR="009A6EF2" w:rsidP="009A6EF2" w:rsidRDefault="009A6EF2" w14:paraId="2AADF786" w14:textId="77777777">
      <w:pPr>
        <w:rPr>
          <w:b/>
          <w:bCs/>
        </w:rPr>
      </w:pPr>
      <w:r w:rsidRPr="009A6EF2">
        <w:rPr>
          <w:b/>
          <w:bCs/>
        </w:rPr>
        <w:t>Wat vindt u ervan dat groene boa’s zichzelf als vleugellam beschouwen zonder dienstwapen, gezien de lange aanrijtijden van de politie in de regio, de toenemende overlap van de werkzaamheden van de boa met politiewerk en de toenemende aanwezigheid van zware criminaliteit op het platteland?</w:t>
      </w:r>
    </w:p>
    <w:p w:rsidRPr="009A6EF2" w:rsidR="009A6EF2" w:rsidP="009A6EF2" w:rsidRDefault="009A6EF2" w14:paraId="10160D45" w14:textId="77777777">
      <w:pPr>
        <w:rPr>
          <w:b/>
          <w:bCs/>
        </w:rPr>
      </w:pPr>
    </w:p>
    <w:p w:rsidR="003F45E7" w:rsidP="00826C0F" w:rsidRDefault="009A6EF2" w14:paraId="701E5316" w14:textId="240B9D8C">
      <w:r w:rsidRPr="009A6EF2">
        <w:rPr>
          <w:b/>
          <w:bCs/>
        </w:rPr>
        <w:t>Antwoord op vraag 5</w:t>
      </w:r>
      <w:r w:rsidRPr="009A6EF2">
        <w:br/>
      </w:r>
      <w:bookmarkStart w:name="_Hlk196471793" w:id="1"/>
      <w:r w:rsidR="009613FB">
        <w:t xml:space="preserve">De zorgen van boa’s over de langere aanrijtijd van politie als gevolg van hun werkzaamheden in het buitengebied zijn mij bekend. </w:t>
      </w:r>
      <w:r w:rsidR="006E62A2">
        <w:t>I</w:t>
      </w:r>
      <w:r w:rsidR="00765C3D">
        <w:t>ndien noodzakelijk</w:t>
      </w:r>
      <w:r w:rsidR="006E62A2">
        <w:t xml:space="preserve"> voor een goede uitoefening van diens taak is het mogelijk dat de groene boa</w:t>
      </w:r>
      <w:r w:rsidR="000B7380">
        <w:t xml:space="preserve"> </w:t>
      </w:r>
      <w:r w:rsidR="00765C3D">
        <w:t xml:space="preserve">uitgerust </w:t>
      </w:r>
      <w:r w:rsidR="006E62A2">
        <w:t xml:space="preserve">wordt </w:t>
      </w:r>
      <w:r w:rsidR="00765C3D">
        <w:t>met geweldmiddelen tot en met het vuurwapen</w:t>
      </w:r>
      <w:r w:rsidR="005F5779">
        <w:t>.</w:t>
      </w:r>
      <w:r w:rsidR="009613FB">
        <w:t xml:space="preserve"> Het is aan de werkgever om </w:t>
      </w:r>
      <w:r w:rsidR="00765C3D">
        <w:t xml:space="preserve">geweldmiddelen aan te vragen en </w:t>
      </w:r>
      <w:r w:rsidR="009613FB">
        <w:t xml:space="preserve">de noodzaak </w:t>
      </w:r>
      <w:r w:rsidR="00E3481A">
        <w:t>hiervan</w:t>
      </w:r>
      <w:r w:rsidR="009613FB">
        <w:t xml:space="preserve"> aan te tonen. </w:t>
      </w:r>
      <w:r w:rsidR="006E62A2">
        <w:t xml:space="preserve">De mogelijkheid om een beroep te doen op de politie is een van de criteria bij de beoordeling of er sprake is van noodzaak tot bewapening met een vuurwapen. </w:t>
      </w:r>
      <w:r w:rsidR="000B7380">
        <w:t>De behoefte om over geweldsmiddelen te beschikken verschilt per werkgever. Het boa-bestel biedt ruimte voor die diversiteit</w:t>
      </w:r>
      <w:r w:rsidR="00765C3D">
        <w:t>.</w:t>
      </w:r>
      <w:r w:rsidR="004F6EEA">
        <w:t xml:space="preserve"> </w:t>
      </w:r>
      <w:r w:rsidR="00765C3D">
        <w:t>I</w:t>
      </w:r>
      <w:r w:rsidR="004F6EEA">
        <w:t xml:space="preserve">n de eerder genoemde beschouwing op het boa-bestel </w:t>
      </w:r>
      <w:r w:rsidR="006E62A2">
        <w:t>zullen ook</w:t>
      </w:r>
      <w:r w:rsidR="00837E37">
        <w:t xml:space="preserve"> de rol, taak</w:t>
      </w:r>
      <w:r w:rsidR="006E62A2">
        <w:t>,</w:t>
      </w:r>
      <w:r w:rsidR="00837E37">
        <w:t xml:space="preserve"> bevoegdhed</w:t>
      </w:r>
      <w:r w:rsidR="00BC2FB3">
        <w:t>en</w:t>
      </w:r>
      <w:r w:rsidR="00837E37">
        <w:t xml:space="preserve"> </w:t>
      </w:r>
      <w:r w:rsidR="006E62A2">
        <w:t xml:space="preserve">en waarborgen met betrekking tot </w:t>
      </w:r>
      <w:r w:rsidR="00837E37">
        <w:t xml:space="preserve">de groene boa </w:t>
      </w:r>
      <w:r w:rsidR="006E62A2">
        <w:t xml:space="preserve">worden </w:t>
      </w:r>
      <w:r w:rsidR="00837E37">
        <w:t xml:space="preserve">bezien. </w:t>
      </w:r>
    </w:p>
    <w:bookmarkEnd w:id="0"/>
    <w:p w:rsidR="003F45E7" w:rsidP="00826C0F" w:rsidRDefault="003F45E7" w14:paraId="4CC10BCA" w14:textId="77777777"/>
    <w:p w:rsidRPr="00A7482D" w:rsidR="00A7482D" w:rsidP="009A6EF2" w:rsidRDefault="00A7482D" w14:paraId="03158236" w14:textId="7DDF97F0">
      <w:pPr>
        <w:rPr>
          <w:b/>
          <w:bCs/>
        </w:rPr>
      </w:pPr>
      <w:r w:rsidRPr="00A7482D">
        <w:rPr>
          <w:b/>
          <w:bCs/>
        </w:rPr>
        <w:t>Vraag 6</w:t>
      </w:r>
    </w:p>
    <w:p w:rsidRPr="00A7482D" w:rsidR="00A7482D" w:rsidP="009A6EF2" w:rsidRDefault="00A7482D" w14:paraId="71DF9DED" w14:textId="43AAC713">
      <w:pPr>
        <w:rPr>
          <w:b/>
          <w:bCs/>
        </w:rPr>
      </w:pPr>
      <w:r w:rsidRPr="00A7482D">
        <w:rPr>
          <w:b/>
          <w:bCs/>
        </w:rPr>
        <w:t>Welke maatregelen kunnen genomen worden om de aanrijtijden van de politie te verkorten als een groene boa gebruik maakt van de alarmknop?</w:t>
      </w:r>
    </w:p>
    <w:p w:rsidRPr="00A7482D" w:rsidR="00A7482D" w:rsidP="009A6EF2" w:rsidRDefault="00A7482D" w14:paraId="7D4B6729" w14:textId="77777777">
      <w:pPr>
        <w:rPr>
          <w:b/>
          <w:bCs/>
        </w:rPr>
      </w:pPr>
    </w:p>
    <w:p w:rsidRPr="00A7482D" w:rsidR="00A7482D" w:rsidP="009A6EF2" w:rsidRDefault="00A7482D" w14:paraId="2D2C3BF8" w14:textId="147F21D9">
      <w:pPr>
        <w:rPr>
          <w:b/>
          <w:bCs/>
        </w:rPr>
      </w:pPr>
      <w:r w:rsidRPr="00A7482D">
        <w:rPr>
          <w:b/>
          <w:bCs/>
        </w:rPr>
        <w:t>Antwoord op vraag 6</w:t>
      </w:r>
    </w:p>
    <w:p w:rsidR="000B7380" w:rsidP="005222C3" w:rsidRDefault="00B7180E" w14:paraId="7B06F3A0" w14:textId="7B67E292">
      <w:r w:rsidRPr="00B7180E">
        <w:t xml:space="preserve">Groene boa’s kunnen in noodsituaties rekenen op de ondersteuning van politie. Tegelijkertijd werken groene boa's regelmatig in afgelegen of moeilijk bereikbare gebieden, waardoor directe en snelle ondersteuning niet altijd mogelijk is. </w:t>
      </w:r>
      <w:r w:rsidR="000216F1">
        <w:t>Inmiddels beschikken g</w:t>
      </w:r>
      <w:r w:rsidRPr="00B7180E">
        <w:t xml:space="preserve">roene boa’s over portofoons met GPS waarmee de benodigde hulp sneller ter plaatse kan zijn. </w:t>
      </w:r>
    </w:p>
    <w:p w:rsidR="009253F7" w:rsidP="005222C3" w:rsidRDefault="009253F7" w14:paraId="5A093687" w14:textId="77777777"/>
    <w:p w:rsidR="00842691" w:rsidP="00826C0F" w:rsidRDefault="004C560E" w14:paraId="5FED6A82" w14:textId="1F02A1B1">
      <w:r>
        <w:t>E</w:t>
      </w:r>
      <w:r w:rsidRPr="00B7180E" w:rsidR="00B7180E">
        <w:t>en zorgvuldige risicoanalyse door de boa-werkgever voorafgaand aan de inzet van groene boa</w:t>
      </w:r>
      <w:r>
        <w:t>’</w:t>
      </w:r>
      <w:r w:rsidRPr="00B7180E" w:rsidR="00B7180E">
        <w:t>s is</w:t>
      </w:r>
      <w:r>
        <w:t xml:space="preserve"> ook</w:t>
      </w:r>
      <w:r w:rsidRPr="00B7180E" w:rsidR="00B7180E">
        <w:t xml:space="preserve"> essentieel om mogelijke gevaren tijdig in kaart te brengen, passende voorzorgsmaatregelen te treffen</w:t>
      </w:r>
      <w:r>
        <w:t>,</w:t>
      </w:r>
      <w:r w:rsidRPr="00B7180E" w:rsidR="00B7180E">
        <w:t xml:space="preserve"> en hun inzet af te stemmen met </w:t>
      </w:r>
      <w:r w:rsidR="000216F1">
        <w:t xml:space="preserve">de </w:t>
      </w:r>
      <w:r w:rsidRPr="00B7180E" w:rsidR="00B7180E">
        <w:t>politie zodat zij hier rekening mee kunnen houden.</w:t>
      </w:r>
      <w:r w:rsidR="00842691">
        <w:t xml:space="preserve"> Deze maatregelen kunnen de aanrijtijden van de politie in een noodsituatie verkorten.</w:t>
      </w:r>
      <w:r w:rsidRPr="00B7180E" w:rsidR="00B7180E">
        <w:t xml:space="preserve"> </w:t>
      </w:r>
    </w:p>
    <w:p w:rsidR="00826C0F" w:rsidP="00826C0F" w:rsidRDefault="00826C0F" w14:paraId="1F89DAB6" w14:textId="77777777"/>
    <w:p w:rsidR="00017BD9" w:rsidRDefault="00017BD9" w14:paraId="39C32323" w14:textId="77777777">
      <w:pPr>
        <w:spacing w:line="240" w:lineRule="auto"/>
        <w:rPr>
          <w:b/>
          <w:bCs/>
        </w:rPr>
      </w:pPr>
      <w:r>
        <w:rPr>
          <w:b/>
          <w:bCs/>
        </w:rPr>
        <w:br w:type="page"/>
      </w:r>
    </w:p>
    <w:p w:rsidRPr="009A6EF2" w:rsidR="009A6EF2" w:rsidP="009A6EF2" w:rsidRDefault="009A6EF2" w14:paraId="250F4503" w14:textId="424059D5">
      <w:pPr>
        <w:rPr>
          <w:b/>
          <w:bCs/>
        </w:rPr>
      </w:pPr>
      <w:r w:rsidRPr="009A6EF2">
        <w:rPr>
          <w:b/>
          <w:bCs/>
        </w:rPr>
        <w:t>Vraag 7</w:t>
      </w:r>
    </w:p>
    <w:p w:rsidR="00515F23" w:rsidP="00017BD9" w:rsidRDefault="009A6EF2" w14:paraId="57E82E60" w14:textId="03849DEA">
      <w:pPr>
        <w:rPr>
          <w:b/>
          <w:bCs/>
        </w:rPr>
      </w:pPr>
      <w:r w:rsidRPr="009A6EF2">
        <w:rPr>
          <w:b/>
          <w:bCs/>
        </w:rPr>
        <w:t>Kunt u reflecteren op de uitspraak dat groene boa’s dagen in het papierwerk zitten voor de aanvraagprocedure van een dienstwapen en dat het soms maanden duurt voordat er een knoop is doorgehakt?</w:t>
      </w:r>
      <w:r w:rsidRPr="009A6EF2">
        <w:rPr>
          <w:b/>
          <w:bCs/>
        </w:rPr>
        <w:br/>
      </w:r>
    </w:p>
    <w:p w:rsidRPr="009A6EF2" w:rsidR="009A6EF2" w:rsidP="009A6EF2" w:rsidRDefault="009A6EF2" w14:paraId="14D84B8E" w14:textId="0D8F9232">
      <w:pPr>
        <w:rPr>
          <w:b/>
          <w:bCs/>
        </w:rPr>
      </w:pPr>
      <w:r w:rsidRPr="009A6EF2">
        <w:rPr>
          <w:b/>
          <w:bCs/>
        </w:rPr>
        <w:t>Antwoord op vraag 7</w:t>
      </w:r>
    </w:p>
    <w:bookmarkEnd w:id="1"/>
    <w:p w:rsidR="00826C0F" w:rsidP="00826C0F" w:rsidRDefault="00826C0F" w14:paraId="528B0DF9" w14:textId="3F37AE3F">
      <w:r>
        <w:t>Met de toekenning van een geweldsbevoegdheid en geweld</w:t>
      </w:r>
      <w:r w:rsidR="009C3CD8">
        <w:t>s</w:t>
      </w:r>
      <w:r>
        <w:t xml:space="preserve">middelen zijn verschillende grond- en mensenrechten in het geding. De aanwending van geweld door boa’s raakt immers aan het recht op leven, </w:t>
      </w:r>
      <w:r w:rsidR="000216F1">
        <w:t xml:space="preserve">de </w:t>
      </w:r>
      <w:r>
        <w:t>onaantastbaarheid van het lichaam en de lichamelijke integriteit. Hieruit volgt dat een restrictief beleid wordt gehanteerd met betrekking tot de toekenning hiervan en dat er een zorgvuldige afweging zal moeten worden gemaakt voordat een geweldmiddel kan worden toegekend.</w:t>
      </w:r>
      <w:r w:rsidR="001174A5">
        <w:t xml:space="preserve"> De werkgever moet de noodzaak tot het bewapenen van een boa aantonen, waarna elke aanvraag afzonderlijk en zorgvuldig moet worden beoordeeld.</w:t>
      </w:r>
      <w:r w:rsidR="008E114C">
        <w:t xml:space="preserve"> Op dit moment zijn er </w:t>
      </w:r>
      <w:r w:rsidRPr="008E114C" w:rsidR="008E114C">
        <w:t xml:space="preserve">49 actieve boa's in domein II die een vuurwapen </w:t>
      </w:r>
      <w:r w:rsidR="008E114C">
        <w:t>toegekend hebben gekregen</w:t>
      </w:r>
      <w:r w:rsidRPr="008E114C" w:rsidR="008E114C">
        <w:t xml:space="preserve">. </w:t>
      </w:r>
      <w:r w:rsidR="008E114C">
        <w:t>Indien zij ook hebben voldaan aan de R</w:t>
      </w:r>
      <w:r w:rsidRPr="008E114C" w:rsidR="008E114C">
        <w:t xml:space="preserve">egeling </w:t>
      </w:r>
      <w:r w:rsidR="008E114C">
        <w:t>T</w:t>
      </w:r>
      <w:r w:rsidRPr="008E114C" w:rsidR="008E114C">
        <w:t xml:space="preserve">oetsing </w:t>
      </w:r>
      <w:r w:rsidR="008E114C">
        <w:t>G</w:t>
      </w:r>
      <w:r w:rsidRPr="008E114C" w:rsidR="008E114C">
        <w:t xml:space="preserve">eweldsbeheersing </w:t>
      </w:r>
      <w:r w:rsidR="008E114C">
        <w:t>B</w:t>
      </w:r>
      <w:r w:rsidRPr="008E114C" w:rsidR="008E114C">
        <w:t>uitengewoon opsporingsambtenaar (</w:t>
      </w:r>
      <w:r w:rsidR="008E114C">
        <w:t>RTGB</w:t>
      </w:r>
      <w:r w:rsidRPr="008E114C" w:rsidR="008E114C">
        <w:t>)</w:t>
      </w:r>
      <w:r w:rsidR="008E114C">
        <w:t xml:space="preserve"> mogen zij het vuurwapen dragen en gebruiken</w:t>
      </w:r>
      <w:r w:rsidRPr="008E114C" w:rsidR="008E114C">
        <w:t xml:space="preserve">. Een </w:t>
      </w:r>
      <w:r w:rsidR="008E114C">
        <w:t xml:space="preserve">boa </w:t>
      </w:r>
      <w:r w:rsidRPr="008E114C" w:rsidR="008E114C">
        <w:t>is steeds voor de duur van een kalenderjaar geoefend in het gebruik</w:t>
      </w:r>
      <w:r w:rsidR="008E114C">
        <w:t>, daarna moet er opnieuw een toets worden afgelegd. Met d</w:t>
      </w:r>
      <w:r w:rsidRPr="008E114C" w:rsidR="008E114C">
        <w:t>e selectieve groep boa</w:t>
      </w:r>
      <w:r w:rsidR="008E114C">
        <w:t>’</w:t>
      </w:r>
      <w:r w:rsidRPr="008E114C" w:rsidR="008E114C">
        <w:t xml:space="preserve">s </w:t>
      </w:r>
      <w:r w:rsidR="008E114C">
        <w:t xml:space="preserve">die een vuurwapen toegekend hebben gekregen </w:t>
      </w:r>
      <w:r w:rsidRPr="008E114C" w:rsidR="008E114C">
        <w:t xml:space="preserve">samen met de strenge eisen die hieraan gesteld worden benadrukken </w:t>
      </w:r>
      <w:r w:rsidR="008E114C">
        <w:t xml:space="preserve">we het belang van het zorgvuldig omgaan in het </w:t>
      </w:r>
      <w:r w:rsidRPr="008E114C" w:rsidR="008E114C">
        <w:t>toekennen van d</w:t>
      </w:r>
      <w:r w:rsidR="008E114C">
        <w:t>it geweldmiddel</w:t>
      </w:r>
      <w:r w:rsidRPr="008E114C" w:rsidR="008E114C">
        <w:t>.</w:t>
      </w:r>
    </w:p>
    <w:p w:rsidR="00826C0F" w:rsidRDefault="00826C0F" w14:paraId="719B65C2" w14:textId="5584C52E">
      <w:pPr>
        <w:spacing w:line="240" w:lineRule="auto"/>
      </w:pPr>
    </w:p>
    <w:p w:rsidR="009A6EF2" w:rsidP="00826C0F" w:rsidRDefault="00826C0F" w14:paraId="715D279F" w14:textId="6A4F4F67">
      <w:r>
        <w:t xml:space="preserve">Het besluit over de toekenning van </w:t>
      </w:r>
      <w:r w:rsidRPr="00F726E0">
        <w:rPr>
          <w:color w:val="auto"/>
        </w:rPr>
        <w:t xml:space="preserve">vuurwapens </w:t>
      </w:r>
      <w:r>
        <w:t>aan boa’s duurt in sommige gevallen lang</w:t>
      </w:r>
      <w:r w:rsidR="004F53C8">
        <w:t>er</w:t>
      </w:r>
      <w:r>
        <w:t xml:space="preserve"> vanwege de complexiteit van de casuïstiek. Het gaat onder andere om vraagstukken rond</w:t>
      </w:r>
      <w:r w:rsidR="003F3C5B">
        <w:t>om het</w:t>
      </w:r>
      <w:r>
        <w:t xml:space="preserve"> verschil van inzicht </w:t>
      </w:r>
      <w:r w:rsidR="003F3C5B">
        <w:t xml:space="preserve">aangaande </w:t>
      </w:r>
      <w:r>
        <w:t xml:space="preserve">het noodzaakcriterium en de motivering daarvan door aanvragers en (direct) toezichthouders. Hierdoor duurt het soms langer om tot een goed en afgewogen oordeel te komen. Daarnaast worden de uitspraken in enkele beroepszaken bestudeerd om de </w:t>
      </w:r>
      <w:r w:rsidR="003F3C5B">
        <w:t xml:space="preserve">invloed hiervan en de </w:t>
      </w:r>
      <w:r>
        <w:t>gevolgen voor de besluitvorming te overzien.</w:t>
      </w:r>
    </w:p>
    <w:p w:rsidR="008E114C" w:rsidP="00826C0F" w:rsidRDefault="008E114C" w14:paraId="766E7DB4" w14:textId="77777777"/>
    <w:p w:rsidRPr="009A6EF2" w:rsidR="009A6EF2" w:rsidP="009A6EF2" w:rsidRDefault="009A6EF2" w14:paraId="0A6A9DFB" w14:textId="719BBC2F">
      <w:pPr>
        <w:rPr>
          <w:b/>
          <w:bCs/>
        </w:rPr>
      </w:pPr>
      <w:r w:rsidRPr="009A6EF2">
        <w:rPr>
          <w:b/>
          <w:bCs/>
        </w:rPr>
        <w:t>Vraag 8</w:t>
      </w:r>
    </w:p>
    <w:p w:rsidRPr="009A6EF2" w:rsidR="009A6EF2" w:rsidP="009A6EF2" w:rsidRDefault="009A6EF2" w14:paraId="380DEA7F" w14:textId="6CB831D8">
      <w:pPr>
        <w:rPr>
          <w:b/>
          <w:bCs/>
        </w:rPr>
      </w:pPr>
      <w:r w:rsidRPr="009A6EF2">
        <w:rPr>
          <w:b/>
          <w:bCs/>
        </w:rPr>
        <w:t>Vindt u dat groene boa’s gemakkelijker uitgerust moeten kunnen worden met een dienstwapen dan nu het geval is? Zo nee, waarom niet? Zo ja, op welke manier denkt u dat de aanvraagprocedure voor een dienstwapen voor groene boa’s vereenvoudigd en versneld kan worden en bent u bereid zich hiervoor in te zetten?</w:t>
      </w:r>
    </w:p>
    <w:p w:rsidR="005F4130" w:rsidRDefault="005F4130" w14:paraId="3139517B" w14:textId="38CA6521">
      <w:pPr>
        <w:spacing w:line="240" w:lineRule="auto"/>
        <w:rPr>
          <w:b/>
          <w:bCs/>
        </w:rPr>
      </w:pPr>
    </w:p>
    <w:p w:rsidRPr="009A6EF2" w:rsidR="009A6EF2" w:rsidP="009A6EF2" w:rsidRDefault="009A6EF2" w14:paraId="211C764A" w14:textId="543931D3">
      <w:pPr>
        <w:rPr>
          <w:b/>
          <w:bCs/>
        </w:rPr>
      </w:pPr>
      <w:r w:rsidRPr="009A6EF2">
        <w:rPr>
          <w:b/>
          <w:bCs/>
        </w:rPr>
        <w:t>Vraag 9</w:t>
      </w:r>
    </w:p>
    <w:p w:rsidRPr="009A6EF2" w:rsidR="009A6EF2" w:rsidP="009A6EF2" w:rsidRDefault="009A6EF2" w14:paraId="676ECB44" w14:textId="77777777">
      <w:pPr>
        <w:rPr>
          <w:b/>
          <w:bCs/>
        </w:rPr>
      </w:pPr>
      <w:r w:rsidRPr="009A6EF2">
        <w:rPr>
          <w:b/>
          <w:bCs/>
        </w:rPr>
        <w:t>Wanneer kunt u de Kamer informeren over de aangepaste regelgeving omtrent de bewapening van handhavers in het buitengebied?</w:t>
      </w:r>
    </w:p>
    <w:p w:rsidRPr="009A6EF2" w:rsidR="009A6EF2" w:rsidP="009A6EF2" w:rsidRDefault="009A6EF2" w14:paraId="5679786A" w14:textId="77777777">
      <w:pPr>
        <w:rPr>
          <w:b/>
          <w:bCs/>
        </w:rPr>
      </w:pPr>
    </w:p>
    <w:p w:rsidR="00017BD9" w:rsidRDefault="00017BD9" w14:paraId="35AE16F2" w14:textId="77777777">
      <w:pPr>
        <w:spacing w:line="240" w:lineRule="auto"/>
        <w:rPr>
          <w:b/>
          <w:bCs/>
        </w:rPr>
      </w:pPr>
      <w:r>
        <w:rPr>
          <w:b/>
          <w:bCs/>
        </w:rPr>
        <w:br w:type="page"/>
      </w:r>
    </w:p>
    <w:p w:rsidRPr="009A6EF2" w:rsidR="009A6EF2" w:rsidP="009A6EF2" w:rsidRDefault="009A6EF2" w14:paraId="55C830B7" w14:textId="205DDD0A">
      <w:pPr>
        <w:rPr>
          <w:b/>
          <w:bCs/>
        </w:rPr>
      </w:pPr>
      <w:r w:rsidRPr="009A6EF2">
        <w:rPr>
          <w:b/>
          <w:bCs/>
        </w:rPr>
        <w:t>Antwoord op vra</w:t>
      </w:r>
      <w:r w:rsidR="006740F4">
        <w:rPr>
          <w:b/>
          <w:bCs/>
        </w:rPr>
        <w:t xml:space="preserve">gen </w:t>
      </w:r>
      <w:r w:rsidR="00A7482D">
        <w:rPr>
          <w:b/>
          <w:bCs/>
        </w:rPr>
        <w:t xml:space="preserve">8 en </w:t>
      </w:r>
      <w:r w:rsidRPr="009A6EF2">
        <w:rPr>
          <w:b/>
          <w:bCs/>
        </w:rPr>
        <w:t>9</w:t>
      </w:r>
    </w:p>
    <w:p w:rsidRPr="009A6EF2" w:rsidR="009E17A4" w:rsidP="009A6EF2" w:rsidRDefault="00826C0F" w14:paraId="309859AE" w14:textId="7A9A3FD1">
      <w:r>
        <w:t>Zoals eerder benoemd</w:t>
      </w:r>
      <w:r w:rsidR="001174A5">
        <w:t>,</w:t>
      </w:r>
      <w:r>
        <w:t xml:space="preserve"> dient er een zorgvuldige afweging te worden gemaakt bij het toekennen van geweldmiddelen. Dit geldt niet alleen voor een vuurwapen maar ook </w:t>
      </w:r>
      <w:r w:rsidR="001174A5">
        <w:t xml:space="preserve">voor </w:t>
      </w:r>
      <w:r>
        <w:t>een wapenstok of pepperspray</w:t>
      </w:r>
      <w:r w:rsidR="001174A5">
        <w:t xml:space="preserve">. Uiteraard is het van groot belang dat een boa adequaat wordt uitgerust voor zijn taak. </w:t>
      </w:r>
      <w:r w:rsidR="00A77917">
        <w:t xml:space="preserve">Dit is </w:t>
      </w:r>
      <w:r w:rsidR="00837E37">
        <w:t>éé</w:t>
      </w:r>
      <w:r w:rsidR="00A77917">
        <w:t>n van de redenen dat ik</w:t>
      </w:r>
      <w:r w:rsidR="003F7855">
        <w:t xml:space="preserve"> </w:t>
      </w:r>
      <w:r>
        <w:t xml:space="preserve">bezig </w:t>
      </w:r>
      <w:r w:rsidR="00A77917">
        <w:t xml:space="preserve">ben </w:t>
      </w:r>
      <w:r>
        <w:t xml:space="preserve">met een beschouwing van het boa-bestel. De beschouwing moet antwoord geven op de vraag wat de rol én taak van de boa </w:t>
      </w:r>
      <w:r w:rsidR="00A77917">
        <w:t>binnen de politiefunctie</w:t>
      </w:r>
      <w:r w:rsidR="001174A5">
        <w:t xml:space="preserve"> is</w:t>
      </w:r>
      <w:r>
        <w:t xml:space="preserve">, welke bevoegdheden en (wapen)uitrusting de boa nodig heeft </w:t>
      </w:r>
      <w:r w:rsidR="001174A5">
        <w:t xml:space="preserve">voor een adequate taakuitvoering </w:t>
      </w:r>
      <w:r>
        <w:t xml:space="preserve">en welke waarborgen daarbij noodzakelijk zijn. </w:t>
      </w:r>
      <w:r w:rsidR="000F78A0">
        <w:t xml:space="preserve">De boa’s in het buitengebied worden meegenomen in de beschouwing en </w:t>
      </w:r>
      <w:r w:rsidR="004A335C">
        <w:t xml:space="preserve">dit onderwerp </w:t>
      </w:r>
      <w:r w:rsidR="000F78A0">
        <w:t xml:space="preserve">zal als onderdeel van de beschouwing met </w:t>
      </w:r>
      <w:r w:rsidR="00B664B2">
        <w:t>de</w:t>
      </w:r>
      <w:r w:rsidR="000F78A0">
        <w:t xml:space="preserve"> Kamer worden gedeeld.</w:t>
      </w:r>
    </w:p>
    <w:sectPr w:rsidRPr="009A6EF2" w:rsidR="009E17A4" w:rsidSect="00D974A9">
      <w:headerReference w:type="default" r:id="rId9"/>
      <w:headerReference w:type="first" r:id="rId10"/>
      <w:pgSz w:w="11905" w:h="16837"/>
      <w:pgMar w:top="3765" w:right="2778" w:bottom="1077" w:left="1588"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11E70E" w14:textId="77777777" w:rsidR="007A33FA" w:rsidRDefault="007A33FA">
      <w:pPr>
        <w:spacing w:line="240" w:lineRule="auto"/>
      </w:pPr>
      <w:r>
        <w:separator/>
      </w:r>
    </w:p>
  </w:endnote>
  <w:endnote w:type="continuationSeparator" w:id="0">
    <w:p w14:paraId="2E387768" w14:textId="77777777" w:rsidR="007A33FA" w:rsidRDefault="007A33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DHADI J+ Univers">
    <w:altName w:val="Univers"/>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DejaVuSerifCondensed">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3CE469" w14:textId="77777777" w:rsidR="007A33FA" w:rsidRDefault="007A33FA">
      <w:pPr>
        <w:spacing w:line="240" w:lineRule="auto"/>
      </w:pPr>
      <w:r>
        <w:separator/>
      </w:r>
    </w:p>
  </w:footnote>
  <w:footnote w:type="continuationSeparator" w:id="0">
    <w:p w14:paraId="215CD425" w14:textId="77777777" w:rsidR="007A33FA" w:rsidRDefault="007A33F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02595" w14:textId="77777777" w:rsidR="008833B7" w:rsidRDefault="009705EF">
    <w:r>
      <w:rPr>
        <w:noProof/>
      </w:rPr>
      <mc:AlternateContent>
        <mc:Choice Requires="wps">
          <w:drawing>
            <wp:anchor distT="0" distB="0" distL="0" distR="0" simplePos="0" relativeHeight="251652096" behindDoc="0" locked="1" layoutInCell="1" allowOverlap="1" wp14:anchorId="2B50639F" wp14:editId="460A958A">
              <wp:simplePos x="0" y="0"/>
              <wp:positionH relativeFrom="page">
                <wp:posOffset>1007744</wp:posOffset>
              </wp:positionH>
              <wp:positionV relativeFrom="page">
                <wp:posOffset>1965325</wp:posOffset>
              </wp:positionV>
              <wp:extent cx="4787900" cy="161290"/>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235A632E" w14:textId="77777777" w:rsidR="009705EF" w:rsidRDefault="009705EF"/>
                      </w:txbxContent>
                    </wps:txbx>
                    <wps:bodyPr vert="horz" wrap="square" lIns="0" tIns="0" rIns="0" bIns="0" anchor="t" anchorCtr="0"/>
                  </wps:wsp>
                </a:graphicData>
              </a:graphic>
            </wp:anchor>
          </w:drawing>
        </mc:Choice>
        <mc:Fallback>
          <w:pict>
            <v:shapetype w14:anchorId="2B50639F"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" filled="f" stroked="f">
              <v:textbox inset="0,0,0,0">
                <w:txbxContent>
                  <w:p w14:paraId="235A632E" w14:textId="77777777" w:rsidR="009705EF" w:rsidRDefault="009705EF"/>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1F17B39D" wp14:editId="36AF201F">
              <wp:simplePos x="0" y="0"/>
              <wp:positionH relativeFrom="page">
                <wp:posOffset>5892800</wp:posOffset>
              </wp:positionH>
              <wp:positionV relativeFrom="margin">
                <wp:align>top</wp:align>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38D2FC6E" w14:textId="77777777" w:rsidR="008833B7" w:rsidRDefault="009705EF">
                          <w:pPr>
                            <w:pStyle w:val="Referentiegegevensbold"/>
                          </w:pPr>
                          <w:r>
                            <w:t>Datum</w:t>
                          </w:r>
                        </w:p>
                        <w:p w14:paraId="112AE4CD" w14:textId="5A298EA6" w:rsidR="008833B7" w:rsidRDefault="007A33FA">
                          <w:pPr>
                            <w:pStyle w:val="Referentiegegevens"/>
                          </w:pPr>
                          <w:sdt>
                            <w:sdtPr>
                              <w:id w:val="582801327"/>
                              <w:date w:fullDate="2025-05-26T00:00:00Z">
                                <w:dateFormat w:val="d MMMM yyyy"/>
                                <w:lid w:val="nl"/>
                                <w:storeMappedDataAs w:val="dateTime"/>
                                <w:calendar w:val="gregorian"/>
                              </w:date>
                            </w:sdtPr>
                            <w:sdtEndPr/>
                            <w:sdtContent>
                              <w:r w:rsidR="00554C0E">
                                <w:rPr>
                                  <w:lang w:val="nl"/>
                                </w:rPr>
                                <w:t>26 mei 2025</w:t>
                              </w:r>
                            </w:sdtContent>
                          </w:sdt>
                        </w:p>
                        <w:p w14:paraId="359841F9" w14:textId="77777777" w:rsidR="008833B7" w:rsidRDefault="008833B7">
                          <w:pPr>
                            <w:pStyle w:val="WitregelW1"/>
                          </w:pPr>
                        </w:p>
                        <w:p w14:paraId="46DFB1A1" w14:textId="77777777" w:rsidR="006740F4" w:rsidRDefault="006740F4">
                          <w:pPr>
                            <w:pStyle w:val="Referentiegegevens"/>
                            <w:rPr>
                              <w:b/>
                              <w:bCs/>
                            </w:rPr>
                          </w:pPr>
                          <w:r w:rsidRPr="006740F4">
                            <w:rPr>
                              <w:b/>
                              <w:bCs/>
                            </w:rPr>
                            <w:t>Ons kenmerk</w:t>
                          </w:r>
                        </w:p>
                        <w:p w14:paraId="684F54B6" w14:textId="6EE54DA8" w:rsidR="008833B7" w:rsidRPr="006740F4" w:rsidRDefault="006740F4">
                          <w:pPr>
                            <w:pStyle w:val="Referentiegegevens"/>
                          </w:pPr>
                          <w:r w:rsidRPr="006740F4">
                            <w:t xml:space="preserve">6357146 </w:t>
                          </w:r>
                        </w:p>
                      </w:txbxContent>
                    </wps:txbx>
                    <wps:bodyPr vert="horz" wrap="square" lIns="0" tIns="0" rIns="0" bIns="0" anchor="t" anchorCtr="0"/>
                  </wps:wsp>
                </a:graphicData>
              </a:graphic>
            </wp:anchor>
          </w:drawing>
        </mc:Choice>
        <mc:Fallback>
          <w:pict>
            <v:shape w14:anchorId="1F17B39D" id="46fef022-aa3c-11ea-a756-beb5f67e67be" o:spid="_x0000_s1027" type="#_x0000_t202" style="position:absolute;margin-left:464pt;margin-top:0;width:100.6pt;height:630.7pt;z-index:251653120;visibility:visible;mso-wrap-style:square;mso-wrap-distance-left:0;mso-wrap-distance-top:0;mso-wrap-distance-right:0;mso-wrap-distance-bottom:0;mso-position-horizontal:absolute;mso-position-horizontal-relative:page;mso-position-vertical:top;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" filled="f" stroked="f">
              <v:textbox inset="0,0,0,0">
                <w:txbxContent>
                  <w:p w14:paraId="38D2FC6E" w14:textId="77777777" w:rsidR="008833B7" w:rsidRDefault="009705EF">
                    <w:pPr>
                      <w:pStyle w:val="Referentiegegevensbold"/>
                    </w:pPr>
                    <w:r>
                      <w:t>Datum</w:t>
                    </w:r>
                  </w:p>
                  <w:p w14:paraId="112AE4CD" w14:textId="5A298EA6" w:rsidR="008833B7" w:rsidRDefault="007A33FA">
                    <w:pPr>
                      <w:pStyle w:val="Referentiegegevens"/>
                    </w:pPr>
                    <w:sdt>
                      <w:sdtPr>
                        <w:id w:val="582801327"/>
                        <w:date w:fullDate="2025-05-26T00:00:00Z">
                          <w:dateFormat w:val="d MMMM yyyy"/>
                          <w:lid w:val="nl"/>
                          <w:storeMappedDataAs w:val="dateTime"/>
                          <w:calendar w:val="gregorian"/>
                        </w:date>
                      </w:sdtPr>
                      <w:sdtEndPr/>
                      <w:sdtContent>
                        <w:r w:rsidR="00554C0E">
                          <w:rPr>
                            <w:lang w:val="nl"/>
                          </w:rPr>
                          <w:t>26 mei 2025</w:t>
                        </w:r>
                      </w:sdtContent>
                    </w:sdt>
                  </w:p>
                  <w:p w14:paraId="359841F9" w14:textId="77777777" w:rsidR="008833B7" w:rsidRDefault="008833B7">
                    <w:pPr>
                      <w:pStyle w:val="WitregelW1"/>
                    </w:pPr>
                  </w:p>
                  <w:p w14:paraId="46DFB1A1" w14:textId="77777777" w:rsidR="006740F4" w:rsidRDefault="006740F4">
                    <w:pPr>
                      <w:pStyle w:val="Referentiegegevens"/>
                      <w:rPr>
                        <w:b/>
                        <w:bCs/>
                      </w:rPr>
                    </w:pPr>
                    <w:r w:rsidRPr="006740F4">
                      <w:rPr>
                        <w:b/>
                        <w:bCs/>
                      </w:rPr>
                      <w:t>Ons kenmerk</w:t>
                    </w:r>
                  </w:p>
                  <w:p w14:paraId="684F54B6" w14:textId="6EE54DA8" w:rsidR="008833B7" w:rsidRPr="006740F4" w:rsidRDefault="006740F4">
                    <w:pPr>
                      <w:pStyle w:val="Referentiegegevens"/>
                    </w:pPr>
                    <w:r w:rsidRPr="006740F4">
                      <w:t xml:space="preserve">6357146 </w:t>
                    </w:r>
                  </w:p>
                </w:txbxContent>
              </v:textbox>
              <w10:wrap anchorx="page" anchory="margin"/>
              <w10:anchorlock/>
            </v:shape>
          </w:pict>
        </mc:Fallback>
      </mc:AlternateContent>
    </w:r>
    <w:r>
      <w:rPr>
        <w:noProof/>
      </w:rPr>
      <mc:AlternateContent>
        <mc:Choice Requires="wps">
          <w:drawing>
            <wp:anchor distT="0" distB="0" distL="0" distR="0" simplePos="0" relativeHeight="251654144" behindDoc="0" locked="1" layoutInCell="1" allowOverlap="1" wp14:anchorId="50FDC9DA" wp14:editId="33358D55">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1632000D" w14:textId="77777777" w:rsidR="009705EF" w:rsidRDefault="009705EF"/>
                      </w:txbxContent>
                    </wps:txbx>
                    <wps:bodyPr vert="horz" wrap="square" lIns="0" tIns="0" rIns="0" bIns="0" anchor="t" anchorCtr="0"/>
                  </wps:wsp>
                </a:graphicData>
              </a:graphic>
            </wp:anchor>
          </w:drawing>
        </mc:Choice>
        <mc:Fallback>
          <w:pict>
            <v:shape w14:anchorId="50FDC9DA"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d7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VfTDLX0O5IPQ0g0XaAvzkbqJmCx7d3iZqz/pcnt3LnJ4ATWE9A&#10;ekVPBU+c7eGPVCZkEkDWl2o+xiT39u9zkXkc5tUf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yJuXe5QBAAAUAwAA&#10;DgAAAAAAAAAAAAAAAAAuAgAAZHJzL2Uyb0RvYy54bWxQSwECLQAUAAYACAAAACEAfoQYGuAAAAAN&#10;AQAADwAAAAAAAAAAAAAAAADuAwAAZHJzL2Rvd25yZXYueG1sUEsFBgAAAAAEAAQA8wAAAPsEAAAA&#10;AA==&#10;" filled="f" stroked="f">
              <v:textbox inset="0,0,0,0">
                <w:txbxContent>
                  <w:p w14:paraId="1632000D" w14:textId="77777777" w:rsidR="009705EF" w:rsidRDefault="009705EF"/>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287BC741" wp14:editId="2F97C621">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7415FB25" w14:textId="25E1B380" w:rsidR="008833B7" w:rsidRDefault="009705EF">
                          <w:pPr>
                            <w:pStyle w:val="Referentiegegevens"/>
                          </w:pPr>
                          <w:r>
                            <w:t xml:space="preserve">Pagina </w:t>
                          </w:r>
                          <w:r>
                            <w:fldChar w:fldCharType="begin"/>
                          </w:r>
                          <w:r>
                            <w:instrText>PAGE</w:instrText>
                          </w:r>
                          <w:r>
                            <w:fldChar w:fldCharType="separate"/>
                          </w:r>
                          <w:r w:rsidR="009E17A4">
                            <w:rPr>
                              <w:noProof/>
                            </w:rPr>
                            <w:t>2</w:t>
                          </w:r>
                          <w:r>
                            <w:fldChar w:fldCharType="end"/>
                          </w:r>
                          <w:r>
                            <w:t xml:space="preserve"> van </w:t>
                          </w:r>
                          <w:r>
                            <w:fldChar w:fldCharType="begin"/>
                          </w:r>
                          <w:r>
                            <w:instrText>NUMPAGES</w:instrText>
                          </w:r>
                          <w:r>
                            <w:fldChar w:fldCharType="separate"/>
                          </w:r>
                          <w:r w:rsidR="009E17A4">
                            <w:rPr>
                              <w:noProof/>
                            </w:rPr>
                            <w:t>1</w:t>
                          </w:r>
                          <w:r>
                            <w:fldChar w:fldCharType="end"/>
                          </w:r>
                        </w:p>
                      </w:txbxContent>
                    </wps:txbx>
                    <wps:bodyPr vert="horz" wrap="square" lIns="0" tIns="0" rIns="0" bIns="0" anchor="t" anchorCtr="0"/>
                  </wps:wsp>
                </a:graphicData>
              </a:graphic>
            </wp:anchor>
          </w:drawing>
        </mc:Choice>
        <mc:Fallback>
          <w:pict>
            <v:shape w14:anchorId="287BC741"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7415FB25" w14:textId="25E1B380" w:rsidR="008833B7" w:rsidRDefault="009705EF">
                    <w:pPr>
                      <w:pStyle w:val="Referentiegegevens"/>
                    </w:pPr>
                    <w:r>
                      <w:t xml:space="preserve">Pagina </w:t>
                    </w:r>
                    <w:r>
                      <w:fldChar w:fldCharType="begin"/>
                    </w:r>
                    <w:r>
                      <w:instrText>PAGE</w:instrText>
                    </w:r>
                    <w:r>
                      <w:fldChar w:fldCharType="separate"/>
                    </w:r>
                    <w:r w:rsidR="009E17A4">
                      <w:rPr>
                        <w:noProof/>
                      </w:rPr>
                      <w:t>2</w:t>
                    </w:r>
                    <w:r>
                      <w:fldChar w:fldCharType="end"/>
                    </w:r>
                    <w:r>
                      <w:t xml:space="preserve"> van </w:t>
                    </w:r>
                    <w:r>
                      <w:fldChar w:fldCharType="begin"/>
                    </w:r>
                    <w:r>
                      <w:instrText>NUMPAGES</w:instrText>
                    </w:r>
                    <w:r>
                      <w:fldChar w:fldCharType="separate"/>
                    </w:r>
                    <w:r w:rsidR="009E17A4">
                      <w:rPr>
                        <w:noProof/>
                      </w:rP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5F953" w14:textId="77777777" w:rsidR="008833B7" w:rsidRDefault="009705EF">
    <w:pPr>
      <w:spacing w:after="6377" w:line="14" w:lineRule="exact"/>
    </w:pPr>
    <w:r>
      <w:rPr>
        <w:noProof/>
      </w:rPr>
      <mc:AlternateContent>
        <mc:Choice Requires="wps">
          <w:drawing>
            <wp:anchor distT="0" distB="0" distL="0" distR="0" simplePos="0" relativeHeight="251656192" behindDoc="0" locked="1" layoutInCell="1" allowOverlap="1" wp14:anchorId="6C98BEB2" wp14:editId="3AD8A348">
              <wp:simplePos x="0" y="0"/>
              <wp:positionH relativeFrom="page">
                <wp:posOffset>3545840</wp:posOffset>
              </wp:positionH>
              <wp:positionV relativeFrom="page">
                <wp:posOffset>0</wp:posOffset>
              </wp:positionV>
              <wp:extent cx="467995" cy="1583055"/>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530740DD" w14:textId="77777777" w:rsidR="008833B7" w:rsidRDefault="009705EF">
                          <w:pPr>
                            <w:spacing w:line="240" w:lineRule="auto"/>
                          </w:pPr>
                          <w:r>
                            <w:rPr>
                              <w:noProof/>
                            </w:rPr>
                            <w:drawing>
                              <wp:inline distT="0" distB="0" distL="0" distR="0" wp14:anchorId="691A8867" wp14:editId="39EFC590">
                                <wp:extent cx="467995" cy="1583865"/>
                                <wp:effectExtent l="0" t="0" r="0" b="0"/>
                                <wp:docPr id="6"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6C98BEB2"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6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" filled="f" stroked="f">
              <v:textbox inset="0,0,0,0">
                <w:txbxContent>
                  <w:p w14:paraId="530740DD" w14:textId="77777777" w:rsidR="008833B7" w:rsidRDefault="009705EF">
                    <w:pPr>
                      <w:spacing w:line="240" w:lineRule="auto"/>
                    </w:pPr>
                    <w:r>
                      <w:rPr>
                        <w:noProof/>
                      </w:rPr>
                      <w:drawing>
                        <wp:inline distT="0" distB="0" distL="0" distR="0" wp14:anchorId="691A8867" wp14:editId="39EFC590">
                          <wp:extent cx="467995" cy="1583865"/>
                          <wp:effectExtent l="0" t="0" r="0" b="0"/>
                          <wp:docPr id="6"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23FCDB4C" wp14:editId="3675B9CB">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1AC1FB90" w14:textId="77777777" w:rsidR="008833B7" w:rsidRDefault="009705EF">
                          <w:pPr>
                            <w:spacing w:line="240" w:lineRule="auto"/>
                          </w:pPr>
                          <w:r>
                            <w:rPr>
                              <w:noProof/>
                            </w:rPr>
                            <w:drawing>
                              <wp:inline distT="0" distB="0" distL="0" distR="0" wp14:anchorId="3E7AFF9A" wp14:editId="0FAC8C11">
                                <wp:extent cx="2339975" cy="1582834"/>
                                <wp:effectExtent l="0" t="0" r="0" b="0"/>
                                <wp:docPr id="8"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23FCDB4C"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wXvfq5YBAAAVAwAA&#10;DgAAAAAAAAAAAAAAAAAuAgAAZHJzL2Uyb0RvYy54bWxQSwECLQAUAAYACAAAACEAWMNnP94AAAAI&#10;AQAADwAAAAAAAAAAAAAAAADwAwAAZHJzL2Rvd25yZXYueG1sUEsFBgAAAAAEAAQA8wAAAPsEAAAA&#10;AA==&#10;" filled="f" stroked="f">
              <v:textbox inset="0,0,0,0">
                <w:txbxContent>
                  <w:p w14:paraId="1AC1FB90" w14:textId="77777777" w:rsidR="008833B7" w:rsidRDefault="009705EF">
                    <w:pPr>
                      <w:spacing w:line="240" w:lineRule="auto"/>
                    </w:pPr>
                    <w:r>
                      <w:rPr>
                        <w:noProof/>
                      </w:rPr>
                      <w:drawing>
                        <wp:inline distT="0" distB="0" distL="0" distR="0" wp14:anchorId="3E7AFF9A" wp14:editId="0FAC8C11">
                          <wp:extent cx="2339975" cy="1582834"/>
                          <wp:effectExtent l="0" t="0" r="0" b="0"/>
                          <wp:docPr id="8"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5D6569A6" wp14:editId="1692FB65">
              <wp:simplePos x="0" y="0"/>
              <wp:positionH relativeFrom="page">
                <wp:posOffset>1010919</wp:posOffset>
              </wp:positionH>
              <wp:positionV relativeFrom="page">
                <wp:posOffset>1720214</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0E49AC94" w14:textId="77777777" w:rsidR="008833B7" w:rsidRDefault="009705EF">
                          <w:pPr>
                            <w:pStyle w:val="Referentiegegevens"/>
                          </w:pPr>
                          <w:r>
                            <w:t>&gt; Retouradres Postbus 20301 2500 EH   Den Haag</w:t>
                          </w:r>
                        </w:p>
                      </w:txbxContent>
                    </wps:txbx>
                    <wps:bodyPr vert="horz" wrap="square" lIns="0" tIns="0" rIns="0" bIns="0" anchor="t" anchorCtr="0"/>
                  </wps:wsp>
                </a:graphicData>
              </a:graphic>
            </wp:anchor>
          </w:drawing>
        </mc:Choice>
        <mc:Fallback>
          <w:pict>
            <v:shape w14:anchorId="5D6569A6" id="f053fe88-db2b-430b-bcc5-fbb915a19314" o:spid="_x0000_s1032" type="#_x0000_t202" style="position:absolute;margin-left:79.6pt;margin-top:135.4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" filled="f" stroked="f">
              <v:textbox inset="0,0,0,0">
                <w:txbxContent>
                  <w:p w14:paraId="0E49AC94" w14:textId="77777777" w:rsidR="008833B7" w:rsidRDefault="009705EF">
                    <w:pPr>
                      <w:pStyle w:val="Referentiegegevens"/>
                    </w:pPr>
                    <w:r>
                      <w:t>&gt; Retouradres Postbus 20301 2500 EH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1FC30F5C" wp14:editId="193102B5">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6572CDDE" w14:textId="0C7D2A3C" w:rsidR="005C6684" w:rsidRDefault="006740F4">
                          <w:r>
                            <w:t>Aan d</w:t>
                          </w:r>
                          <w:r w:rsidR="005C6684">
                            <w:t xml:space="preserve">e </w:t>
                          </w:r>
                          <w:r>
                            <w:t>V</w:t>
                          </w:r>
                          <w:r w:rsidR="005C6684">
                            <w:t xml:space="preserve">oorzitter van de Tweede Kamer </w:t>
                          </w:r>
                        </w:p>
                        <w:p w14:paraId="302F184E" w14:textId="77777777" w:rsidR="005C6684" w:rsidRDefault="005C6684">
                          <w:r>
                            <w:t xml:space="preserve">der Staten-Generaal </w:t>
                          </w:r>
                        </w:p>
                        <w:p w14:paraId="187F202B" w14:textId="77777777" w:rsidR="005C6684" w:rsidRDefault="005C6684">
                          <w:r>
                            <w:t xml:space="preserve">Postbus 20018 </w:t>
                          </w:r>
                        </w:p>
                        <w:p w14:paraId="7B2FB250" w14:textId="33DE8E70" w:rsidR="008833B7" w:rsidRDefault="005C6684">
                          <w:r>
                            <w:t>2500 EA</w:t>
                          </w:r>
                          <w:r w:rsidR="006740F4">
                            <w:t xml:space="preserve">  </w:t>
                          </w:r>
                          <w:r>
                            <w:t>DEN HAAG</w:t>
                          </w:r>
                        </w:p>
                      </w:txbxContent>
                    </wps:txbx>
                    <wps:bodyPr vert="horz" wrap="square" lIns="0" tIns="0" rIns="0" bIns="0" anchor="t" anchorCtr="0"/>
                  </wps:wsp>
                </a:graphicData>
              </a:graphic>
            </wp:anchor>
          </w:drawing>
        </mc:Choice>
        <mc:Fallback>
          <w:pict>
            <v:shape w14:anchorId="1FC30F5C" id="d302f2a1-bb28-4417-9701-e3b1450e5fb6" o:spid="_x0000_s1033"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D9bgQCUAQAAFQMA&#10;AA4AAAAAAAAAAAAAAAAALgIAAGRycy9lMm9Eb2MueG1sUEsBAi0AFAAGAAgAAAAhAFelRU3hAAAA&#10;CwEAAA8AAAAAAAAAAAAAAAAA7gMAAGRycy9kb3ducmV2LnhtbFBLBQYAAAAABAAEAPMAAAD8BAAA&#10;AAA=&#10;" filled="f" stroked="f">
              <v:textbox inset="0,0,0,0">
                <w:txbxContent>
                  <w:p w14:paraId="6572CDDE" w14:textId="0C7D2A3C" w:rsidR="005C6684" w:rsidRDefault="006740F4">
                    <w:r>
                      <w:t>Aan d</w:t>
                    </w:r>
                    <w:r w:rsidR="005C6684">
                      <w:t xml:space="preserve">e </w:t>
                    </w:r>
                    <w:r>
                      <w:t>V</w:t>
                    </w:r>
                    <w:r w:rsidR="005C6684">
                      <w:t xml:space="preserve">oorzitter van de Tweede Kamer </w:t>
                    </w:r>
                  </w:p>
                  <w:p w14:paraId="302F184E" w14:textId="77777777" w:rsidR="005C6684" w:rsidRDefault="005C6684">
                    <w:r>
                      <w:t xml:space="preserve">der Staten-Generaal </w:t>
                    </w:r>
                  </w:p>
                  <w:p w14:paraId="187F202B" w14:textId="77777777" w:rsidR="005C6684" w:rsidRDefault="005C6684">
                    <w:r>
                      <w:t xml:space="preserve">Postbus 20018 </w:t>
                    </w:r>
                  </w:p>
                  <w:p w14:paraId="7B2FB250" w14:textId="33DE8E70" w:rsidR="008833B7" w:rsidRDefault="005C6684">
                    <w:r>
                      <w:t>2500 EA</w:t>
                    </w:r>
                    <w:r w:rsidR="006740F4">
                      <w:t xml:space="preserve">  </w:t>
                    </w:r>
                    <w:r>
                      <w:t>DEN HAAG</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08419BC5" wp14:editId="1C6A2E7D">
              <wp:simplePos x="0" y="0"/>
              <wp:positionH relativeFrom="margin">
                <wp:align>right</wp:align>
              </wp:positionH>
              <wp:positionV relativeFrom="page">
                <wp:posOffset>3352800</wp:posOffset>
              </wp:positionV>
              <wp:extent cx="4787900" cy="889000"/>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87900" cy="889000"/>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8833B7" w14:paraId="13D2DE60" w14:textId="77777777">
                            <w:trPr>
                              <w:trHeight w:val="240"/>
                            </w:trPr>
                            <w:tc>
                              <w:tcPr>
                                <w:tcW w:w="1140" w:type="dxa"/>
                              </w:tcPr>
                              <w:p w14:paraId="66BAE042" w14:textId="77777777" w:rsidR="008833B7" w:rsidRDefault="009705EF">
                                <w:r>
                                  <w:t>Datum</w:t>
                                </w:r>
                              </w:p>
                            </w:tc>
                            <w:tc>
                              <w:tcPr>
                                <w:tcW w:w="5918" w:type="dxa"/>
                              </w:tcPr>
                              <w:p w14:paraId="2A3A260F" w14:textId="6C9A4EF5" w:rsidR="008833B7" w:rsidRPr="004C02D8" w:rsidRDefault="007A33FA">
                                <w:sdt>
                                  <w:sdtPr>
                                    <w:id w:val="479503428"/>
                                    <w:date w:fullDate="2025-05-26T00:00:00Z">
                                      <w:dateFormat w:val="d MMMM yyyy"/>
                                      <w:lid w:val="nl"/>
                                      <w:storeMappedDataAs w:val="dateTime"/>
                                      <w:calendar w:val="gregorian"/>
                                    </w:date>
                                  </w:sdtPr>
                                  <w:sdtEndPr/>
                                  <w:sdtContent>
                                    <w:r w:rsidR="00554C0E">
                                      <w:rPr>
                                        <w:lang w:val="nl"/>
                                      </w:rPr>
                                      <w:t>26 mei</w:t>
                                    </w:r>
                                    <w:r w:rsidR="009A6EF2" w:rsidRPr="00554C0E">
                                      <w:rPr>
                                        <w:lang w:val="nl"/>
                                      </w:rPr>
                                      <w:t xml:space="preserve"> 2025</w:t>
                                    </w:r>
                                  </w:sdtContent>
                                </w:sdt>
                              </w:p>
                            </w:tc>
                          </w:tr>
                          <w:tr w:rsidR="008833B7" w14:paraId="0F8247EB" w14:textId="77777777">
                            <w:trPr>
                              <w:trHeight w:val="240"/>
                            </w:trPr>
                            <w:tc>
                              <w:tcPr>
                                <w:tcW w:w="1140" w:type="dxa"/>
                              </w:tcPr>
                              <w:p w14:paraId="1BA9C2F2" w14:textId="77777777" w:rsidR="008833B7" w:rsidRDefault="009705EF">
                                <w:r>
                                  <w:t>Betreft</w:t>
                                </w:r>
                              </w:p>
                            </w:tc>
                            <w:tc>
                              <w:tcPr>
                                <w:tcW w:w="5918" w:type="dxa"/>
                              </w:tcPr>
                              <w:p w14:paraId="5AA88EFC" w14:textId="13CF0C6E" w:rsidR="008833B7" w:rsidRPr="004C02D8" w:rsidRDefault="006740F4">
                                <w:r>
                                  <w:t>Antwoorden</w:t>
                                </w:r>
                                <w:r w:rsidR="009705EF" w:rsidRPr="004C02D8">
                                  <w:t xml:space="preserve"> Kamervragen </w:t>
                                </w:r>
                                <w:r w:rsidR="00A418B9" w:rsidRPr="00A418B9">
                                  <w:t xml:space="preserve">over het bericht </w:t>
                                </w:r>
                                <w:r w:rsidR="009A6EF2" w:rsidRPr="009A6EF2">
                                  <w:t>'Groene boa’s willen gemakkelijker wapens krijgen: ‘Zonder zijn we vleugellam</w:t>
                                </w:r>
                                <w:r w:rsidR="002A1501">
                                  <w:t>’’</w:t>
                                </w:r>
                              </w:p>
                            </w:tc>
                          </w:tr>
                        </w:tbl>
                        <w:p w14:paraId="140DCB34" w14:textId="77777777" w:rsidR="009705EF" w:rsidRDefault="009705EF"/>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08419BC5" id="1670fa0c-13cb-45ec-92be-ef1f34d237c5" o:spid="_x0000_s1034" type="#_x0000_t202" style="position:absolute;margin-left:325.8pt;margin-top:264pt;width:377pt;height:70pt;z-index:251660288;visibility:visible;mso-wrap-style:square;mso-height-percent:0;mso-wrap-distance-left:0;mso-wrap-distance-top:0;mso-wrap-distance-right:0;mso-wrap-distance-bottom:0;mso-position-horizontal:righ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8833B7" w14:paraId="13D2DE60" w14:textId="77777777">
                      <w:trPr>
                        <w:trHeight w:val="240"/>
                      </w:trPr>
                      <w:tc>
                        <w:tcPr>
                          <w:tcW w:w="1140" w:type="dxa"/>
                        </w:tcPr>
                        <w:p w14:paraId="66BAE042" w14:textId="77777777" w:rsidR="008833B7" w:rsidRDefault="009705EF">
                          <w:r>
                            <w:t>Datum</w:t>
                          </w:r>
                        </w:p>
                      </w:tc>
                      <w:tc>
                        <w:tcPr>
                          <w:tcW w:w="5918" w:type="dxa"/>
                        </w:tcPr>
                        <w:p w14:paraId="2A3A260F" w14:textId="6C9A4EF5" w:rsidR="008833B7" w:rsidRPr="004C02D8" w:rsidRDefault="007A33FA">
                          <w:sdt>
                            <w:sdtPr>
                              <w:id w:val="479503428"/>
                              <w:date w:fullDate="2025-05-26T00:00:00Z">
                                <w:dateFormat w:val="d MMMM yyyy"/>
                                <w:lid w:val="nl"/>
                                <w:storeMappedDataAs w:val="dateTime"/>
                                <w:calendar w:val="gregorian"/>
                              </w:date>
                            </w:sdtPr>
                            <w:sdtEndPr/>
                            <w:sdtContent>
                              <w:r w:rsidR="00554C0E">
                                <w:rPr>
                                  <w:lang w:val="nl"/>
                                </w:rPr>
                                <w:t>26 mei</w:t>
                              </w:r>
                              <w:r w:rsidR="009A6EF2" w:rsidRPr="00554C0E">
                                <w:rPr>
                                  <w:lang w:val="nl"/>
                                </w:rPr>
                                <w:t xml:space="preserve"> 2025</w:t>
                              </w:r>
                            </w:sdtContent>
                          </w:sdt>
                        </w:p>
                      </w:tc>
                    </w:tr>
                    <w:tr w:rsidR="008833B7" w14:paraId="0F8247EB" w14:textId="77777777">
                      <w:trPr>
                        <w:trHeight w:val="240"/>
                      </w:trPr>
                      <w:tc>
                        <w:tcPr>
                          <w:tcW w:w="1140" w:type="dxa"/>
                        </w:tcPr>
                        <w:p w14:paraId="1BA9C2F2" w14:textId="77777777" w:rsidR="008833B7" w:rsidRDefault="009705EF">
                          <w:r>
                            <w:t>Betreft</w:t>
                          </w:r>
                        </w:p>
                      </w:tc>
                      <w:tc>
                        <w:tcPr>
                          <w:tcW w:w="5918" w:type="dxa"/>
                        </w:tcPr>
                        <w:p w14:paraId="5AA88EFC" w14:textId="13CF0C6E" w:rsidR="008833B7" w:rsidRPr="004C02D8" w:rsidRDefault="006740F4">
                          <w:r>
                            <w:t>Antwoorden</w:t>
                          </w:r>
                          <w:r w:rsidR="009705EF" w:rsidRPr="004C02D8">
                            <w:t xml:space="preserve"> Kamervragen </w:t>
                          </w:r>
                          <w:r w:rsidR="00A418B9" w:rsidRPr="00A418B9">
                            <w:t xml:space="preserve">over het bericht </w:t>
                          </w:r>
                          <w:r w:rsidR="009A6EF2" w:rsidRPr="009A6EF2">
                            <w:t>'Groene boa’s willen gemakkelijker wapens krijgen: ‘Zonder zijn we vleugellam</w:t>
                          </w:r>
                          <w:r w:rsidR="002A1501">
                            <w:t>’’</w:t>
                          </w:r>
                        </w:p>
                      </w:tc>
                    </w:tr>
                  </w:tbl>
                  <w:p w14:paraId="140DCB34" w14:textId="77777777" w:rsidR="009705EF" w:rsidRDefault="009705EF"/>
                </w:txbxContent>
              </v:textbox>
              <w10:wrap anchorx="margin" anchory="page"/>
              <w10:anchorlock/>
            </v:shape>
          </w:pict>
        </mc:Fallback>
      </mc:AlternateContent>
    </w:r>
    <w:r>
      <w:rPr>
        <w:noProof/>
      </w:rPr>
      <mc:AlternateContent>
        <mc:Choice Requires="wps">
          <w:drawing>
            <wp:anchor distT="0" distB="0" distL="0" distR="0" simplePos="0" relativeHeight="251661312" behindDoc="0" locked="1" layoutInCell="1" allowOverlap="1" wp14:anchorId="4DF23DFC" wp14:editId="6140DD16">
              <wp:simplePos x="0" y="0"/>
              <wp:positionH relativeFrom="page">
                <wp:posOffset>5921375</wp:posOffset>
              </wp:positionH>
              <wp:positionV relativeFrom="page">
                <wp:posOffset>1965325</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09AA0D98" w14:textId="77777777" w:rsidR="005C6684" w:rsidRDefault="005C6684" w:rsidP="005C6684">
                          <w:pPr>
                            <w:pStyle w:val="afzendgegevens-bold"/>
                          </w:pPr>
                          <w:r>
                            <w:t xml:space="preserve">Directoraat-Generaal Politie en Veiligheidsregio’s </w:t>
                          </w:r>
                        </w:p>
                        <w:p w14:paraId="6C6C168D" w14:textId="77777777" w:rsidR="005C6684" w:rsidRPr="003C2A03" w:rsidRDefault="005C6684">
                          <w:pPr>
                            <w:pStyle w:val="Referentiegegevens"/>
                          </w:pPr>
                        </w:p>
                        <w:p w14:paraId="62246C17" w14:textId="6E19BCC7" w:rsidR="008833B7" w:rsidRPr="003C2A03" w:rsidRDefault="009705EF">
                          <w:pPr>
                            <w:pStyle w:val="Referentiegegevens"/>
                          </w:pPr>
                          <w:r w:rsidRPr="003C2A03">
                            <w:t>Turfmarkt 147</w:t>
                          </w:r>
                        </w:p>
                        <w:p w14:paraId="2A539AC7" w14:textId="77777777" w:rsidR="008833B7" w:rsidRPr="00A87381" w:rsidRDefault="009705EF">
                          <w:pPr>
                            <w:pStyle w:val="Referentiegegevens"/>
                            <w:rPr>
                              <w:lang w:val="de-DE"/>
                            </w:rPr>
                          </w:pPr>
                          <w:r w:rsidRPr="00A87381">
                            <w:rPr>
                              <w:lang w:val="de-DE"/>
                            </w:rPr>
                            <w:t>2511 DP   Den Haag</w:t>
                          </w:r>
                        </w:p>
                        <w:p w14:paraId="646597C3" w14:textId="77777777" w:rsidR="008833B7" w:rsidRPr="00A87381" w:rsidRDefault="009705EF">
                          <w:pPr>
                            <w:pStyle w:val="Referentiegegevens"/>
                            <w:rPr>
                              <w:lang w:val="de-DE"/>
                            </w:rPr>
                          </w:pPr>
                          <w:r w:rsidRPr="00A87381">
                            <w:rPr>
                              <w:lang w:val="de-DE"/>
                            </w:rPr>
                            <w:t>Postbus 20301</w:t>
                          </w:r>
                        </w:p>
                        <w:p w14:paraId="287BFB05" w14:textId="77777777" w:rsidR="008833B7" w:rsidRPr="00A87381" w:rsidRDefault="009705EF">
                          <w:pPr>
                            <w:pStyle w:val="Referentiegegevens"/>
                            <w:rPr>
                              <w:lang w:val="de-DE"/>
                            </w:rPr>
                          </w:pPr>
                          <w:r w:rsidRPr="00A87381">
                            <w:rPr>
                              <w:lang w:val="de-DE"/>
                            </w:rPr>
                            <w:t>2500 EH   Den Haag</w:t>
                          </w:r>
                        </w:p>
                        <w:p w14:paraId="3759A6DD" w14:textId="77777777" w:rsidR="008833B7" w:rsidRPr="00A87381" w:rsidRDefault="009705EF">
                          <w:pPr>
                            <w:pStyle w:val="Referentiegegevens"/>
                            <w:rPr>
                              <w:lang w:val="de-DE"/>
                            </w:rPr>
                          </w:pPr>
                          <w:r w:rsidRPr="00A87381">
                            <w:rPr>
                              <w:lang w:val="de-DE"/>
                            </w:rPr>
                            <w:t>www.rijksoverheid.nl/jenv</w:t>
                          </w:r>
                        </w:p>
                        <w:p w14:paraId="05634108" w14:textId="77777777" w:rsidR="008833B7" w:rsidRPr="00A87381" w:rsidRDefault="008833B7">
                          <w:pPr>
                            <w:pStyle w:val="WitregelW1"/>
                            <w:rPr>
                              <w:lang w:val="de-DE"/>
                            </w:rPr>
                          </w:pPr>
                        </w:p>
                        <w:p w14:paraId="0531E019" w14:textId="499FBE68" w:rsidR="005C6684" w:rsidRDefault="005C6684" w:rsidP="005C6684">
                          <w:pPr>
                            <w:pStyle w:val="witregel1"/>
                          </w:pPr>
                          <w:r>
                            <w:t> </w:t>
                          </w:r>
                        </w:p>
                        <w:p w14:paraId="656ECE36" w14:textId="77777777" w:rsidR="005C6684" w:rsidRDefault="005C6684" w:rsidP="005C6684">
                          <w:pPr>
                            <w:pStyle w:val="referentiekopjes"/>
                          </w:pPr>
                          <w:r>
                            <w:t>Ons kenmerk</w:t>
                          </w:r>
                        </w:p>
                        <w:p w14:paraId="3308747E" w14:textId="0D9664EE" w:rsidR="005C6684" w:rsidRDefault="006740F4" w:rsidP="004C02D8">
                          <w:pPr>
                            <w:pStyle w:val="referentiegegevens0"/>
                          </w:pPr>
                          <w:r>
                            <w:t>6357146</w:t>
                          </w:r>
                        </w:p>
                        <w:p w14:paraId="02B81B70" w14:textId="07583024" w:rsidR="008833B7" w:rsidRDefault="008833B7">
                          <w:pPr>
                            <w:pStyle w:val="Referentiegegevens"/>
                          </w:pPr>
                        </w:p>
                        <w:p w14:paraId="52BB4A80" w14:textId="602AEE54" w:rsidR="006740F4" w:rsidRDefault="006740F4" w:rsidP="006740F4">
                          <w:pPr>
                            <w:rPr>
                              <w:b/>
                              <w:bCs/>
                              <w:sz w:val="13"/>
                              <w:szCs w:val="13"/>
                            </w:rPr>
                          </w:pPr>
                          <w:r w:rsidRPr="006740F4">
                            <w:rPr>
                              <w:b/>
                              <w:bCs/>
                              <w:sz w:val="13"/>
                              <w:szCs w:val="13"/>
                            </w:rPr>
                            <w:t xml:space="preserve">Uw kenmerk </w:t>
                          </w:r>
                        </w:p>
                        <w:p w14:paraId="588C294C" w14:textId="14191EC8" w:rsidR="006740F4" w:rsidRPr="006740F4" w:rsidRDefault="006740F4" w:rsidP="006740F4">
                          <w:pPr>
                            <w:rPr>
                              <w:b/>
                              <w:bCs/>
                              <w:sz w:val="13"/>
                              <w:szCs w:val="13"/>
                            </w:rPr>
                          </w:pPr>
                          <w:r w:rsidRPr="006740F4">
                            <w:rPr>
                              <w:sz w:val="13"/>
                              <w:szCs w:val="13"/>
                            </w:rPr>
                            <w:t>2025Z0748</w:t>
                          </w:r>
                        </w:p>
                        <w:p w14:paraId="01150F35" w14:textId="77777777" w:rsidR="006740F4" w:rsidRPr="006740F4" w:rsidRDefault="006740F4" w:rsidP="006740F4">
                          <w:pPr>
                            <w:rPr>
                              <w:b/>
                              <w:bCs/>
                              <w:sz w:val="13"/>
                              <w:szCs w:val="13"/>
                            </w:rPr>
                          </w:pPr>
                        </w:p>
                      </w:txbxContent>
                    </wps:txbx>
                    <wps:bodyPr vert="horz" wrap="square" lIns="0" tIns="0" rIns="0" bIns="0" anchor="t" anchorCtr="0"/>
                  </wps:wsp>
                </a:graphicData>
              </a:graphic>
            </wp:anchor>
          </w:drawing>
        </mc:Choice>
        <mc:Fallback>
          <w:pict>
            <v:shape w14:anchorId="4DF23DFC" id="aa29ef58-fa5a-4ef1-bc47-43f659f7c670" o:spid="_x0000_s1035" type="#_x0000_t202" style="position:absolute;margin-left:466.25pt;margin-top:154.75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" filled="f" stroked="f">
              <v:textbox inset="0,0,0,0">
                <w:txbxContent>
                  <w:p w14:paraId="09AA0D98" w14:textId="77777777" w:rsidR="005C6684" w:rsidRDefault="005C6684" w:rsidP="005C6684">
                    <w:pPr>
                      <w:pStyle w:val="afzendgegevens-bold"/>
                    </w:pPr>
                    <w:r>
                      <w:t xml:space="preserve">Directoraat-Generaal Politie en Veiligheidsregio’s </w:t>
                    </w:r>
                  </w:p>
                  <w:p w14:paraId="6C6C168D" w14:textId="77777777" w:rsidR="005C6684" w:rsidRPr="003C2A03" w:rsidRDefault="005C6684">
                    <w:pPr>
                      <w:pStyle w:val="Referentiegegevens"/>
                    </w:pPr>
                  </w:p>
                  <w:p w14:paraId="62246C17" w14:textId="6E19BCC7" w:rsidR="008833B7" w:rsidRPr="003C2A03" w:rsidRDefault="009705EF">
                    <w:pPr>
                      <w:pStyle w:val="Referentiegegevens"/>
                    </w:pPr>
                    <w:r w:rsidRPr="003C2A03">
                      <w:t>Turfmarkt 147</w:t>
                    </w:r>
                  </w:p>
                  <w:p w14:paraId="2A539AC7" w14:textId="77777777" w:rsidR="008833B7" w:rsidRPr="00A87381" w:rsidRDefault="009705EF">
                    <w:pPr>
                      <w:pStyle w:val="Referentiegegevens"/>
                      <w:rPr>
                        <w:lang w:val="de-DE"/>
                      </w:rPr>
                    </w:pPr>
                    <w:r w:rsidRPr="00A87381">
                      <w:rPr>
                        <w:lang w:val="de-DE"/>
                      </w:rPr>
                      <w:t>2511 DP   Den Haag</w:t>
                    </w:r>
                  </w:p>
                  <w:p w14:paraId="646597C3" w14:textId="77777777" w:rsidR="008833B7" w:rsidRPr="00A87381" w:rsidRDefault="009705EF">
                    <w:pPr>
                      <w:pStyle w:val="Referentiegegevens"/>
                      <w:rPr>
                        <w:lang w:val="de-DE"/>
                      </w:rPr>
                    </w:pPr>
                    <w:r w:rsidRPr="00A87381">
                      <w:rPr>
                        <w:lang w:val="de-DE"/>
                      </w:rPr>
                      <w:t>Postbus 20301</w:t>
                    </w:r>
                  </w:p>
                  <w:p w14:paraId="287BFB05" w14:textId="77777777" w:rsidR="008833B7" w:rsidRPr="00A87381" w:rsidRDefault="009705EF">
                    <w:pPr>
                      <w:pStyle w:val="Referentiegegevens"/>
                      <w:rPr>
                        <w:lang w:val="de-DE"/>
                      </w:rPr>
                    </w:pPr>
                    <w:r w:rsidRPr="00A87381">
                      <w:rPr>
                        <w:lang w:val="de-DE"/>
                      </w:rPr>
                      <w:t>2500 EH   Den Haag</w:t>
                    </w:r>
                  </w:p>
                  <w:p w14:paraId="3759A6DD" w14:textId="77777777" w:rsidR="008833B7" w:rsidRPr="00A87381" w:rsidRDefault="009705EF">
                    <w:pPr>
                      <w:pStyle w:val="Referentiegegevens"/>
                      <w:rPr>
                        <w:lang w:val="de-DE"/>
                      </w:rPr>
                    </w:pPr>
                    <w:r w:rsidRPr="00A87381">
                      <w:rPr>
                        <w:lang w:val="de-DE"/>
                      </w:rPr>
                      <w:t>www.rijksoverheid.nl/jenv</w:t>
                    </w:r>
                  </w:p>
                  <w:p w14:paraId="05634108" w14:textId="77777777" w:rsidR="008833B7" w:rsidRPr="00A87381" w:rsidRDefault="008833B7">
                    <w:pPr>
                      <w:pStyle w:val="WitregelW1"/>
                      <w:rPr>
                        <w:lang w:val="de-DE"/>
                      </w:rPr>
                    </w:pPr>
                  </w:p>
                  <w:p w14:paraId="0531E019" w14:textId="499FBE68" w:rsidR="005C6684" w:rsidRDefault="005C6684" w:rsidP="005C6684">
                    <w:pPr>
                      <w:pStyle w:val="witregel1"/>
                    </w:pPr>
                    <w:r>
                      <w:t> </w:t>
                    </w:r>
                  </w:p>
                  <w:p w14:paraId="656ECE36" w14:textId="77777777" w:rsidR="005C6684" w:rsidRDefault="005C6684" w:rsidP="005C6684">
                    <w:pPr>
                      <w:pStyle w:val="referentiekopjes"/>
                    </w:pPr>
                    <w:r>
                      <w:t>Ons kenmerk</w:t>
                    </w:r>
                  </w:p>
                  <w:p w14:paraId="3308747E" w14:textId="0D9664EE" w:rsidR="005C6684" w:rsidRDefault="006740F4" w:rsidP="004C02D8">
                    <w:pPr>
                      <w:pStyle w:val="referentiegegevens0"/>
                    </w:pPr>
                    <w:r>
                      <w:t>6357146</w:t>
                    </w:r>
                  </w:p>
                  <w:p w14:paraId="02B81B70" w14:textId="07583024" w:rsidR="008833B7" w:rsidRDefault="008833B7">
                    <w:pPr>
                      <w:pStyle w:val="Referentiegegevens"/>
                    </w:pPr>
                  </w:p>
                  <w:p w14:paraId="52BB4A80" w14:textId="602AEE54" w:rsidR="006740F4" w:rsidRDefault="006740F4" w:rsidP="006740F4">
                    <w:pPr>
                      <w:rPr>
                        <w:b/>
                        <w:bCs/>
                        <w:sz w:val="13"/>
                        <w:szCs w:val="13"/>
                      </w:rPr>
                    </w:pPr>
                    <w:r w:rsidRPr="006740F4">
                      <w:rPr>
                        <w:b/>
                        <w:bCs/>
                        <w:sz w:val="13"/>
                        <w:szCs w:val="13"/>
                      </w:rPr>
                      <w:t xml:space="preserve">Uw kenmerk </w:t>
                    </w:r>
                  </w:p>
                  <w:p w14:paraId="588C294C" w14:textId="14191EC8" w:rsidR="006740F4" w:rsidRPr="006740F4" w:rsidRDefault="006740F4" w:rsidP="006740F4">
                    <w:pPr>
                      <w:rPr>
                        <w:b/>
                        <w:bCs/>
                        <w:sz w:val="13"/>
                        <w:szCs w:val="13"/>
                      </w:rPr>
                    </w:pPr>
                    <w:r w:rsidRPr="006740F4">
                      <w:rPr>
                        <w:sz w:val="13"/>
                        <w:szCs w:val="13"/>
                      </w:rPr>
                      <w:t>2025Z0748</w:t>
                    </w:r>
                  </w:p>
                  <w:p w14:paraId="01150F35" w14:textId="77777777" w:rsidR="006740F4" w:rsidRPr="006740F4" w:rsidRDefault="006740F4" w:rsidP="006740F4">
                    <w:pPr>
                      <w:rPr>
                        <w:b/>
                        <w:bCs/>
                        <w:sz w:val="13"/>
                        <w:szCs w:val="13"/>
                      </w:rPr>
                    </w:pPr>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106E8E74" wp14:editId="7C5BBC79">
              <wp:simplePos x="0" y="0"/>
              <wp:positionH relativeFrom="page">
                <wp:posOffset>5921375</wp:posOffset>
              </wp:positionH>
              <wp:positionV relativeFrom="page">
                <wp:posOffset>10194925</wp:posOffset>
              </wp:positionV>
              <wp:extent cx="1285875" cy="161290"/>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08DE39BD" w14:textId="05121365" w:rsidR="008833B7" w:rsidRDefault="009705EF">
                          <w:pPr>
                            <w:pStyle w:val="Referentiegegevens"/>
                          </w:pPr>
                          <w:r>
                            <w:t xml:space="preserve">Pagina </w:t>
                          </w:r>
                          <w:r>
                            <w:fldChar w:fldCharType="begin"/>
                          </w:r>
                          <w:r>
                            <w:instrText>PAGE</w:instrText>
                          </w:r>
                          <w:r>
                            <w:fldChar w:fldCharType="separate"/>
                          </w:r>
                          <w:r w:rsidR="009E17A4">
                            <w:rPr>
                              <w:noProof/>
                            </w:rPr>
                            <w:t>1</w:t>
                          </w:r>
                          <w:r>
                            <w:fldChar w:fldCharType="end"/>
                          </w:r>
                          <w:r>
                            <w:t xml:space="preserve"> van </w:t>
                          </w:r>
                          <w:r>
                            <w:fldChar w:fldCharType="begin"/>
                          </w:r>
                          <w:r>
                            <w:instrText>NUMPAGES</w:instrText>
                          </w:r>
                          <w:r>
                            <w:fldChar w:fldCharType="separate"/>
                          </w:r>
                          <w:r w:rsidR="009E17A4">
                            <w:rPr>
                              <w:noProof/>
                            </w:rPr>
                            <w:t>1</w:t>
                          </w:r>
                          <w:r>
                            <w:fldChar w:fldCharType="end"/>
                          </w:r>
                        </w:p>
                      </w:txbxContent>
                    </wps:txbx>
                    <wps:bodyPr vert="horz" wrap="square" lIns="0" tIns="0" rIns="0" bIns="0" anchor="t" anchorCtr="0"/>
                  </wps:wsp>
                </a:graphicData>
              </a:graphic>
            </wp:anchor>
          </w:drawing>
        </mc:Choice>
        <mc:Fallback>
          <w:pict>
            <v:shape w14:anchorId="106E8E74" id="fc795519-edb4-40fa-b772-922592680a29" o:spid="_x0000_s1036" type="#_x0000_t202" style="position:absolute;margin-left:466.25pt;margin-top:802.75pt;width:101.25pt;height:12.7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" filled="f" stroked="f">
              <v:textbox inset="0,0,0,0">
                <w:txbxContent>
                  <w:p w14:paraId="08DE39BD" w14:textId="05121365" w:rsidR="008833B7" w:rsidRDefault="009705EF">
                    <w:pPr>
                      <w:pStyle w:val="Referentiegegevens"/>
                    </w:pPr>
                    <w:r>
                      <w:t xml:space="preserve">Pagina </w:t>
                    </w:r>
                    <w:r>
                      <w:fldChar w:fldCharType="begin"/>
                    </w:r>
                    <w:r>
                      <w:instrText>PAGE</w:instrText>
                    </w:r>
                    <w:r>
                      <w:fldChar w:fldCharType="separate"/>
                    </w:r>
                    <w:r w:rsidR="009E17A4">
                      <w:rPr>
                        <w:noProof/>
                      </w:rPr>
                      <w:t>1</w:t>
                    </w:r>
                    <w:r>
                      <w:fldChar w:fldCharType="end"/>
                    </w:r>
                    <w:r>
                      <w:t xml:space="preserve"> van </w:t>
                    </w:r>
                    <w:r>
                      <w:fldChar w:fldCharType="begin"/>
                    </w:r>
                    <w:r>
                      <w:instrText>NUMPAGES</w:instrText>
                    </w:r>
                    <w:r>
                      <w:fldChar w:fldCharType="separate"/>
                    </w:r>
                    <w:r w:rsidR="009E17A4">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665A60F8" wp14:editId="34470367">
              <wp:simplePos x="0" y="0"/>
              <wp:positionH relativeFrom="page">
                <wp:posOffset>998219</wp:posOffset>
              </wp:positionH>
              <wp:positionV relativeFrom="page">
                <wp:posOffset>10197465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1C0E4F2B" w14:textId="77777777" w:rsidR="009705EF" w:rsidRDefault="009705EF"/>
                      </w:txbxContent>
                    </wps:txbx>
                    <wps:bodyPr vert="horz" wrap="square" lIns="0" tIns="0" rIns="0" bIns="0" anchor="t" anchorCtr="0"/>
                  </wps:wsp>
                </a:graphicData>
              </a:graphic>
            </wp:anchor>
          </w:drawing>
        </mc:Choice>
        <mc:Fallback>
          <w:pict>
            <v:shape w14:anchorId="665A60F8" id="ea113d41-b39a-4e3b-9a6a-dce66e72abe4" o:spid="_x0000_s1037" type="#_x0000_t202" style="position:absolute;margin-left:78.6pt;margin-top:802.9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4DilA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" filled="f" stroked="f">
              <v:textbox inset="0,0,0,0">
                <w:txbxContent>
                  <w:p w14:paraId="1C0E4F2B" w14:textId="77777777" w:rsidR="009705EF" w:rsidRDefault="009705EF"/>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2852E0A"/>
    <w:multiLevelType w:val="multilevel"/>
    <w:tmpl w:val="81C7AED3"/>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 w15:restartNumberingAfterBreak="0">
    <w:nsid w:val="AD33D46C"/>
    <w:multiLevelType w:val="multilevel"/>
    <w:tmpl w:val="C8D5B80A"/>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 w15:restartNumberingAfterBreak="0">
    <w:nsid w:val="F8A9DF5D"/>
    <w:multiLevelType w:val="multilevel"/>
    <w:tmpl w:val="BAF83586"/>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15:restartNumberingAfterBreak="0">
    <w:nsid w:val="FD4C0FB2"/>
    <w:multiLevelType w:val="multilevel"/>
    <w:tmpl w:val="55D3E82C"/>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0BBC6C64"/>
    <w:multiLevelType w:val="hybridMultilevel"/>
    <w:tmpl w:val="541E5A66"/>
    <w:lvl w:ilvl="0" w:tplc="65B41DEC">
      <w:start w:val="1"/>
      <w:numFmt w:val="decimal"/>
      <w:lvlText w:val="%1."/>
      <w:lvlJc w:val="left"/>
      <w:pPr>
        <w:ind w:left="720" w:hanging="360"/>
      </w:pPr>
      <w:rPr>
        <w:b/>
        <w:bCs/>
      </w:rPr>
    </w:lvl>
    <w:lvl w:ilvl="1" w:tplc="5E22CE14">
      <w:start w:val="1"/>
      <w:numFmt w:val="lowerLetter"/>
      <w:lvlText w:val="%2."/>
      <w:lvlJc w:val="left"/>
      <w:pPr>
        <w:ind w:left="1440" w:hanging="360"/>
      </w:pPr>
    </w:lvl>
    <w:lvl w:ilvl="2" w:tplc="79308E54">
      <w:start w:val="1"/>
      <w:numFmt w:val="lowerRoman"/>
      <w:lvlText w:val="%3."/>
      <w:lvlJc w:val="right"/>
      <w:pPr>
        <w:ind w:left="2160" w:hanging="180"/>
      </w:pPr>
    </w:lvl>
    <w:lvl w:ilvl="3" w:tplc="D00E3FAE">
      <w:start w:val="1"/>
      <w:numFmt w:val="decimal"/>
      <w:lvlText w:val="%4."/>
      <w:lvlJc w:val="left"/>
      <w:pPr>
        <w:ind w:left="2880" w:hanging="360"/>
      </w:pPr>
    </w:lvl>
    <w:lvl w:ilvl="4" w:tplc="61FEE430">
      <w:start w:val="1"/>
      <w:numFmt w:val="lowerLetter"/>
      <w:lvlText w:val="%5."/>
      <w:lvlJc w:val="left"/>
      <w:pPr>
        <w:ind w:left="3600" w:hanging="360"/>
      </w:pPr>
    </w:lvl>
    <w:lvl w:ilvl="5" w:tplc="CB145254">
      <w:start w:val="1"/>
      <w:numFmt w:val="lowerRoman"/>
      <w:lvlText w:val="%6."/>
      <w:lvlJc w:val="right"/>
      <w:pPr>
        <w:ind w:left="4320" w:hanging="180"/>
      </w:pPr>
    </w:lvl>
    <w:lvl w:ilvl="6" w:tplc="F9609B8E">
      <w:start w:val="1"/>
      <w:numFmt w:val="decimal"/>
      <w:lvlText w:val="%7."/>
      <w:lvlJc w:val="left"/>
      <w:pPr>
        <w:ind w:left="5040" w:hanging="360"/>
      </w:pPr>
    </w:lvl>
    <w:lvl w:ilvl="7" w:tplc="05EEDEB0">
      <w:start w:val="1"/>
      <w:numFmt w:val="lowerLetter"/>
      <w:lvlText w:val="%8."/>
      <w:lvlJc w:val="left"/>
      <w:pPr>
        <w:ind w:left="5760" w:hanging="360"/>
      </w:pPr>
    </w:lvl>
    <w:lvl w:ilvl="8" w:tplc="AD9269BA">
      <w:start w:val="1"/>
      <w:numFmt w:val="lowerRoman"/>
      <w:lvlText w:val="%9."/>
      <w:lvlJc w:val="right"/>
      <w:pPr>
        <w:ind w:left="6480" w:hanging="180"/>
      </w:pPr>
    </w:lvl>
  </w:abstractNum>
  <w:abstractNum w:abstractNumId="7" w15:restartNumberingAfterBreak="0">
    <w:nsid w:val="11AC00F6"/>
    <w:multiLevelType w:val="multilevel"/>
    <w:tmpl w:val="F9A691B3"/>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8" w15:restartNumberingAfterBreak="0">
    <w:nsid w:val="1A137BC9"/>
    <w:multiLevelType w:val="hybridMultilevel"/>
    <w:tmpl w:val="EED29738"/>
    <w:lvl w:ilvl="0" w:tplc="AB64CB1E">
      <w:start w:val="1"/>
      <w:numFmt w:val="decimal"/>
      <w:lvlText w:val="%1."/>
      <w:lvlJc w:val="left"/>
      <w:pPr>
        <w:ind w:left="360" w:hanging="360"/>
      </w:pPr>
      <w:rPr>
        <w:rFonts w:hint="default"/>
        <w:color w:val="00000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15:restartNumberingAfterBreak="0">
    <w:nsid w:val="2450F751"/>
    <w:multiLevelType w:val="multilevel"/>
    <w:tmpl w:val="1BD7A41A"/>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0" w15:restartNumberingAfterBreak="0">
    <w:nsid w:val="3ABA3E37"/>
    <w:multiLevelType w:val="hybridMultilevel"/>
    <w:tmpl w:val="4D8EC680"/>
    <w:lvl w:ilvl="0" w:tplc="ABFC6236">
      <w:start w:val="1"/>
      <w:numFmt w:val="decimal"/>
      <w:lvlText w:val="%1."/>
      <w:lvlJc w:val="left"/>
      <w:pPr>
        <w:ind w:left="720" w:hanging="360"/>
      </w:pPr>
      <w:rPr>
        <w:rFonts w:hint="default"/>
        <w:b/>
        <w:bCs/>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688223F2"/>
    <w:multiLevelType w:val="hybridMultilevel"/>
    <w:tmpl w:val="5FE678F0"/>
    <w:lvl w:ilvl="0" w:tplc="31EA44DE">
      <w:start w:val="1"/>
      <w:numFmt w:val="decimal"/>
      <w:lvlText w:val="%1."/>
      <w:lvlJc w:val="left"/>
      <w:pPr>
        <w:ind w:left="720" w:hanging="360"/>
      </w:pPr>
    </w:lvl>
    <w:lvl w:ilvl="1" w:tplc="6A5EF188">
      <w:start w:val="1"/>
      <w:numFmt w:val="lowerLetter"/>
      <w:lvlText w:val="%2."/>
      <w:lvlJc w:val="left"/>
      <w:pPr>
        <w:ind w:left="1440" w:hanging="360"/>
      </w:pPr>
    </w:lvl>
    <w:lvl w:ilvl="2" w:tplc="7122B526">
      <w:start w:val="1"/>
      <w:numFmt w:val="lowerRoman"/>
      <w:lvlText w:val="%3."/>
      <w:lvlJc w:val="right"/>
      <w:pPr>
        <w:ind w:left="2160" w:hanging="180"/>
      </w:pPr>
    </w:lvl>
    <w:lvl w:ilvl="3" w:tplc="F82C406A">
      <w:start w:val="1"/>
      <w:numFmt w:val="decimal"/>
      <w:lvlText w:val="%4."/>
      <w:lvlJc w:val="left"/>
      <w:pPr>
        <w:ind w:left="2880" w:hanging="360"/>
      </w:pPr>
    </w:lvl>
    <w:lvl w:ilvl="4" w:tplc="92B6B41C">
      <w:start w:val="1"/>
      <w:numFmt w:val="lowerLetter"/>
      <w:lvlText w:val="%5."/>
      <w:lvlJc w:val="left"/>
      <w:pPr>
        <w:ind w:left="3600" w:hanging="360"/>
      </w:pPr>
    </w:lvl>
    <w:lvl w:ilvl="5" w:tplc="20EA142A">
      <w:start w:val="1"/>
      <w:numFmt w:val="lowerRoman"/>
      <w:lvlText w:val="%6."/>
      <w:lvlJc w:val="right"/>
      <w:pPr>
        <w:ind w:left="4320" w:hanging="180"/>
      </w:pPr>
    </w:lvl>
    <w:lvl w:ilvl="6" w:tplc="F872EB92">
      <w:start w:val="1"/>
      <w:numFmt w:val="decimal"/>
      <w:lvlText w:val="%7."/>
      <w:lvlJc w:val="left"/>
      <w:pPr>
        <w:ind w:left="5040" w:hanging="360"/>
      </w:pPr>
    </w:lvl>
    <w:lvl w:ilvl="7" w:tplc="EAA697A2">
      <w:start w:val="1"/>
      <w:numFmt w:val="lowerLetter"/>
      <w:lvlText w:val="%8."/>
      <w:lvlJc w:val="left"/>
      <w:pPr>
        <w:ind w:left="5760" w:hanging="360"/>
      </w:pPr>
    </w:lvl>
    <w:lvl w:ilvl="8" w:tplc="A35A6340">
      <w:start w:val="1"/>
      <w:numFmt w:val="lowerRoman"/>
      <w:lvlText w:val="%9."/>
      <w:lvlJc w:val="right"/>
      <w:pPr>
        <w:ind w:left="6480" w:hanging="180"/>
      </w:pPr>
    </w:lvl>
  </w:abstractNum>
  <w:num w:numId="1" w16cid:durableId="1060713671">
    <w:abstractNumId w:val="2"/>
  </w:num>
  <w:num w:numId="2" w16cid:durableId="1711881807">
    <w:abstractNumId w:val="9"/>
  </w:num>
  <w:num w:numId="3" w16cid:durableId="1786583432">
    <w:abstractNumId w:val="3"/>
  </w:num>
  <w:num w:numId="4" w16cid:durableId="2032409409">
    <w:abstractNumId w:val="1"/>
  </w:num>
  <w:num w:numId="5" w16cid:durableId="1701126820">
    <w:abstractNumId w:val="0"/>
  </w:num>
  <w:num w:numId="6" w16cid:durableId="1518612737">
    <w:abstractNumId w:val="7"/>
  </w:num>
  <w:num w:numId="7" w16cid:durableId="1673530407">
    <w:abstractNumId w:val="5"/>
  </w:num>
  <w:num w:numId="8" w16cid:durableId="1547713173">
    <w:abstractNumId w:val="4"/>
  </w:num>
  <w:num w:numId="9" w16cid:durableId="307786874">
    <w:abstractNumId w:val="6"/>
  </w:num>
  <w:num w:numId="10" w16cid:durableId="1144614464">
    <w:abstractNumId w:val="11"/>
  </w:num>
  <w:num w:numId="11" w16cid:durableId="103304115">
    <w:abstractNumId w:val="8"/>
  </w:num>
  <w:num w:numId="12" w16cid:durableId="94931708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7A4"/>
    <w:rsid w:val="000044D4"/>
    <w:rsid w:val="00017BD9"/>
    <w:rsid w:val="000216F1"/>
    <w:rsid w:val="000325A8"/>
    <w:rsid w:val="00035A95"/>
    <w:rsid w:val="00044FD5"/>
    <w:rsid w:val="00052173"/>
    <w:rsid w:val="00054013"/>
    <w:rsid w:val="0006130F"/>
    <w:rsid w:val="00074AF9"/>
    <w:rsid w:val="000819E5"/>
    <w:rsid w:val="00081B84"/>
    <w:rsid w:val="00086419"/>
    <w:rsid w:val="000879F1"/>
    <w:rsid w:val="000A15F2"/>
    <w:rsid w:val="000B7380"/>
    <w:rsid w:val="000C74F7"/>
    <w:rsid w:val="000D491B"/>
    <w:rsid w:val="000D7849"/>
    <w:rsid w:val="000E1C42"/>
    <w:rsid w:val="000F78A0"/>
    <w:rsid w:val="000F792A"/>
    <w:rsid w:val="001174A5"/>
    <w:rsid w:val="00130B76"/>
    <w:rsid w:val="00134180"/>
    <w:rsid w:val="00136300"/>
    <w:rsid w:val="00142581"/>
    <w:rsid w:val="00150221"/>
    <w:rsid w:val="00166C01"/>
    <w:rsid w:val="001736B9"/>
    <w:rsid w:val="00181D5C"/>
    <w:rsid w:val="001B30B5"/>
    <w:rsid w:val="001D02C8"/>
    <w:rsid w:val="001D4250"/>
    <w:rsid w:val="001E7A89"/>
    <w:rsid w:val="001E7F9B"/>
    <w:rsid w:val="00237FF5"/>
    <w:rsid w:val="002425C5"/>
    <w:rsid w:val="00250B80"/>
    <w:rsid w:val="00255C85"/>
    <w:rsid w:val="00270E86"/>
    <w:rsid w:val="0027778F"/>
    <w:rsid w:val="002836CD"/>
    <w:rsid w:val="00291D80"/>
    <w:rsid w:val="002A1501"/>
    <w:rsid w:val="002A4A74"/>
    <w:rsid w:val="002A5B1B"/>
    <w:rsid w:val="002A5B3F"/>
    <w:rsid w:val="002C092B"/>
    <w:rsid w:val="002C5141"/>
    <w:rsid w:val="002D09BE"/>
    <w:rsid w:val="002E7733"/>
    <w:rsid w:val="00313ACC"/>
    <w:rsid w:val="00313E28"/>
    <w:rsid w:val="00313ECF"/>
    <w:rsid w:val="003241B0"/>
    <w:rsid w:val="00324EBD"/>
    <w:rsid w:val="00345EDE"/>
    <w:rsid w:val="003461C4"/>
    <w:rsid w:val="00356279"/>
    <w:rsid w:val="00360C67"/>
    <w:rsid w:val="00362246"/>
    <w:rsid w:val="00380524"/>
    <w:rsid w:val="00381200"/>
    <w:rsid w:val="003C2A03"/>
    <w:rsid w:val="003C3AFC"/>
    <w:rsid w:val="003D0DB1"/>
    <w:rsid w:val="003D1138"/>
    <w:rsid w:val="003F038F"/>
    <w:rsid w:val="003F3C5B"/>
    <w:rsid w:val="003F45E7"/>
    <w:rsid w:val="003F7855"/>
    <w:rsid w:val="003F7ECC"/>
    <w:rsid w:val="004036C3"/>
    <w:rsid w:val="00407EA2"/>
    <w:rsid w:val="00414D59"/>
    <w:rsid w:val="004204B9"/>
    <w:rsid w:val="0043398F"/>
    <w:rsid w:val="00433EF9"/>
    <w:rsid w:val="00444F04"/>
    <w:rsid w:val="00451669"/>
    <w:rsid w:val="00465FA6"/>
    <w:rsid w:val="004819F3"/>
    <w:rsid w:val="00485F41"/>
    <w:rsid w:val="004A335C"/>
    <w:rsid w:val="004B753A"/>
    <w:rsid w:val="004C02D8"/>
    <w:rsid w:val="004C560E"/>
    <w:rsid w:val="004C59A8"/>
    <w:rsid w:val="004E6E90"/>
    <w:rsid w:val="004F523B"/>
    <w:rsid w:val="004F53C8"/>
    <w:rsid w:val="004F6EEA"/>
    <w:rsid w:val="00501DEC"/>
    <w:rsid w:val="00515F23"/>
    <w:rsid w:val="005222C3"/>
    <w:rsid w:val="00523CA3"/>
    <w:rsid w:val="00544662"/>
    <w:rsid w:val="0055263A"/>
    <w:rsid w:val="00554C0E"/>
    <w:rsid w:val="00555CA0"/>
    <w:rsid w:val="005562BD"/>
    <w:rsid w:val="00565AF6"/>
    <w:rsid w:val="005755E2"/>
    <w:rsid w:val="00583ABB"/>
    <w:rsid w:val="00587D65"/>
    <w:rsid w:val="00592BB5"/>
    <w:rsid w:val="00594CEA"/>
    <w:rsid w:val="005A05A6"/>
    <w:rsid w:val="005A26F5"/>
    <w:rsid w:val="005B4245"/>
    <w:rsid w:val="005C3041"/>
    <w:rsid w:val="005C5749"/>
    <w:rsid w:val="005C6684"/>
    <w:rsid w:val="005E625D"/>
    <w:rsid w:val="005E6AE4"/>
    <w:rsid w:val="005F4130"/>
    <w:rsid w:val="005F5779"/>
    <w:rsid w:val="0060026F"/>
    <w:rsid w:val="00604939"/>
    <w:rsid w:val="0062289B"/>
    <w:rsid w:val="00637BE0"/>
    <w:rsid w:val="0066791D"/>
    <w:rsid w:val="00673012"/>
    <w:rsid w:val="006740F4"/>
    <w:rsid w:val="00674180"/>
    <w:rsid w:val="00680730"/>
    <w:rsid w:val="0068799A"/>
    <w:rsid w:val="0069352C"/>
    <w:rsid w:val="006A7EBC"/>
    <w:rsid w:val="006B7308"/>
    <w:rsid w:val="006C77CB"/>
    <w:rsid w:val="006E0B46"/>
    <w:rsid w:val="006E62A2"/>
    <w:rsid w:val="00700709"/>
    <w:rsid w:val="0070337A"/>
    <w:rsid w:val="007158D2"/>
    <w:rsid w:val="00733078"/>
    <w:rsid w:val="00735C47"/>
    <w:rsid w:val="00757479"/>
    <w:rsid w:val="007610C4"/>
    <w:rsid w:val="00765C3D"/>
    <w:rsid w:val="007732AD"/>
    <w:rsid w:val="007817CA"/>
    <w:rsid w:val="007A19D8"/>
    <w:rsid w:val="007A33FA"/>
    <w:rsid w:val="007A79FB"/>
    <w:rsid w:val="007B4FEE"/>
    <w:rsid w:val="007C0622"/>
    <w:rsid w:val="007C1321"/>
    <w:rsid w:val="007C1632"/>
    <w:rsid w:val="007E7155"/>
    <w:rsid w:val="00816CB2"/>
    <w:rsid w:val="00821DC9"/>
    <w:rsid w:val="00826C0F"/>
    <w:rsid w:val="008276ED"/>
    <w:rsid w:val="00835575"/>
    <w:rsid w:val="00837E37"/>
    <w:rsid w:val="00841A29"/>
    <w:rsid w:val="00842691"/>
    <w:rsid w:val="008503BE"/>
    <w:rsid w:val="00854D02"/>
    <w:rsid w:val="00860105"/>
    <w:rsid w:val="00872170"/>
    <w:rsid w:val="00880FBE"/>
    <w:rsid w:val="008833B7"/>
    <w:rsid w:val="008A554E"/>
    <w:rsid w:val="008B1287"/>
    <w:rsid w:val="008B6DAC"/>
    <w:rsid w:val="008D05E5"/>
    <w:rsid w:val="008D489B"/>
    <w:rsid w:val="008E114C"/>
    <w:rsid w:val="008E3E37"/>
    <w:rsid w:val="008E5C5F"/>
    <w:rsid w:val="008F4DDA"/>
    <w:rsid w:val="008F5C4C"/>
    <w:rsid w:val="009206DA"/>
    <w:rsid w:val="00922DE4"/>
    <w:rsid w:val="0092330B"/>
    <w:rsid w:val="009253F7"/>
    <w:rsid w:val="00937B13"/>
    <w:rsid w:val="00960CB0"/>
    <w:rsid w:val="009613FB"/>
    <w:rsid w:val="009705EF"/>
    <w:rsid w:val="00996D0B"/>
    <w:rsid w:val="009A3344"/>
    <w:rsid w:val="009A39D9"/>
    <w:rsid w:val="009A6EF2"/>
    <w:rsid w:val="009B541A"/>
    <w:rsid w:val="009C1260"/>
    <w:rsid w:val="009C3CD8"/>
    <w:rsid w:val="009E17A4"/>
    <w:rsid w:val="009E50DB"/>
    <w:rsid w:val="009E5A73"/>
    <w:rsid w:val="009F5294"/>
    <w:rsid w:val="00A02200"/>
    <w:rsid w:val="00A0334A"/>
    <w:rsid w:val="00A118D2"/>
    <w:rsid w:val="00A1436B"/>
    <w:rsid w:val="00A24BDB"/>
    <w:rsid w:val="00A418B9"/>
    <w:rsid w:val="00A4674E"/>
    <w:rsid w:val="00A5786B"/>
    <w:rsid w:val="00A72A38"/>
    <w:rsid w:val="00A736E9"/>
    <w:rsid w:val="00A7456F"/>
    <w:rsid w:val="00A7482D"/>
    <w:rsid w:val="00A77917"/>
    <w:rsid w:val="00A850E5"/>
    <w:rsid w:val="00A87381"/>
    <w:rsid w:val="00A903F6"/>
    <w:rsid w:val="00AB447A"/>
    <w:rsid w:val="00AB5618"/>
    <w:rsid w:val="00AC7FD6"/>
    <w:rsid w:val="00AE2A4B"/>
    <w:rsid w:val="00AF1BC7"/>
    <w:rsid w:val="00AF3C6E"/>
    <w:rsid w:val="00AF70CE"/>
    <w:rsid w:val="00B15E0B"/>
    <w:rsid w:val="00B2160D"/>
    <w:rsid w:val="00B2704E"/>
    <w:rsid w:val="00B30E29"/>
    <w:rsid w:val="00B37591"/>
    <w:rsid w:val="00B553D9"/>
    <w:rsid w:val="00B664B2"/>
    <w:rsid w:val="00B7180E"/>
    <w:rsid w:val="00B8435F"/>
    <w:rsid w:val="00B913BD"/>
    <w:rsid w:val="00B94079"/>
    <w:rsid w:val="00B9455A"/>
    <w:rsid w:val="00BA3371"/>
    <w:rsid w:val="00BB1A4F"/>
    <w:rsid w:val="00BB1AE3"/>
    <w:rsid w:val="00BC2FB3"/>
    <w:rsid w:val="00BC4988"/>
    <w:rsid w:val="00BD0B6D"/>
    <w:rsid w:val="00BE0EB5"/>
    <w:rsid w:val="00BF7880"/>
    <w:rsid w:val="00C04A04"/>
    <w:rsid w:val="00C06E3E"/>
    <w:rsid w:val="00C2124B"/>
    <w:rsid w:val="00C21DFD"/>
    <w:rsid w:val="00C35417"/>
    <w:rsid w:val="00C428B8"/>
    <w:rsid w:val="00C4313B"/>
    <w:rsid w:val="00C445AD"/>
    <w:rsid w:val="00C50C1E"/>
    <w:rsid w:val="00C52486"/>
    <w:rsid w:val="00C815FA"/>
    <w:rsid w:val="00C8782C"/>
    <w:rsid w:val="00CB42C2"/>
    <w:rsid w:val="00CC2400"/>
    <w:rsid w:val="00CE6380"/>
    <w:rsid w:val="00CE7A89"/>
    <w:rsid w:val="00CF3BD7"/>
    <w:rsid w:val="00CF3D24"/>
    <w:rsid w:val="00CF41F5"/>
    <w:rsid w:val="00CF7635"/>
    <w:rsid w:val="00D13455"/>
    <w:rsid w:val="00D1552D"/>
    <w:rsid w:val="00D333FD"/>
    <w:rsid w:val="00D470A2"/>
    <w:rsid w:val="00D503D4"/>
    <w:rsid w:val="00D6192E"/>
    <w:rsid w:val="00D61E50"/>
    <w:rsid w:val="00D974A9"/>
    <w:rsid w:val="00DB679C"/>
    <w:rsid w:val="00DE2544"/>
    <w:rsid w:val="00DE45B7"/>
    <w:rsid w:val="00DF392F"/>
    <w:rsid w:val="00DF5740"/>
    <w:rsid w:val="00E06066"/>
    <w:rsid w:val="00E0705F"/>
    <w:rsid w:val="00E3481A"/>
    <w:rsid w:val="00E513BD"/>
    <w:rsid w:val="00E77BC5"/>
    <w:rsid w:val="00EC09B1"/>
    <w:rsid w:val="00EC0A97"/>
    <w:rsid w:val="00EC1DC9"/>
    <w:rsid w:val="00ED6658"/>
    <w:rsid w:val="00EE035A"/>
    <w:rsid w:val="00EE1892"/>
    <w:rsid w:val="00EF05FF"/>
    <w:rsid w:val="00EF3237"/>
    <w:rsid w:val="00F726E0"/>
    <w:rsid w:val="00F80394"/>
    <w:rsid w:val="00F807A5"/>
    <w:rsid w:val="00F905CE"/>
    <w:rsid w:val="00F922D6"/>
    <w:rsid w:val="00F93C90"/>
    <w:rsid w:val="00FB4E84"/>
    <w:rsid w:val="00FB71BF"/>
    <w:rsid w:val="00FF61E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D99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Revisie">
    <w:name w:val="Revision"/>
    <w:hidden/>
    <w:uiPriority w:val="99"/>
    <w:semiHidden/>
    <w:rsid w:val="00523CA3"/>
    <w:pPr>
      <w:autoSpaceDN/>
      <w:textAlignment w:val="auto"/>
    </w:pPr>
    <w:rPr>
      <w:rFonts w:ascii="Verdana" w:hAnsi="Verdana"/>
      <w:color w:val="000000"/>
      <w:sz w:val="18"/>
      <w:szCs w:val="18"/>
    </w:rPr>
  </w:style>
  <w:style w:type="character" w:styleId="Verwijzingopmerking">
    <w:name w:val="annotation reference"/>
    <w:basedOn w:val="Standaardalinea-lettertype"/>
    <w:uiPriority w:val="99"/>
    <w:semiHidden/>
    <w:unhideWhenUsed/>
    <w:rsid w:val="00523CA3"/>
    <w:rPr>
      <w:sz w:val="16"/>
      <w:szCs w:val="16"/>
    </w:rPr>
  </w:style>
  <w:style w:type="paragraph" w:styleId="Tekstopmerking">
    <w:name w:val="annotation text"/>
    <w:basedOn w:val="Standaard"/>
    <w:link w:val="TekstopmerkingChar"/>
    <w:uiPriority w:val="99"/>
    <w:unhideWhenUsed/>
    <w:rsid w:val="00523CA3"/>
    <w:pPr>
      <w:spacing w:line="240" w:lineRule="auto"/>
    </w:pPr>
    <w:rPr>
      <w:sz w:val="20"/>
      <w:szCs w:val="20"/>
    </w:rPr>
  </w:style>
  <w:style w:type="character" w:customStyle="1" w:styleId="TekstopmerkingChar">
    <w:name w:val="Tekst opmerking Char"/>
    <w:basedOn w:val="Standaardalinea-lettertype"/>
    <w:link w:val="Tekstopmerking"/>
    <w:uiPriority w:val="99"/>
    <w:rsid w:val="00523CA3"/>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523CA3"/>
    <w:rPr>
      <w:b/>
      <w:bCs/>
    </w:rPr>
  </w:style>
  <w:style w:type="character" w:customStyle="1" w:styleId="OnderwerpvanopmerkingChar">
    <w:name w:val="Onderwerp van opmerking Char"/>
    <w:basedOn w:val="TekstopmerkingChar"/>
    <w:link w:val="Onderwerpvanopmerking"/>
    <w:uiPriority w:val="99"/>
    <w:semiHidden/>
    <w:rsid w:val="00523CA3"/>
    <w:rPr>
      <w:rFonts w:ascii="Verdana" w:hAnsi="Verdana"/>
      <w:b/>
      <w:bCs/>
      <w:color w:val="000000"/>
    </w:rPr>
  </w:style>
  <w:style w:type="paragraph" w:styleId="Normaalweb">
    <w:name w:val="Normal (Web)"/>
    <w:basedOn w:val="Standaard"/>
    <w:uiPriority w:val="99"/>
    <w:semiHidden/>
    <w:unhideWhenUsed/>
    <w:rsid w:val="00380524"/>
    <w:rPr>
      <w:rFonts w:ascii="Times New Roman" w:hAnsi="Times New Roman" w:cs="Times New Roman"/>
      <w:sz w:val="24"/>
      <w:szCs w:val="24"/>
    </w:rPr>
  </w:style>
  <w:style w:type="paragraph" w:styleId="Koptekst">
    <w:name w:val="header"/>
    <w:basedOn w:val="Standaard"/>
    <w:link w:val="KoptekstChar"/>
    <w:uiPriority w:val="99"/>
    <w:unhideWhenUsed/>
    <w:rsid w:val="00A7456F"/>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A7456F"/>
    <w:rPr>
      <w:rFonts w:ascii="Verdana" w:hAnsi="Verdana"/>
      <w:color w:val="000000"/>
      <w:sz w:val="18"/>
      <w:szCs w:val="18"/>
    </w:rPr>
  </w:style>
  <w:style w:type="paragraph" w:customStyle="1" w:styleId="afzendgegevens-bold">
    <w:name w:val="afzendgegevens-bold"/>
    <w:basedOn w:val="Standaard"/>
    <w:rsid w:val="005C6684"/>
    <w:pPr>
      <w:tabs>
        <w:tab w:val="left" w:pos="227"/>
        <w:tab w:val="left" w:pos="454"/>
        <w:tab w:val="left" w:pos="680"/>
      </w:tabs>
      <w:autoSpaceDE w:val="0"/>
      <w:adjustRightInd w:val="0"/>
      <w:spacing w:line="180" w:lineRule="atLeast"/>
      <w:textAlignment w:val="auto"/>
    </w:pPr>
    <w:rPr>
      <w:rFonts w:eastAsia="Times New Roman" w:cs="Times New Roman"/>
      <w:b/>
      <w:noProof/>
      <w:color w:val="auto"/>
      <w:sz w:val="13"/>
    </w:rPr>
  </w:style>
  <w:style w:type="paragraph" w:customStyle="1" w:styleId="witregel1">
    <w:name w:val="witregel1"/>
    <w:basedOn w:val="Standaard"/>
    <w:rsid w:val="005C6684"/>
    <w:pPr>
      <w:tabs>
        <w:tab w:val="left" w:pos="227"/>
        <w:tab w:val="left" w:pos="454"/>
        <w:tab w:val="left" w:pos="680"/>
      </w:tabs>
      <w:autoSpaceDE w:val="0"/>
      <w:adjustRightInd w:val="0"/>
      <w:spacing w:line="90" w:lineRule="atLeast"/>
      <w:textAlignment w:val="auto"/>
    </w:pPr>
    <w:rPr>
      <w:rFonts w:eastAsia="Times New Roman" w:cs="Times New Roman"/>
      <w:color w:val="auto"/>
      <w:sz w:val="2"/>
    </w:rPr>
  </w:style>
  <w:style w:type="paragraph" w:customStyle="1" w:styleId="afzendkopje">
    <w:name w:val="afzendkopje"/>
    <w:basedOn w:val="Standaard"/>
    <w:rsid w:val="005C6684"/>
    <w:pPr>
      <w:tabs>
        <w:tab w:val="left" w:pos="227"/>
        <w:tab w:val="left" w:pos="454"/>
        <w:tab w:val="left" w:pos="680"/>
      </w:tabs>
      <w:autoSpaceDE w:val="0"/>
      <w:adjustRightInd w:val="0"/>
      <w:spacing w:line="180" w:lineRule="atLeast"/>
      <w:textAlignment w:val="auto"/>
    </w:pPr>
    <w:rPr>
      <w:rFonts w:eastAsia="Times New Roman" w:cs="Times New Roman"/>
      <w:b/>
      <w:noProof/>
      <w:color w:val="auto"/>
      <w:sz w:val="13"/>
    </w:rPr>
  </w:style>
  <w:style w:type="paragraph" w:customStyle="1" w:styleId="afzendgegevens">
    <w:name w:val="afzendgegevens"/>
    <w:basedOn w:val="Standaard"/>
    <w:rsid w:val="005C6684"/>
    <w:pPr>
      <w:tabs>
        <w:tab w:val="left" w:pos="227"/>
        <w:tab w:val="left" w:pos="454"/>
        <w:tab w:val="left" w:pos="680"/>
      </w:tabs>
      <w:autoSpaceDE w:val="0"/>
      <w:adjustRightInd w:val="0"/>
      <w:spacing w:line="180" w:lineRule="atLeast"/>
      <w:textAlignment w:val="auto"/>
    </w:pPr>
    <w:rPr>
      <w:rFonts w:eastAsia="Times New Roman" w:cs="Times New Roman"/>
      <w:noProof/>
      <w:color w:val="auto"/>
      <w:sz w:val="13"/>
    </w:rPr>
  </w:style>
  <w:style w:type="paragraph" w:customStyle="1" w:styleId="referentiegegevens0">
    <w:name w:val="referentiegegevens"/>
    <w:basedOn w:val="Standaard"/>
    <w:rsid w:val="005C6684"/>
    <w:pPr>
      <w:tabs>
        <w:tab w:val="left" w:pos="227"/>
        <w:tab w:val="left" w:pos="454"/>
        <w:tab w:val="left" w:pos="680"/>
      </w:tabs>
      <w:autoSpaceDE w:val="0"/>
      <w:adjustRightInd w:val="0"/>
      <w:spacing w:line="180" w:lineRule="atLeast"/>
      <w:textAlignment w:val="auto"/>
    </w:pPr>
    <w:rPr>
      <w:rFonts w:eastAsia="Times New Roman" w:cs="Times New Roman"/>
      <w:noProof/>
      <w:color w:val="auto"/>
      <w:sz w:val="13"/>
    </w:rPr>
  </w:style>
  <w:style w:type="paragraph" w:customStyle="1" w:styleId="referentiekopjes">
    <w:name w:val="referentiekopjes"/>
    <w:basedOn w:val="Standaard"/>
    <w:next w:val="referentiegegevens0"/>
    <w:rsid w:val="005C6684"/>
    <w:pPr>
      <w:tabs>
        <w:tab w:val="left" w:pos="227"/>
        <w:tab w:val="left" w:pos="454"/>
        <w:tab w:val="left" w:pos="680"/>
      </w:tabs>
      <w:autoSpaceDE w:val="0"/>
      <w:adjustRightInd w:val="0"/>
      <w:spacing w:line="180" w:lineRule="atLeast"/>
      <w:textAlignment w:val="auto"/>
    </w:pPr>
    <w:rPr>
      <w:rFonts w:eastAsia="Times New Roman" w:cs="Times New Roman"/>
      <w:b/>
      <w:noProof/>
      <w:color w:val="auto"/>
      <w:sz w:val="13"/>
    </w:rPr>
  </w:style>
  <w:style w:type="paragraph" w:customStyle="1" w:styleId="witregel2">
    <w:name w:val="witregel2"/>
    <w:basedOn w:val="Standaard"/>
    <w:rsid w:val="005C6684"/>
    <w:pPr>
      <w:tabs>
        <w:tab w:val="left" w:pos="227"/>
        <w:tab w:val="left" w:pos="454"/>
        <w:tab w:val="left" w:pos="680"/>
      </w:tabs>
      <w:autoSpaceDE w:val="0"/>
      <w:adjustRightInd w:val="0"/>
      <w:spacing w:line="270" w:lineRule="atLeast"/>
      <w:textAlignment w:val="auto"/>
    </w:pPr>
    <w:rPr>
      <w:rFonts w:eastAsia="Times New Roman" w:cs="Times New Roman"/>
      <w:color w:val="auto"/>
      <w:sz w:val="2"/>
    </w:rPr>
  </w:style>
  <w:style w:type="paragraph" w:customStyle="1" w:styleId="clausule">
    <w:name w:val="clausule"/>
    <w:basedOn w:val="Standaard"/>
    <w:rsid w:val="005C6684"/>
    <w:pPr>
      <w:tabs>
        <w:tab w:val="left" w:pos="227"/>
        <w:tab w:val="left" w:pos="454"/>
        <w:tab w:val="left" w:pos="680"/>
      </w:tabs>
      <w:autoSpaceDE w:val="0"/>
      <w:adjustRightInd w:val="0"/>
      <w:spacing w:line="180" w:lineRule="atLeast"/>
      <w:textAlignment w:val="auto"/>
    </w:pPr>
    <w:rPr>
      <w:rFonts w:eastAsia="Times New Roman" w:cs="Times New Roman"/>
      <w:i/>
      <w:color w:val="auto"/>
      <w:sz w:val="13"/>
    </w:rPr>
  </w:style>
  <w:style w:type="paragraph" w:customStyle="1" w:styleId="Default">
    <w:name w:val="Default"/>
    <w:rsid w:val="00700709"/>
    <w:pPr>
      <w:autoSpaceDE w:val="0"/>
      <w:adjustRightInd w:val="0"/>
      <w:textAlignment w:val="auto"/>
    </w:pPr>
    <w:rPr>
      <w:rFonts w:ascii="DHADI J+ Univers" w:eastAsiaTheme="minorHAnsi" w:hAnsi="DHADI J+ Univers" w:cs="DHADI J+ Univers"/>
      <w:color w:val="000000"/>
      <w:sz w:val="24"/>
      <w:szCs w:val="24"/>
      <w:lang w:eastAsia="en-US"/>
      <w14:ligatures w14:val="standardContextual"/>
    </w:rPr>
  </w:style>
  <w:style w:type="paragraph" w:styleId="Voetnoottekst">
    <w:name w:val="footnote text"/>
    <w:basedOn w:val="Standaard"/>
    <w:link w:val="VoetnoottekstChar"/>
    <w:uiPriority w:val="99"/>
    <w:semiHidden/>
    <w:unhideWhenUsed/>
    <w:rsid w:val="00700709"/>
    <w:pPr>
      <w:autoSpaceDN/>
      <w:spacing w:line="240" w:lineRule="auto"/>
      <w:textAlignment w:val="auto"/>
    </w:pPr>
    <w:rPr>
      <w:rFonts w:asciiTheme="minorHAnsi" w:eastAsiaTheme="minorHAnsi" w:hAnsiTheme="minorHAnsi" w:cstheme="minorBidi"/>
      <w:color w:val="auto"/>
      <w:kern w:val="2"/>
      <w:sz w:val="20"/>
      <w:szCs w:val="20"/>
      <w:lang w:eastAsia="en-US"/>
      <w14:ligatures w14:val="standardContextual"/>
    </w:rPr>
  </w:style>
  <w:style w:type="character" w:customStyle="1" w:styleId="VoetnoottekstChar">
    <w:name w:val="Voetnoottekst Char"/>
    <w:basedOn w:val="Standaardalinea-lettertype"/>
    <w:link w:val="Voetnoottekst"/>
    <w:uiPriority w:val="99"/>
    <w:semiHidden/>
    <w:rsid w:val="00700709"/>
    <w:rPr>
      <w:rFonts w:asciiTheme="minorHAnsi" w:eastAsiaTheme="minorHAnsi" w:hAnsiTheme="minorHAnsi" w:cstheme="minorBidi"/>
      <w:kern w:val="2"/>
      <w:lang w:eastAsia="en-US"/>
      <w14:ligatures w14:val="standardContextual"/>
    </w:rPr>
  </w:style>
  <w:style w:type="character" w:styleId="Voetnootmarkering">
    <w:name w:val="footnote reference"/>
    <w:basedOn w:val="Standaardalinea-lettertype"/>
    <w:uiPriority w:val="99"/>
    <w:semiHidden/>
    <w:unhideWhenUsed/>
    <w:rsid w:val="00700709"/>
    <w:rPr>
      <w:vertAlign w:val="superscript"/>
    </w:rPr>
  </w:style>
  <w:style w:type="paragraph" w:styleId="Lijstalinea">
    <w:name w:val="List Paragraph"/>
    <w:basedOn w:val="Standaard"/>
    <w:uiPriority w:val="34"/>
    <w:qFormat/>
    <w:rsid w:val="00E513BD"/>
    <w:pPr>
      <w:autoSpaceDN/>
      <w:spacing w:after="160" w:line="259" w:lineRule="auto"/>
      <w:ind w:left="720"/>
      <w:contextualSpacing/>
      <w:textAlignment w:val="auto"/>
    </w:pPr>
    <w:rPr>
      <w:rFonts w:eastAsiaTheme="minorHAnsi" w:cstheme="minorBidi"/>
      <w:color w:val="auto"/>
      <w:kern w:val="2"/>
      <w:szCs w:val="22"/>
      <w:lang w:val="en-US"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727875">
      <w:bodyDiv w:val="1"/>
      <w:marLeft w:val="0"/>
      <w:marRight w:val="0"/>
      <w:marTop w:val="0"/>
      <w:marBottom w:val="0"/>
      <w:divBdr>
        <w:top w:val="none" w:sz="0" w:space="0" w:color="auto"/>
        <w:left w:val="none" w:sz="0" w:space="0" w:color="auto"/>
        <w:bottom w:val="none" w:sz="0" w:space="0" w:color="auto"/>
        <w:right w:val="none" w:sz="0" w:space="0" w:color="auto"/>
      </w:divBdr>
    </w:div>
    <w:div w:id="459539610">
      <w:bodyDiv w:val="1"/>
      <w:marLeft w:val="0"/>
      <w:marRight w:val="0"/>
      <w:marTop w:val="0"/>
      <w:marBottom w:val="0"/>
      <w:divBdr>
        <w:top w:val="none" w:sz="0" w:space="0" w:color="auto"/>
        <w:left w:val="none" w:sz="0" w:space="0" w:color="auto"/>
        <w:bottom w:val="none" w:sz="0" w:space="0" w:color="auto"/>
        <w:right w:val="none" w:sz="0" w:space="0" w:color="auto"/>
      </w:divBdr>
    </w:div>
    <w:div w:id="690111951">
      <w:bodyDiv w:val="1"/>
      <w:marLeft w:val="0"/>
      <w:marRight w:val="0"/>
      <w:marTop w:val="0"/>
      <w:marBottom w:val="0"/>
      <w:divBdr>
        <w:top w:val="none" w:sz="0" w:space="0" w:color="auto"/>
        <w:left w:val="none" w:sz="0" w:space="0" w:color="auto"/>
        <w:bottom w:val="none" w:sz="0" w:space="0" w:color="auto"/>
        <w:right w:val="none" w:sz="0" w:space="0" w:color="auto"/>
      </w:divBdr>
    </w:div>
    <w:div w:id="719327361">
      <w:bodyDiv w:val="1"/>
      <w:marLeft w:val="0"/>
      <w:marRight w:val="0"/>
      <w:marTop w:val="0"/>
      <w:marBottom w:val="0"/>
      <w:divBdr>
        <w:top w:val="none" w:sz="0" w:space="0" w:color="auto"/>
        <w:left w:val="none" w:sz="0" w:space="0" w:color="auto"/>
        <w:bottom w:val="none" w:sz="0" w:space="0" w:color="auto"/>
        <w:right w:val="none" w:sz="0" w:space="0" w:color="auto"/>
      </w:divBdr>
    </w:div>
    <w:div w:id="745998098">
      <w:bodyDiv w:val="1"/>
      <w:marLeft w:val="0"/>
      <w:marRight w:val="0"/>
      <w:marTop w:val="0"/>
      <w:marBottom w:val="0"/>
      <w:divBdr>
        <w:top w:val="none" w:sz="0" w:space="0" w:color="auto"/>
        <w:left w:val="none" w:sz="0" w:space="0" w:color="auto"/>
        <w:bottom w:val="none" w:sz="0" w:space="0" w:color="auto"/>
        <w:right w:val="none" w:sz="0" w:space="0" w:color="auto"/>
      </w:divBdr>
    </w:div>
    <w:div w:id="953024777">
      <w:bodyDiv w:val="1"/>
      <w:marLeft w:val="0"/>
      <w:marRight w:val="0"/>
      <w:marTop w:val="0"/>
      <w:marBottom w:val="0"/>
      <w:divBdr>
        <w:top w:val="none" w:sz="0" w:space="0" w:color="auto"/>
        <w:left w:val="none" w:sz="0" w:space="0" w:color="auto"/>
        <w:bottom w:val="none" w:sz="0" w:space="0" w:color="auto"/>
        <w:right w:val="none" w:sz="0" w:space="0" w:color="auto"/>
      </w:divBdr>
    </w:div>
    <w:div w:id="1105732906">
      <w:bodyDiv w:val="1"/>
      <w:marLeft w:val="0"/>
      <w:marRight w:val="0"/>
      <w:marTop w:val="0"/>
      <w:marBottom w:val="0"/>
      <w:divBdr>
        <w:top w:val="none" w:sz="0" w:space="0" w:color="auto"/>
        <w:left w:val="none" w:sz="0" w:space="0" w:color="auto"/>
        <w:bottom w:val="none" w:sz="0" w:space="0" w:color="auto"/>
        <w:right w:val="none" w:sz="0" w:space="0" w:color="auto"/>
      </w:divBdr>
    </w:div>
    <w:div w:id="1852720568">
      <w:bodyDiv w:val="1"/>
      <w:marLeft w:val="0"/>
      <w:marRight w:val="0"/>
      <w:marTop w:val="0"/>
      <w:marBottom w:val="0"/>
      <w:divBdr>
        <w:top w:val="none" w:sz="0" w:space="0" w:color="auto"/>
        <w:left w:val="none" w:sz="0" w:space="0" w:color="auto"/>
        <w:bottom w:val="none" w:sz="0" w:space="0" w:color="auto"/>
        <w:right w:val="none" w:sz="0" w:space="0" w:color="auto"/>
      </w:divBdr>
    </w:div>
    <w:div w:id="18957026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webSetting" Target="webSettings0.xml" Id="rId22"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1244</ap:Words>
  <ap:Characters>6842</ap:Characters>
  <ap:DocSecurity>0</ap:DocSecurity>
  <ap:Lines>57</ap:Lines>
  <ap:Paragraphs>16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8070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2025-05-26T12:15:00.0000000Z</dcterms:created>
  <dcterms:modified xsi:type="dcterms:W3CDTF">2025-05-26T12:18:00.0000000Z</dcterms:modified>
  <dc:description>------------------------</dc:description>
  <dc:subject/>
  <keywords/>
  <version/>
  <category/>
</coreProperties>
</file>