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0808" w14:paraId="66F654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DF05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E003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0808" w14:paraId="0BB9FD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24F43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60808" w14:paraId="626693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3787ED" w14:textId="77777777"/>
        </w:tc>
      </w:tr>
      <w:tr w:rsidR="00997775" w:rsidTr="00260808" w14:paraId="21EA4B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29C7FF" w14:textId="77777777"/>
        </w:tc>
      </w:tr>
      <w:tr w:rsidR="00997775" w:rsidTr="00260808" w14:paraId="76479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5FE48A" w14:textId="77777777"/>
        </w:tc>
        <w:tc>
          <w:tcPr>
            <w:tcW w:w="7654" w:type="dxa"/>
            <w:gridSpan w:val="2"/>
          </w:tcPr>
          <w:p w:rsidR="00997775" w:rsidRDefault="00997775" w14:paraId="5DCF56F3" w14:textId="77777777"/>
        </w:tc>
      </w:tr>
      <w:tr w:rsidR="00260808" w:rsidTr="00260808" w14:paraId="3C2CF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0808" w:rsidP="00260808" w:rsidRDefault="00260808" w14:paraId="33E3E1B4" w14:textId="1F177BFE">
            <w:pPr>
              <w:rPr>
                <w:b/>
              </w:rPr>
            </w:pPr>
            <w:r>
              <w:rPr>
                <w:b/>
              </w:rPr>
              <w:t>36 452</w:t>
            </w:r>
          </w:p>
        </w:tc>
        <w:tc>
          <w:tcPr>
            <w:tcW w:w="7654" w:type="dxa"/>
            <w:gridSpan w:val="2"/>
          </w:tcPr>
          <w:p w:rsidR="00260808" w:rsidP="00260808" w:rsidRDefault="00260808" w14:paraId="48569207" w14:textId="0B40B09D">
            <w:pPr>
              <w:rPr>
                <w:b/>
              </w:rPr>
            </w:pPr>
            <w:r w:rsidRPr="00A965C8">
              <w:rPr>
                <w:b/>
                <w:bCs/>
                <w:szCs w:val="24"/>
              </w:rPr>
              <w:t>Initiatiefnota van het lid Beckerman: ‘Red de camping’</w:t>
            </w:r>
          </w:p>
        </w:tc>
      </w:tr>
      <w:tr w:rsidR="00260808" w:rsidTr="00260808" w14:paraId="4EFBF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0808" w:rsidP="00260808" w:rsidRDefault="00260808" w14:paraId="23E64793" w14:textId="77777777"/>
        </w:tc>
        <w:tc>
          <w:tcPr>
            <w:tcW w:w="7654" w:type="dxa"/>
            <w:gridSpan w:val="2"/>
          </w:tcPr>
          <w:p w:rsidR="00260808" w:rsidP="00260808" w:rsidRDefault="00260808" w14:paraId="5454A99E" w14:textId="77777777"/>
        </w:tc>
      </w:tr>
      <w:tr w:rsidR="00260808" w:rsidTr="00260808" w14:paraId="19846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0808" w:rsidP="00260808" w:rsidRDefault="00260808" w14:paraId="341B1562" w14:textId="77777777"/>
        </w:tc>
        <w:tc>
          <w:tcPr>
            <w:tcW w:w="7654" w:type="dxa"/>
            <w:gridSpan w:val="2"/>
          </w:tcPr>
          <w:p w:rsidR="00260808" w:rsidP="00260808" w:rsidRDefault="00260808" w14:paraId="0E1011B8" w14:textId="77777777"/>
        </w:tc>
      </w:tr>
      <w:tr w:rsidR="00260808" w:rsidTr="00260808" w14:paraId="2FE4C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0808" w:rsidP="00260808" w:rsidRDefault="00260808" w14:paraId="0865CCAE" w14:textId="3BC235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260808" w:rsidP="00260808" w:rsidRDefault="00260808" w14:paraId="4469F4E5" w14:textId="2C1227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THIJSSEN</w:t>
            </w:r>
          </w:p>
        </w:tc>
      </w:tr>
      <w:tr w:rsidR="00260808" w:rsidTr="00260808" w14:paraId="0DA79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0808" w:rsidP="00260808" w:rsidRDefault="00260808" w14:paraId="7779FC7D" w14:textId="77777777"/>
        </w:tc>
        <w:tc>
          <w:tcPr>
            <w:tcW w:w="7654" w:type="dxa"/>
            <w:gridSpan w:val="2"/>
          </w:tcPr>
          <w:p w:rsidR="00260808" w:rsidP="00260808" w:rsidRDefault="00260808" w14:paraId="1DD84A50" w14:textId="1E04A729">
            <w:r>
              <w:t>Voorgesteld tijdens het Notaoverleg van 26 mei 2025</w:t>
            </w:r>
          </w:p>
        </w:tc>
      </w:tr>
      <w:tr w:rsidR="00997775" w:rsidTr="00260808" w14:paraId="6EC18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907413" w14:textId="77777777"/>
        </w:tc>
        <w:tc>
          <w:tcPr>
            <w:tcW w:w="7654" w:type="dxa"/>
            <w:gridSpan w:val="2"/>
          </w:tcPr>
          <w:p w:rsidR="00997775" w:rsidRDefault="00997775" w14:paraId="2AC1FADC" w14:textId="77777777"/>
        </w:tc>
      </w:tr>
      <w:tr w:rsidR="00997775" w:rsidTr="00260808" w14:paraId="0ADCE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E8AD3A" w14:textId="77777777"/>
        </w:tc>
        <w:tc>
          <w:tcPr>
            <w:tcW w:w="7654" w:type="dxa"/>
            <w:gridSpan w:val="2"/>
          </w:tcPr>
          <w:p w:rsidR="00997775" w:rsidRDefault="00997775" w14:paraId="264A48F0" w14:textId="77777777">
            <w:r>
              <w:t>De Kamer,</w:t>
            </w:r>
          </w:p>
        </w:tc>
      </w:tr>
      <w:tr w:rsidR="00997775" w:rsidTr="00260808" w14:paraId="48B3C2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21B2D" w14:textId="77777777"/>
        </w:tc>
        <w:tc>
          <w:tcPr>
            <w:tcW w:w="7654" w:type="dxa"/>
            <w:gridSpan w:val="2"/>
          </w:tcPr>
          <w:p w:rsidR="00997775" w:rsidRDefault="00997775" w14:paraId="55696E27" w14:textId="77777777"/>
        </w:tc>
      </w:tr>
      <w:tr w:rsidR="00997775" w:rsidTr="00260808" w14:paraId="2A541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297965" w14:textId="77777777"/>
        </w:tc>
        <w:tc>
          <w:tcPr>
            <w:tcW w:w="7654" w:type="dxa"/>
            <w:gridSpan w:val="2"/>
          </w:tcPr>
          <w:p w:rsidR="00997775" w:rsidRDefault="00997775" w14:paraId="5922E265" w14:textId="77777777">
            <w:r>
              <w:t>gehoord de beraadslaging,</w:t>
            </w:r>
          </w:p>
        </w:tc>
      </w:tr>
      <w:tr w:rsidR="00997775" w:rsidTr="00260808" w14:paraId="6F1F4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7E0ABD" w14:textId="77777777"/>
        </w:tc>
        <w:tc>
          <w:tcPr>
            <w:tcW w:w="7654" w:type="dxa"/>
            <w:gridSpan w:val="2"/>
          </w:tcPr>
          <w:p w:rsidR="00997775" w:rsidRDefault="00997775" w14:paraId="396EEA4C" w14:textId="77777777"/>
        </w:tc>
      </w:tr>
      <w:tr w:rsidR="00997775" w:rsidTr="00260808" w14:paraId="4A96E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A648E" w14:textId="77777777"/>
        </w:tc>
        <w:tc>
          <w:tcPr>
            <w:tcW w:w="7654" w:type="dxa"/>
            <w:gridSpan w:val="2"/>
          </w:tcPr>
          <w:p w:rsidRPr="00260808" w:rsidR="00260808" w:rsidP="00260808" w:rsidRDefault="00260808" w14:paraId="61FD0E14" w14:textId="77777777">
            <w:r w:rsidRPr="00260808">
              <w:t>constaterende dat steeds meer vakantieparken in Nederland in bezit zijn van roofinvesteerders;</w:t>
            </w:r>
          </w:p>
          <w:p w:rsidR="00260808" w:rsidP="00260808" w:rsidRDefault="00260808" w14:paraId="142BD7C4" w14:textId="77777777"/>
          <w:p w:rsidRPr="00260808" w:rsidR="00260808" w:rsidP="00260808" w:rsidRDefault="00260808" w14:paraId="4411F5EC" w14:textId="4F8AA013">
            <w:r w:rsidRPr="00260808">
              <w:t>overwegende dat recreanten hierdoor hun plek op campings en vakantieparken kwijtraken;</w:t>
            </w:r>
          </w:p>
          <w:p w:rsidR="00260808" w:rsidP="00260808" w:rsidRDefault="00260808" w14:paraId="550300BA" w14:textId="77777777"/>
          <w:p w:rsidRPr="00260808" w:rsidR="00260808" w:rsidP="00260808" w:rsidRDefault="00260808" w14:paraId="001444B7" w14:textId="71012C07">
            <w:r w:rsidRPr="00260808">
              <w:t>overwegende dat recreanten hierdoor ook vaak geld dat zij hebben geïnvesteerd in hun stacaravan of chalet, kwijtraken;</w:t>
            </w:r>
          </w:p>
          <w:p w:rsidR="00260808" w:rsidP="00260808" w:rsidRDefault="00260808" w14:paraId="7CBE2B89" w14:textId="77777777"/>
          <w:p w:rsidRPr="00260808" w:rsidR="00260808" w:rsidP="00260808" w:rsidRDefault="00260808" w14:paraId="249CDC20" w14:textId="6F3FC6E5">
            <w:r w:rsidRPr="00260808">
              <w:t>overwegende dat de traditionele camping hierdoor uit Nederland verdwijnt;</w:t>
            </w:r>
          </w:p>
          <w:p w:rsidR="00260808" w:rsidP="00260808" w:rsidRDefault="00260808" w14:paraId="5A7F06F7" w14:textId="77777777"/>
          <w:p w:rsidRPr="00260808" w:rsidR="00260808" w:rsidP="00260808" w:rsidRDefault="00260808" w14:paraId="30B58195" w14:textId="269919C9">
            <w:r w:rsidRPr="00260808">
              <w:t xml:space="preserve">verzoekt de regering roofinvesteerders de pas af te snijden en recreanten beter </w:t>
            </w:r>
            <w:proofErr w:type="spellStart"/>
            <w:r w:rsidRPr="00260808">
              <w:t>tẹ</w:t>
            </w:r>
            <w:proofErr w:type="spellEnd"/>
            <w:r w:rsidRPr="00260808">
              <w:t xml:space="preserve"> beschermen tegen grote private investeerders die niet handelen in het belang van recreanten,</w:t>
            </w:r>
          </w:p>
          <w:p w:rsidR="00260808" w:rsidP="00260808" w:rsidRDefault="00260808" w14:paraId="32A7CCAB" w14:textId="77777777"/>
          <w:p w:rsidRPr="00260808" w:rsidR="00260808" w:rsidP="00260808" w:rsidRDefault="00260808" w14:paraId="3E38FCF5" w14:textId="563B0E7E">
            <w:r w:rsidRPr="00260808">
              <w:t>en gaat over tot de orde van de dag.</w:t>
            </w:r>
          </w:p>
          <w:p w:rsidR="00260808" w:rsidP="00260808" w:rsidRDefault="00260808" w14:paraId="0854BD5D" w14:textId="77777777"/>
          <w:p w:rsidR="00997775" w:rsidP="00260808" w:rsidRDefault="00260808" w14:paraId="5E505342" w14:textId="05551486">
            <w:r w:rsidRPr="00260808">
              <w:t>Thijssen</w:t>
            </w:r>
          </w:p>
        </w:tc>
      </w:tr>
    </w:tbl>
    <w:p w:rsidR="00997775" w:rsidRDefault="00997775" w14:paraId="19989A5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422A" w14:textId="77777777" w:rsidR="00260808" w:rsidRDefault="00260808">
      <w:pPr>
        <w:spacing w:line="20" w:lineRule="exact"/>
      </w:pPr>
    </w:p>
  </w:endnote>
  <w:endnote w:type="continuationSeparator" w:id="0">
    <w:p w14:paraId="3B5B60BE" w14:textId="77777777" w:rsidR="00260808" w:rsidRDefault="002608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1D6CE5" w14:textId="77777777" w:rsidR="00260808" w:rsidRDefault="002608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676C" w14:textId="77777777" w:rsidR="00260808" w:rsidRDefault="002608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C1C975" w14:textId="77777777" w:rsidR="00260808" w:rsidRDefault="00260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08"/>
    <w:rsid w:val="00133FCE"/>
    <w:rsid w:val="001E482C"/>
    <w:rsid w:val="001E4877"/>
    <w:rsid w:val="0021105A"/>
    <w:rsid w:val="00260808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229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59D06"/>
  <w15:docId w15:val="{23EF15A3-F430-485C-A619-BBC16C63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2025-05-27T08:48:00.0000000Z</dcterms:created>
  <dcterms:modified xsi:type="dcterms:W3CDTF">2025-05-27T08:53:00.0000000Z</dcterms:modified>
  <dc:description>------------------------</dc:description>
  <dc:subject/>
  <keywords/>
  <version/>
  <category/>
</coreProperties>
</file>