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C6C34AF" w14:textId="77777777">
        <w:tc>
          <w:tcPr>
            <w:tcW w:w="6733" w:type="dxa"/>
            <w:gridSpan w:val="2"/>
            <w:tcBorders>
              <w:top w:val="nil"/>
              <w:left w:val="nil"/>
              <w:bottom w:val="nil"/>
              <w:right w:val="nil"/>
            </w:tcBorders>
            <w:vAlign w:val="center"/>
          </w:tcPr>
          <w:p w:rsidR="00997775" w:rsidP="00710A7A" w:rsidRDefault="00997775" w14:paraId="4A580D2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FDDF4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6061D5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2E01C1" w14:textId="77777777">
            <w:r w:rsidRPr="008B0CC5">
              <w:t xml:space="preserve">Vergaderjaar </w:t>
            </w:r>
            <w:r w:rsidR="00AC6B87">
              <w:t>2024-2025</w:t>
            </w:r>
          </w:p>
        </w:tc>
      </w:tr>
      <w:tr w:rsidR="00997775" w14:paraId="21DF1CA8" w14:textId="77777777">
        <w:trPr>
          <w:cantSplit/>
        </w:trPr>
        <w:tc>
          <w:tcPr>
            <w:tcW w:w="10985" w:type="dxa"/>
            <w:gridSpan w:val="3"/>
            <w:tcBorders>
              <w:top w:val="nil"/>
              <w:left w:val="nil"/>
              <w:bottom w:val="nil"/>
              <w:right w:val="nil"/>
            </w:tcBorders>
          </w:tcPr>
          <w:p w:rsidR="00997775" w:rsidRDefault="00997775" w14:paraId="33A02603" w14:textId="77777777"/>
        </w:tc>
      </w:tr>
      <w:tr w:rsidR="00997775" w14:paraId="4AC7EB3A" w14:textId="77777777">
        <w:trPr>
          <w:cantSplit/>
        </w:trPr>
        <w:tc>
          <w:tcPr>
            <w:tcW w:w="10985" w:type="dxa"/>
            <w:gridSpan w:val="3"/>
            <w:tcBorders>
              <w:top w:val="nil"/>
              <w:left w:val="nil"/>
              <w:bottom w:val="single" w:color="auto" w:sz="4" w:space="0"/>
              <w:right w:val="nil"/>
            </w:tcBorders>
          </w:tcPr>
          <w:p w:rsidR="00997775" w:rsidRDefault="00997775" w14:paraId="075B0B29" w14:textId="77777777"/>
        </w:tc>
      </w:tr>
      <w:tr w:rsidR="00997775" w14:paraId="4DA2A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97E6E9" w14:textId="77777777"/>
        </w:tc>
        <w:tc>
          <w:tcPr>
            <w:tcW w:w="7654" w:type="dxa"/>
            <w:gridSpan w:val="2"/>
          </w:tcPr>
          <w:p w:rsidR="00997775" w:rsidRDefault="00997775" w14:paraId="4882667D" w14:textId="77777777"/>
        </w:tc>
      </w:tr>
      <w:tr w:rsidR="00997775" w14:paraId="5FC2C9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876B0" w14:paraId="75070CC7" w14:textId="72F6DB05">
            <w:pPr>
              <w:rPr>
                <w:b/>
              </w:rPr>
            </w:pPr>
            <w:r>
              <w:rPr>
                <w:b/>
              </w:rPr>
              <w:t>28 676</w:t>
            </w:r>
          </w:p>
        </w:tc>
        <w:tc>
          <w:tcPr>
            <w:tcW w:w="7654" w:type="dxa"/>
            <w:gridSpan w:val="2"/>
          </w:tcPr>
          <w:p w:rsidRPr="007876B0" w:rsidR="00997775" w:rsidP="00A07C71" w:rsidRDefault="007876B0" w14:paraId="2A8231F2" w14:textId="77EC7348">
            <w:pPr>
              <w:rPr>
                <w:b/>
                <w:bCs/>
              </w:rPr>
            </w:pPr>
            <w:r w:rsidRPr="007876B0">
              <w:rPr>
                <w:b/>
                <w:bCs/>
              </w:rPr>
              <w:t>NAVO</w:t>
            </w:r>
          </w:p>
        </w:tc>
      </w:tr>
      <w:tr w:rsidR="00997775" w14:paraId="60E46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C9B86E" w14:textId="77777777"/>
        </w:tc>
        <w:tc>
          <w:tcPr>
            <w:tcW w:w="7654" w:type="dxa"/>
            <w:gridSpan w:val="2"/>
          </w:tcPr>
          <w:p w:rsidR="00997775" w:rsidRDefault="00997775" w14:paraId="2BB52F4D" w14:textId="77777777"/>
        </w:tc>
      </w:tr>
      <w:tr w:rsidR="00997775" w14:paraId="115D0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5921A5" w14:textId="77777777"/>
        </w:tc>
        <w:tc>
          <w:tcPr>
            <w:tcW w:w="7654" w:type="dxa"/>
            <w:gridSpan w:val="2"/>
          </w:tcPr>
          <w:p w:rsidR="00997775" w:rsidRDefault="00997775" w14:paraId="5A6C8CA8" w14:textId="77777777"/>
        </w:tc>
      </w:tr>
      <w:tr w:rsidR="00997775" w14:paraId="71A8B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0D21EB" w14:textId="4BD8E593">
            <w:pPr>
              <w:rPr>
                <w:b/>
              </w:rPr>
            </w:pPr>
            <w:r>
              <w:rPr>
                <w:b/>
              </w:rPr>
              <w:t xml:space="preserve">Nr. </w:t>
            </w:r>
            <w:r w:rsidR="007876B0">
              <w:rPr>
                <w:b/>
              </w:rPr>
              <w:t>518</w:t>
            </w:r>
          </w:p>
        </w:tc>
        <w:tc>
          <w:tcPr>
            <w:tcW w:w="7654" w:type="dxa"/>
            <w:gridSpan w:val="2"/>
          </w:tcPr>
          <w:p w:rsidR="00997775" w:rsidRDefault="00997775" w14:paraId="6ADB145A" w14:textId="7AD33358">
            <w:pPr>
              <w:rPr>
                <w:b/>
              </w:rPr>
            </w:pPr>
            <w:r>
              <w:rPr>
                <w:b/>
              </w:rPr>
              <w:t xml:space="preserve">MOTIE VAN </w:t>
            </w:r>
            <w:r w:rsidR="007876B0">
              <w:rPr>
                <w:b/>
              </w:rPr>
              <w:t>DE LEDEN PATERNOTTE EN VAN DER WERF</w:t>
            </w:r>
          </w:p>
        </w:tc>
      </w:tr>
      <w:tr w:rsidR="00997775" w14:paraId="112A7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287E4E" w14:textId="77777777"/>
        </w:tc>
        <w:tc>
          <w:tcPr>
            <w:tcW w:w="7654" w:type="dxa"/>
            <w:gridSpan w:val="2"/>
          </w:tcPr>
          <w:p w:rsidR="00997775" w:rsidP="00280D6A" w:rsidRDefault="00997775" w14:paraId="5C82635B" w14:textId="5742273C">
            <w:r>
              <w:t>Voorgesteld</w:t>
            </w:r>
            <w:r w:rsidR="00280D6A">
              <w:t xml:space="preserve"> </w:t>
            </w:r>
            <w:r w:rsidR="007876B0">
              <w:t>27 mei 2025</w:t>
            </w:r>
          </w:p>
        </w:tc>
      </w:tr>
      <w:tr w:rsidR="00997775" w14:paraId="0D3D8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567D17" w14:textId="77777777"/>
        </w:tc>
        <w:tc>
          <w:tcPr>
            <w:tcW w:w="7654" w:type="dxa"/>
            <w:gridSpan w:val="2"/>
          </w:tcPr>
          <w:p w:rsidR="00997775" w:rsidRDefault="00997775" w14:paraId="5F099247" w14:textId="77777777"/>
        </w:tc>
      </w:tr>
      <w:tr w:rsidR="00997775" w14:paraId="7DA05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AFA16" w14:textId="77777777"/>
        </w:tc>
        <w:tc>
          <w:tcPr>
            <w:tcW w:w="7654" w:type="dxa"/>
            <w:gridSpan w:val="2"/>
          </w:tcPr>
          <w:p w:rsidR="00997775" w:rsidRDefault="00997775" w14:paraId="7638D716" w14:textId="77777777">
            <w:r>
              <w:t>De Kamer,</w:t>
            </w:r>
          </w:p>
        </w:tc>
      </w:tr>
      <w:tr w:rsidR="00997775" w14:paraId="0B66F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3FA1F9" w14:textId="77777777"/>
        </w:tc>
        <w:tc>
          <w:tcPr>
            <w:tcW w:w="7654" w:type="dxa"/>
            <w:gridSpan w:val="2"/>
          </w:tcPr>
          <w:p w:rsidR="00997775" w:rsidRDefault="00997775" w14:paraId="46357219" w14:textId="77777777"/>
        </w:tc>
      </w:tr>
      <w:tr w:rsidR="00997775" w14:paraId="55DC2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E2552E" w14:textId="77777777"/>
        </w:tc>
        <w:tc>
          <w:tcPr>
            <w:tcW w:w="7654" w:type="dxa"/>
            <w:gridSpan w:val="2"/>
          </w:tcPr>
          <w:p w:rsidR="00997775" w:rsidRDefault="00997775" w14:paraId="6DEA701E" w14:textId="77777777">
            <w:r>
              <w:t>gehoord de beraadslaging,</w:t>
            </w:r>
          </w:p>
        </w:tc>
      </w:tr>
      <w:tr w:rsidR="00997775" w14:paraId="3DC42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EE16DD" w14:textId="77777777"/>
        </w:tc>
        <w:tc>
          <w:tcPr>
            <w:tcW w:w="7654" w:type="dxa"/>
            <w:gridSpan w:val="2"/>
          </w:tcPr>
          <w:p w:rsidR="00997775" w:rsidRDefault="00997775" w14:paraId="3DF010E0" w14:textId="77777777"/>
        </w:tc>
      </w:tr>
      <w:tr w:rsidR="00997775" w14:paraId="4F8F7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0416F8" w14:textId="77777777"/>
        </w:tc>
        <w:tc>
          <w:tcPr>
            <w:tcW w:w="7654" w:type="dxa"/>
            <w:gridSpan w:val="2"/>
          </w:tcPr>
          <w:p w:rsidRPr="007876B0" w:rsidR="007876B0" w:rsidP="007876B0" w:rsidRDefault="007876B0" w14:paraId="59D6144D" w14:textId="77777777">
            <w:r w:rsidRPr="007876B0">
              <w:t>constaterende dat de secretaris-generaal van de NAVO voorstelt om minimaal 1,5% van het bbp te investeren in civiele doelen die bijdragen aan onze veiligheid, zoals cyberveiligheid of de verbetering van wegen en bruggen;</w:t>
            </w:r>
          </w:p>
          <w:p w:rsidR="007876B0" w:rsidP="007876B0" w:rsidRDefault="007876B0" w14:paraId="414A980F" w14:textId="77777777"/>
          <w:p w:rsidRPr="007876B0" w:rsidR="007876B0" w:rsidP="007876B0" w:rsidRDefault="007876B0" w14:paraId="04D5B0EA" w14:textId="1365BE84">
            <w:r w:rsidRPr="007876B0">
              <w:t>overwegende dat in de begrotingsstukken op dit moment niet inzichtelijk wordt gemaakt hoeveel geld er jaarlijks is begroot of is besteed aan dergelijke civiele doelen;</w:t>
            </w:r>
          </w:p>
          <w:p w:rsidR="007876B0" w:rsidP="007876B0" w:rsidRDefault="007876B0" w14:paraId="69054D38" w14:textId="77777777"/>
          <w:p w:rsidRPr="007876B0" w:rsidR="007876B0" w:rsidP="007876B0" w:rsidRDefault="007876B0" w14:paraId="14F0BA8E" w14:textId="65B84393">
            <w:r w:rsidRPr="007876B0">
              <w:t>verzoekt de regering om voortaan bij ieder begrotingsmoment inzichtelijk te maken hoeveel geld er is besteed aan of is begroot voor civiele uitgaven, dit uit te drukken als percentage van het bbp en daarbij de nog vast te stellen NAVO-definitie te gebruiken,</w:t>
            </w:r>
          </w:p>
          <w:p w:rsidR="007876B0" w:rsidP="007876B0" w:rsidRDefault="007876B0" w14:paraId="6EB94CF0" w14:textId="77777777"/>
          <w:p w:rsidRPr="007876B0" w:rsidR="007876B0" w:rsidP="007876B0" w:rsidRDefault="007876B0" w14:paraId="7231A03E" w14:textId="0B704FFD">
            <w:r w:rsidRPr="007876B0">
              <w:t>en gaat over tot de orde van de dag.</w:t>
            </w:r>
          </w:p>
          <w:p w:rsidR="007876B0" w:rsidP="007876B0" w:rsidRDefault="007876B0" w14:paraId="2DE3BAA3" w14:textId="77777777"/>
          <w:p w:rsidR="007876B0" w:rsidP="007876B0" w:rsidRDefault="007876B0" w14:paraId="7B238FFC" w14:textId="77777777">
            <w:proofErr w:type="spellStart"/>
            <w:r w:rsidRPr="007876B0">
              <w:t>Paternotte</w:t>
            </w:r>
            <w:proofErr w:type="spellEnd"/>
            <w:r w:rsidRPr="007876B0">
              <w:t xml:space="preserve"> </w:t>
            </w:r>
          </w:p>
          <w:p w:rsidR="00997775" w:rsidP="007876B0" w:rsidRDefault="007876B0" w14:paraId="79F1E29C" w14:textId="1E579F26">
            <w:r w:rsidRPr="007876B0">
              <w:t>Van der Werf</w:t>
            </w:r>
          </w:p>
        </w:tc>
      </w:tr>
    </w:tbl>
    <w:p w:rsidR="00997775" w:rsidRDefault="00997775" w14:paraId="4D9D9E3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6C3E" w14:textId="77777777" w:rsidR="007876B0" w:rsidRDefault="007876B0">
      <w:pPr>
        <w:spacing w:line="20" w:lineRule="exact"/>
      </w:pPr>
    </w:p>
  </w:endnote>
  <w:endnote w:type="continuationSeparator" w:id="0">
    <w:p w14:paraId="15CC9E4D" w14:textId="77777777" w:rsidR="007876B0" w:rsidRDefault="007876B0">
      <w:pPr>
        <w:pStyle w:val="Amendement"/>
      </w:pPr>
      <w:r>
        <w:rPr>
          <w:b w:val="0"/>
        </w:rPr>
        <w:t xml:space="preserve"> </w:t>
      </w:r>
    </w:p>
  </w:endnote>
  <w:endnote w:type="continuationNotice" w:id="1">
    <w:p w14:paraId="1BF4E834" w14:textId="77777777" w:rsidR="007876B0" w:rsidRDefault="007876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6394" w14:textId="77777777" w:rsidR="007876B0" w:rsidRDefault="007876B0">
      <w:pPr>
        <w:pStyle w:val="Amendement"/>
      </w:pPr>
      <w:r>
        <w:rPr>
          <w:b w:val="0"/>
        </w:rPr>
        <w:separator/>
      </w:r>
    </w:p>
  </w:footnote>
  <w:footnote w:type="continuationSeparator" w:id="0">
    <w:p w14:paraId="3350A806" w14:textId="77777777" w:rsidR="007876B0" w:rsidRDefault="00787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B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876B0"/>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D262E"/>
  <w15:docId w15:val="{66ABD79A-331A-4E6C-9F47-3C7898B6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790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2025-05-28T12:37:00.0000000Z</dcterms:created>
  <dcterms:modified xsi:type="dcterms:W3CDTF">2025-05-28T12:47:00.0000000Z</dcterms:modified>
  <dc:description>------------------------</dc:description>
  <dc:subject/>
  <keywords/>
  <version/>
  <category/>
</coreProperties>
</file>