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F11BD" w14:paraId="3616ED58" w14:textId="77777777">
        <w:tc>
          <w:tcPr>
            <w:tcW w:w="6733" w:type="dxa"/>
            <w:gridSpan w:val="2"/>
            <w:tcBorders>
              <w:top w:val="nil"/>
              <w:left w:val="nil"/>
              <w:bottom w:val="nil"/>
              <w:right w:val="nil"/>
            </w:tcBorders>
            <w:vAlign w:val="center"/>
          </w:tcPr>
          <w:p w:rsidR="00997775" w:rsidP="00710A7A" w:rsidRDefault="00997775" w14:paraId="723737D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B667EA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F11BD" w14:paraId="09888A0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89C26C8" w14:textId="77777777">
            <w:r w:rsidRPr="008B0CC5">
              <w:t xml:space="preserve">Vergaderjaar </w:t>
            </w:r>
            <w:r w:rsidR="00AC6B87">
              <w:t>2024-2025</w:t>
            </w:r>
          </w:p>
        </w:tc>
      </w:tr>
      <w:tr w:rsidR="00997775" w:rsidTr="003F11BD" w14:paraId="2FD53C64" w14:textId="77777777">
        <w:trPr>
          <w:cantSplit/>
        </w:trPr>
        <w:tc>
          <w:tcPr>
            <w:tcW w:w="10985" w:type="dxa"/>
            <w:gridSpan w:val="3"/>
            <w:tcBorders>
              <w:top w:val="nil"/>
              <w:left w:val="nil"/>
              <w:bottom w:val="nil"/>
              <w:right w:val="nil"/>
            </w:tcBorders>
          </w:tcPr>
          <w:p w:rsidR="00997775" w:rsidRDefault="00997775" w14:paraId="5623A09B" w14:textId="77777777"/>
        </w:tc>
      </w:tr>
      <w:tr w:rsidR="00997775" w:rsidTr="003F11BD" w14:paraId="54560CAF" w14:textId="77777777">
        <w:trPr>
          <w:cantSplit/>
        </w:trPr>
        <w:tc>
          <w:tcPr>
            <w:tcW w:w="10985" w:type="dxa"/>
            <w:gridSpan w:val="3"/>
            <w:tcBorders>
              <w:top w:val="nil"/>
              <w:left w:val="nil"/>
              <w:bottom w:val="single" w:color="auto" w:sz="4" w:space="0"/>
              <w:right w:val="nil"/>
            </w:tcBorders>
          </w:tcPr>
          <w:p w:rsidR="00997775" w:rsidRDefault="00997775" w14:paraId="227A9941" w14:textId="77777777"/>
        </w:tc>
      </w:tr>
      <w:tr w:rsidR="00997775" w:rsidTr="003F11BD" w14:paraId="6BCDE3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3166A7" w14:textId="77777777"/>
        </w:tc>
        <w:tc>
          <w:tcPr>
            <w:tcW w:w="7654" w:type="dxa"/>
            <w:gridSpan w:val="2"/>
          </w:tcPr>
          <w:p w:rsidR="00997775" w:rsidRDefault="00997775" w14:paraId="763BB64F" w14:textId="77777777"/>
        </w:tc>
      </w:tr>
      <w:tr w:rsidR="003F11BD" w:rsidTr="003F11BD" w14:paraId="1A443D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11BD" w:rsidP="003F11BD" w:rsidRDefault="003F11BD" w14:paraId="54AC90F2" w14:textId="6CDC2ECF">
            <w:pPr>
              <w:rPr>
                <w:b/>
              </w:rPr>
            </w:pPr>
            <w:r>
              <w:rPr>
                <w:b/>
              </w:rPr>
              <w:t>29 237</w:t>
            </w:r>
          </w:p>
        </w:tc>
        <w:tc>
          <w:tcPr>
            <w:tcW w:w="7654" w:type="dxa"/>
            <w:gridSpan w:val="2"/>
          </w:tcPr>
          <w:p w:rsidR="003F11BD" w:rsidP="003F11BD" w:rsidRDefault="003F11BD" w14:paraId="7B417C23" w14:textId="5A2A218C">
            <w:pPr>
              <w:rPr>
                <w:b/>
              </w:rPr>
            </w:pPr>
            <w:r w:rsidRPr="0001668C">
              <w:rPr>
                <w:b/>
                <w:bCs/>
                <w:szCs w:val="28"/>
              </w:rPr>
              <w:t>Afrika-beleid</w:t>
            </w:r>
          </w:p>
        </w:tc>
      </w:tr>
      <w:tr w:rsidR="003F11BD" w:rsidTr="003F11BD" w14:paraId="19B5EA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11BD" w:rsidP="003F11BD" w:rsidRDefault="003F11BD" w14:paraId="4709A191" w14:textId="77777777"/>
        </w:tc>
        <w:tc>
          <w:tcPr>
            <w:tcW w:w="7654" w:type="dxa"/>
            <w:gridSpan w:val="2"/>
          </w:tcPr>
          <w:p w:rsidR="003F11BD" w:rsidP="003F11BD" w:rsidRDefault="003F11BD" w14:paraId="57880F0B" w14:textId="77777777"/>
        </w:tc>
      </w:tr>
      <w:tr w:rsidR="003F11BD" w:rsidTr="003F11BD" w14:paraId="4D3AF4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11BD" w:rsidP="003F11BD" w:rsidRDefault="003F11BD" w14:paraId="73011B1F" w14:textId="77777777"/>
        </w:tc>
        <w:tc>
          <w:tcPr>
            <w:tcW w:w="7654" w:type="dxa"/>
            <w:gridSpan w:val="2"/>
          </w:tcPr>
          <w:p w:rsidR="003F11BD" w:rsidP="003F11BD" w:rsidRDefault="003F11BD" w14:paraId="0C7A5C7E" w14:textId="77777777"/>
        </w:tc>
      </w:tr>
      <w:tr w:rsidR="003F11BD" w:rsidTr="003F11BD" w14:paraId="41C85E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11BD" w:rsidP="003F11BD" w:rsidRDefault="003F11BD" w14:paraId="69BD5C2A" w14:textId="20CE7472">
            <w:pPr>
              <w:rPr>
                <w:b/>
              </w:rPr>
            </w:pPr>
            <w:r>
              <w:rPr>
                <w:b/>
              </w:rPr>
              <w:t xml:space="preserve">Nr. </w:t>
            </w:r>
            <w:r>
              <w:rPr>
                <w:b/>
              </w:rPr>
              <w:t>217</w:t>
            </w:r>
          </w:p>
        </w:tc>
        <w:tc>
          <w:tcPr>
            <w:tcW w:w="7654" w:type="dxa"/>
            <w:gridSpan w:val="2"/>
          </w:tcPr>
          <w:p w:rsidR="003F11BD" w:rsidP="003F11BD" w:rsidRDefault="003F11BD" w14:paraId="2085A2EF" w14:textId="643EC8BE">
            <w:pPr>
              <w:rPr>
                <w:b/>
              </w:rPr>
            </w:pPr>
            <w:r>
              <w:rPr>
                <w:b/>
              </w:rPr>
              <w:t xml:space="preserve">MOTIE VAN </w:t>
            </w:r>
            <w:r>
              <w:rPr>
                <w:b/>
              </w:rPr>
              <w:t>HET LID CEDER</w:t>
            </w:r>
          </w:p>
        </w:tc>
      </w:tr>
      <w:tr w:rsidR="003F11BD" w:rsidTr="003F11BD" w14:paraId="1BE90C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11BD" w:rsidP="003F11BD" w:rsidRDefault="003F11BD" w14:paraId="3EF0607B" w14:textId="77777777"/>
        </w:tc>
        <w:tc>
          <w:tcPr>
            <w:tcW w:w="7654" w:type="dxa"/>
            <w:gridSpan w:val="2"/>
          </w:tcPr>
          <w:p w:rsidR="003F11BD" w:rsidP="003F11BD" w:rsidRDefault="003F11BD" w14:paraId="26B22959" w14:textId="062E9D9D">
            <w:r>
              <w:t>Voorgesteld 27 mei 2025</w:t>
            </w:r>
          </w:p>
        </w:tc>
      </w:tr>
      <w:tr w:rsidR="00997775" w:rsidTr="003F11BD" w14:paraId="12BE8F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A1D8E2" w14:textId="77777777"/>
        </w:tc>
        <w:tc>
          <w:tcPr>
            <w:tcW w:w="7654" w:type="dxa"/>
            <w:gridSpan w:val="2"/>
          </w:tcPr>
          <w:p w:rsidR="00997775" w:rsidRDefault="00997775" w14:paraId="1A0A2873" w14:textId="77777777"/>
        </w:tc>
      </w:tr>
      <w:tr w:rsidR="00997775" w:rsidTr="003F11BD" w14:paraId="73BB48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86C108" w14:textId="77777777"/>
        </w:tc>
        <w:tc>
          <w:tcPr>
            <w:tcW w:w="7654" w:type="dxa"/>
            <w:gridSpan w:val="2"/>
          </w:tcPr>
          <w:p w:rsidR="00997775" w:rsidRDefault="00997775" w14:paraId="53A81F08" w14:textId="77777777">
            <w:r>
              <w:t>De Kamer,</w:t>
            </w:r>
          </w:p>
        </w:tc>
      </w:tr>
      <w:tr w:rsidR="00997775" w:rsidTr="003F11BD" w14:paraId="60F7AE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DB3079" w14:textId="77777777"/>
        </w:tc>
        <w:tc>
          <w:tcPr>
            <w:tcW w:w="7654" w:type="dxa"/>
            <w:gridSpan w:val="2"/>
          </w:tcPr>
          <w:p w:rsidR="00997775" w:rsidRDefault="00997775" w14:paraId="5DDF777C" w14:textId="77777777"/>
        </w:tc>
      </w:tr>
      <w:tr w:rsidR="00997775" w:rsidTr="003F11BD" w14:paraId="34E9F2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F532DD" w14:textId="77777777"/>
        </w:tc>
        <w:tc>
          <w:tcPr>
            <w:tcW w:w="7654" w:type="dxa"/>
            <w:gridSpan w:val="2"/>
          </w:tcPr>
          <w:p w:rsidR="00997775" w:rsidRDefault="00997775" w14:paraId="11AD001C" w14:textId="77777777">
            <w:r>
              <w:t>gehoord de beraadslaging,</w:t>
            </w:r>
          </w:p>
        </w:tc>
      </w:tr>
      <w:tr w:rsidR="00997775" w:rsidTr="003F11BD" w14:paraId="4A2A19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F62DA4" w14:textId="77777777"/>
        </w:tc>
        <w:tc>
          <w:tcPr>
            <w:tcW w:w="7654" w:type="dxa"/>
            <w:gridSpan w:val="2"/>
          </w:tcPr>
          <w:p w:rsidR="00997775" w:rsidRDefault="00997775" w14:paraId="3841AA2C" w14:textId="77777777"/>
        </w:tc>
      </w:tr>
      <w:tr w:rsidR="00997775" w:rsidTr="003F11BD" w14:paraId="4CDF2E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19651B" w14:textId="77777777"/>
        </w:tc>
        <w:tc>
          <w:tcPr>
            <w:tcW w:w="7654" w:type="dxa"/>
            <w:gridSpan w:val="2"/>
          </w:tcPr>
          <w:p w:rsidRPr="003F11BD" w:rsidR="003F11BD" w:rsidP="003F11BD" w:rsidRDefault="003F11BD" w14:paraId="2776E9C8" w14:textId="77777777">
            <w:r w:rsidRPr="003F11BD">
              <w:t>constaterende dat de Internationale Wielerunie (ICU) vooralsnog vasthoudt aan de organisatie van het WK wielrennen in Rwanda dit najaar;</w:t>
            </w:r>
          </w:p>
          <w:p w:rsidR="003F11BD" w:rsidP="003F11BD" w:rsidRDefault="003F11BD" w14:paraId="48712455" w14:textId="77777777"/>
          <w:p w:rsidRPr="003F11BD" w:rsidR="003F11BD" w:rsidP="003F11BD" w:rsidRDefault="003F11BD" w14:paraId="17F37493" w14:textId="2EFD59F7">
            <w:r w:rsidRPr="003F11BD">
              <w:t>overwegende dat Rwanda een grote rol speelt bij het conflict in Oost-Congo en dat het land het dan niet verdient om een dergelijk internationaal evenement te organiseren;</w:t>
            </w:r>
          </w:p>
          <w:p w:rsidR="003F11BD" w:rsidP="003F11BD" w:rsidRDefault="003F11BD" w14:paraId="05B67449" w14:textId="77777777"/>
          <w:p w:rsidRPr="003F11BD" w:rsidR="003F11BD" w:rsidP="003F11BD" w:rsidRDefault="003F11BD" w14:paraId="71CBF9D9" w14:textId="378BB549">
            <w:r w:rsidRPr="003F11BD">
              <w:t>verzoekt de regering om, zolang er geen adequate stappen worden gezet door Rwanda om de feitelijke annexatie van Congolees grondgebied door Rwanda, inclusief het vestigen van parallel bestuur in bezette gebieden, terug te draaien, in internationaal verband te pleiten voor het verplaatsen van het WK en, zolang het evenement nog in Rwanda gepland staat, in afstemming met de KNWU af te zien van Nederlandse deelname en daarvoor internationaal medestanders te zoeken,</w:t>
            </w:r>
          </w:p>
          <w:p w:rsidR="003F11BD" w:rsidP="003F11BD" w:rsidRDefault="003F11BD" w14:paraId="2FF77DC9" w14:textId="77777777"/>
          <w:p w:rsidRPr="003F11BD" w:rsidR="003F11BD" w:rsidP="003F11BD" w:rsidRDefault="003F11BD" w14:paraId="393D00DB" w14:textId="4397C1ED">
            <w:r w:rsidRPr="003F11BD">
              <w:t>en gaat over tot de orde van de dag.</w:t>
            </w:r>
          </w:p>
          <w:p w:rsidR="003F11BD" w:rsidP="003F11BD" w:rsidRDefault="003F11BD" w14:paraId="7C6AFB27" w14:textId="77777777"/>
          <w:p w:rsidR="00997775" w:rsidP="003F11BD" w:rsidRDefault="003F11BD" w14:paraId="05489740" w14:textId="3B199E94">
            <w:r w:rsidRPr="003F11BD">
              <w:t>Ceder</w:t>
            </w:r>
          </w:p>
        </w:tc>
      </w:tr>
    </w:tbl>
    <w:p w:rsidR="00997775" w:rsidRDefault="00997775" w14:paraId="2918B25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AC135" w14:textId="77777777" w:rsidR="003F11BD" w:rsidRDefault="003F11BD">
      <w:pPr>
        <w:spacing w:line="20" w:lineRule="exact"/>
      </w:pPr>
    </w:p>
  </w:endnote>
  <w:endnote w:type="continuationSeparator" w:id="0">
    <w:p w14:paraId="44964ED8" w14:textId="77777777" w:rsidR="003F11BD" w:rsidRDefault="003F11BD">
      <w:pPr>
        <w:pStyle w:val="Amendement"/>
      </w:pPr>
      <w:r>
        <w:rPr>
          <w:b w:val="0"/>
        </w:rPr>
        <w:t xml:space="preserve"> </w:t>
      </w:r>
    </w:p>
  </w:endnote>
  <w:endnote w:type="continuationNotice" w:id="1">
    <w:p w14:paraId="32419776" w14:textId="77777777" w:rsidR="003F11BD" w:rsidRDefault="003F11B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AD12D" w14:textId="77777777" w:rsidR="003F11BD" w:rsidRDefault="003F11BD">
      <w:pPr>
        <w:pStyle w:val="Amendement"/>
      </w:pPr>
      <w:r>
        <w:rPr>
          <w:b w:val="0"/>
        </w:rPr>
        <w:separator/>
      </w:r>
    </w:p>
  </w:footnote>
  <w:footnote w:type="continuationSeparator" w:id="0">
    <w:p w14:paraId="0F349FB2" w14:textId="77777777" w:rsidR="003F11BD" w:rsidRDefault="003F1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BD"/>
    <w:rsid w:val="00133FCE"/>
    <w:rsid w:val="001E482C"/>
    <w:rsid w:val="001E4877"/>
    <w:rsid w:val="0021105A"/>
    <w:rsid w:val="00280D6A"/>
    <w:rsid w:val="002B78E9"/>
    <w:rsid w:val="002C04B6"/>
    <w:rsid w:val="002C5406"/>
    <w:rsid w:val="00330D60"/>
    <w:rsid w:val="00345A5C"/>
    <w:rsid w:val="003F11BD"/>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D446A"/>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4044C"/>
  <w15:docId w15:val="{24C49F79-1A03-4508-AB3F-8DA3FED8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875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2025-05-28T12:53:00.0000000Z</dcterms:created>
  <dcterms:modified xsi:type="dcterms:W3CDTF">2025-05-28T13:24:00.0000000Z</dcterms:modified>
  <dc:description>------------------------</dc:description>
  <dc:subject/>
  <keywords/>
  <version/>
  <category/>
</coreProperties>
</file>