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245D8" w14:paraId="2127C82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8D7CB0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995C15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245D8" w14:paraId="32DA670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E356E70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8245D8" w14:paraId="59FB902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FAE3A32" w14:textId="77777777"/>
        </w:tc>
      </w:tr>
      <w:tr w:rsidR="00997775" w:rsidTr="008245D8" w14:paraId="773D0F0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2D59836" w14:textId="77777777"/>
        </w:tc>
      </w:tr>
      <w:tr w:rsidR="00997775" w:rsidTr="008245D8" w14:paraId="0DF9BB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C758CD3" w14:textId="77777777"/>
        </w:tc>
        <w:tc>
          <w:tcPr>
            <w:tcW w:w="7654" w:type="dxa"/>
            <w:gridSpan w:val="2"/>
          </w:tcPr>
          <w:p w:rsidR="00997775" w:rsidRDefault="00997775" w14:paraId="44A87768" w14:textId="77777777"/>
        </w:tc>
      </w:tr>
      <w:tr w:rsidR="008245D8" w:rsidTr="008245D8" w14:paraId="1A9455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245D8" w:rsidP="008245D8" w:rsidRDefault="008245D8" w14:paraId="40918AB9" w14:textId="152A0A4E">
            <w:pPr>
              <w:rPr>
                <w:b/>
              </w:rPr>
            </w:pPr>
            <w:r>
              <w:rPr>
                <w:b/>
              </w:rPr>
              <w:t>36 180</w:t>
            </w:r>
          </w:p>
        </w:tc>
        <w:tc>
          <w:tcPr>
            <w:tcW w:w="7654" w:type="dxa"/>
            <w:gridSpan w:val="2"/>
          </w:tcPr>
          <w:p w:rsidR="008245D8" w:rsidP="008245D8" w:rsidRDefault="008245D8" w14:paraId="2A83BA71" w14:textId="327387D3">
            <w:pPr>
              <w:rPr>
                <w:b/>
              </w:rPr>
            </w:pPr>
            <w:r w:rsidRPr="0039487B">
              <w:rPr>
                <w:b/>
                <w:bCs/>
                <w:szCs w:val="24"/>
              </w:rPr>
              <w:t>Doen waar Nederland goed in is - Strategie voor Buitenlandse Handel en Ontwikkelingssamenwerking</w:t>
            </w:r>
          </w:p>
        </w:tc>
      </w:tr>
      <w:tr w:rsidR="008245D8" w:rsidTr="008245D8" w14:paraId="786F84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245D8" w:rsidP="008245D8" w:rsidRDefault="008245D8" w14:paraId="47A9576C" w14:textId="77777777"/>
        </w:tc>
        <w:tc>
          <w:tcPr>
            <w:tcW w:w="7654" w:type="dxa"/>
            <w:gridSpan w:val="2"/>
          </w:tcPr>
          <w:p w:rsidR="008245D8" w:rsidP="008245D8" w:rsidRDefault="008245D8" w14:paraId="468BB36F" w14:textId="77777777"/>
        </w:tc>
      </w:tr>
      <w:tr w:rsidR="008245D8" w:rsidTr="008245D8" w14:paraId="0A0B1D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245D8" w:rsidP="008245D8" w:rsidRDefault="008245D8" w14:paraId="692A3260" w14:textId="77777777"/>
        </w:tc>
        <w:tc>
          <w:tcPr>
            <w:tcW w:w="7654" w:type="dxa"/>
            <w:gridSpan w:val="2"/>
          </w:tcPr>
          <w:p w:rsidR="008245D8" w:rsidP="008245D8" w:rsidRDefault="008245D8" w14:paraId="12DB81B1" w14:textId="77777777"/>
        </w:tc>
      </w:tr>
      <w:tr w:rsidR="008245D8" w:rsidTr="008245D8" w14:paraId="7855A7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245D8" w:rsidP="008245D8" w:rsidRDefault="008245D8" w14:paraId="677B3632" w14:textId="3A071A3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140</w:t>
            </w:r>
          </w:p>
        </w:tc>
        <w:tc>
          <w:tcPr>
            <w:tcW w:w="7654" w:type="dxa"/>
            <w:gridSpan w:val="2"/>
          </w:tcPr>
          <w:p w:rsidR="008245D8" w:rsidP="008245D8" w:rsidRDefault="008245D8" w14:paraId="7CDAFE2B" w14:textId="39BE165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 xml:space="preserve">HET LID BOSWIJK </w:t>
            </w:r>
          </w:p>
        </w:tc>
      </w:tr>
      <w:tr w:rsidR="008245D8" w:rsidTr="008245D8" w14:paraId="417689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245D8" w:rsidP="008245D8" w:rsidRDefault="008245D8" w14:paraId="091886D2" w14:textId="77777777"/>
        </w:tc>
        <w:tc>
          <w:tcPr>
            <w:tcW w:w="7654" w:type="dxa"/>
            <w:gridSpan w:val="2"/>
          </w:tcPr>
          <w:p w:rsidR="008245D8" w:rsidP="008245D8" w:rsidRDefault="008245D8" w14:paraId="0CF8D7AC" w14:textId="349AA364">
            <w:r>
              <w:t>Voorgesteld 27 mei 202</w:t>
            </w:r>
            <w:r w:rsidR="00102468">
              <w:t>5</w:t>
            </w:r>
          </w:p>
        </w:tc>
      </w:tr>
      <w:tr w:rsidR="00997775" w:rsidTr="008245D8" w14:paraId="180465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B85A6D3" w14:textId="77777777"/>
        </w:tc>
        <w:tc>
          <w:tcPr>
            <w:tcW w:w="7654" w:type="dxa"/>
            <w:gridSpan w:val="2"/>
          </w:tcPr>
          <w:p w:rsidR="00997775" w:rsidRDefault="00997775" w14:paraId="515DD6C0" w14:textId="77777777"/>
        </w:tc>
      </w:tr>
      <w:tr w:rsidR="00997775" w:rsidTr="008245D8" w14:paraId="45D69C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BB22E13" w14:textId="77777777"/>
        </w:tc>
        <w:tc>
          <w:tcPr>
            <w:tcW w:w="7654" w:type="dxa"/>
            <w:gridSpan w:val="2"/>
          </w:tcPr>
          <w:p w:rsidR="00997775" w:rsidRDefault="00997775" w14:paraId="7D9E880F" w14:textId="77777777">
            <w:r>
              <w:t>De Kamer,</w:t>
            </w:r>
          </w:p>
        </w:tc>
      </w:tr>
      <w:tr w:rsidR="00997775" w:rsidTr="008245D8" w14:paraId="75BEA6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546D64C" w14:textId="77777777"/>
        </w:tc>
        <w:tc>
          <w:tcPr>
            <w:tcW w:w="7654" w:type="dxa"/>
            <w:gridSpan w:val="2"/>
          </w:tcPr>
          <w:p w:rsidR="00997775" w:rsidRDefault="00997775" w14:paraId="1997F5D5" w14:textId="77777777"/>
        </w:tc>
      </w:tr>
      <w:tr w:rsidR="00997775" w:rsidTr="008245D8" w14:paraId="2A5A83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F8DB5E" w14:textId="77777777"/>
        </w:tc>
        <w:tc>
          <w:tcPr>
            <w:tcW w:w="7654" w:type="dxa"/>
            <w:gridSpan w:val="2"/>
          </w:tcPr>
          <w:p w:rsidR="00997775" w:rsidRDefault="00997775" w14:paraId="3F047DCA" w14:textId="77777777">
            <w:r>
              <w:t>gehoord de beraadslaging,</w:t>
            </w:r>
          </w:p>
        </w:tc>
      </w:tr>
      <w:tr w:rsidR="00997775" w:rsidTr="008245D8" w14:paraId="0E2A50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D796C44" w14:textId="77777777"/>
        </w:tc>
        <w:tc>
          <w:tcPr>
            <w:tcW w:w="7654" w:type="dxa"/>
            <w:gridSpan w:val="2"/>
          </w:tcPr>
          <w:p w:rsidR="00997775" w:rsidRDefault="00997775" w14:paraId="663B5B4C" w14:textId="77777777"/>
        </w:tc>
      </w:tr>
      <w:tr w:rsidR="00997775" w:rsidTr="008245D8" w14:paraId="3B03DC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5922BA" w14:textId="77777777"/>
        </w:tc>
        <w:tc>
          <w:tcPr>
            <w:tcW w:w="7654" w:type="dxa"/>
            <w:gridSpan w:val="2"/>
          </w:tcPr>
          <w:p w:rsidRPr="008245D8" w:rsidR="008245D8" w:rsidP="008245D8" w:rsidRDefault="008245D8" w14:paraId="70BC1B0D" w14:textId="77777777">
            <w:r w:rsidRPr="008245D8">
              <w:t xml:space="preserve">overwegende dat de democratie, mensenrechten en maatschappelijke ruimte wereldwijd onder zware en toenemende druk staan volgens onder meer onderzoek van </w:t>
            </w:r>
            <w:proofErr w:type="spellStart"/>
            <w:r w:rsidRPr="008245D8">
              <w:t>Freedom</w:t>
            </w:r>
            <w:proofErr w:type="spellEnd"/>
            <w:r w:rsidRPr="008245D8">
              <w:t xml:space="preserve"> House en The Economist </w:t>
            </w:r>
            <w:proofErr w:type="spellStart"/>
            <w:r w:rsidRPr="008245D8">
              <w:t>Democracy</w:t>
            </w:r>
            <w:proofErr w:type="spellEnd"/>
            <w:r w:rsidRPr="008245D8">
              <w:t xml:space="preserve"> Index;</w:t>
            </w:r>
          </w:p>
          <w:p w:rsidR="008245D8" w:rsidP="008245D8" w:rsidRDefault="008245D8" w14:paraId="6A6B3FBA" w14:textId="77777777"/>
          <w:p w:rsidRPr="008245D8" w:rsidR="008245D8" w:rsidP="008245D8" w:rsidRDefault="008245D8" w14:paraId="7B66BA5B" w14:textId="4C6C1B97">
            <w:r w:rsidRPr="008245D8">
              <w:t>constaterende dat de AIV in zijn nieuwe advies "Krimpende maatschappelijke ruimte: vrijheid en veiligheid onder druk" acht belangrijke aanbevelingen doet, waaronder het geven van ruime, snelle en flexibele financiering voor ambassades voor het steunen van maatschappelijke actoren in tijden van crisis;</w:t>
            </w:r>
          </w:p>
          <w:p w:rsidR="008245D8" w:rsidP="008245D8" w:rsidRDefault="008245D8" w14:paraId="44B2D02C" w14:textId="77777777"/>
          <w:p w:rsidRPr="008245D8" w:rsidR="008245D8" w:rsidP="008245D8" w:rsidRDefault="008245D8" w14:paraId="2F081FFC" w14:textId="2F78B48A">
            <w:r w:rsidRPr="008245D8">
              <w:t>constaterende dat de regering de helft van het Mensenrechtenfonds wegbezuinigt;</w:t>
            </w:r>
          </w:p>
          <w:p w:rsidR="008245D8" w:rsidP="008245D8" w:rsidRDefault="008245D8" w14:paraId="7A4232F0" w14:textId="77777777"/>
          <w:p w:rsidRPr="008245D8" w:rsidR="008245D8" w:rsidP="008245D8" w:rsidRDefault="008245D8" w14:paraId="65BFC1D0" w14:textId="1AE9111D">
            <w:r w:rsidRPr="008245D8">
              <w:t xml:space="preserve">verzoekt de regering om het </w:t>
            </w:r>
            <w:proofErr w:type="spellStart"/>
            <w:r w:rsidRPr="008245D8">
              <w:t>Civic</w:t>
            </w:r>
            <w:proofErr w:type="spellEnd"/>
            <w:r w:rsidRPr="008245D8">
              <w:t xml:space="preserve"> Space Fund te behouden;</w:t>
            </w:r>
          </w:p>
          <w:p w:rsidR="008245D8" w:rsidP="008245D8" w:rsidRDefault="008245D8" w14:paraId="6BE00628" w14:textId="77777777"/>
          <w:p w:rsidRPr="008245D8" w:rsidR="008245D8" w:rsidP="008245D8" w:rsidRDefault="008245D8" w14:paraId="087B3C68" w14:textId="58A9243C">
            <w:r w:rsidRPr="008245D8">
              <w:t>verzoekt de regering om de aanbevelingen uit het AIV-advies over de krimpende maatschappelijke ruimte zo goed mogelijk uit te voeren,</w:t>
            </w:r>
          </w:p>
          <w:p w:rsidR="008245D8" w:rsidP="008245D8" w:rsidRDefault="008245D8" w14:paraId="54975426" w14:textId="77777777"/>
          <w:p w:rsidRPr="008245D8" w:rsidR="008245D8" w:rsidP="008245D8" w:rsidRDefault="008245D8" w14:paraId="7AC90E36" w14:textId="0C59301C">
            <w:r w:rsidRPr="008245D8">
              <w:t>en gaat over tot de orde van de dag.</w:t>
            </w:r>
          </w:p>
          <w:p w:rsidR="008245D8" w:rsidP="008245D8" w:rsidRDefault="008245D8" w14:paraId="023C1467" w14:textId="77777777"/>
          <w:p w:rsidR="00997775" w:rsidP="008245D8" w:rsidRDefault="008245D8" w14:paraId="5E95FC7B" w14:textId="268631D8">
            <w:proofErr w:type="spellStart"/>
            <w:r w:rsidRPr="008245D8">
              <w:t>Boswijk</w:t>
            </w:r>
            <w:proofErr w:type="spellEnd"/>
          </w:p>
        </w:tc>
      </w:tr>
    </w:tbl>
    <w:p w:rsidR="00997775" w:rsidRDefault="00997775" w14:paraId="1E2ABCC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6C345" w14:textId="77777777" w:rsidR="008245D8" w:rsidRDefault="008245D8">
      <w:pPr>
        <w:spacing w:line="20" w:lineRule="exact"/>
      </w:pPr>
    </w:p>
  </w:endnote>
  <w:endnote w:type="continuationSeparator" w:id="0">
    <w:p w14:paraId="4828421E" w14:textId="77777777" w:rsidR="008245D8" w:rsidRDefault="008245D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199D14F" w14:textId="77777777" w:rsidR="008245D8" w:rsidRDefault="008245D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7F782" w14:textId="77777777" w:rsidR="008245D8" w:rsidRDefault="008245D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AFF8E3B" w14:textId="77777777" w:rsidR="008245D8" w:rsidRDefault="008245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5D8"/>
    <w:rsid w:val="0010246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245D8"/>
    <w:rsid w:val="008304CB"/>
    <w:rsid w:val="00831CE0"/>
    <w:rsid w:val="00850A1D"/>
    <w:rsid w:val="00862909"/>
    <w:rsid w:val="00872A23"/>
    <w:rsid w:val="008A677E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D446A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6A5722"/>
  <w15:docId w15:val="{D4B12FDD-3A0E-4BB3-9811-2A0B5616C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156</ap:Words>
  <ap:Characters>963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2025-05-28T11:40:00.0000000Z</dcterms:created>
  <dcterms:modified xsi:type="dcterms:W3CDTF">2025-05-28T12:13:00.0000000Z</dcterms:modified>
  <dc:description>------------------------</dc:description>
  <dc:subject/>
  <keywords/>
  <version/>
  <category/>
</coreProperties>
</file>