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78D4" w14:paraId="65CF9C7F" w14:textId="77777777">
        <w:tc>
          <w:tcPr>
            <w:tcW w:w="6733" w:type="dxa"/>
            <w:gridSpan w:val="2"/>
            <w:tcBorders>
              <w:top w:val="nil"/>
              <w:left w:val="nil"/>
              <w:bottom w:val="nil"/>
              <w:right w:val="nil"/>
            </w:tcBorders>
            <w:vAlign w:val="center"/>
          </w:tcPr>
          <w:p w:rsidR="00997775" w:rsidP="00710A7A" w:rsidRDefault="00997775" w14:paraId="0DB5CF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F5411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78D4" w14:paraId="4DF5637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B39F5B" w14:textId="77777777">
            <w:r w:rsidRPr="008B0CC5">
              <w:t xml:space="preserve">Vergaderjaar </w:t>
            </w:r>
            <w:r w:rsidR="00AC6B87">
              <w:t>2024-2025</w:t>
            </w:r>
          </w:p>
        </w:tc>
      </w:tr>
      <w:tr w:rsidR="00997775" w:rsidTr="009F78D4" w14:paraId="62D10086" w14:textId="77777777">
        <w:trPr>
          <w:cantSplit/>
        </w:trPr>
        <w:tc>
          <w:tcPr>
            <w:tcW w:w="10985" w:type="dxa"/>
            <w:gridSpan w:val="3"/>
            <w:tcBorders>
              <w:top w:val="nil"/>
              <w:left w:val="nil"/>
              <w:bottom w:val="nil"/>
              <w:right w:val="nil"/>
            </w:tcBorders>
          </w:tcPr>
          <w:p w:rsidR="00997775" w:rsidRDefault="00997775" w14:paraId="59F68ECC" w14:textId="77777777"/>
        </w:tc>
      </w:tr>
      <w:tr w:rsidR="00997775" w:rsidTr="009F78D4" w14:paraId="3E729FBF" w14:textId="77777777">
        <w:trPr>
          <w:cantSplit/>
        </w:trPr>
        <w:tc>
          <w:tcPr>
            <w:tcW w:w="10985" w:type="dxa"/>
            <w:gridSpan w:val="3"/>
            <w:tcBorders>
              <w:top w:val="nil"/>
              <w:left w:val="nil"/>
              <w:bottom w:val="single" w:color="auto" w:sz="4" w:space="0"/>
              <w:right w:val="nil"/>
            </w:tcBorders>
          </w:tcPr>
          <w:p w:rsidR="00997775" w:rsidRDefault="00997775" w14:paraId="070DFB69" w14:textId="77777777"/>
        </w:tc>
      </w:tr>
      <w:tr w:rsidR="00997775" w:rsidTr="009F78D4" w14:paraId="7CDC3F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7297E" w14:textId="77777777"/>
        </w:tc>
        <w:tc>
          <w:tcPr>
            <w:tcW w:w="7654" w:type="dxa"/>
            <w:gridSpan w:val="2"/>
          </w:tcPr>
          <w:p w:rsidR="00997775" w:rsidRDefault="00997775" w14:paraId="66AFAF12" w14:textId="77777777"/>
        </w:tc>
      </w:tr>
      <w:tr w:rsidR="009F78D4" w:rsidTr="009F78D4" w14:paraId="38BDB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78D4" w:rsidP="009F78D4" w:rsidRDefault="009F78D4" w14:paraId="2886660B" w14:textId="2EE5005D">
            <w:pPr>
              <w:rPr>
                <w:b/>
              </w:rPr>
            </w:pPr>
            <w:r>
              <w:rPr>
                <w:b/>
              </w:rPr>
              <w:t>36 180</w:t>
            </w:r>
          </w:p>
        </w:tc>
        <w:tc>
          <w:tcPr>
            <w:tcW w:w="7654" w:type="dxa"/>
            <w:gridSpan w:val="2"/>
          </w:tcPr>
          <w:p w:rsidR="009F78D4" w:rsidP="009F78D4" w:rsidRDefault="009F78D4" w14:paraId="47057DF3" w14:textId="4D13385F">
            <w:pPr>
              <w:rPr>
                <w:b/>
              </w:rPr>
            </w:pPr>
            <w:r w:rsidRPr="0039487B">
              <w:rPr>
                <w:b/>
                <w:bCs/>
                <w:szCs w:val="24"/>
              </w:rPr>
              <w:t>Doen waar Nederland goed in is - Strategie voor Buitenlandse Handel en Ontwikkelingssamenwerking</w:t>
            </w:r>
          </w:p>
        </w:tc>
      </w:tr>
      <w:tr w:rsidR="009F78D4" w:rsidTr="009F78D4" w14:paraId="107BD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78D4" w:rsidP="009F78D4" w:rsidRDefault="009F78D4" w14:paraId="61423713" w14:textId="77777777"/>
        </w:tc>
        <w:tc>
          <w:tcPr>
            <w:tcW w:w="7654" w:type="dxa"/>
            <w:gridSpan w:val="2"/>
          </w:tcPr>
          <w:p w:rsidR="009F78D4" w:rsidP="009F78D4" w:rsidRDefault="009F78D4" w14:paraId="4447C5CB" w14:textId="77777777"/>
        </w:tc>
      </w:tr>
      <w:tr w:rsidR="009F78D4" w:rsidTr="009F78D4" w14:paraId="6C2E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78D4" w:rsidP="009F78D4" w:rsidRDefault="009F78D4" w14:paraId="7A6E03F4" w14:textId="77777777"/>
        </w:tc>
        <w:tc>
          <w:tcPr>
            <w:tcW w:w="7654" w:type="dxa"/>
            <w:gridSpan w:val="2"/>
          </w:tcPr>
          <w:p w:rsidR="009F78D4" w:rsidP="009F78D4" w:rsidRDefault="009F78D4" w14:paraId="699AA166" w14:textId="77777777"/>
        </w:tc>
      </w:tr>
      <w:tr w:rsidR="009F78D4" w:rsidTr="009F78D4" w14:paraId="01633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78D4" w:rsidP="009F78D4" w:rsidRDefault="009F78D4" w14:paraId="54B01ABE" w14:textId="35CD4BDA">
            <w:pPr>
              <w:rPr>
                <w:b/>
              </w:rPr>
            </w:pPr>
            <w:r>
              <w:rPr>
                <w:b/>
              </w:rPr>
              <w:t xml:space="preserve">Nr. </w:t>
            </w:r>
            <w:r w:rsidR="00934D5C">
              <w:rPr>
                <w:b/>
              </w:rPr>
              <w:t>149</w:t>
            </w:r>
          </w:p>
        </w:tc>
        <w:tc>
          <w:tcPr>
            <w:tcW w:w="7654" w:type="dxa"/>
            <w:gridSpan w:val="2"/>
          </w:tcPr>
          <w:p w:rsidR="009F78D4" w:rsidP="009F78D4" w:rsidRDefault="009F78D4" w14:paraId="02FEBB47" w14:textId="4405C7C4">
            <w:pPr>
              <w:rPr>
                <w:b/>
              </w:rPr>
            </w:pPr>
            <w:r>
              <w:rPr>
                <w:b/>
              </w:rPr>
              <w:t xml:space="preserve">MOTIE VAN </w:t>
            </w:r>
            <w:r w:rsidR="00934D5C">
              <w:rPr>
                <w:b/>
              </w:rPr>
              <w:t>DE LEDEN CEDER EN BAMENGA</w:t>
            </w:r>
          </w:p>
        </w:tc>
      </w:tr>
      <w:tr w:rsidR="009F78D4" w:rsidTr="009F78D4" w14:paraId="08AE8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78D4" w:rsidP="009F78D4" w:rsidRDefault="009F78D4" w14:paraId="55E25564" w14:textId="77777777"/>
        </w:tc>
        <w:tc>
          <w:tcPr>
            <w:tcW w:w="7654" w:type="dxa"/>
            <w:gridSpan w:val="2"/>
          </w:tcPr>
          <w:p w:rsidR="009F78D4" w:rsidP="009F78D4" w:rsidRDefault="009F78D4" w14:paraId="66F2B8F5" w14:textId="6E7DCA79">
            <w:r>
              <w:t>Voorgesteld 27 mei 202</w:t>
            </w:r>
            <w:r w:rsidR="00D70D1A">
              <w:t>5</w:t>
            </w:r>
          </w:p>
        </w:tc>
      </w:tr>
      <w:tr w:rsidR="00997775" w:rsidTr="009F78D4" w14:paraId="147E0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B34D35" w14:textId="77777777"/>
        </w:tc>
        <w:tc>
          <w:tcPr>
            <w:tcW w:w="7654" w:type="dxa"/>
            <w:gridSpan w:val="2"/>
          </w:tcPr>
          <w:p w:rsidR="00997775" w:rsidRDefault="00997775" w14:paraId="5EA5AA2B" w14:textId="77777777"/>
        </w:tc>
      </w:tr>
      <w:tr w:rsidR="00997775" w:rsidTr="009F78D4" w14:paraId="712BF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E1D8C" w14:textId="77777777"/>
        </w:tc>
        <w:tc>
          <w:tcPr>
            <w:tcW w:w="7654" w:type="dxa"/>
            <w:gridSpan w:val="2"/>
          </w:tcPr>
          <w:p w:rsidR="00997775" w:rsidRDefault="00997775" w14:paraId="7B4069E9" w14:textId="77777777">
            <w:r>
              <w:t>De Kamer,</w:t>
            </w:r>
          </w:p>
        </w:tc>
      </w:tr>
      <w:tr w:rsidR="00997775" w:rsidTr="009F78D4" w14:paraId="24263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EDB1AC" w14:textId="77777777"/>
        </w:tc>
        <w:tc>
          <w:tcPr>
            <w:tcW w:w="7654" w:type="dxa"/>
            <w:gridSpan w:val="2"/>
          </w:tcPr>
          <w:p w:rsidR="00997775" w:rsidRDefault="00997775" w14:paraId="3FC5D918" w14:textId="77777777"/>
        </w:tc>
      </w:tr>
      <w:tr w:rsidR="00997775" w:rsidTr="009F78D4" w14:paraId="71A44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1B7B8F" w14:textId="77777777"/>
        </w:tc>
        <w:tc>
          <w:tcPr>
            <w:tcW w:w="7654" w:type="dxa"/>
            <w:gridSpan w:val="2"/>
          </w:tcPr>
          <w:p w:rsidR="00997775" w:rsidRDefault="00997775" w14:paraId="3B601F7A" w14:textId="77777777">
            <w:r>
              <w:t>gehoord de beraadslaging,</w:t>
            </w:r>
          </w:p>
        </w:tc>
      </w:tr>
      <w:tr w:rsidR="00997775" w:rsidTr="009F78D4" w14:paraId="7360E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710E1B" w14:textId="77777777"/>
        </w:tc>
        <w:tc>
          <w:tcPr>
            <w:tcW w:w="7654" w:type="dxa"/>
            <w:gridSpan w:val="2"/>
          </w:tcPr>
          <w:p w:rsidR="00997775" w:rsidRDefault="00997775" w14:paraId="5736FBA6" w14:textId="77777777"/>
        </w:tc>
      </w:tr>
      <w:tr w:rsidR="00997775" w:rsidTr="009F78D4" w14:paraId="4B3A6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A3B035" w14:textId="77777777"/>
        </w:tc>
        <w:tc>
          <w:tcPr>
            <w:tcW w:w="7654" w:type="dxa"/>
            <w:gridSpan w:val="2"/>
          </w:tcPr>
          <w:p w:rsidRPr="009F78D4" w:rsidR="009F78D4" w:rsidP="009F78D4" w:rsidRDefault="009F78D4" w14:paraId="64C13030" w14:textId="77777777">
            <w:r w:rsidRPr="009F78D4">
              <w:t>constaterende dat mensen met een beperking niet worden meegenomen in de beleidsbrief over ontwikkelingshulp;</w:t>
            </w:r>
          </w:p>
          <w:p w:rsidR="00934D5C" w:rsidP="009F78D4" w:rsidRDefault="00934D5C" w14:paraId="6482FDD4" w14:textId="77777777"/>
          <w:p w:rsidRPr="009F78D4" w:rsidR="009F78D4" w:rsidP="009F78D4" w:rsidRDefault="009F78D4" w14:paraId="62628B02" w14:textId="2CCD8C10">
            <w:r w:rsidRPr="009F78D4">
              <w:t>constaterende dat wereldwijd 1,3 miljard mensen een beperking hebben en dat naar schatting 80% daarvan in lage- en middeninkomenslanden woont;</w:t>
            </w:r>
          </w:p>
          <w:p w:rsidR="00934D5C" w:rsidP="009F78D4" w:rsidRDefault="00934D5C" w14:paraId="7F4FED82" w14:textId="77777777"/>
          <w:p w:rsidRPr="009F78D4" w:rsidR="009F78D4" w:rsidP="009F78D4" w:rsidRDefault="009F78D4" w14:paraId="797BC94E" w14:textId="10509AD1">
            <w:r w:rsidRPr="009F78D4">
              <w:t>overwegende dat de ILO heeft berekend dat 3% tot 7% van het bnp verloren gaat door het uitsluiten van mensen met een beperking;</w:t>
            </w:r>
          </w:p>
          <w:p w:rsidR="00934D5C" w:rsidP="009F78D4" w:rsidRDefault="00934D5C" w14:paraId="11CF3E55" w14:textId="77777777"/>
          <w:p w:rsidRPr="009F78D4" w:rsidR="009F78D4" w:rsidP="009F78D4" w:rsidRDefault="009F78D4" w14:paraId="1CE69FA9" w14:textId="38578D29">
            <w:r w:rsidRPr="009F78D4">
              <w:t>overwegende dat mensen met een beperking tot twintig jaar eerder overlijden door slechte toegang en discriminatie in gezondheidszorg;</w:t>
            </w:r>
          </w:p>
          <w:p w:rsidR="00934D5C" w:rsidP="009F78D4" w:rsidRDefault="00934D5C" w14:paraId="772581DC" w14:textId="77777777"/>
          <w:p w:rsidRPr="009F78D4" w:rsidR="009F78D4" w:rsidP="009F78D4" w:rsidRDefault="009F78D4" w14:paraId="5687E6A4" w14:textId="5696ED96">
            <w:r w:rsidRPr="009F78D4">
              <w:t>verzoekt de regering om de toegang voor mensen met een beperking tot door Nederland gefinancierde interventies onder de sectoren water, voedsel en gezondheid aantoonbaar te garanderen, en hierover in gesprek te blijven met de relevante organisaties,</w:t>
            </w:r>
          </w:p>
          <w:p w:rsidR="00934D5C" w:rsidP="009F78D4" w:rsidRDefault="00934D5C" w14:paraId="46B77BA7" w14:textId="77777777"/>
          <w:p w:rsidRPr="009F78D4" w:rsidR="009F78D4" w:rsidP="009F78D4" w:rsidRDefault="009F78D4" w14:paraId="36A81006" w14:textId="74F3C41D">
            <w:r w:rsidRPr="009F78D4">
              <w:t>en gaat over tot de orde van de dag.</w:t>
            </w:r>
          </w:p>
          <w:p w:rsidR="00934D5C" w:rsidP="009F78D4" w:rsidRDefault="00934D5C" w14:paraId="5A292711" w14:textId="77777777"/>
          <w:p w:rsidR="00934D5C" w:rsidP="009F78D4" w:rsidRDefault="009F78D4" w14:paraId="1D882C33" w14:textId="77777777">
            <w:r w:rsidRPr="009F78D4">
              <w:t xml:space="preserve">Ceder </w:t>
            </w:r>
          </w:p>
          <w:p w:rsidR="00997775" w:rsidP="00934D5C" w:rsidRDefault="009F78D4" w14:paraId="30ABD5EB" w14:textId="0C145E92">
            <w:proofErr w:type="spellStart"/>
            <w:r w:rsidRPr="009F78D4">
              <w:t>Bamenga</w:t>
            </w:r>
            <w:proofErr w:type="spellEnd"/>
          </w:p>
        </w:tc>
      </w:tr>
    </w:tbl>
    <w:p w:rsidR="00997775" w:rsidRDefault="00997775" w14:paraId="1B2B3F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0A23" w14:textId="77777777" w:rsidR="009F78D4" w:rsidRDefault="009F78D4">
      <w:pPr>
        <w:spacing w:line="20" w:lineRule="exact"/>
      </w:pPr>
    </w:p>
  </w:endnote>
  <w:endnote w:type="continuationSeparator" w:id="0">
    <w:p w14:paraId="65B947E1" w14:textId="77777777" w:rsidR="009F78D4" w:rsidRDefault="009F78D4">
      <w:pPr>
        <w:pStyle w:val="Amendement"/>
      </w:pPr>
      <w:r>
        <w:rPr>
          <w:b w:val="0"/>
        </w:rPr>
        <w:t xml:space="preserve"> </w:t>
      </w:r>
    </w:p>
  </w:endnote>
  <w:endnote w:type="continuationNotice" w:id="1">
    <w:p w14:paraId="05970A05" w14:textId="77777777" w:rsidR="009F78D4" w:rsidRDefault="009F78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E364" w14:textId="77777777" w:rsidR="009F78D4" w:rsidRDefault="009F78D4">
      <w:pPr>
        <w:pStyle w:val="Amendement"/>
      </w:pPr>
      <w:r>
        <w:rPr>
          <w:b w:val="0"/>
        </w:rPr>
        <w:separator/>
      </w:r>
    </w:p>
  </w:footnote>
  <w:footnote w:type="continuationSeparator" w:id="0">
    <w:p w14:paraId="671884E2" w14:textId="77777777" w:rsidR="009F78D4" w:rsidRDefault="009F7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D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34D5C"/>
    <w:rsid w:val="009925E9"/>
    <w:rsid w:val="00997775"/>
    <w:rsid w:val="009E7F14"/>
    <w:rsid w:val="009F78D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70D1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639FE"/>
  <w15:docId w15:val="{67978293-9395-4843-BDD3-857F324B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2025-05-28T11:40:00.0000000Z</dcterms:created>
  <dcterms:modified xsi:type="dcterms:W3CDTF">2025-05-28T12:13:00.0000000Z</dcterms:modified>
  <dc:description>------------------------</dc:description>
  <dc:subject/>
  <keywords/>
  <version/>
  <category/>
</coreProperties>
</file>