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B6BC4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15C9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DA01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1A3A2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5D982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BAF5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A2E1BD" w14:textId="77777777"/>
        </w:tc>
      </w:tr>
      <w:tr w:rsidR="00997775" w14:paraId="6FD7F5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575155" w14:textId="77777777"/>
        </w:tc>
      </w:tr>
      <w:tr w:rsidR="00997775" w14:paraId="03081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EE7437" w14:textId="77777777"/>
        </w:tc>
        <w:tc>
          <w:tcPr>
            <w:tcW w:w="7654" w:type="dxa"/>
            <w:gridSpan w:val="2"/>
          </w:tcPr>
          <w:p w:rsidR="00997775" w:rsidRDefault="00997775" w14:paraId="38ED4F4D" w14:textId="77777777"/>
        </w:tc>
      </w:tr>
      <w:tr w:rsidR="00997775" w14:paraId="5BAE7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37C66" w14:paraId="68741A54" w14:textId="3ECA577A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Pr="00E37C66" w:rsidR="00997775" w:rsidP="00A07C71" w:rsidRDefault="00E37C66" w14:paraId="4922EB6C" w14:textId="602380B9">
            <w:pPr>
              <w:rPr>
                <w:b/>
                <w:bCs/>
              </w:rPr>
            </w:pPr>
            <w:r w:rsidRPr="00E37C66">
              <w:rPr>
                <w:b/>
                <w:bCs/>
              </w:rPr>
              <w:t>Grondstoffenvoorzieningszekerheid</w:t>
            </w:r>
          </w:p>
        </w:tc>
      </w:tr>
      <w:tr w:rsidR="00997775" w14:paraId="764BB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4FA64" w14:textId="77777777"/>
        </w:tc>
        <w:tc>
          <w:tcPr>
            <w:tcW w:w="7654" w:type="dxa"/>
            <w:gridSpan w:val="2"/>
          </w:tcPr>
          <w:p w:rsidR="00997775" w:rsidRDefault="00997775" w14:paraId="2736A459" w14:textId="77777777"/>
        </w:tc>
      </w:tr>
      <w:tr w:rsidR="00997775" w14:paraId="7277BE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43D36" w14:textId="77777777"/>
        </w:tc>
        <w:tc>
          <w:tcPr>
            <w:tcW w:w="7654" w:type="dxa"/>
            <w:gridSpan w:val="2"/>
          </w:tcPr>
          <w:p w:rsidR="00997775" w:rsidRDefault="00997775" w14:paraId="44DD2240" w14:textId="77777777"/>
        </w:tc>
      </w:tr>
      <w:tr w:rsidR="00997775" w14:paraId="00F65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DCB85D" w14:textId="504BBD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37C66">
              <w:rPr>
                <w:b/>
              </w:rPr>
              <w:t>359</w:t>
            </w:r>
          </w:p>
        </w:tc>
        <w:tc>
          <w:tcPr>
            <w:tcW w:w="7654" w:type="dxa"/>
            <w:gridSpan w:val="2"/>
          </w:tcPr>
          <w:p w:rsidR="00997775" w:rsidRDefault="00997775" w14:paraId="0C99BD0D" w14:textId="4C985C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37C66">
              <w:rPr>
                <w:b/>
              </w:rPr>
              <w:t>HET LID BAMENGA C.S.</w:t>
            </w:r>
          </w:p>
        </w:tc>
      </w:tr>
      <w:tr w:rsidR="00997775" w14:paraId="3B08E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D5D75B" w14:textId="77777777"/>
        </w:tc>
        <w:tc>
          <w:tcPr>
            <w:tcW w:w="7654" w:type="dxa"/>
            <w:gridSpan w:val="2"/>
          </w:tcPr>
          <w:p w:rsidR="00997775" w:rsidP="00280D6A" w:rsidRDefault="00997775" w14:paraId="77B377D4" w14:textId="49619BA4">
            <w:r>
              <w:t>Voorgesteld</w:t>
            </w:r>
            <w:r w:rsidR="00280D6A">
              <w:t xml:space="preserve"> </w:t>
            </w:r>
            <w:r w:rsidR="00E37C66">
              <w:t>27 mei 2025</w:t>
            </w:r>
          </w:p>
        </w:tc>
      </w:tr>
      <w:tr w:rsidR="00997775" w14:paraId="7B6C1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95A36F" w14:textId="77777777"/>
        </w:tc>
        <w:tc>
          <w:tcPr>
            <w:tcW w:w="7654" w:type="dxa"/>
            <w:gridSpan w:val="2"/>
          </w:tcPr>
          <w:p w:rsidR="00997775" w:rsidRDefault="00997775" w14:paraId="0AABC9DF" w14:textId="77777777"/>
        </w:tc>
      </w:tr>
      <w:tr w:rsidR="00997775" w14:paraId="2E366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978FB8" w14:textId="77777777"/>
        </w:tc>
        <w:tc>
          <w:tcPr>
            <w:tcW w:w="7654" w:type="dxa"/>
            <w:gridSpan w:val="2"/>
          </w:tcPr>
          <w:p w:rsidR="00997775" w:rsidRDefault="00997775" w14:paraId="3A7178DC" w14:textId="77777777">
            <w:r>
              <w:t>De Kamer,</w:t>
            </w:r>
          </w:p>
        </w:tc>
      </w:tr>
      <w:tr w:rsidR="00997775" w14:paraId="6029D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BBB68" w14:textId="77777777"/>
        </w:tc>
        <w:tc>
          <w:tcPr>
            <w:tcW w:w="7654" w:type="dxa"/>
            <w:gridSpan w:val="2"/>
          </w:tcPr>
          <w:p w:rsidR="00997775" w:rsidRDefault="00997775" w14:paraId="60D18009" w14:textId="77777777"/>
        </w:tc>
      </w:tr>
      <w:tr w:rsidR="00997775" w14:paraId="03380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6395D2" w14:textId="77777777"/>
        </w:tc>
        <w:tc>
          <w:tcPr>
            <w:tcW w:w="7654" w:type="dxa"/>
            <w:gridSpan w:val="2"/>
          </w:tcPr>
          <w:p w:rsidR="00997775" w:rsidRDefault="00997775" w14:paraId="6A777107" w14:textId="77777777">
            <w:r>
              <w:t>gehoord de beraadslaging,</w:t>
            </w:r>
          </w:p>
        </w:tc>
      </w:tr>
      <w:tr w:rsidR="00997775" w14:paraId="6E341C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8B9D9" w14:textId="77777777"/>
        </w:tc>
        <w:tc>
          <w:tcPr>
            <w:tcW w:w="7654" w:type="dxa"/>
            <w:gridSpan w:val="2"/>
          </w:tcPr>
          <w:p w:rsidR="00997775" w:rsidRDefault="00997775" w14:paraId="504E7D92" w14:textId="77777777"/>
        </w:tc>
      </w:tr>
      <w:tr w:rsidR="00997775" w14:paraId="0A93F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2EED78" w14:textId="77777777"/>
        </w:tc>
        <w:tc>
          <w:tcPr>
            <w:tcW w:w="7654" w:type="dxa"/>
            <w:gridSpan w:val="2"/>
          </w:tcPr>
          <w:p w:rsidRPr="00E37C66" w:rsidR="00E37C66" w:rsidP="00E37C66" w:rsidRDefault="00E37C66" w14:paraId="22FBB57E" w14:textId="77777777">
            <w:r w:rsidRPr="00E37C66">
              <w:t xml:space="preserve">overwegende dat de grote hoeveelheid reclame voor </w:t>
            </w:r>
            <w:proofErr w:type="spellStart"/>
            <w:r w:rsidRPr="00E37C66">
              <w:t>ultrafast</w:t>
            </w:r>
            <w:proofErr w:type="spellEnd"/>
            <w:r w:rsidRPr="00E37C66">
              <w:t xml:space="preserve"> fashion jongeren aanjaagt om zo veel en zo vaak mogelijk deze kleding te kopen met overproductie, overconsumptie en soms financiële schulden tot gevolg;</w:t>
            </w:r>
          </w:p>
          <w:p w:rsidR="00E37C66" w:rsidP="00E37C66" w:rsidRDefault="00E37C66" w14:paraId="784FDA6B" w14:textId="77777777"/>
          <w:p w:rsidRPr="00E37C66" w:rsidR="00E37C66" w:rsidP="00E37C66" w:rsidRDefault="00E37C66" w14:paraId="2D6E6922" w14:textId="0C1E0FC6">
            <w:r w:rsidRPr="00E37C66">
              <w:t xml:space="preserve">overwegende dat Frankrijk een reclameverbod op </w:t>
            </w:r>
            <w:proofErr w:type="spellStart"/>
            <w:r w:rsidRPr="00E37C66">
              <w:t>ultrafast</w:t>
            </w:r>
            <w:proofErr w:type="spellEnd"/>
            <w:r w:rsidRPr="00E37C66">
              <w:t xml:space="preserve"> fashion heeft ingevoerd;</w:t>
            </w:r>
          </w:p>
          <w:p w:rsidR="00E37C66" w:rsidP="00E37C66" w:rsidRDefault="00E37C66" w14:paraId="55DDCAE8" w14:textId="77777777"/>
          <w:p w:rsidRPr="00E37C66" w:rsidR="00E37C66" w:rsidP="00E37C66" w:rsidRDefault="00E37C66" w14:paraId="7FC40654" w14:textId="2A7B439E">
            <w:r w:rsidRPr="00E37C66">
              <w:t xml:space="preserve">overwegende dat </w:t>
            </w:r>
            <w:proofErr w:type="spellStart"/>
            <w:r w:rsidRPr="00E37C66">
              <w:t>ultrafast</w:t>
            </w:r>
            <w:proofErr w:type="spellEnd"/>
            <w:r w:rsidRPr="00E37C66">
              <w:t>-fashionproducten niet alleen zeer schadelijk zijn voor het klimaat en milieu vanwege de vervuiling bij productie en het overmatig grondstoffengebruik, maar ook niet goed gerecycled kunnen worden;</w:t>
            </w:r>
          </w:p>
          <w:p w:rsidR="00E37C66" w:rsidP="00E37C66" w:rsidRDefault="00E37C66" w14:paraId="6BA75BFA" w14:textId="77777777"/>
          <w:p w:rsidRPr="00E37C66" w:rsidR="00E37C66" w:rsidP="00E37C66" w:rsidRDefault="00E37C66" w14:paraId="1E33C193" w14:textId="38BDFD33">
            <w:r w:rsidRPr="00E37C66">
              <w:t xml:space="preserve">verzoekt de regering reclame voor </w:t>
            </w:r>
            <w:proofErr w:type="spellStart"/>
            <w:r w:rsidRPr="00E37C66">
              <w:t>ultrafast</w:t>
            </w:r>
            <w:proofErr w:type="spellEnd"/>
            <w:r w:rsidRPr="00E37C66">
              <w:t xml:space="preserve"> fashion te verbieden,</w:t>
            </w:r>
          </w:p>
          <w:p w:rsidR="00E37C66" w:rsidP="00E37C66" w:rsidRDefault="00E37C66" w14:paraId="6EE83C72" w14:textId="77777777"/>
          <w:p w:rsidRPr="00E37C66" w:rsidR="00E37C66" w:rsidP="00E37C66" w:rsidRDefault="00E37C66" w14:paraId="4295DE06" w14:textId="0E80667B">
            <w:r w:rsidRPr="00E37C66">
              <w:t>en gaat over tot de orde van de dag.</w:t>
            </w:r>
          </w:p>
          <w:p w:rsidR="00E37C66" w:rsidP="00E37C66" w:rsidRDefault="00E37C66" w14:paraId="36637849" w14:textId="77777777"/>
          <w:p w:rsidR="00E37C66" w:rsidP="00E37C66" w:rsidRDefault="00E37C66" w14:paraId="663014F8" w14:textId="77777777">
            <w:proofErr w:type="spellStart"/>
            <w:r w:rsidRPr="00E37C66">
              <w:t>Bamenga</w:t>
            </w:r>
            <w:proofErr w:type="spellEnd"/>
          </w:p>
          <w:p w:rsidR="00E37C66" w:rsidP="00E37C66" w:rsidRDefault="00E37C66" w14:paraId="3A01CD81" w14:textId="77777777">
            <w:r w:rsidRPr="00E37C66">
              <w:t xml:space="preserve">Kostić </w:t>
            </w:r>
          </w:p>
          <w:p w:rsidR="00997775" w:rsidP="00E37C66" w:rsidRDefault="00E37C66" w14:paraId="03590EA8" w14:textId="7235903F">
            <w:proofErr w:type="spellStart"/>
            <w:r w:rsidRPr="00E37C66">
              <w:t>Gabriëls</w:t>
            </w:r>
            <w:proofErr w:type="spellEnd"/>
          </w:p>
        </w:tc>
      </w:tr>
    </w:tbl>
    <w:p w:rsidR="00997775" w:rsidRDefault="00997775" w14:paraId="68C692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5D4C" w14:textId="77777777" w:rsidR="00E37C66" w:rsidRDefault="00E37C66">
      <w:pPr>
        <w:spacing w:line="20" w:lineRule="exact"/>
      </w:pPr>
    </w:p>
  </w:endnote>
  <w:endnote w:type="continuationSeparator" w:id="0">
    <w:p w14:paraId="6997F401" w14:textId="77777777" w:rsidR="00E37C66" w:rsidRDefault="00E37C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8AC1B2" w14:textId="77777777" w:rsidR="00E37C66" w:rsidRDefault="00E37C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60FD" w14:textId="77777777" w:rsidR="00E37C66" w:rsidRDefault="00E37C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C24380" w14:textId="77777777" w:rsidR="00E37C66" w:rsidRDefault="00E3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37C66"/>
    <w:rsid w:val="00E63508"/>
    <w:rsid w:val="00EB2C7E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03AC"/>
  <w15:docId w15:val="{1EA0EE60-3293-4B77-A971-472C8F76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2025-05-28T09:26:00.0000000Z</dcterms:created>
  <dcterms:modified xsi:type="dcterms:W3CDTF">2025-05-28T09:46:00.0000000Z</dcterms:modified>
  <dc:description>------------------------</dc:description>
  <dc:subject/>
  <keywords/>
  <version/>
  <category/>
</coreProperties>
</file>