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A0BD5" w14:paraId="3211E55B" w14:textId="77777777">
        <w:tc>
          <w:tcPr>
            <w:tcW w:w="6733" w:type="dxa"/>
            <w:gridSpan w:val="2"/>
            <w:tcBorders>
              <w:top w:val="nil"/>
              <w:left w:val="nil"/>
              <w:bottom w:val="nil"/>
              <w:right w:val="nil"/>
            </w:tcBorders>
            <w:vAlign w:val="center"/>
          </w:tcPr>
          <w:p w:rsidR="00997775" w:rsidP="00710A7A" w:rsidRDefault="00997775" w14:paraId="45C73D6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8C728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A0BD5" w14:paraId="410F7C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989EC2" w14:textId="77777777">
            <w:r w:rsidRPr="008B0CC5">
              <w:t xml:space="preserve">Vergaderjaar </w:t>
            </w:r>
            <w:r w:rsidR="00AC6B87">
              <w:t>2024-2025</w:t>
            </w:r>
          </w:p>
        </w:tc>
      </w:tr>
      <w:tr w:rsidR="00997775" w:rsidTr="009A0BD5" w14:paraId="625F0822" w14:textId="77777777">
        <w:trPr>
          <w:cantSplit/>
        </w:trPr>
        <w:tc>
          <w:tcPr>
            <w:tcW w:w="10985" w:type="dxa"/>
            <w:gridSpan w:val="3"/>
            <w:tcBorders>
              <w:top w:val="nil"/>
              <w:left w:val="nil"/>
              <w:bottom w:val="nil"/>
              <w:right w:val="nil"/>
            </w:tcBorders>
          </w:tcPr>
          <w:p w:rsidR="00997775" w:rsidRDefault="00997775" w14:paraId="0A22568D" w14:textId="77777777"/>
        </w:tc>
      </w:tr>
      <w:tr w:rsidR="00997775" w:rsidTr="009A0BD5" w14:paraId="790D0FD5" w14:textId="77777777">
        <w:trPr>
          <w:cantSplit/>
        </w:trPr>
        <w:tc>
          <w:tcPr>
            <w:tcW w:w="10985" w:type="dxa"/>
            <w:gridSpan w:val="3"/>
            <w:tcBorders>
              <w:top w:val="nil"/>
              <w:left w:val="nil"/>
              <w:bottom w:val="single" w:color="auto" w:sz="4" w:space="0"/>
              <w:right w:val="nil"/>
            </w:tcBorders>
          </w:tcPr>
          <w:p w:rsidR="00997775" w:rsidRDefault="00997775" w14:paraId="72C7E0EE" w14:textId="77777777"/>
        </w:tc>
      </w:tr>
      <w:tr w:rsidR="00997775" w:rsidTr="009A0BD5" w14:paraId="0975B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254483" w14:textId="77777777"/>
        </w:tc>
        <w:tc>
          <w:tcPr>
            <w:tcW w:w="7654" w:type="dxa"/>
            <w:gridSpan w:val="2"/>
          </w:tcPr>
          <w:p w:rsidR="00997775" w:rsidRDefault="00997775" w14:paraId="01C1F8E3" w14:textId="77777777"/>
        </w:tc>
      </w:tr>
      <w:tr w:rsidR="009A0BD5" w:rsidTr="009A0BD5" w14:paraId="4FBFF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BD5" w:rsidP="009A0BD5" w:rsidRDefault="009A0BD5" w14:paraId="0524DFD8" w14:textId="343B7B32">
            <w:pPr>
              <w:rPr>
                <w:b/>
              </w:rPr>
            </w:pPr>
            <w:r>
              <w:rPr>
                <w:b/>
              </w:rPr>
              <w:t>32 852</w:t>
            </w:r>
          </w:p>
        </w:tc>
        <w:tc>
          <w:tcPr>
            <w:tcW w:w="7654" w:type="dxa"/>
            <w:gridSpan w:val="2"/>
          </w:tcPr>
          <w:p w:rsidR="009A0BD5" w:rsidP="009A0BD5" w:rsidRDefault="009A0BD5" w14:paraId="72AC1C20" w14:textId="24EA26BB">
            <w:pPr>
              <w:rPr>
                <w:b/>
              </w:rPr>
            </w:pPr>
            <w:r w:rsidRPr="00E37C66">
              <w:rPr>
                <w:b/>
                <w:bCs/>
              </w:rPr>
              <w:t>Grondstoffenvoorzieningszekerheid</w:t>
            </w:r>
          </w:p>
        </w:tc>
      </w:tr>
      <w:tr w:rsidR="009A0BD5" w:rsidTr="009A0BD5" w14:paraId="5A0AA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BD5" w:rsidP="009A0BD5" w:rsidRDefault="009A0BD5" w14:paraId="1194913D" w14:textId="77777777"/>
        </w:tc>
        <w:tc>
          <w:tcPr>
            <w:tcW w:w="7654" w:type="dxa"/>
            <w:gridSpan w:val="2"/>
          </w:tcPr>
          <w:p w:rsidR="009A0BD5" w:rsidP="009A0BD5" w:rsidRDefault="009A0BD5" w14:paraId="0B9479A0" w14:textId="77777777"/>
        </w:tc>
      </w:tr>
      <w:tr w:rsidR="009A0BD5" w:rsidTr="009A0BD5" w14:paraId="35768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BD5" w:rsidP="009A0BD5" w:rsidRDefault="009A0BD5" w14:paraId="658B39ED" w14:textId="77777777"/>
        </w:tc>
        <w:tc>
          <w:tcPr>
            <w:tcW w:w="7654" w:type="dxa"/>
            <w:gridSpan w:val="2"/>
          </w:tcPr>
          <w:p w:rsidR="009A0BD5" w:rsidP="009A0BD5" w:rsidRDefault="009A0BD5" w14:paraId="293A1CFB" w14:textId="77777777"/>
        </w:tc>
      </w:tr>
      <w:tr w:rsidR="009A0BD5" w:rsidTr="009A0BD5" w14:paraId="748D10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BD5" w:rsidP="009A0BD5" w:rsidRDefault="009A0BD5" w14:paraId="1E5408AA" w14:textId="18FAEE78">
            <w:pPr>
              <w:rPr>
                <w:b/>
              </w:rPr>
            </w:pPr>
            <w:r>
              <w:rPr>
                <w:b/>
              </w:rPr>
              <w:t xml:space="preserve">Nr. </w:t>
            </w:r>
            <w:r w:rsidR="00291A8E">
              <w:rPr>
                <w:b/>
              </w:rPr>
              <w:t>362</w:t>
            </w:r>
          </w:p>
        </w:tc>
        <w:tc>
          <w:tcPr>
            <w:tcW w:w="7654" w:type="dxa"/>
            <w:gridSpan w:val="2"/>
          </w:tcPr>
          <w:p w:rsidR="009A0BD5" w:rsidP="009A0BD5" w:rsidRDefault="009A0BD5" w14:paraId="18DD1576" w14:textId="354A7A29">
            <w:pPr>
              <w:rPr>
                <w:b/>
              </w:rPr>
            </w:pPr>
            <w:r>
              <w:rPr>
                <w:b/>
              </w:rPr>
              <w:t xml:space="preserve">MOTIE VAN </w:t>
            </w:r>
            <w:r w:rsidR="00291A8E">
              <w:rPr>
                <w:b/>
              </w:rPr>
              <w:t>DE LEDEN GABRIËLS EN BAMENGA</w:t>
            </w:r>
          </w:p>
        </w:tc>
      </w:tr>
      <w:tr w:rsidR="009A0BD5" w:rsidTr="009A0BD5" w14:paraId="59C04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0BD5" w:rsidP="009A0BD5" w:rsidRDefault="009A0BD5" w14:paraId="62AEC2A7" w14:textId="77777777"/>
        </w:tc>
        <w:tc>
          <w:tcPr>
            <w:tcW w:w="7654" w:type="dxa"/>
            <w:gridSpan w:val="2"/>
          </w:tcPr>
          <w:p w:rsidR="009A0BD5" w:rsidP="009A0BD5" w:rsidRDefault="009A0BD5" w14:paraId="656E7661" w14:textId="628DB7B6">
            <w:r>
              <w:t>Voorgesteld 27 mei 2025</w:t>
            </w:r>
          </w:p>
        </w:tc>
      </w:tr>
      <w:tr w:rsidR="00997775" w:rsidTr="009A0BD5" w14:paraId="38CF7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B7645" w14:textId="77777777"/>
        </w:tc>
        <w:tc>
          <w:tcPr>
            <w:tcW w:w="7654" w:type="dxa"/>
            <w:gridSpan w:val="2"/>
          </w:tcPr>
          <w:p w:rsidR="00997775" w:rsidRDefault="00997775" w14:paraId="04151B93" w14:textId="77777777"/>
        </w:tc>
      </w:tr>
      <w:tr w:rsidR="00997775" w:rsidTr="009A0BD5" w14:paraId="5FB2F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F2708E" w14:textId="77777777"/>
        </w:tc>
        <w:tc>
          <w:tcPr>
            <w:tcW w:w="7654" w:type="dxa"/>
            <w:gridSpan w:val="2"/>
          </w:tcPr>
          <w:p w:rsidR="00997775" w:rsidRDefault="00997775" w14:paraId="34D4B866" w14:textId="77777777">
            <w:r>
              <w:t>De Kamer,</w:t>
            </w:r>
          </w:p>
        </w:tc>
      </w:tr>
      <w:tr w:rsidR="00997775" w:rsidTr="009A0BD5" w14:paraId="589D2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FF4CF9" w14:textId="77777777"/>
        </w:tc>
        <w:tc>
          <w:tcPr>
            <w:tcW w:w="7654" w:type="dxa"/>
            <w:gridSpan w:val="2"/>
          </w:tcPr>
          <w:p w:rsidR="00997775" w:rsidRDefault="00997775" w14:paraId="0D38D702" w14:textId="77777777"/>
        </w:tc>
      </w:tr>
      <w:tr w:rsidR="00997775" w:rsidTr="009A0BD5" w14:paraId="1FAB0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DE57E8" w14:textId="77777777"/>
        </w:tc>
        <w:tc>
          <w:tcPr>
            <w:tcW w:w="7654" w:type="dxa"/>
            <w:gridSpan w:val="2"/>
          </w:tcPr>
          <w:p w:rsidR="00997775" w:rsidRDefault="00997775" w14:paraId="2FDF2C16" w14:textId="77777777">
            <w:r>
              <w:t>gehoord de beraadslaging,</w:t>
            </w:r>
          </w:p>
        </w:tc>
      </w:tr>
      <w:tr w:rsidR="00997775" w:rsidTr="009A0BD5" w14:paraId="1F9B0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89503C" w14:textId="77777777"/>
        </w:tc>
        <w:tc>
          <w:tcPr>
            <w:tcW w:w="7654" w:type="dxa"/>
            <w:gridSpan w:val="2"/>
          </w:tcPr>
          <w:p w:rsidR="00997775" w:rsidRDefault="00997775" w14:paraId="74D80DEC" w14:textId="77777777"/>
        </w:tc>
      </w:tr>
      <w:tr w:rsidR="00997775" w:rsidTr="009A0BD5" w14:paraId="2097E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8CE0CD" w14:textId="77777777"/>
        </w:tc>
        <w:tc>
          <w:tcPr>
            <w:tcW w:w="7654" w:type="dxa"/>
            <w:gridSpan w:val="2"/>
          </w:tcPr>
          <w:p w:rsidRPr="009A0BD5" w:rsidR="009A0BD5" w:rsidP="009A0BD5" w:rsidRDefault="009A0BD5" w14:paraId="3F3F9AB9" w14:textId="77777777">
            <w:r w:rsidRPr="009A0BD5">
              <w:t>overwegende dat het doel van de Richtlijn single-</w:t>
            </w:r>
            <w:proofErr w:type="spellStart"/>
            <w:r w:rsidRPr="009A0BD5">
              <w:t>use</w:t>
            </w:r>
            <w:proofErr w:type="spellEnd"/>
            <w:r w:rsidRPr="009A0BD5">
              <w:t xml:space="preserve"> plastics (SUP) is om de hoeveelheid plastic in zwerfafval te verminderen;</w:t>
            </w:r>
          </w:p>
          <w:p w:rsidR="00291A8E" w:rsidP="009A0BD5" w:rsidRDefault="00291A8E" w14:paraId="1B71B7EE" w14:textId="77777777"/>
          <w:p w:rsidRPr="009A0BD5" w:rsidR="009A0BD5" w:rsidP="009A0BD5" w:rsidRDefault="009A0BD5" w14:paraId="061F93A9" w14:textId="053D4AF8">
            <w:r w:rsidRPr="009A0BD5">
              <w:t>overwegende dat lidstaten van de Europese Unie verplicht zijn om maatregelen te treffen om in 2026 het gebruik van bekers en bakjes met plastic ambitieus en aanhoudend te hebben verminderd ten opzichte van 2022;</w:t>
            </w:r>
          </w:p>
          <w:p w:rsidR="00291A8E" w:rsidP="009A0BD5" w:rsidRDefault="00291A8E" w14:paraId="34728FA9" w14:textId="77777777"/>
          <w:p w:rsidRPr="009A0BD5" w:rsidR="009A0BD5" w:rsidP="009A0BD5" w:rsidRDefault="009A0BD5" w14:paraId="047075D1" w14:textId="74A9E2E6">
            <w:r w:rsidRPr="009A0BD5">
              <w:t>constaterende dat het in 2021 in Nederland ging om meer dan 7 miljard plastic(bevattende) bekers voor eenmalig gebruik;</w:t>
            </w:r>
          </w:p>
          <w:p w:rsidR="00291A8E" w:rsidP="009A0BD5" w:rsidRDefault="00291A8E" w14:paraId="13728321" w14:textId="77777777"/>
          <w:p w:rsidRPr="009A0BD5" w:rsidR="009A0BD5" w:rsidP="009A0BD5" w:rsidRDefault="009A0BD5" w14:paraId="696487F9" w14:textId="29FE14D9">
            <w:r w:rsidRPr="009A0BD5">
              <w:t>verzoekt het kabinet om bij de herziening van de Regeling kunststofproducten voor eenmalig gebruik hergebruik boven wegwerp te stellen,</w:t>
            </w:r>
          </w:p>
          <w:p w:rsidR="00291A8E" w:rsidP="009A0BD5" w:rsidRDefault="00291A8E" w14:paraId="1D771DF4" w14:textId="77777777"/>
          <w:p w:rsidRPr="009A0BD5" w:rsidR="009A0BD5" w:rsidP="009A0BD5" w:rsidRDefault="009A0BD5" w14:paraId="50C14C60" w14:textId="2B1D489B">
            <w:r w:rsidRPr="009A0BD5">
              <w:t>en gaat over tot de orde van de dag.</w:t>
            </w:r>
          </w:p>
          <w:p w:rsidR="00291A8E" w:rsidP="009A0BD5" w:rsidRDefault="00291A8E" w14:paraId="055C22C7" w14:textId="77777777"/>
          <w:p w:rsidR="00291A8E" w:rsidP="009A0BD5" w:rsidRDefault="009A0BD5" w14:paraId="4A8C6D9C" w14:textId="77777777">
            <w:proofErr w:type="spellStart"/>
            <w:r w:rsidRPr="009A0BD5">
              <w:t>Gabriëls</w:t>
            </w:r>
            <w:proofErr w:type="spellEnd"/>
            <w:r w:rsidRPr="009A0BD5">
              <w:t xml:space="preserve"> </w:t>
            </w:r>
          </w:p>
          <w:p w:rsidR="00997775" w:rsidP="00291A8E" w:rsidRDefault="009A0BD5" w14:paraId="4C98E50D" w14:textId="0855DFF4">
            <w:proofErr w:type="spellStart"/>
            <w:r w:rsidRPr="009A0BD5">
              <w:t>Bamenga</w:t>
            </w:r>
            <w:proofErr w:type="spellEnd"/>
          </w:p>
        </w:tc>
      </w:tr>
    </w:tbl>
    <w:p w:rsidR="00997775" w:rsidRDefault="00997775" w14:paraId="7FD0A7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9A54" w14:textId="77777777" w:rsidR="009A0BD5" w:rsidRDefault="009A0BD5">
      <w:pPr>
        <w:spacing w:line="20" w:lineRule="exact"/>
      </w:pPr>
    </w:p>
  </w:endnote>
  <w:endnote w:type="continuationSeparator" w:id="0">
    <w:p w14:paraId="585CD9BD" w14:textId="77777777" w:rsidR="009A0BD5" w:rsidRDefault="009A0BD5">
      <w:pPr>
        <w:pStyle w:val="Amendement"/>
      </w:pPr>
      <w:r>
        <w:rPr>
          <w:b w:val="0"/>
        </w:rPr>
        <w:t xml:space="preserve"> </w:t>
      </w:r>
    </w:p>
  </w:endnote>
  <w:endnote w:type="continuationNotice" w:id="1">
    <w:p w14:paraId="6D1F55FC" w14:textId="77777777" w:rsidR="009A0BD5" w:rsidRDefault="009A0B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69C7" w14:textId="77777777" w:rsidR="009A0BD5" w:rsidRDefault="009A0BD5">
      <w:pPr>
        <w:pStyle w:val="Amendement"/>
      </w:pPr>
      <w:r>
        <w:rPr>
          <w:b w:val="0"/>
        </w:rPr>
        <w:separator/>
      </w:r>
    </w:p>
  </w:footnote>
  <w:footnote w:type="continuationSeparator" w:id="0">
    <w:p w14:paraId="6421579C" w14:textId="77777777" w:rsidR="009A0BD5" w:rsidRDefault="009A0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D5"/>
    <w:rsid w:val="00133FCE"/>
    <w:rsid w:val="001E482C"/>
    <w:rsid w:val="001E4877"/>
    <w:rsid w:val="0021105A"/>
    <w:rsid w:val="00280D6A"/>
    <w:rsid w:val="00291A8E"/>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BD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433F"/>
  <w15:docId w15:val="{741F5C01-10B5-4391-AF1A-22B2B0C1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2025-05-28T09:26:00.0000000Z</dcterms:created>
  <dcterms:modified xsi:type="dcterms:W3CDTF">2025-05-28T09:46:00.0000000Z</dcterms:modified>
  <dc:description>------------------------</dc:description>
  <dc:subject/>
  <keywords/>
  <version/>
  <category/>
</coreProperties>
</file>