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2984" w14:paraId="1E151FFC" w14:textId="77777777">
        <w:tc>
          <w:tcPr>
            <w:tcW w:w="6733" w:type="dxa"/>
            <w:gridSpan w:val="2"/>
            <w:tcBorders>
              <w:top w:val="nil"/>
              <w:left w:val="nil"/>
              <w:bottom w:val="nil"/>
              <w:right w:val="nil"/>
            </w:tcBorders>
            <w:vAlign w:val="center"/>
          </w:tcPr>
          <w:p w:rsidR="00997775" w:rsidP="00710A7A" w:rsidRDefault="00997775" w14:paraId="2CD06B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B5A8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2984" w14:paraId="568190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78DB4B" w14:textId="77777777">
            <w:r w:rsidRPr="008B0CC5">
              <w:t xml:space="preserve">Vergaderjaar </w:t>
            </w:r>
            <w:r w:rsidR="00AC6B87">
              <w:t>2024-2025</w:t>
            </w:r>
          </w:p>
        </w:tc>
      </w:tr>
      <w:tr w:rsidR="00997775" w:rsidTr="00BF2984" w14:paraId="542AA7BF" w14:textId="77777777">
        <w:trPr>
          <w:cantSplit/>
        </w:trPr>
        <w:tc>
          <w:tcPr>
            <w:tcW w:w="10985" w:type="dxa"/>
            <w:gridSpan w:val="3"/>
            <w:tcBorders>
              <w:top w:val="nil"/>
              <w:left w:val="nil"/>
              <w:bottom w:val="nil"/>
              <w:right w:val="nil"/>
            </w:tcBorders>
          </w:tcPr>
          <w:p w:rsidR="00997775" w:rsidRDefault="00997775" w14:paraId="438EB10A" w14:textId="77777777"/>
        </w:tc>
      </w:tr>
      <w:tr w:rsidR="00997775" w:rsidTr="00BF2984" w14:paraId="4C2C9F05" w14:textId="77777777">
        <w:trPr>
          <w:cantSplit/>
        </w:trPr>
        <w:tc>
          <w:tcPr>
            <w:tcW w:w="10985" w:type="dxa"/>
            <w:gridSpan w:val="3"/>
            <w:tcBorders>
              <w:top w:val="nil"/>
              <w:left w:val="nil"/>
              <w:bottom w:val="single" w:color="auto" w:sz="4" w:space="0"/>
              <w:right w:val="nil"/>
            </w:tcBorders>
          </w:tcPr>
          <w:p w:rsidR="00997775" w:rsidRDefault="00997775" w14:paraId="03721F6F" w14:textId="77777777"/>
        </w:tc>
      </w:tr>
      <w:tr w:rsidR="00997775" w:rsidTr="00BF2984" w14:paraId="49216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D5769" w14:textId="77777777"/>
        </w:tc>
        <w:tc>
          <w:tcPr>
            <w:tcW w:w="7654" w:type="dxa"/>
            <w:gridSpan w:val="2"/>
          </w:tcPr>
          <w:p w:rsidR="00997775" w:rsidRDefault="00997775" w14:paraId="546F33C1" w14:textId="77777777"/>
        </w:tc>
      </w:tr>
      <w:tr w:rsidR="00BF2984" w:rsidTr="00BF2984" w14:paraId="7E8FD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2984" w:rsidP="00BF2984" w:rsidRDefault="00BF2984" w14:paraId="207D5CB1" w14:textId="05780573">
            <w:pPr>
              <w:rPr>
                <w:b/>
              </w:rPr>
            </w:pPr>
            <w:r>
              <w:rPr>
                <w:b/>
              </w:rPr>
              <w:t>29 383</w:t>
            </w:r>
          </w:p>
        </w:tc>
        <w:tc>
          <w:tcPr>
            <w:tcW w:w="7654" w:type="dxa"/>
            <w:gridSpan w:val="2"/>
          </w:tcPr>
          <w:p w:rsidR="00BF2984" w:rsidP="00BF2984" w:rsidRDefault="00BF2984" w14:paraId="0459A807" w14:textId="08772E20">
            <w:pPr>
              <w:rPr>
                <w:b/>
              </w:rPr>
            </w:pPr>
            <w:r w:rsidRPr="005E0345">
              <w:rPr>
                <w:b/>
                <w:bCs/>
              </w:rPr>
              <w:t>Regelgeving Ruimtelijke Ordening en Milieu</w:t>
            </w:r>
          </w:p>
        </w:tc>
      </w:tr>
      <w:tr w:rsidR="00BF2984" w:rsidTr="00BF2984" w14:paraId="4A73D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2984" w:rsidP="00BF2984" w:rsidRDefault="00BF2984" w14:paraId="6E5509D6" w14:textId="77777777"/>
        </w:tc>
        <w:tc>
          <w:tcPr>
            <w:tcW w:w="7654" w:type="dxa"/>
            <w:gridSpan w:val="2"/>
          </w:tcPr>
          <w:p w:rsidR="00BF2984" w:rsidP="00BF2984" w:rsidRDefault="00BF2984" w14:paraId="4F6756A5" w14:textId="77777777"/>
        </w:tc>
      </w:tr>
      <w:tr w:rsidR="00BF2984" w:rsidTr="00BF2984" w14:paraId="77B69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2984" w:rsidP="00BF2984" w:rsidRDefault="00BF2984" w14:paraId="589FB330" w14:textId="77777777"/>
        </w:tc>
        <w:tc>
          <w:tcPr>
            <w:tcW w:w="7654" w:type="dxa"/>
            <w:gridSpan w:val="2"/>
          </w:tcPr>
          <w:p w:rsidR="00BF2984" w:rsidP="00BF2984" w:rsidRDefault="00BF2984" w14:paraId="01AA2769" w14:textId="77777777"/>
        </w:tc>
      </w:tr>
      <w:tr w:rsidR="00BF2984" w:rsidTr="00BF2984" w14:paraId="4CD29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2984" w:rsidP="00BF2984" w:rsidRDefault="00BF2984" w14:paraId="3364F6CA" w14:textId="6CDDEE26">
            <w:pPr>
              <w:rPr>
                <w:b/>
              </w:rPr>
            </w:pPr>
            <w:r>
              <w:rPr>
                <w:b/>
              </w:rPr>
              <w:t xml:space="preserve">Nr. </w:t>
            </w:r>
            <w:r w:rsidR="00E27E0C">
              <w:rPr>
                <w:b/>
              </w:rPr>
              <w:t>430</w:t>
            </w:r>
          </w:p>
        </w:tc>
        <w:tc>
          <w:tcPr>
            <w:tcW w:w="7654" w:type="dxa"/>
            <w:gridSpan w:val="2"/>
          </w:tcPr>
          <w:p w:rsidR="00BF2984" w:rsidP="00BF2984" w:rsidRDefault="00BF2984" w14:paraId="435C73C8" w14:textId="4DB9D29C">
            <w:pPr>
              <w:rPr>
                <w:b/>
              </w:rPr>
            </w:pPr>
            <w:r>
              <w:rPr>
                <w:b/>
              </w:rPr>
              <w:t xml:space="preserve">MOTIE VAN </w:t>
            </w:r>
            <w:r w:rsidR="00E27E0C">
              <w:rPr>
                <w:b/>
              </w:rPr>
              <w:t>HET LID WINGELAAR C.S.</w:t>
            </w:r>
          </w:p>
        </w:tc>
      </w:tr>
      <w:tr w:rsidR="00BF2984" w:rsidTr="00BF2984" w14:paraId="2DAE7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2984" w:rsidP="00BF2984" w:rsidRDefault="00BF2984" w14:paraId="45C4D567" w14:textId="77777777"/>
        </w:tc>
        <w:tc>
          <w:tcPr>
            <w:tcW w:w="7654" w:type="dxa"/>
            <w:gridSpan w:val="2"/>
          </w:tcPr>
          <w:p w:rsidR="00BF2984" w:rsidP="00BF2984" w:rsidRDefault="00BF2984" w14:paraId="2B3BBC2B" w14:textId="6EFA160B">
            <w:r>
              <w:t>Voorgesteld 27 mei 2025</w:t>
            </w:r>
          </w:p>
        </w:tc>
      </w:tr>
      <w:tr w:rsidR="00997775" w:rsidTr="00BF2984" w14:paraId="36F3E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5AD091" w14:textId="77777777"/>
        </w:tc>
        <w:tc>
          <w:tcPr>
            <w:tcW w:w="7654" w:type="dxa"/>
            <w:gridSpan w:val="2"/>
          </w:tcPr>
          <w:p w:rsidR="00997775" w:rsidRDefault="00997775" w14:paraId="4BFFFF5A" w14:textId="77777777"/>
        </w:tc>
      </w:tr>
      <w:tr w:rsidR="00997775" w:rsidTr="00BF2984" w14:paraId="1601F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F582BF" w14:textId="77777777"/>
        </w:tc>
        <w:tc>
          <w:tcPr>
            <w:tcW w:w="7654" w:type="dxa"/>
            <w:gridSpan w:val="2"/>
          </w:tcPr>
          <w:p w:rsidR="00997775" w:rsidRDefault="00997775" w14:paraId="53A5AD9B" w14:textId="77777777">
            <w:r>
              <w:t>De Kamer,</w:t>
            </w:r>
          </w:p>
        </w:tc>
      </w:tr>
      <w:tr w:rsidR="00997775" w:rsidTr="00BF2984" w14:paraId="18D8D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5119C" w14:textId="77777777"/>
        </w:tc>
        <w:tc>
          <w:tcPr>
            <w:tcW w:w="7654" w:type="dxa"/>
            <w:gridSpan w:val="2"/>
          </w:tcPr>
          <w:p w:rsidR="00997775" w:rsidRDefault="00997775" w14:paraId="65E18C86" w14:textId="77777777"/>
        </w:tc>
      </w:tr>
      <w:tr w:rsidR="00997775" w:rsidTr="00BF2984" w14:paraId="423F1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7DFB7" w14:textId="77777777"/>
        </w:tc>
        <w:tc>
          <w:tcPr>
            <w:tcW w:w="7654" w:type="dxa"/>
            <w:gridSpan w:val="2"/>
          </w:tcPr>
          <w:p w:rsidR="00997775" w:rsidRDefault="00997775" w14:paraId="3EAE5D53" w14:textId="77777777">
            <w:r>
              <w:t>gehoord de beraadslaging,</w:t>
            </w:r>
          </w:p>
        </w:tc>
      </w:tr>
      <w:tr w:rsidR="00997775" w:rsidTr="00BF2984" w14:paraId="591E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C1911" w14:textId="77777777"/>
        </w:tc>
        <w:tc>
          <w:tcPr>
            <w:tcW w:w="7654" w:type="dxa"/>
            <w:gridSpan w:val="2"/>
          </w:tcPr>
          <w:p w:rsidR="00997775" w:rsidRDefault="00997775" w14:paraId="700A6056" w14:textId="77777777"/>
        </w:tc>
      </w:tr>
      <w:tr w:rsidR="00997775" w:rsidTr="00BF2984" w14:paraId="37C2A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1D617" w14:textId="77777777"/>
        </w:tc>
        <w:tc>
          <w:tcPr>
            <w:tcW w:w="7654" w:type="dxa"/>
            <w:gridSpan w:val="2"/>
          </w:tcPr>
          <w:p w:rsidRPr="00BF2984" w:rsidR="00BF2984" w:rsidP="00BF2984" w:rsidRDefault="00BF2984" w14:paraId="74B36221" w14:textId="77777777">
            <w:bookmarkStart w:name="433" w:id="0"/>
            <w:bookmarkEnd w:id="0"/>
            <w:r w:rsidRPr="00BF2984">
              <w:t>constaterende dat in de huidige systematiek industriële afvalproducten zoals staalslakken onbeperkt toegepast kunnen worden, totdat naar buiten komt dat ze schadelijk zijn voor de leefomgeving;</w:t>
            </w:r>
          </w:p>
          <w:p w:rsidR="00E27E0C" w:rsidP="00BF2984" w:rsidRDefault="00E27E0C" w14:paraId="3D903EDB" w14:textId="77777777"/>
          <w:p w:rsidRPr="00BF2984" w:rsidR="00BF2984" w:rsidP="00BF2984" w:rsidRDefault="00BF2984" w14:paraId="20C875A4" w14:textId="6CD18961">
            <w:r w:rsidRPr="00BF2984">
              <w:t xml:space="preserve">overwegende dat hierdoor grote voorkombare milieuschade kan ontstaan, zoals bij de </w:t>
            </w:r>
            <w:proofErr w:type="spellStart"/>
            <w:r w:rsidRPr="00BF2984">
              <w:t>Sintrale</w:t>
            </w:r>
            <w:proofErr w:type="spellEnd"/>
            <w:r w:rsidRPr="00BF2984">
              <w:t xml:space="preserve"> As en de </w:t>
            </w:r>
            <w:proofErr w:type="spellStart"/>
            <w:r w:rsidRPr="00BF2984">
              <w:t>Heak</w:t>
            </w:r>
            <w:proofErr w:type="spellEnd"/>
            <w:r w:rsidRPr="00BF2984">
              <w:t xml:space="preserve"> om </w:t>
            </w:r>
            <w:proofErr w:type="spellStart"/>
            <w:r w:rsidRPr="00BF2984">
              <w:t>Ljouwert</w:t>
            </w:r>
            <w:proofErr w:type="spellEnd"/>
            <w:r w:rsidRPr="00BF2984">
              <w:t xml:space="preserve"> in Fryslân;</w:t>
            </w:r>
          </w:p>
          <w:p w:rsidR="00E27E0C" w:rsidP="00BF2984" w:rsidRDefault="00E27E0C" w14:paraId="58276735" w14:textId="77777777"/>
          <w:p w:rsidRPr="00BF2984" w:rsidR="00BF2984" w:rsidP="00BF2984" w:rsidRDefault="00BF2984" w14:paraId="4555CC8D" w14:textId="61C831B2">
            <w:r w:rsidRPr="00BF2984">
              <w:t>overwegende dat de staatssecretaris verwijst naar de noodzaak van een gemotiveerd besluit om dergelijke bouwstoffen te kunnen weren;</w:t>
            </w:r>
          </w:p>
          <w:p w:rsidR="00E27E0C" w:rsidP="00BF2984" w:rsidRDefault="00E27E0C" w14:paraId="31F12368" w14:textId="77777777"/>
          <w:p w:rsidRPr="00BF2984" w:rsidR="00BF2984" w:rsidP="00BF2984" w:rsidRDefault="00BF2984" w14:paraId="07950B01" w14:textId="7AAF4B85">
            <w:r w:rsidRPr="00BF2984">
              <w:t>verzoekt de regering tot een systematiek te komen waarin beter kan worden geborgd dat voor de toepassing van op industriële afvalstromen gebaseerde bouwstoffen voordat ze worden toegepast bewezen moet worden dat er geen milieuschade veroorzaakt wordt,</w:t>
            </w:r>
          </w:p>
          <w:p w:rsidR="00E27E0C" w:rsidP="00BF2984" w:rsidRDefault="00E27E0C" w14:paraId="02E5A410" w14:textId="77777777"/>
          <w:p w:rsidRPr="00BF2984" w:rsidR="00BF2984" w:rsidP="00BF2984" w:rsidRDefault="00BF2984" w14:paraId="7BD3C74D" w14:textId="0AE80A73">
            <w:r w:rsidRPr="00BF2984">
              <w:t>en gaat over tot de orde van de dag.</w:t>
            </w:r>
          </w:p>
          <w:p w:rsidR="00E27E0C" w:rsidP="00BF2984" w:rsidRDefault="00E27E0C" w14:paraId="5BD96877" w14:textId="77777777"/>
          <w:p w:rsidR="00E27E0C" w:rsidP="00BF2984" w:rsidRDefault="00BF2984" w14:paraId="0358F8B9" w14:textId="77777777">
            <w:r w:rsidRPr="00BF2984">
              <w:t>Wingelaar</w:t>
            </w:r>
          </w:p>
          <w:p w:rsidR="00E27E0C" w:rsidP="00BF2984" w:rsidRDefault="00BF2984" w14:paraId="4533A350" w14:textId="77777777">
            <w:r w:rsidRPr="00BF2984">
              <w:t>Kostić</w:t>
            </w:r>
          </w:p>
          <w:p w:rsidR="00E27E0C" w:rsidP="00BF2984" w:rsidRDefault="00BF2984" w14:paraId="17E8C22B" w14:textId="77777777">
            <w:proofErr w:type="spellStart"/>
            <w:r w:rsidRPr="00BF2984">
              <w:t>Bamenga</w:t>
            </w:r>
            <w:proofErr w:type="spellEnd"/>
            <w:r w:rsidRPr="00BF2984">
              <w:t xml:space="preserve"> </w:t>
            </w:r>
          </w:p>
          <w:p w:rsidR="00997775" w:rsidP="00E27E0C" w:rsidRDefault="00BF2984" w14:paraId="34AEFA3C" w14:textId="576DAC0F">
            <w:proofErr w:type="spellStart"/>
            <w:r w:rsidRPr="00BF2984">
              <w:t>Gabriëls</w:t>
            </w:r>
            <w:proofErr w:type="spellEnd"/>
          </w:p>
        </w:tc>
      </w:tr>
    </w:tbl>
    <w:p w:rsidR="00997775" w:rsidRDefault="00997775" w14:paraId="42825D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2AEF" w14:textId="77777777" w:rsidR="00BF2984" w:rsidRDefault="00BF2984">
      <w:pPr>
        <w:spacing w:line="20" w:lineRule="exact"/>
      </w:pPr>
    </w:p>
  </w:endnote>
  <w:endnote w:type="continuationSeparator" w:id="0">
    <w:p w14:paraId="4D12E109" w14:textId="77777777" w:rsidR="00BF2984" w:rsidRDefault="00BF2984">
      <w:pPr>
        <w:pStyle w:val="Amendement"/>
      </w:pPr>
      <w:r>
        <w:rPr>
          <w:b w:val="0"/>
        </w:rPr>
        <w:t xml:space="preserve"> </w:t>
      </w:r>
    </w:p>
  </w:endnote>
  <w:endnote w:type="continuationNotice" w:id="1">
    <w:p w14:paraId="5F36A2C5" w14:textId="77777777" w:rsidR="00BF2984" w:rsidRDefault="00BF29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DED" w14:textId="77777777" w:rsidR="00BF2984" w:rsidRDefault="00BF2984">
      <w:pPr>
        <w:pStyle w:val="Amendement"/>
      </w:pPr>
      <w:r>
        <w:rPr>
          <w:b w:val="0"/>
        </w:rPr>
        <w:separator/>
      </w:r>
    </w:p>
  </w:footnote>
  <w:footnote w:type="continuationSeparator" w:id="0">
    <w:p w14:paraId="44E9C63B" w14:textId="77777777" w:rsidR="00BF2984" w:rsidRDefault="00BF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84"/>
    <w:rsid w:val="00133FCE"/>
    <w:rsid w:val="001E482C"/>
    <w:rsid w:val="001E4877"/>
    <w:rsid w:val="0021105A"/>
    <w:rsid w:val="00280D6A"/>
    <w:rsid w:val="002B78E9"/>
    <w:rsid w:val="002C5406"/>
    <w:rsid w:val="00330D60"/>
    <w:rsid w:val="00345A5C"/>
    <w:rsid w:val="003B000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2984"/>
    <w:rsid w:val="00BF5690"/>
    <w:rsid w:val="00CC23D1"/>
    <w:rsid w:val="00CC270F"/>
    <w:rsid w:val="00D43192"/>
    <w:rsid w:val="00DE2437"/>
    <w:rsid w:val="00E27DF4"/>
    <w:rsid w:val="00E27E0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44E94"/>
  <w15:docId w15:val="{823CFB0B-7BF0-4D15-96E1-A2159DB1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2025-05-28T08:23:00.0000000Z</dcterms:created>
  <dcterms:modified xsi:type="dcterms:W3CDTF">2025-05-28T09:18:00.0000000Z</dcterms:modified>
  <dc:description>------------------------</dc:description>
  <dc:subject/>
  <keywords/>
  <version/>
  <category/>
</coreProperties>
</file>