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165" w:rsidRDefault="00E4416B" w14:paraId="16C8E989" w14:textId="086B00DF">
      <w:r>
        <w:t xml:space="preserve">Op dit moment is de bijlage niet beschikbaar. </w:t>
      </w:r>
      <w:r>
        <w:br/>
        <w:t xml:space="preserve">Bijlage is opgevraagd bij het ministerie. </w:t>
      </w:r>
    </w:p>
    <w:sectPr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6B"/>
    <w:rsid w:val="00DB501D"/>
    <w:rsid w:val="00E4416B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3074"/>
  <w15:chartTrackingRefBased/>
  <w15:docId w15:val="{2AE4E01F-6BA6-4482-97AB-A6795DE1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4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4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4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4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4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4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4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4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4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4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41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41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41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41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41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41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4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41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41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41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4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41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4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</ap:Words>
  <ap:Characters>77</ap:Characters>
  <ap:DocSecurity>0</ap:DocSecurity>
  <ap:Lines>1</ap:Lines>
  <ap:Paragraphs>1</ap:Paragraphs>
  <ap:ScaleCrop>false</ap:ScaleCrop>
  <ap:LinksUpToDate>false</ap:LinksUpToDate>
  <ap:CharactersWithSpaces>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2025-06-04T14:14:00.0000000Z</dcterms:created>
  <dcterms:modified xsi:type="dcterms:W3CDTF">2025-06-04T14:16:00.0000000Z</dcterms:modified>
  <version/>
  <category/>
</coreProperties>
</file>