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12E6" w14:paraId="037431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C649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FFA5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12E6" w14:paraId="0EFF2B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8D18D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A12E6" w14:paraId="64EBBD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379212" w14:textId="77777777"/>
        </w:tc>
      </w:tr>
      <w:tr w:rsidR="00997775" w:rsidTr="000A12E6" w14:paraId="057FBD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CE7588" w14:textId="77777777"/>
        </w:tc>
      </w:tr>
      <w:tr w:rsidR="00997775" w:rsidTr="000A12E6" w14:paraId="7CF19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852D24" w14:textId="77777777"/>
        </w:tc>
        <w:tc>
          <w:tcPr>
            <w:tcW w:w="7654" w:type="dxa"/>
            <w:gridSpan w:val="2"/>
          </w:tcPr>
          <w:p w:rsidR="00997775" w:rsidRDefault="00997775" w14:paraId="60216A22" w14:textId="77777777"/>
        </w:tc>
      </w:tr>
      <w:tr w:rsidR="000A12E6" w:rsidTr="000A12E6" w14:paraId="48E49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2E6" w:rsidP="000A12E6" w:rsidRDefault="000A12E6" w14:paraId="5AA39830" w14:textId="44C59146">
            <w:pPr>
              <w:rPr>
                <w:b/>
              </w:rPr>
            </w:pPr>
            <w:r>
              <w:rPr>
                <w:b/>
              </w:rPr>
              <w:t>36 600 VI</w:t>
            </w:r>
          </w:p>
        </w:tc>
        <w:tc>
          <w:tcPr>
            <w:tcW w:w="7654" w:type="dxa"/>
            <w:gridSpan w:val="2"/>
          </w:tcPr>
          <w:p w:rsidR="000A12E6" w:rsidP="000A12E6" w:rsidRDefault="000A12E6" w14:paraId="51125F73" w14:textId="738ADE07">
            <w:pPr>
              <w:rPr>
                <w:b/>
              </w:rPr>
            </w:pPr>
            <w:r w:rsidRPr="00CA52C4">
              <w:rPr>
                <w:b/>
                <w:bCs/>
                <w:szCs w:val="24"/>
              </w:rPr>
              <w:t>Vaststelling van de begrotingsstaten van het Ministerie van Justitie en Veiligheid (VI) voor het jaar 2025</w:t>
            </w:r>
          </w:p>
        </w:tc>
      </w:tr>
      <w:tr w:rsidR="000A12E6" w:rsidTr="000A12E6" w14:paraId="19EB1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2E6" w:rsidP="000A12E6" w:rsidRDefault="000A12E6" w14:paraId="053B5183" w14:textId="77777777"/>
        </w:tc>
        <w:tc>
          <w:tcPr>
            <w:tcW w:w="7654" w:type="dxa"/>
            <w:gridSpan w:val="2"/>
          </w:tcPr>
          <w:p w:rsidR="000A12E6" w:rsidP="000A12E6" w:rsidRDefault="000A12E6" w14:paraId="4FB2D03A" w14:textId="77777777"/>
        </w:tc>
      </w:tr>
      <w:tr w:rsidR="000A12E6" w:rsidTr="000A12E6" w14:paraId="64B89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2E6" w:rsidP="000A12E6" w:rsidRDefault="000A12E6" w14:paraId="6C20A68E" w14:textId="77777777"/>
        </w:tc>
        <w:tc>
          <w:tcPr>
            <w:tcW w:w="7654" w:type="dxa"/>
            <w:gridSpan w:val="2"/>
          </w:tcPr>
          <w:p w:rsidR="000A12E6" w:rsidP="000A12E6" w:rsidRDefault="000A12E6" w14:paraId="3BA28441" w14:textId="77777777"/>
        </w:tc>
      </w:tr>
      <w:tr w:rsidR="000A12E6" w:rsidTr="000A12E6" w14:paraId="3CDC5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2E6" w:rsidP="000A12E6" w:rsidRDefault="000A12E6" w14:paraId="186E5FEF" w14:textId="5084F5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142</w:t>
            </w:r>
          </w:p>
        </w:tc>
        <w:tc>
          <w:tcPr>
            <w:tcW w:w="7654" w:type="dxa"/>
            <w:gridSpan w:val="2"/>
          </w:tcPr>
          <w:p w:rsidR="000A12E6" w:rsidP="000A12E6" w:rsidRDefault="000A12E6" w14:paraId="5D6312FD" w14:textId="5679CAD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</w:t>
            </w:r>
          </w:p>
        </w:tc>
      </w:tr>
      <w:tr w:rsidR="000A12E6" w:rsidTr="000A12E6" w14:paraId="08407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2E6" w:rsidP="000A12E6" w:rsidRDefault="000A12E6" w14:paraId="6B54A846" w14:textId="77777777"/>
        </w:tc>
        <w:tc>
          <w:tcPr>
            <w:tcW w:w="7654" w:type="dxa"/>
            <w:gridSpan w:val="2"/>
          </w:tcPr>
          <w:p w:rsidR="000A12E6" w:rsidP="000A12E6" w:rsidRDefault="000A12E6" w14:paraId="29C867BD" w14:textId="69E4E834">
            <w:r>
              <w:t>Voorgesteld 28 mei 2025</w:t>
            </w:r>
          </w:p>
        </w:tc>
      </w:tr>
      <w:tr w:rsidR="00997775" w:rsidTr="000A12E6" w14:paraId="4B5DE9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0D08B2" w14:textId="77777777"/>
        </w:tc>
        <w:tc>
          <w:tcPr>
            <w:tcW w:w="7654" w:type="dxa"/>
            <w:gridSpan w:val="2"/>
          </w:tcPr>
          <w:p w:rsidR="00997775" w:rsidRDefault="00997775" w14:paraId="681366DC" w14:textId="77777777"/>
        </w:tc>
      </w:tr>
      <w:tr w:rsidR="00997775" w:rsidTr="000A12E6" w14:paraId="6E319D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DC5C4F" w14:textId="77777777"/>
        </w:tc>
        <w:tc>
          <w:tcPr>
            <w:tcW w:w="7654" w:type="dxa"/>
            <w:gridSpan w:val="2"/>
          </w:tcPr>
          <w:p w:rsidR="00997775" w:rsidRDefault="00997775" w14:paraId="5CCE3770" w14:textId="77777777">
            <w:r>
              <w:t>De Kamer,</w:t>
            </w:r>
          </w:p>
        </w:tc>
      </w:tr>
      <w:tr w:rsidR="00997775" w:rsidTr="000A12E6" w14:paraId="6A818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7515B8" w14:textId="77777777"/>
        </w:tc>
        <w:tc>
          <w:tcPr>
            <w:tcW w:w="7654" w:type="dxa"/>
            <w:gridSpan w:val="2"/>
          </w:tcPr>
          <w:p w:rsidR="00997775" w:rsidRDefault="00997775" w14:paraId="26CEE706" w14:textId="77777777"/>
        </w:tc>
      </w:tr>
      <w:tr w:rsidR="00997775" w:rsidTr="000A12E6" w14:paraId="5647B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241A33" w14:textId="77777777"/>
        </w:tc>
        <w:tc>
          <w:tcPr>
            <w:tcW w:w="7654" w:type="dxa"/>
            <w:gridSpan w:val="2"/>
          </w:tcPr>
          <w:p w:rsidR="00997775" w:rsidRDefault="00997775" w14:paraId="320DCB94" w14:textId="77777777">
            <w:r>
              <w:t>gehoord de beraadslaging,</w:t>
            </w:r>
          </w:p>
        </w:tc>
      </w:tr>
      <w:tr w:rsidR="00997775" w:rsidTr="000A12E6" w14:paraId="6DAE4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0945E" w14:textId="77777777"/>
        </w:tc>
        <w:tc>
          <w:tcPr>
            <w:tcW w:w="7654" w:type="dxa"/>
            <w:gridSpan w:val="2"/>
          </w:tcPr>
          <w:p w:rsidR="00997775" w:rsidRDefault="00997775" w14:paraId="665889E0" w14:textId="77777777"/>
        </w:tc>
      </w:tr>
      <w:tr w:rsidR="00997775" w:rsidTr="000A12E6" w14:paraId="08341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A30F7" w14:textId="77777777"/>
        </w:tc>
        <w:tc>
          <w:tcPr>
            <w:tcW w:w="7654" w:type="dxa"/>
            <w:gridSpan w:val="2"/>
          </w:tcPr>
          <w:p w:rsidRPr="000A12E6" w:rsidR="000A12E6" w:rsidP="000A12E6" w:rsidRDefault="000A12E6" w14:paraId="02079D14" w14:textId="77777777">
            <w:r w:rsidRPr="000A12E6">
              <w:t>constaterende dat de Wet administratiefrechtelijke handhaving verkeersvoorschriften, de wet-Mulder, de mogelijkheid biedt tot bezwaar, beroep en hoger beroep, ook bij zeer lichte overtredingen;</w:t>
            </w:r>
          </w:p>
          <w:p w:rsidR="000A12E6" w:rsidP="000A12E6" w:rsidRDefault="000A12E6" w14:paraId="4BFE63E0" w14:textId="77777777"/>
          <w:p w:rsidRPr="000A12E6" w:rsidR="000A12E6" w:rsidP="000A12E6" w:rsidRDefault="000A12E6" w14:paraId="7921B9A4" w14:textId="19682920">
            <w:r w:rsidRPr="000A12E6">
              <w:t>overwegende dat het instellen van hoger beroep in dergelijke gevallen een onevenredig beslag legt op de capaciteit van de rechterlijke macht;</w:t>
            </w:r>
          </w:p>
          <w:p w:rsidR="000A12E6" w:rsidP="000A12E6" w:rsidRDefault="000A12E6" w14:paraId="370B199E" w14:textId="77777777"/>
          <w:p w:rsidRPr="000A12E6" w:rsidR="000A12E6" w:rsidP="000A12E6" w:rsidRDefault="000A12E6" w14:paraId="1DDBBD52" w14:textId="794A6B81">
            <w:r w:rsidRPr="000A12E6">
              <w:t>van mening dat bezwaar en beroep voldoende rechtsbescherming bieden bij sancties onder de wet-Mulder;</w:t>
            </w:r>
          </w:p>
          <w:p w:rsidR="000A12E6" w:rsidP="000A12E6" w:rsidRDefault="000A12E6" w14:paraId="71ADB78E" w14:textId="77777777"/>
          <w:p w:rsidRPr="000A12E6" w:rsidR="000A12E6" w:rsidP="000A12E6" w:rsidRDefault="000A12E6" w14:paraId="11FABD32" w14:textId="3FE28FA6">
            <w:r w:rsidRPr="000A12E6">
              <w:t>verzoekt de regering de mogelijkheid tot hoger beroep binnen de wet-Mulder te beperken of af te schaffen,</w:t>
            </w:r>
          </w:p>
          <w:p w:rsidR="000A12E6" w:rsidP="000A12E6" w:rsidRDefault="000A12E6" w14:paraId="17DC4ECE" w14:textId="77777777"/>
          <w:p w:rsidRPr="000A12E6" w:rsidR="000A12E6" w:rsidP="000A12E6" w:rsidRDefault="000A12E6" w14:paraId="5B38E8CD" w14:textId="3067C423">
            <w:r w:rsidRPr="000A12E6">
              <w:t>en gaat over tot de orde van de dag.</w:t>
            </w:r>
          </w:p>
          <w:p w:rsidR="000A12E6" w:rsidP="000A12E6" w:rsidRDefault="000A12E6" w14:paraId="0683E717" w14:textId="77777777"/>
          <w:p w:rsidR="00997775" w:rsidP="000A12E6" w:rsidRDefault="000A12E6" w14:paraId="1A8555AA" w14:textId="2D980D92">
            <w:proofErr w:type="spellStart"/>
            <w:r w:rsidRPr="000A12E6">
              <w:t>Wijen-Nass</w:t>
            </w:r>
            <w:proofErr w:type="spellEnd"/>
          </w:p>
        </w:tc>
      </w:tr>
    </w:tbl>
    <w:p w:rsidR="00997775" w:rsidRDefault="00997775" w14:paraId="5265EA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AF6A" w14:textId="77777777" w:rsidR="000A12E6" w:rsidRDefault="000A12E6">
      <w:pPr>
        <w:spacing w:line="20" w:lineRule="exact"/>
      </w:pPr>
    </w:p>
  </w:endnote>
  <w:endnote w:type="continuationSeparator" w:id="0">
    <w:p w14:paraId="3C4E1E42" w14:textId="77777777" w:rsidR="000A12E6" w:rsidRDefault="000A12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CDBF12" w14:textId="77777777" w:rsidR="000A12E6" w:rsidRDefault="000A12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3CBE" w14:textId="77777777" w:rsidR="000A12E6" w:rsidRDefault="000A12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794C30" w14:textId="77777777" w:rsidR="000A12E6" w:rsidRDefault="000A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E6"/>
    <w:rsid w:val="000A12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F9F"/>
    <w:rsid w:val="003F71A1"/>
    <w:rsid w:val="00476415"/>
    <w:rsid w:val="00546F8D"/>
    <w:rsid w:val="00560113"/>
    <w:rsid w:val="005E73DB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865E0"/>
  <w15:docId w15:val="{94B2574E-1C44-4331-9F7D-6130922F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2025-05-30T10:19:00.0000000Z</dcterms:created>
  <dcterms:modified xsi:type="dcterms:W3CDTF">2025-05-30T10:35:00.0000000Z</dcterms:modified>
  <dc:description>------------------------</dc:description>
  <dc:subject/>
  <keywords/>
  <version/>
  <category/>
</coreProperties>
</file>