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777" w:rsidRDefault="001856D0" w14:paraId="21727193" w14:textId="7828831F">
      <w:pPr>
        <w:rPr>
          <w:b/>
        </w:rPr>
      </w:pPr>
      <w:r>
        <w:rPr>
          <w:b/>
        </w:rPr>
        <w:t xml:space="preserve">Lijst van vragen </w:t>
      </w:r>
    </w:p>
    <w:p w:rsidR="009F2777" w:rsidP="00A3009C" w:rsidRDefault="001856D0" w14:paraId="0E48EE76" w14:textId="2A7AB911">
      <w:r>
        <w:t xml:space="preserve">De vaste commissie voor </w:t>
      </w:r>
      <w:r w:rsidR="00341DD1">
        <w:t>Sociale Zaken en Werkgelegenheid</w:t>
      </w:r>
      <w:r>
        <w:t xml:space="preserve"> heeft een aantal vragen voorgelegd aan de </w:t>
      </w:r>
      <w:r w:rsidR="00341DD1">
        <w:t>bewindspersonen van Sociale Zaken en Werkgelegenheid</w:t>
      </w:r>
      <w:r>
        <w:t xml:space="preserve"> over </w:t>
      </w:r>
      <w:r w:rsidR="00341DD1">
        <w:t>d</w:t>
      </w:r>
      <w:r>
        <w:t xml:space="preserve">e </w:t>
      </w:r>
      <w:r>
        <w:rPr>
          <w:b/>
        </w:rPr>
        <w:t>Aanbieding van het rapport Resultaten verantwoordingsonderzoek 2024 bij het Ministerie van Sociale Zaken en Werkgelegenheid</w:t>
      </w:r>
      <w:r>
        <w:t xml:space="preserve"> (</w:t>
      </w:r>
      <w:r w:rsidR="00A3009C">
        <w:t xml:space="preserve">Kamerstuk </w:t>
      </w:r>
      <w:r>
        <w:rPr>
          <w:b/>
        </w:rPr>
        <w:t>36740</w:t>
      </w:r>
      <w:r w:rsidR="00A3009C">
        <w:rPr>
          <w:b/>
        </w:rPr>
        <w:t xml:space="preserve"> </w:t>
      </w:r>
      <w:r>
        <w:rPr>
          <w:b/>
        </w:rPr>
        <w:t>XV</w:t>
      </w:r>
      <w:r>
        <w:t xml:space="preserve">, nr. </w:t>
      </w:r>
      <w:r>
        <w:rPr>
          <w:b/>
        </w:rPr>
        <w:t>2</w:t>
      </w:r>
      <w:r>
        <w:t>).</w:t>
      </w:r>
    </w:p>
    <w:p w:rsidR="009F2777" w:rsidRDefault="009F2777" w14:paraId="1B93D805" w14:textId="77777777">
      <w:pPr>
        <w:spacing w:before="0" w:after="0"/>
      </w:pPr>
    </w:p>
    <w:p w:rsidR="009F2777" w:rsidP="00A3009C" w:rsidRDefault="00A3009C" w14:paraId="11D2ED8B" w14:textId="67C0892A">
      <w:pPr>
        <w:spacing w:before="0" w:after="0"/>
      </w:pPr>
      <w:r>
        <w:t>De v</w:t>
      </w:r>
      <w:r w:rsidR="001856D0">
        <w:t xml:space="preserve">oorzitter van de commissie, </w:t>
      </w:r>
    </w:p>
    <w:p w:rsidR="009F2777" w:rsidRDefault="00341DD1" w14:paraId="63EFAA09" w14:textId="1E65A9A1">
      <w:pPr>
        <w:spacing w:before="0" w:after="0"/>
      </w:pPr>
      <w:r>
        <w:t>Tielen</w:t>
      </w:r>
    </w:p>
    <w:p w:rsidR="009F2777" w:rsidRDefault="001856D0" w14:paraId="7C5B127A" w14:textId="77777777">
      <w:pPr>
        <w:spacing w:before="0" w:after="0"/>
      </w:pPr>
      <w:r>
        <w:tab/>
      </w:r>
      <w:r>
        <w:tab/>
      </w:r>
    </w:p>
    <w:p w:rsidR="009F2777" w:rsidRDefault="00341DD1" w14:paraId="4CE0D226" w14:textId="763DF691">
      <w:pPr>
        <w:spacing w:before="0" w:after="0"/>
      </w:pPr>
      <w:r>
        <w:t>Adjunct-g</w:t>
      </w:r>
      <w:r w:rsidR="001856D0">
        <w:t>riffier van de commissie,</w:t>
      </w:r>
    </w:p>
    <w:p w:rsidR="009F2777" w:rsidRDefault="00341DD1" w14:paraId="67EAD125" w14:textId="3A762679">
      <w:pPr>
        <w:spacing w:before="0" w:after="0"/>
      </w:pPr>
      <w:r>
        <w:t>Van den Broek</w:t>
      </w:r>
    </w:p>
    <w:p w:rsidR="009F2777" w:rsidRDefault="009F2777" w14:paraId="36667460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A3009C" w:rsidTr="00A3009C" w14:paraId="7FF5178D" w14:textId="77777777">
        <w:trPr>
          <w:cantSplit/>
        </w:trPr>
        <w:tc>
          <w:tcPr>
            <w:tcW w:w="567" w:type="dxa"/>
          </w:tcPr>
          <w:p w:rsidR="00A3009C" w:rsidRDefault="00A3009C" w14:paraId="138B4AFD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A3009C" w:rsidRDefault="00A3009C" w14:paraId="61C883A8" w14:textId="77777777">
            <w:r>
              <w:t>Vraag</w:t>
            </w:r>
          </w:p>
        </w:tc>
      </w:tr>
      <w:tr w:rsidR="00A3009C" w:rsidTr="00A3009C" w14:paraId="74EE935D" w14:textId="77777777">
        <w:tc>
          <w:tcPr>
            <w:tcW w:w="567" w:type="dxa"/>
          </w:tcPr>
          <w:p w:rsidR="00A3009C" w:rsidRDefault="00A3009C" w14:paraId="78957D52" w14:textId="77777777">
            <w:r>
              <w:t>1</w:t>
            </w:r>
          </w:p>
        </w:tc>
        <w:tc>
          <w:tcPr>
            <w:tcW w:w="6521" w:type="dxa"/>
          </w:tcPr>
          <w:p w:rsidR="00A3009C" w:rsidRDefault="00A3009C" w14:paraId="19F5B1CC" w14:textId="216DAED2">
            <w:r>
              <w:t>Hoeveel zal komende jaren naar verwachting kunnen worden bezuinigd op externe inhuur bij het ministerie van Sociale Zaken en Werkgelegenheid (SZW)?</w:t>
            </w:r>
          </w:p>
        </w:tc>
      </w:tr>
      <w:tr w:rsidR="00A3009C" w:rsidTr="00A3009C" w14:paraId="30FCE54B" w14:textId="77777777">
        <w:tc>
          <w:tcPr>
            <w:tcW w:w="567" w:type="dxa"/>
          </w:tcPr>
          <w:p w:rsidR="00A3009C" w:rsidRDefault="00A3009C" w14:paraId="7F985363" w14:textId="77777777">
            <w:r>
              <w:t>2</w:t>
            </w:r>
          </w:p>
        </w:tc>
        <w:tc>
          <w:tcPr>
            <w:tcW w:w="6521" w:type="dxa"/>
          </w:tcPr>
          <w:p w:rsidR="00A3009C" w:rsidRDefault="00A3009C" w14:paraId="11C3FFDE" w14:textId="77777777">
            <w:r>
              <w:t>Hoeveel is er op het ministerie van SZW uitgegeven aan externe inhuur in 2024?</w:t>
            </w:r>
          </w:p>
        </w:tc>
      </w:tr>
      <w:tr w:rsidR="00A3009C" w:rsidTr="00A3009C" w14:paraId="6B8AE393" w14:textId="77777777">
        <w:tc>
          <w:tcPr>
            <w:tcW w:w="567" w:type="dxa"/>
          </w:tcPr>
          <w:p w:rsidR="00A3009C" w:rsidRDefault="00A3009C" w14:paraId="70F529D0" w14:textId="77777777">
            <w:r>
              <w:t>3</w:t>
            </w:r>
          </w:p>
        </w:tc>
        <w:tc>
          <w:tcPr>
            <w:tcW w:w="6521" w:type="dxa"/>
          </w:tcPr>
          <w:p w:rsidR="00A3009C" w:rsidRDefault="00A3009C" w14:paraId="0851F9EA" w14:textId="77777777">
            <w:r>
              <w:t>Hoe wordt de taakstellende bezuiniging op het ambtenarenapparaat specifiek ingevuld bij SZW de rest van de kabinetsperiode?</w:t>
            </w:r>
          </w:p>
        </w:tc>
      </w:tr>
      <w:tr w:rsidR="00A3009C" w:rsidTr="00A3009C" w14:paraId="334E709B" w14:textId="77777777">
        <w:tc>
          <w:tcPr>
            <w:tcW w:w="567" w:type="dxa"/>
          </w:tcPr>
          <w:p w:rsidR="00A3009C" w:rsidRDefault="00A3009C" w14:paraId="4A4962BB" w14:textId="77777777">
            <w:r>
              <w:t>4</w:t>
            </w:r>
          </w:p>
        </w:tc>
        <w:tc>
          <w:tcPr>
            <w:tcW w:w="6521" w:type="dxa"/>
          </w:tcPr>
          <w:p w:rsidR="00A3009C" w:rsidRDefault="00A3009C" w14:paraId="7C5D8229" w14:textId="77777777">
            <w:r>
              <w:t>Hoeveel langdurig ziek (ex-)werknemers wachten er nu op een sociaal-medische beoordeling?</w:t>
            </w:r>
          </w:p>
        </w:tc>
      </w:tr>
      <w:tr w:rsidR="00A3009C" w:rsidTr="00A3009C" w14:paraId="3E7E4B96" w14:textId="77777777">
        <w:tc>
          <w:tcPr>
            <w:tcW w:w="567" w:type="dxa"/>
          </w:tcPr>
          <w:p w:rsidR="00A3009C" w:rsidRDefault="00A3009C" w14:paraId="6342BEFA" w14:textId="77777777">
            <w:r>
              <w:t>5</w:t>
            </w:r>
          </w:p>
        </w:tc>
        <w:tc>
          <w:tcPr>
            <w:tcW w:w="6521" w:type="dxa"/>
          </w:tcPr>
          <w:p w:rsidR="00A3009C" w:rsidRDefault="00A3009C" w14:paraId="12A56067" w14:textId="77777777">
            <w:r>
              <w:t>Met hoeveel zal het aantal langdurig ziek (ex-)werknemers die nu wachten op een sociaal-medische beoordeling waarschijnlijk oplopen?</w:t>
            </w:r>
          </w:p>
        </w:tc>
      </w:tr>
      <w:tr w:rsidR="00A3009C" w:rsidTr="00A3009C" w14:paraId="6548C0F9" w14:textId="77777777">
        <w:tc>
          <w:tcPr>
            <w:tcW w:w="567" w:type="dxa"/>
          </w:tcPr>
          <w:p w:rsidR="00A3009C" w:rsidRDefault="00A3009C" w14:paraId="0E268F10" w14:textId="77777777">
            <w:r>
              <w:t>6</w:t>
            </w:r>
          </w:p>
        </w:tc>
        <w:tc>
          <w:tcPr>
            <w:tcW w:w="6521" w:type="dxa"/>
          </w:tcPr>
          <w:p w:rsidR="00A3009C" w:rsidRDefault="00A3009C" w14:paraId="784B1CEB" w14:textId="77777777">
            <w:r>
              <w:t>Om hoeveel personen gaat het naar schatting wat betreft de 12,1% van de bevolking die onder de Europese armoedegrens leeft?</w:t>
            </w:r>
          </w:p>
        </w:tc>
      </w:tr>
      <w:tr w:rsidR="00A3009C" w:rsidTr="00A3009C" w14:paraId="66B13B21" w14:textId="77777777">
        <w:tc>
          <w:tcPr>
            <w:tcW w:w="567" w:type="dxa"/>
          </w:tcPr>
          <w:p w:rsidR="00A3009C" w:rsidRDefault="00A3009C" w14:paraId="331FFC81" w14:textId="77777777">
            <w:r>
              <w:t>7</w:t>
            </w:r>
          </w:p>
        </w:tc>
        <w:tc>
          <w:tcPr>
            <w:tcW w:w="6521" w:type="dxa"/>
          </w:tcPr>
          <w:p w:rsidR="00A3009C" w:rsidRDefault="00A3009C" w14:paraId="6D26B7DA" w14:textId="77777777">
            <w:r>
              <w:t>Zijn er al tussentijdse resultaten zichtbaar in de cijfers van het programma Meer uren werkt?</w:t>
            </w:r>
          </w:p>
        </w:tc>
      </w:tr>
      <w:tr w:rsidR="00A3009C" w:rsidTr="00A3009C" w14:paraId="63A05074" w14:textId="77777777">
        <w:tc>
          <w:tcPr>
            <w:tcW w:w="567" w:type="dxa"/>
          </w:tcPr>
          <w:p w:rsidR="00A3009C" w:rsidRDefault="00A3009C" w14:paraId="38364B5A" w14:textId="77777777">
            <w:r>
              <w:t>8</w:t>
            </w:r>
          </w:p>
        </w:tc>
        <w:tc>
          <w:tcPr>
            <w:tcW w:w="6521" w:type="dxa"/>
          </w:tcPr>
          <w:p w:rsidR="00A3009C" w:rsidRDefault="00A3009C" w14:paraId="15F57C23" w14:textId="633A1322">
            <w:r>
              <w:t>Wat wordt verstaan onder 'deeltijdwerk' volgens het Centraal Bureau voor de Statistiek (CBS)?</w:t>
            </w:r>
          </w:p>
        </w:tc>
      </w:tr>
      <w:tr w:rsidR="00A3009C" w:rsidTr="00A3009C" w14:paraId="4AA7CDF2" w14:textId="77777777">
        <w:tc>
          <w:tcPr>
            <w:tcW w:w="567" w:type="dxa"/>
          </w:tcPr>
          <w:p w:rsidR="00A3009C" w:rsidRDefault="00A3009C" w14:paraId="183B678E" w14:textId="77777777">
            <w:r>
              <w:t>9</w:t>
            </w:r>
          </w:p>
        </w:tc>
        <w:tc>
          <w:tcPr>
            <w:tcW w:w="6521" w:type="dxa"/>
          </w:tcPr>
          <w:p w:rsidR="00A3009C" w:rsidRDefault="00A3009C" w14:paraId="3A007E44" w14:textId="77777777">
            <w:r>
              <w:t>Welke factoren belemmeren deeltijdwerkers om meer uren te werken?</w:t>
            </w:r>
          </w:p>
        </w:tc>
      </w:tr>
      <w:tr w:rsidR="00A3009C" w:rsidTr="00A3009C" w14:paraId="06F7A463" w14:textId="77777777">
        <w:tc>
          <w:tcPr>
            <w:tcW w:w="567" w:type="dxa"/>
          </w:tcPr>
          <w:p w:rsidR="00A3009C" w:rsidRDefault="00A3009C" w14:paraId="22949C9A" w14:textId="77777777">
            <w:r>
              <w:t>10</w:t>
            </w:r>
          </w:p>
        </w:tc>
        <w:tc>
          <w:tcPr>
            <w:tcW w:w="6521" w:type="dxa"/>
          </w:tcPr>
          <w:p w:rsidR="00A3009C" w:rsidRDefault="00A3009C" w14:paraId="3A4871B3" w14:textId="77777777">
            <w:r>
              <w:t>Hoe werkt de stijging van 31% van de verplichtingen en uitgaven door in de sociale verzekeringspremies?</w:t>
            </w:r>
          </w:p>
        </w:tc>
      </w:tr>
      <w:tr w:rsidR="00A3009C" w:rsidTr="00A3009C" w14:paraId="406D26FE" w14:textId="77777777">
        <w:tc>
          <w:tcPr>
            <w:tcW w:w="567" w:type="dxa"/>
          </w:tcPr>
          <w:p w:rsidR="00A3009C" w:rsidRDefault="00A3009C" w14:paraId="656A1D24" w14:textId="77777777">
            <w:r>
              <w:t>11</w:t>
            </w:r>
          </w:p>
        </w:tc>
        <w:tc>
          <w:tcPr>
            <w:tcW w:w="6521" w:type="dxa"/>
          </w:tcPr>
          <w:p w:rsidR="00A3009C" w:rsidRDefault="00A3009C" w14:paraId="32ECCA3E" w14:textId="77777777">
            <w:r>
              <w:t>Kunt u nader toelichten uit welke componenten de stijging in de rijksbijdrage Ouderdomsfonds bestaat, gelet op wat de Algemene Rekenkamer onderaan pagina 10 van het Verantwoordingsonderzoek schrijft? Kunt u daarbij ook expliciet ingaan op de € 3,5 miljard door hogere geraamde uitgaven aan Verantwoordingsonderzoek ministerie van SZW?</w:t>
            </w:r>
          </w:p>
        </w:tc>
      </w:tr>
      <w:tr w:rsidR="00A3009C" w:rsidTr="00A3009C" w14:paraId="642768B2" w14:textId="77777777">
        <w:tc>
          <w:tcPr>
            <w:tcW w:w="567" w:type="dxa"/>
          </w:tcPr>
          <w:p w:rsidR="00A3009C" w:rsidRDefault="00A3009C" w14:paraId="367DB7AB" w14:textId="77777777">
            <w:r>
              <w:t>12</w:t>
            </w:r>
          </w:p>
        </w:tc>
        <w:tc>
          <w:tcPr>
            <w:tcW w:w="6521" w:type="dxa"/>
          </w:tcPr>
          <w:p w:rsidR="00A3009C" w:rsidRDefault="00A3009C" w14:paraId="0FFBD9FD" w14:textId="77777777">
            <w:r>
              <w:t>Tussen 2022 en 2024 is de totale fte’s gegroeid met 11%, wat is de verwachte groei of krimp voor de komende jaren?</w:t>
            </w:r>
          </w:p>
        </w:tc>
      </w:tr>
      <w:tr w:rsidR="00A3009C" w:rsidTr="00A3009C" w14:paraId="405B1B86" w14:textId="77777777">
        <w:tc>
          <w:tcPr>
            <w:tcW w:w="567" w:type="dxa"/>
          </w:tcPr>
          <w:p w:rsidR="00A3009C" w:rsidRDefault="00A3009C" w14:paraId="56E84E6D" w14:textId="77777777">
            <w:r>
              <w:t>13</w:t>
            </w:r>
          </w:p>
        </w:tc>
        <w:tc>
          <w:tcPr>
            <w:tcW w:w="6521" w:type="dxa"/>
          </w:tcPr>
          <w:p w:rsidR="00A3009C" w:rsidRDefault="00A3009C" w14:paraId="29159CAB" w14:textId="77777777">
            <w:r>
              <w:t>Wat zijn de belangrijkste maatregelen binnen het programma ‘Meer uren werkt!’?</w:t>
            </w:r>
          </w:p>
        </w:tc>
      </w:tr>
      <w:tr w:rsidR="00A3009C" w:rsidTr="00A3009C" w14:paraId="253F1A1D" w14:textId="77777777">
        <w:tc>
          <w:tcPr>
            <w:tcW w:w="567" w:type="dxa"/>
          </w:tcPr>
          <w:p w:rsidR="00A3009C" w:rsidRDefault="00A3009C" w14:paraId="023BC2B1" w14:textId="77777777">
            <w:r>
              <w:t>14</w:t>
            </w:r>
          </w:p>
        </w:tc>
        <w:tc>
          <w:tcPr>
            <w:tcW w:w="6521" w:type="dxa"/>
          </w:tcPr>
          <w:p w:rsidR="00A3009C" w:rsidRDefault="00A3009C" w14:paraId="49A8C011" w14:textId="77777777">
            <w:r>
              <w:t>Hoe verhoudt het Nederlandse percentage deeltijdwerkers zich tot andere landen in Europa?</w:t>
            </w:r>
          </w:p>
        </w:tc>
      </w:tr>
      <w:tr w:rsidR="00A3009C" w:rsidTr="00A3009C" w14:paraId="7104CEAB" w14:textId="77777777">
        <w:tc>
          <w:tcPr>
            <w:tcW w:w="567" w:type="dxa"/>
          </w:tcPr>
          <w:p w:rsidR="00A3009C" w:rsidRDefault="00A3009C" w14:paraId="00D99325" w14:textId="77777777">
            <w:r>
              <w:t>15</w:t>
            </w:r>
          </w:p>
        </w:tc>
        <w:tc>
          <w:tcPr>
            <w:tcW w:w="6521" w:type="dxa"/>
          </w:tcPr>
          <w:p w:rsidR="00A3009C" w:rsidRDefault="00A3009C" w14:paraId="35EEA64B" w14:textId="77777777">
            <w:r>
              <w:t>Hoe groot is de werkgeversbijdrage kinderopvang in het geheel van financiering van de kinderopvang? Kunt u dit in de tijd afzetten? Klopt het dat het doel was om alles een derde te financieren (ouders, overheid, werkgevers)?</w:t>
            </w:r>
          </w:p>
        </w:tc>
      </w:tr>
      <w:tr w:rsidR="00A3009C" w:rsidTr="00A3009C" w14:paraId="57117D52" w14:textId="77777777">
        <w:tc>
          <w:tcPr>
            <w:tcW w:w="567" w:type="dxa"/>
          </w:tcPr>
          <w:p w:rsidR="00A3009C" w:rsidRDefault="00A3009C" w14:paraId="6079611E" w14:textId="77777777">
            <w:r>
              <w:t>16</w:t>
            </w:r>
          </w:p>
        </w:tc>
        <w:tc>
          <w:tcPr>
            <w:tcW w:w="6521" w:type="dxa"/>
          </w:tcPr>
          <w:p w:rsidR="00A3009C" w:rsidRDefault="00A3009C" w14:paraId="2B8FA46D" w14:textId="77777777">
            <w:r>
              <w:t>Kan uitgesplitst worden per sociaal fonds hoeveel miljard daaraan is bijgedragen vanuit het Rijk?</w:t>
            </w:r>
          </w:p>
        </w:tc>
      </w:tr>
      <w:tr w:rsidR="00A3009C" w:rsidTr="00A3009C" w14:paraId="0C324190" w14:textId="77777777">
        <w:tc>
          <w:tcPr>
            <w:tcW w:w="567" w:type="dxa"/>
          </w:tcPr>
          <w:p w:rsidR="00A3009C" w:rsidRDefault="00A3009C" w14:paraId="55019AA4" w14:textId="77777777">
            <w:r>
              <w:t>17</w:t>
            </w:r>
          </w:p>
        </w:tc>
        <w:tc>
          <w:tcPr>
            <w:tcW w:w="6521" w:type="dxa"/>
          </w:tcPr>
          <w:p w:rsidR="00A3009C" w:rsidRDefault="00A3009C" w14:paraId="399655FA" w14:textId="7A2BBF85">
            <w:r>
              <w:t>Welk deel van de Algemene Ouderdomswet (AOW) is gefiscaliseerd? Hoe ziet dat er in de toekomst en in het verleden uit?</w:t>
            </w:r>
          </w:p>
        </w:tc>
      </w:tr>
      <w:tr w:rsidR="00A3009C" w:rsidTr="00A3009C" w14:paraId="598B72DB" w14:textId="77777777">
        <w:tc>
          <w:tcPr>
            <w:tcW w:w="567" w:type="dxa"/>
          </w:tcPr>
          <w:p w:rsidR="00A3009C" w:rsidRDefault="00A3009C" w14:paraId="7F09F0EC" w14:textId="77777777">
            <w:r>
              <w:lastRenderedPageBreak/>
              <w:t>18</w:t>
            </w:r>
          </w:p>
        </w:tc>
        <w:tc>
          <w:tcPr>
            <w:tcW w:w="6521" w:type="dxa"/>
          </w:tcPr>
          <w:p w:rsidR="00A3009C" w:rsidRDefault="00A3009C" w14:paraId="3B6C961B" w14:textId="77777777">
            <w:r>
              <w:t>Welke criteria worden gebruikt om te bepalen hoeveel premiegeld wordt ingezet voor re-integratie van mensen met een uitkering?</w:t>
            </w:r>
          </w:p>
        </w:tc>
      </w:tr>
      <w:tr w:rsidR="00A3009C" w:rsidTr="00A3009C" w14:paraId="4E4137F1" w14:textId="77777777">
        <w:tc>
          <w:tcPr>
            <w:tcW w:w="567" w:type="dxa"/>
          </w:tcPr>
          <w:p w:rsidR="00A3009C" w:rsidRDefault="00A3009C" w14:paraId="55C218FE" w14:textId="77777777">
            <w:r>
              <w:t>19</w:t>
            </w:r>
          </w:p>
        </w:tc>
        <w:tc>
          <w:tcPr>
            <w:tcW w:w="6521" w:type="dxa"/>
          </w:tcPr>
          <w:p w:rsidR="00A3009C" w:rsidRDefault="00A3009C" w14:paraId="1245B586" w14:textId="3E7CD7F9">
            <w:r>
              <w:t xml:space="preserve">Hoe houdt u toezicht op de rechtmatigheid van </w:t>
            </w:r>
            <w:proofErr w:type="spellStart"/>
            <w:r>
              <w:t>premiegefinancierde</w:t>
            </w:r>
            <w:proofErr w:type="spellEnd"/>
            <w:r>
              <w:t xml:space="preserve"> uitgaven door </w:t>
            </w:r>
            <w:r w:rsidRPr="00341DD1">
              <w:t>Uitvoeringsinstituut Werknemersverzekeringe</w:t>
            </w:r>
            <w:r>
              <w:t>n</w:t>
            </w:r>
            <w:r w:rsidRPr="00341DD1">
              <w:t xml:space="preserve"> </w:t>
            </w:r>
            <w:r>
              <w:t>(UWV) en Sociale Verzekeringsbank (SVB), gezien het parlement hier geen direct budgetrecht op heeft?</w:t>
            </w:r>
          </w:p>
        </w:tc>
      </w:tr>
      <w:tr w:rsidR="00A3009C" w:rsidTr="00A3009C" w14:paraId="19451C11" w14:textId="77777777">
        <w:tc>
          <w:tcPr>
            <w:tcW w:w="567" w:type="dxa"/>
          </w:tcPr>
          <w:p w:rsidR="00A3009C" w:rsidRDefault="00A3009C" w14:paraId="370C069F" w14:textId="77777777">
            <w:r>
              <w:t>20</w:t>
            </w:r>
          </w:p>
        </w:tc>
        <w:tc>
          <w:tcPr>
            <w:tcW w:w="6521" w:type="dxa"/>
          </w:tcPr>
          <w:p w:rsidR="00A3009C" w:rsidRDefault="00A3009C" w14:paraId="6366D515" w14:textId="77777777">
            <w:r>
              <w:t>Op welke manier wordt het toezicht op de interne auditdiensten van UWV en SVB inhoudelijk ingevuld en geëvalueerd?</w:t>
            </w:r>
          </w:p>
        </w:tc>
      </w:tr>
      <w:tr w:rsidR="00A3009C" w:rsidTr="00A3009C" w14:paraId="6FA90F34" w14:textId="77777777">
        <w:tc>
          <w:tcPr>
            <w:tcW w:w="567" w:type="dxa"/>
          </w:tcPr>
          <w:p w:rsidR="00A3009C" w:rsidRDefault="00A3009C" w14:paraId="0B527180" w14:textId="77777777">
            <w:r>
              <w:t>21</w:t>
            </w:r>
          </w:p>
        </w:tc>
        <w:tc>
          <w:tcPr>
            <w:tcW w:w="6521" w:type="dxa"/>
          </w:tcPr>
          <w:p w:rsidR="00A3009C" w:rsidRDefault="00A3009C" w14:paraId="74D8ED40" w14:textId="77777777">
            <w:r>
              <w:t>Wordt overwogen om het controleproces op premiegefinancierde uitgaven uit te breiden tot de Algemene Rekenkamer, en zo nee, waarom niet?</w:t>
            </w:r>
          </w:p>
        </w:tc>
      </w:tr>
      <w:tr w:rsidR="00A3009C" w:rsidTr="00A3009C" w14:paraId="3AE797AE" w14:textId="77777777">
        <w:tc>
          <w:tcPr>
            <w:tcW w:w="567" w:type="dxa"/>
          </w:tcPr>
          <w:p w:rsidR="00A3009C" w:rsidRDefault="00A3009C" w14:paraId="43B92ECF" w14:textId="77777777">
            <w:r>
              <w:t>22</w:t>
            </w:r>
          </w:p>
        </w:tc>
        <w:tc>
          <w:tcPr>
            <w:tcW w:w="6521" w:type="dxa"/>
          </w:tcPr>
          <w:p w:rsidR="00A3009C" w:rsidRDefault="00A3009C" w14:paraId="32458AD9" w14:textId="3492F672">
            <w:r>
              <w:t xml:space="preserve">Op basis waarvan is het doel vastgesteld om in 2024 3.000 mensen met een </w:t>
            </w:r>
            <w:r w:rsidRPr="00341DD1">
              <w:t xml:space="preserve">Wet Werk en Inkomen naar Arbeidsvermogen </w:t>
            </w:r>
            <w:r>
              <w:t xml:space="preserve">(WIA)/ </w:t>
            </w:r>
            <w:r w:rsidRPr="00341DD1">
              <w:t xml:space="preserve">Werkhervatting Gedeeltelijk Arbeidsgeschikten </w:t>
            </w:r>
            <w:r>
              <w:t>(WGA)-uitkering die gedeeltelijk arbeidsongeschikt zijn naar werk te begeleiden?</w:t>
            </w:r>
          </w:p>
        </w:tc>
      </w:tr>
      <w:tr w:rsidR="00A3009C" w:rsidTr="00A3009C" w14:paraId="584EA11A" w14:textId="77777777">
        <w:tc>
          <w:tcPr>
            <w:tcW w:w="567" w:type="dxa"/>
          </w:tcPr>
          <w:p w:rsidR="00A3009C" w:rsidRDefault="00A3009C" w14:paraId="61B2BBFC" w14:textId="77777777">
            <w:r>
              <w:t>23</w:t>
            </w:r>
          </w:p>
        </w:tc>
        <w:tc>
          <w:tcPr>
            <w:tcW w:w="6521" w:type="dxa"/>
          </w:tcPr>
          <w:p w:rsidR="00A3009C" w:rsidRDefault="00A3009C" w14:paraId="20E2A138" w14:textId="77777777">
            <w:r>
              <w:t>Welke verklaringen zijn er voor dat van alle mensen met een WIA/WGA-uitkering die gedeeltelijk arbeidsongeschikt zijn, 50% aan het werk is in 2024?</w:t>
            </w:r>
          </w:p>
        </w:tc>
      </w:tr>
      <w:tr w:rsidR="00A3009C" w:rsidTr="00A3009C" w14:paraId="72E853EE" w14:textId="77777777">
        <w:tc>
          <w:tcPr>
            <w:tcW w:w="567" w:type="dxa"/>
          </w:tcPr>
          <w:p w:rsidR="00A3009C" w:rsidRDefault="00A3009C" w14:paraId="5B8748A5" w14:textId="77777777">
            <w:r>
              <w:t>24</w:t>
            </w:r>
          </w:p>
        </w:tc>
        <w:tc>
          <w:tcPr>
            <w:tcW w:w="6521" w:type="dxa"/>
          </w:tcPr>
          <w:p w:rsidR="00A3009C" w:rsidRDefault="00A3009C" w14:paraId="6FFAD8DA" w14:textId="77777777">
            <w:r>
              <w:t>Op basis waarvan werd bij de invoering van de WIA verwacht dat 65% van de mensen met een WIA/WGA-uitkering die gedeeltelijk arbeidsongeschikt zijn aan het werk zou zijn?</w:t>
            </w:r>
          </w:p>
        </w:tc>
      </w:tr>
      <w:tr w:rsidR="00A3009C" w:rsidTr="00A3009C" w14:paraId="3548ED7E" w14:textId="77777777">
        <w:tc>
          <w:tcPr>
            <w:tcW w:w="567" w:type="dxa"/>
          </w:tcPr>
          <w:p w:rsidR="00A3009C" w:rsidRDefault="00A3009C" w14:paraId="55E8CC44" w14:textId="77777777">
            <w:r>
              <w:t>25</w:t>
            </w:r>
          </w:p>
        </w:tc>
        <w:tc>
          <w:tcPr>
            <w:tcW w:w="6521" w:type="dxa"/>
          </w:tcPr>
          <w:p w:rsidR="00A3009C" w:rsidRDefault="00A3009C" w14:paraId="5EF141D1" w14:textId="77777777">
            <w:r>
              <w:t>Op basis waarvan is het doel 3.000 WIA/WGA-gerechtigden naar werk in 2024 vastgesteld?</w:t>
            </w:r>
          </w:p>
        </w:tc>
      </w:tr>
      <w:tr w:rsidR="00A3009C" w:rsidTr="00A3009C" w14:paraId="31AC993C" w14:textId="77777777">
        <w:tc>
          <w:tcPr>
            <w:tcW w:w="567" w:type="dxa"/>
          </w:tcPr>
          <w:p w:rsidR="00A3009C" w:rsidRDefault="00A3009C" w14:paraId="49CBD9A2" w14:textId="77777777">
            <w:r>
              <w:t>26</w:t>
            </w:r>
          </w:p>
        </w:tc>
        <w:tc>
          <w:tcPr>
            <w:tcW w:w="6521" w:type="dxa"/>
          </w:tcPr>
          <w:p w:rsidR="00A3009C" w:rsidRDefault="00A3009C" w14:paraId="2C68F40B" w14:textId="77777777">
            <w:r>
              <w:t>Waarom is de verwachte arbeidsparticipatie van 65% bij WIA-gerechtigden niet gehaald sinds de invoering van de WIA?</w:t>
            </w:r>
          </w:p>
        </w:tc>
      </w:tr>
      <w:tr w:rsidR="00A3009C" w:rsidTr="00A3009C" w14:paraId="34BEED9C" w14:textId="77777777">
        <w:tc>
          <w:tcPr>
            <w:tcW w:w="567" w:type="dxa"/>
          </w:tcPr>
          <w:p w:rsidR="00A3009C" w:rsidRDefault="00A3009C" w14:paraId="457F65AB" w14:textId="77777777">
            <w:r>
              <w:t>27</w:t>
            </w:r>
          </w:p>
        </w:tc>
        <w:tc>
          <w:tcPr>
            <w:tcW w:w="6521" w:type="dxa"/>
          </w:tcPr>
          <w:p w:rsidR="00A3009C" w:rsidRDefault="00A3009C" w14:paraId="436C26EA" w14:textId="77777777">
            <w:r>
              <w:t>Waarom is de 65%-doelstelling niet opgenomen in het Jaarverslag 2024, terwijl deze bij invoering van de WIA wel is genoemd?</w:t>
            </w:r>
          </w:p>
        </w:tc>
      </w:tr>
      <w:tr w:rsidR="00A3009C" w:rsidTr="00A3009C" w14:paraId="4803A567" w14:textId="77777777">
        <w:tc>
          <w:tcPr>
            <w:tcW w:w="567" w:type="dxa"/>
          </w:tcPr>
          <w:p w:rsidR="00A3009C" w:rsidRDefault="00A3009C" w14:paraId="1BAE45CD" w14:textId="77777777">
            <w:r>
              <w:t>28</w:t>
            </w:r>
          </w:p>
        </w:tc>
        <w:tc>
          <w:tcPr>
            <w:tcW w:w="6521" w:type="dxa"/>
          </w:tcPr>
          <w:p w:rsidR="00A3009C" w:rsidRDefault="00A3009C" w14:paraId="07B891EF" w14:textId="77777777">
            <w:r>
              <w:t>Wat zijn de belangrijkste oorzaken dat de doelstelling van 8.000 werkende Wajongers in 2024 niet is gehaald?</w:t>
            </w:r>
          </w:p>
        </w:tc>
      </w:tr>
      <w:tr w:rsidR="00A3009C" w:rsidTr="00A3009C" w14:paraId="6B5A8D5F" w14:textId="77777777">
        <w:tc>
          <w:tcPr>
            <w:tcW w:w="567" w:type="dxa"/>
          </w:tcPr>
          <w:p w:rsidR="00A3009C" w:rsidRDefault="00A3009C" w14:paraId="4EED43C6" w14:textId="77777777">
            <w:r>
              <w:t>29</w:t>
            </w:r>
          </w:p>
        </w:tc>
        <w:tc>
          <w:tcPr>
            <w:tcW w:w="6521" w:type="dxa"/>
          </w:tcPr>
          <w:p w:rsidR="00A3009C" w:rsidRDefault="00A3009C" w14:paraId="7F4DD738" w14:textId="77777777">
            <w:r>
              <w:t>Wat is het aandeel mensen dat langdurig (meer dan twee jaar) in een sociaal ontwikkelbedrijf werkt zonder doorstroom?</w:t>
            </w:r>
          </w:p>
        </w:tc>
      </w:tr>
      <w:tr w:rsidR="00A3009C" w:rsidTr="00A3009C" w14:paraId="12AD4B3C" w14:textId="77777777">
        <w:tc>
          <w:tcPr>
            <w:tcW w:w="567" w:type="dxa"/>
          </w:tcPr>
          <w:p w:rsidR="00A3009C" w:rsidRDefault="00A3009C" w14:paraId="0BEE6C0D" w14:textId="77777777">
            <w:r>
              <w:t>30</w:t>
            </w:r>
          </w:p>
        </w:tc>
        <w:tc>
          <w:tcPr>
            <w:tcW w:w="6521" w:type="dxa"/>
          </w:tcPr>
          <w:p w:rsidR="00A3009C" w:rsidRDefault="00A3009C" w14:paraId="54B3EFFC" w14:textId="77777777">
            <w:r>
              <w:t>Wat gebeurt er met mensen die niet worden bereikt door de huidige re-integratievoorzieningen, ondanks hun werkvermogen?</w:t>
            </w:r>
          </w:p>
        </w:tc>
      </w:tr>
      <w:tr w:rsidR="00A3009C" w:rsidTr="00A3009C" w14:paraId="4A5173E2" w14:textId="77777777">
        <w:tc>
          <w:tcPr>
            <w:tcW w:w="567" w:type="dxa"/>
          </w:tcPr>
          <w:p w:rsidR="00A3009C" w:rsidRDefault="00A3009C" w14:paraId="1D2BE902" w14:textId="77777777">
            <w:r>
              <w:t>31</w:t>
            </w:r>
          </w:p>
        </w:tc>
        <w:tc>
          <w:tcPr>
            <w:tcW w:w="6521" w:type="dxa"/>
          </w:tcPr>
          <w:p w:rsidR="00A3009C" w:rsidRDefault="00A3009C" w14:paraId="3896ABA6" w14:textId="77777777">
            <w:r>
              <w:t>Wat is de 52% 35-minners in 2022 in absolute aantallen?</w:t>
            </w:r>
          </w:p>
        </w:tc>
      </w:tr>
      <w:tr w:rsidR="00A3009C" w:rsidTr="00A3009C" w14:paraId="7F5D4FB0" w14:textId="77777777">
        <w:tc>
          <w:tcPr>
            <w:tcW w:w="567" w:type="dxa"/>
          </w:tcPr>
          <w:p w:rsidR="00A3009C" w:rsidRDefault="00A3009C" w14:paraId="31D7901A" w14:textId="77777777">
            <w:r>
              <w:t>32</w:t>
            </w:r>
          </w:p>
        </w:tc>
        <w:tc>
          <w:tcPr>
            <w:tcW w:w="6521" w:type="dxa"/>
          </w:tcPr>
          <w:p w:rsidR="00A3009C" w:rsidRDefault="00A3009C" w14:paraId="35BFF79C" w14:textId="77777777">
            <w:r>
              <w:t>Hoeveel jonggehandicapten met arbeidsvermogen zijn sinds 2015 onder de Participatiewet terechtgekomen in plaats van in de Wajong?</w:t>
            </w:r>
          </w:p>
        </w:tc>
      </w:tr>
      <w:tr w:rsidR="00A3009C" w:rsidTr="00A3009C" w14:paraId="2323AB94" w14:textId="77777777">
        <w:tc>
          <w:tcPr>
            <w:tcW w:w="567" w:type="dxa"/>
          </w:tcPr>
          <w:p w:rsidR="00A3009C" w:rsidRDefault="00A3009C" w14:paraId="39C72127" w14:textId="77777777">
            <w:r>
              <w:t>33</w:t>
            </w:r>
          </w:p>
        </w:tc>
        <w:tc>
          <w:tcPr>
            <w:tcW w:w="6521" w:type="dxa"/>
          </w:tcPr>
          <w:p w:rsidR="00A3009C" w:rsidRDefault="00A3009C" w14:paraId="274FA5B8" w14:textId="77777777">
            <w:r>
              <w:t>Welke concrete ondersteuning bieden gemeenten momenteel aan jonggehandicapten met arbeidsvermogen?</w:t>
            </w:r>
          </w:p>
        </w:tc>
      </w:tr>
      <w:tr w:rsidR="00A3009C" w:rsidTr="00A3009C" w14:paraId="79C1DBE4" w14:textId="77777777">
        <w:tc>
          <w:tcPr>
            <w:tcW w:w="567" w:type="dxa"/>
          </w:tcPr>
          <w:p w:rsidR="00A3009C" w:rsidRDefault="00A3009C" w14:paraId="2A7A0976" w14:textId="77777777">
            <w:r>
              <w:t>34</w:t>
            </w:r>
          </w:p>
        </w:tc>
        <w:tc>
          <w:tcPr>
            <w:tcW w:w="6521" w:type="dxa"/>
          </w:tcPr>
          <w:p w:rsidR="00A3009C" w:rsidRDefault="00A3009C" w14:paraId="26C9AC4A" w14:textId="5F4432E4">
            <w:r>
              <w:t>Wat zijn de voornaamste knelpunten voor gemeenten bij de re-integratie van mensen die vroeger onder de Wajong of Wet sociale werkvoorziening (WSW) vielen?</w:t>
            </w:r>
          </w:p>
        </w:tc>
      </w:tr>
      <w:tr w:rsidR="00A3009C" w:rsidTr="00A3009C" w14:paraId="0EAE6857" w14:textId="77777777">
        <w:tc>
          <w:tcPr>
            <w:tcW w:w="567" w:type="dxa"/>
          </w:tcPr>
          <w:p w:rsidR="00A3009C" w:rsidRDefault="00A3009C" w14:paraId="1D1DC14D" w14:textId="77777777">
            <w:r>
              <w:t>35</w:t>
            </w:r>
          </w:p>
        </w:tc>
        <w:tc>
          <w:tcPr>
            <w:tcW w:w="6521" w:type="dxa"/>
          </w:tcPr>
          <w:p w:rsidR="00A3009C" w:rsidRDefault="00A3009C" w14:paraId="198D6A09" w14:textId="77777777">
            <w:r>
              <w:t>Hoe worden werkgevers gestimuleerd om mensen met een Wsw-indicatie of voormalig Wajongers in dienst te nemen?</w:t>
            </w:r>
          </w:p>
        </w:tc>
      </w:tr>
      <w:tr w:rsidR="00A3009C" w:rsidTr="00A3009C" w14:paraId="4778DE6F" w14:textId="77777777">
        <w:tc>
          <w:tcPr>
            <w:tcW w:w="567" w:type="dxa"/>
          </w:tcPr>
          <w:p w:rsidR="00A3009C" w:rsidRDefault="00A3009C" w14:paraId="53E58202" w14:textId="77777777">
            <w:r>
              <w:t>36</w:t>
            </w:r>
          </w:p>
        </w:tc>
        <w:tc>
          <w:tcPr>
            <w:tcW w:w="6521" w:type="dxa"/>
          </w:tcPr>
          <w:p w:rsidR="00A3009C" w:rsidRDefault="00A3009C" w14:paraId="26B96D9B" w14:textId="77777777">
            <w:r>
              <w:t>Welke sectoren binnen het bedrijfsleven dragen het meest bij aan het realiseren van de extra banen?</w:t>
            </w:r>
          </w:p>
        </w:tc>
      </w:tr>
      <w:tr w:rsidR="00A3009C" w:rsidTr="00A3009C" w14:paraId="0BEE8533" w14:textId="77777777">
        <w:tc>
          <w:tcPr>
            <w:tcW w:w="567" w:type="dxa"/>
          </w:tcPr>
          <w:p w:rsidR="00A3009C" w:rsidRDefault="00A3009C" w14:paraId="02FA10B6" w14:textId="77777777">
            <w:r>
              <w:t>37</w:t>
            </w:r>
          </w:p>
        </w:tc>
        <w:tc>
          <w:tcPr>
            <w:tcW w:w="6521" w:type="dxa"/>
          </w:tcPr>
          <w:p w:rsidR="00A3009C" w:rsidRDefault="00A3009C" w14:paraId="4E5FB510" w14:textId="77777777">
            <w:r>
              <w:t>Waarom telt een baan die de overheid inkoopt bij het bedrijfsleven mee als marktsectorbaan, en wordt dit als wenselijk beschouwd?</w:t>
            </w:r>
          </w:p>
        </w:tc>
      </w:tr>
      <w:tr w:rsidR="00A3009C" w:rsidTr="00A3009C" w14:paraId="4E75957E" w14:textId="77777777">
        <w:tc>
          <w:tcPr>
            <w:tcW w:w="567" w:type="dxa"/>
          </w:tcPr>
          <w:p w:rsidR="00A3009C" w:rsidRDefault="00A3009C" w14:paraId="5878A88D" w14:textId="77777777">
            <w:r>
              <w:t>38</w:t>
            </w:r>
          </w:p>
        </w:tc>
        <w:tc>
          <w:tcPr>
            <w:tcW w:w="6521" w:type="dxa"/>
          </w:tcPr>
          <w:p w:rsidR="00A3009C" w:rsidRDefault="00A3009C" w14:paraId="27E71DD0" w14:textId="77777777">
            <w:r>
              <w:t>Hoeveel procent van de mensen uit het doelgroepregister werkt in een baan van minder dan 25,5 uur per week, en telt dus niet mee in de telling van extra banen?</w:t>
            </w:r>
          </w:p>
        </w:tc>
      </w:tr>
      <w:tr w:rsidR="00A3009C" w:rsidTr="00A3009C" w14:paraId="6E66DBAA" w14:textId="77777777">
        <w:tc>
          <w:tcPr>
            <w:tcW w:w="567" w:type="dxa"/>
          </w:tcPr>
          <w:p w:rsidR="00A3009C" w:rsidRDefault="00A3009C" w14:paraId="0FF4D86B" w14:textId="77777777">
            <w:r>
              <w:t>39</w:t>
            </w:r>
          </w:p>
        </w:tc>
        <w:tc>
          <w:tcPr>
            <w:tcW w:w="6521" w:type="dxa"/>
          </w:tcPr>
          <w:p w:rsidR="00A3009C" w:rsidRDefault="00A3009C" w14:paraId="3F1F4BF3" w14:textId="77777777">
            <w:r>
              <w:t>Wat is het bereik en budget van de door u gefinancierde werkgeverscampagne(s)?</w:t>
            </w:r>
          </w:p>
        </w:tc>
      </w:tr>
      <w:tr w:rsidR="00A3009C" w:rsidTr="00A3009C" w14:paraId="5ACF421C" w14:textId="77777777">
        <w:tc>
          <w:tcPr>
            <w:tcW w:w="567" w:type="dxa"/>
          </w:tcPr>
          <w:p w:rsidR="00A3009C" w:rsidRDefault="00A3009C" w14:paraId="7B05FACC" w14:textId="77777777">
            <w:r>
              <w:lastRenderedPageBreak/>
              <w:t>40</w:t>
            </w:r>
          </w:p>
        </w:tc>
        <w:tc>
          <w:tcPr>
            <w:tcW w:w="6521" w:type="dxa"/>
          </w:tcPr>
          <w:p w:rsidR="00A3009C" w:rsidRDefault="00A3009C" w14:paraId="2F734FA2" w14:textId="3A5DC8A8">
            <w:r>
              <w:t>Hoe wordt het bonus-malus systeem financieel vormgegeven (bijvoorbeeld hoogte beloning of boete per extra baan)?</w:t>
            </w:r>
          </w:p>
        </w:tc>
      </w:tr>
      <w:tr w:rsidR="00A3009C" w:rsidTr="00A3009C" w14:paraId="11545005" w14:textId="77777777">
        <w:tc>
          <w:tcPr>
            <w:tcW w:w="567" w:type="dxa"/>
          </w:tcPr>
          <w:p w:rsidR="00A3009C" w:rsidRDefault="00A3009C" w14:paraId="5C281C0A" w14:textId="77777777">
            <w:r>
              <w:t>41</w:t>
            </w:r>
          </w:p>
        </w:tc>
        <w:tc>
          <w:tcPr>
            <w:tcW w:w="6521" w:type="dxa"/>
          </w:tcPr>
          <w:p w:rsidR="00A3009C" w:rsidRDefault="00A3009C" w14:paraId="09C88CBE" w14:textId="77777777">
            <w:r>
              <w:t>Hoeveel boetes zouden er zijn opgelegd als de oorspronkelijke quotumregeling sinds 2018 wel gehandhaafd was?</w:t>
            </w:r>
          </w:p>
        </w:tc>
      </w:tr>
      <w:tr w:rsidR="00A3009C" w:rsidTr="00A3009C" w14:paraId="544661CC" w14:textId="77777777">
        <w:tc>
          <w:tcPr>
            <w:tcW w:w="567" w:type="dxa"/>
          </w:tcPr>
          <w:p w:rsidR="00A3009C" w:rsidRDefault="00A3009C" w14:paraId="6A8E8FBA" w14:textId="77777777">
            <w:r>
              <w:t>42</w:t>
            </w:r>
          </w:p>
        </w:tc>
        <w:tc>
          <w:tcPr>
            <w:tcW w:w="6521" w:type="dxa"/>
          </w:tcPr>
          <w:p w:rsidR="00A3009C" w:rsidRDefault="00A3009C" w14:paraId="7A2CD072" w14:textId="77777777">
            <w:r>
              <w:t>Wordt er overwogen om financiële ondersteuning of vereenvoudiging van administratie aan te bieden aan kleine werkgevers om hun deelname te vergroten?</w:t>
            </w:r>
          </w:p>
        </w:tc>
      </w:tr>
      <w:tr w:rsidR="00A3009C" w:rsidTr="00A3009C" w14:paraId="6A5C824E" w14:textId="77777777">
        <w:tc>
          <w:tcPr>
            <w:tcW w:w="567" w:type="dxa"/>
          </w:tcPr>
          <w:p w:rsidR="00A3009C" w:rsidRDefault="00A3009C" w14:paraId="2B22B46A" w14:textId="77777777">
            <w:r>
              <w:t>43</w:t>
            </w:r>
          </w:p>
        </w:tc>
        <w:tc>
          <w:tcPr>
            <w:tcW w:w="6521" w:type="dxa"/>
          </w:tcPr>
          <w:p w:rsidR="00A3009C" w:rsidRDefault="00A3009C" w14:paraId="6D701029" w14:textId="77777777">
            <w:r>
              <w:t>In hoeverre schiet de capaciteit van het UWV en gemeenten tekort voor de re-integratiebegeleiding van de doelgroep Banenafspraak?</w:t>
            </w:r>
          </w:p>
        </w:tc>
      </w:tr>
      <w:tr w:rsidR="00A3009C" w:rsidTr="00A3009C" w14:paraId="6AA36988" w14:textId="77777777">
        <w:tc>
          <w:tcPr>
            <w:tcW w:w="567" w:type="dxa"/>
          </w:tcPr>
          <w:p w:rsidR="00A3009C" w:rsidRDefault="00A3009C" w14:paraId="79FFD9E7" w14:textId="77777777">
            <w:r>
              <w:t>44</w:t>
            </w:r>
          </w:p>
        </w:tc>
        <w:tc>
          <w:tcPr>
            <w:tcW w:w="6521" w:type="dxa"/>
          </w:tcPr>
          <w:p w:rsidR="00A3009C" w:rsidRDefault="00A3009C" w14:paraId="67575E83" w14:textId="77777777">
            <w:r>
              <w:t>Wat is de gemiddelde caseload bij UWV en gemeenten voor re-integratiebegeleiding?</w:t>
            </w:r>
          </w:p>
        </w:tc>
      </w:tr>
      <w:tr w:rsidR="00A3009C" w:rsidTr="00A3009C" w14:paraId="290752DD" w14:textId="77777777">
        <w:tc>
          <w:tcPr>
            <w:tcW w:w="567" w:type="dxa"/>
          </w:tcPr>
          <w:p w:rsidR="00A3009C" w:rsidRDefault="00A3009C" w14:paraId="1A146D6F" w14:textId="77777777">
            <w:r>
              <w:t>45</w:t>
            </w:r>
          </w:p>
        </w:tc>
        <w:tc>
          <w:tcPr>
            <w:tcW w:w="6521" w:type="dxa"/>
          </w:tcPr>
          <w:p w:rsidR="00A3009C" w:rsidRDefault="00A3009C" w14:paraId="1CB70BCD" w14:textId="77777777">
            <w:r>
              <w:t>Hoeveel extra fte’s zouden nodig zijn om voldoende begeleiding te bieden aan de gehele doelgroep van de banenafspraak?</w:t>
            </w:r>
          </w:p>
        </w:tc>
      </w:tr>
      <w:tr w:rsidR="00A3009C" w:rsidTr="00A3009C" w14:paraId="5FAF614C" w14:textId="77777777">
        <w:tc>
          <w:tcPr>
            <w:tcW w:w="567" w:type="dxa"/>
          </w:tcPr>
          <w:p w:rsidR="00A3009C" w:rsidRDefault="00A3009C" w14:paraId="1902B996" w14:textId="77777777">
            <w:r>
              <w:t>46</w:t>
            </w:r>
          </w:p>
        </w:tc>
        <w:tc>
          <w:tcPr>
            <w:tcW w:w="6521" w:type="dxa"/>
          </w:tcPr>
          <w:p w:rsidR="00A3009C" w:rsidRDefault="00A3009C" w14:paraId="1896660B" w14:textId="77777777">
            <w:r>
              <w:t>Welke alternatieve vormen van werk of participatie worden aangeboden aan mensen voor wie regulier werk niet haalbaar is?</w:t>
            </w:r>
          </w:p>
        </w:tc>
      </w:tr>
      <w:tr w:rsidR="00A3009C" w:rsidTr="00A3009C" w14:paraId="0BD5AEF6" w14:textId="77777777">
        <w:tc>
          <w:tcPr>
            <w:tcW w:w="567" w:type="dxa"/>
          </w:tcPr>
          <w:p w:rsidR="00A3009C" w:rsidRDefault="00A3009C" w14:paraId="663482C1" w14:textId="77777777">
            <w:r>
              <w:t>47</w:t>
            </w:r>
          </w:p>
        </w:tc>
        <w:tc>
          <w:tcPr>
            <w:tcW w:w="6521" w:type="dxa"/>
          </w:tcPr>
          <w:p w:rsidR="00A3009C" w:rsidRDefault="00A3009C" w14:paraId="07891516" w14:textId="77777777">
            <w:r>
              <w:t>Hoeveel verzekeringsartsen zijn er op dit moment beschikbaar bij het UWV, en hoeveel zouden er nodig zijn om de wachttijden structureel op te lossen?</w:t>
            </w:r>
          </w:p>
        </w:tc>
      </w:tr>
      <w:tr w:rsidR="00A3009C" w:rsidTr="00A3009C" w14:paraId="123BCD85" w14:textId="77777777">
        <w:tc>
          <w:tcPr>
            <w:tcW w:w="567" w:type="dxa"/>
          </w:tcPr>
          <w:p w:rsidR="00A3009C" w:rsidRDefault="00A3009C" w14:paraId="1FA5CD84" w14:textId="77777777">
            <w:r>
              <w:t>48</w:t>
            </w:r>
          </w:p>
        </w:tc>
        <w:tc>
          <w:tcPr>
            <w:tcW w:w="6521" w:type="dxa"/>
          </w:tcPr>
          <w:p w:rsidR="00A3009C" w:rsidRDefault="00A3009C" w14:paraId="36C9F2A2" w14:textId="77777777">
            <w:r>
              <w:t>Wat is het gemiddelde aantal maanden dat een WIA-aanvrager in 2024 moest wachten op een sociaal-medische beoordeling?</w:t>
            </w:r>
          </w:p>
        </w:tc>
      </w:tr>
      <w:tr w:rsidR="00A3009C" w:rsidTr="00A3009C" w14:paraId="6A0C4ABA" w14:textId="77777777">
        <w:tc>
          <w:tcPr>
            <w:tcW w:w="567" w:type="dxa"/>
          </w:tcPr>
          <w:p w:rsidR="00A3009C" w:rsidRDefault="00A3009C" w14:paraId="1B482AFB" w14:textId="77777777">
            <w:r>
              <w:t>49</w:t>
            </w:r>
          </w:p>
        </w:tc>
        <w:tc>
          <w:tcPr>
            <w:tcW w:w="6521" w:type="dxa"/>
          </w:tcPr>
          <w:p w:rsidR="00A3009C" w:rsidRDefault="00A3009C" w14:paraId="3AA5937C" w14:textId="77777777">
            <w:r>
              <w:t>Welke criteria worden gebruikt om te bepalen welke WIA-beoordelingen worden uitgesteld bij capaciteitstekorten?</w:t>
            </w:r>
          </w:p>
        </w:tc>
      </w:tr>
      <w:tr w:rsidR="00A3009C" w:rsidTr="00A3009C" w14:paraId="274FB039" w14:textId="77777777">
        <w:tc>
          <w:tcPr>
            <w:tcW w:w="567" w:type="dxa"/>
          </w:tcPr>
          <w:p w:rsidR="00A3009C" w:rsidRDefault="00A3009C" w14:paraId="749BB76E" w14:textId="77777777">
            <w:r>
              <w:t>50</w:t>
            </w:r>
          </w:p>
        </w:tc>
        <w:tc>
          <w:tcPr>
            <w:tcW w:w="6521" w:type="dxa"/>
          </w:tcPr>
          <w:p w:rsidR="00A3009C" w:rsidRDefault="00A3009C" w14:paraId="14D8EC74" w14:textId="77777777">
            <w:r>
              <w:t>Wat zijn de structurele oorzaken achter het personeelstekort aan verzekeringsartsen bij het UWV?</w:t>
            </w:r>
          </w:p>
        </w:tc>
      </w:tr>
      <w:tr w:rsidR="00A3009C" w:rsidTr="00A3009C" w14:paraId="3D7ED130" w14:textId="77777777">
        <w:tc>
          <w:tcPr>
            <w:tcW w:w="567" w:type="dxa"/>
          </w:tcPr>
          <w:p w:rsidR="00A3009C" w:rsidRDefault="00A3009C" w14:paraId="37283F44" w14:textId="77777777">
            <w:r>
              <w:t>51</w:t>
            </w:r>
          </w:p>
        </w:tc>
        <w:tc>
          <w:tcPr>
            <w:tcW w:w="6521" w:type="dxa"/>
          </w:tcPr>
          <w:p w:rsidR="00A3009C" w:rsidRDefault="00A3009C" w14:paraId="1E0FF543" w14:textId="77777777">
            <w:r>
              <w:t>Kan de voortgangsinformatie over de prestaties en resultaten van de handhaving op schijnzelfstandigheid met de Kamer worden gedeeld?</w:t>
            </w:r>
          </w:p>
        </w:tc>
      </w:tr>
      <w:tr w:rsidR="00A3009C" w:rsidTr="00A3009C" w14:paraId="17DFF8BE" w14:textId="77777777">
        <w:tc>
          <w:tcPr>
            <w:tcW w:w="567" w:type="dxa"/>
          </w:tcPr>
          <w:p w:rsidR="00A3009C" w:rsidRDefault="00A3009C" w14:paraId="452BF521" w14:textId="77777777">
            <w:r>
              <w:t>52</w:t>
            </w:r>
          </w:p>
        </w:tc>
        <w:tc>
          <w:tcPr>
            <w:tcW w:w="6521" w:type="dxa"/>
          </w:tcPr>
          <w:p w:rsidR="00A3009C" w:rsidRDefault="00A3009C" w14:paraId="4267D2E6" w14:textId="77777777">
            <w:r>
              <w:t>Hoeveel inburgeraars volgen op dit moment een mbo-opleiding op niveau 2 of hoger met tijdelijke vrijstelling van de inburgeringsplicht?</w:t>
            </w:r>
          </w:p>
        </w:tc>
      </w:tr>
      <w:tr w:rsidR="00A3009C" w:rsidTr="00A3009C" w14:paraId="2CDA5350" w14:textId="77777777">
        <w:tc>
          <w:tcPr>
            <w:tcW w:w="567" w:type="dxa"/>
          </w:tcPr>
          <w:p w:rsidR="00A3009C" w:rsidRDefault="00A3009C" w14:paraId="06565091" w14:textId="77777777">
            <w:r>
              <w:t>53</w:t>
            </w:r>
          </w:p>
        </w:tc>
        <w:tc>
          <w:tcPr>
            <w:tcW w:w="6521" w:type="dxa"/>
          </w:tcPr>
          <w:p w:rsidR="00A3009C" w:rsidRDefault="00A3009C" w14:paraId="385D7F5A" w14:textId="77777777">
            <w:r>
              <w:t>Hoe vaak komt het voor dat inburgeraars hun mbo-opleiding niet afronden en daardoor alsnog hun inburgeringstermijn moeten hervatten?</w:t>
            </w:r>
          </w:p>
        </w:tc>
      </w:tr>
      <w:tr w:rsidR="00A3009C" w:rsidTr="00A3009C" w14:paraId="2E6EB4BF" w14:textId="77777777">
        <w:tc>
          <w:tcPr>
            <w:tcW w:w="567" w:type="dxa"/>
          </w:tcPr>
          <w:p w:rsidR="00A3009C" w:rsidRDefault="00A3009C" w14:paraId="4EBAFB81" w14:textId="77777777">
            <w:r>
              <w:t>54</w:t>
            </w:r>
          </w:p>
        </w:tc>
        <w:tc>
          <w:tcPr>
            <w:tcW w:w="6521" w:type="dxa"/>
          </w:tcPr>
          <w:p w:rsidR="00A3009C" w:rsidRDefault="00A3009C" w14:paraId="764F5CBA" w14:textId="70E1FAE1">
            <w:r>
              <w:t>Wat is de gemiddelde duur tussen aankomst in Nederland en daadwerkelijke maatschappelijke participatie van inburgeraars onder de Wet inburgering 2021?</w:t>
            </w:r>
          </w:p>
        </w:tc>
      </w:tr>
      <w:tr w:rsidR="00A3009C" w:rsidTr="00A3009C" w14:paraId="22C3F689" w14:textId="77777777">
        <w:tc>
          <w:tcPr>
            <w:tcW w:w="567" w:type="dxa"/>
          </w:tcPr>
          <w:p w:rsidR="00A3009C" w:rsidRDefault="00A3009C" w14:paraId="6818CF10" w14:textId="77777777">
            <w:r>
              <w:t>55</w:t>
            </w:r>
          </w:p>
        </w:tc>
        <w:tc>
          <w:tcPr>
            <w:tcW w:w="6521" w:type="dxa"/>
          </w:tcPr>
          <w:p w:rsidR="00A3009C" w:rsidRDefault="00A3009C" w14:paraId="1ACC8430" w14:textId="77777777">
            <w:r>
              <w:t>Is er een beoogde tijdlijn voor het volledig hervormen van het arbeidsongeschiktheidsstelsel op de lange termijn?</w:t>
            </w:r>
          </w:p>
        </w:tc>
      </w:tr>
      <w:tr w:rsidR="00A3009C" w:rsidTr="00A3009C" w14:paraId="72F9F4FB" w14:textId="77777777">
        <w:tc>
          <w:tcPr>
            <w:tcW w:w="567" w:type="dxa"/>
          </w:tcPr>
          <w:p w:rsidR="00A3009C" w:rsidRDefault="00A3009C" w14:paraId="52D5A588" w14:textId="77777777">
            <w:r>
              <w:t>56</w:t>
            </w:r>
          </w:p>
        </w:tc>
        <w:tc>
          <w:tcPr>
            <w:tcW w:w="6521" w:type="dxa"/>
          </w:tcPr>
          <w:p w:rsidR="00A3009C" w:rsidRDefault="00A3009C" w14:paraId="693C4259" w14:textId="77777777">
            <w:r>
              <w:t>In hoeverre is het geschetste proces over de sturing en toezicht op rechtmatigheid van uitkeringen gevolgd bij de fouten in de WIA-uitkeringen?</w:t>
            </w:r>
          </w:p>
        </w:tc>
      </w:tr>
    </w:tbl>
    <w:p w:rsidR="009F2777" w:rsidRDefault="009F2777" w14:paraId="7A3848BA" w14:textId="77777777"/>
    <w:sectPr w:rsidR="009F2777" w:rsidSect="00A3009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45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4B6D0F4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63D6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B95B1C7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41DD1"/>
    <w:rsid w:val="003A1732"/>
    <w:rsid w:val="003D44DD"/>
    <w:rsid w:val="005543A7"/>
    <w:rsid w:val="00894624"/>
    <w:rsid w:val="009F2777"/>
    <w:rsid w:val="00A3009C"/>
    <w:rsid w:val="00A7134E"/>
    <w:rsid w:val="00A77C3E"/>
    <w:rsid w:val="00B0607F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D9DC767"/>
  <w15:docId w15:val="{AEA7C343-1B29-498F-9CE2-C278323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1191</ap:Words>
  <ap:Characters>6553</ap:Characters>
  <ap:DocSecurity>0</ap:DocSecurity>
  <ap:Lines>54</ap:Lines>
  <ap:Paragraphs>15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2025-06-02T14:34:00.0000000Z</dcterms:created>
  <dcterms:modified xsi:type="dcterms:W3CDTF">2025-06-02T14:34:00.0000000Z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0x01010075EC728BD2AE4340BD99198ACEA22D2B</vt:lpwstr>
  </property>
  <property fmtid="{D5CDD505-2E9C-101B-9397-08002B2CF9AE}" pid="3" name="_dlc_DocIdItemGuid">
    <vt:lpwstr>886f87a6-d4aa-46f3-9c6b-fa814dfb5cf8</vt:lpwstr>
  </property>
</Properties>
</file>